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411FC7" w14:textId="2551F090" w:rsidR="005A2A5D" w:rsidRDefault="0039720E" w:rsidP="00DF76E9">
      <w:pPr>
        <w:pStyle w:val="BodyText"/>
        <w:jc w:val="right"/>
      </w:pPr>
      <w:r>
        <w:rPr>
          <w:noProof/>
          <w:lang w:eastAsia="en-AU"/>
        </w:rPr>
        <mc:AlternateContent>
          <mc:Choice Requires="wps">
            <w:drawing>
              <wp:anchor distT="0" distB="0" distL="114300" distR="114300" simplePos="0" relativeHeight="251658241" behindDoc="0" locked="1" layoutInCell="1" allowOverlap="1" wp14:anchorId="0A2E91BF" wp14:editId="00707D26">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3E8C687D">
              <v:shape id="LandscapeOverlayRight" style="position:absolute;margin-left:193.05pt;margin-top:127.6pt;width:620.5pt;height:249.45pt;z-index:2516582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fillcolor="#cddc29 [3202]" stroked="f" path="m,4989l2359,,12410,r,4989l,49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w14:anchorId="1104D83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0" behindDoc="0" locked="1" layoutInCell="1" allowOverlap="1" wp14:anchorId="2C7A961E" wp14:editId="63B49C16">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0F0BF3D3">
              <v:shape id="LandscapePicRight" style="position:absolute;margin-left:193.05pt;margin-top:127.6pt;width:620.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stroked="f" path="m,4989l2359,,12410,r,4989l,498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w14:anchorId="1EC4417E">
                <v:fill type="frame" o:title="" recolor="t" rotate="t" r:id="rId15"/>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9" behindDoc="0" locked="1" layoutInCell="1" allowOverlap="1" wp14:anchorId="5AB4C022" wp14:editId="22D4DE6C">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3495EF44">
              <v:shape id="LandscapeOverlayLeft" style="position:absolute;margin-left:28.65pt;margin-top:127.6pt;width:163.8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spid="_x0000_s1026" fillcolor="#201547" stroked="f" path="m924,l,,,4989r3278,l9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w14:anchorId="5C458CCC">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lang w:eastAsia="en-AU"/>
        </w:rPr>
        <mc:AlternateContent>
          <mc:Choice Requires="wps">
            <w:drawing>
              <wp:anchor distT="0" distB="0" distL="114300" distR="114300" simplePos="0" relativeHeight="251658257" behindDoc="0" locked="1" layoutInCell="1" allowOverlap="1" wp14:anchorId="0521489D" wp14:editId="5B659453">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7ACCCD50">
              <v:shape id="Multi2" style="position:absolute;margin-left:278.9pt;margin-top:185.35pt;width:4in;height:374.45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stroked="f" path="m3536,l,7483r5762,l5762,,3536,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w14:anchorId="2897987B">
                <v:fill type="frame" o:title="" recolor="t" rotate="t" r:id="rId17"/>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6" behindDoc="0" locked="1" layoutInCell="1" allowOverlap="1" wp14:anchorId="28FB4F97" wp14:editId="62F80BBE">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42327A15">
              <v:shape id="Multi1" style="position:absolute;margin-left:28.6pt;margin-top:185.35pt;width:250.6pt;height:374.45pt;z-index:251658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stroked="f" path="m1747,l,,,8858r5941,l1747,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w14:anchorId="5AD63D7E">
                <v:fill type="frame" o:title="" recolor="t" rotate="t" r:id="rId19"/>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8" behindDoc="0" locked="1" layoutInCell="1" allowOverlap="1" wp14:anchorId="6257DC82" wp14:editId="60E75ED3">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53CEFC74">
              <v:shape id="OverlayLeft" style="position:absolute;margin-left:28.6pt;margin-top:185.35pt;width:250.6pt;height:374.4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w14:anchorId="05F54DD3">
                <v:fill opacity="39321f"/>
                <v:path arrowok="t" o:connecttype="custom" o:connectlocs="935811,0;0,0;0,4755600;3182400,4755600;93581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2" behindDoc="0" locked="1" layoutInCell="1" allowOverlap="1" wp14:anchorId="0E0B869D" wp14:editId="1D5C8B7B">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2AF98C78">
              <v:shape id="TriangleBottomACIMono" style="position:absolute;margin-left:278.9pt;margin-top:559.55pt;width:148.8pt;height:157.0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w14:anchorId="1C176595">
                <v:fill type="frame" o:title="" recolor="t" rotate="t" r:id="rId21"/>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3" behindDoc="0" locked="1" layoutInCell="1" allowOverlap="1" wp14:anchorId="5D3E3FF9" wp14:editId="025FB000">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5EECCAD8">
              <v:shape id="TriangleBottomSolar" style="position:absolute;margin-left:278.9pt;margin-top:559.55pt;width:148.8pt;height:157.0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w14:anchorId="23BD52AA">
                <v:fill type="frame" o:title="" recolor="t" rotate="t" r:id="rId23"/>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5" behindDoc="0" locked="1" layoutInCell="1" allowOverlap="1" wp14:anchorId="1BCD18D1" wp14:editId="2BEF99F6">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76A00472">
              <v:shape id="TriangleBottomACI" style="position:absolute;margin-left:278.9pt;margin-top:559.55pt;width:148.8pt;height:157.0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w14:anchorId="35D7E8EC">
                <v:fill type="frame" o:title="" recolor="t" rotate="t" r:id="rId25"/>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8" behindDoc="0" locked="1" layoutInCell="1" allowOverlap="1" wp14:anchorId="2A7DDFBF" wp14:editId="21F2416C">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363BCB55">
              <v:shape id="TriangleBottom" style="position:absolute;margin-left:278.9pt;margin-top:559.55pt;width:148.8pt;height:157.0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e9eeae [3208]"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w14:anchorId="09681E3D">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491876D5" wp14:editId="65C4888D">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7F60F288">
              <v:shape id="TriangleTop" style="position:absolute;margin-left:28.3pt;margin-top:28.3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cddc29 [3202]"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w14:anchorId="0192713D">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5" behindDoc="0" locked="1" layoutInCell="1" allowOverlap="1" wp14:anchorId="1E92D9E1" wp14:editId="3FB76B87">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454B7" w14:textId="77777777" w:rsidR="00F0256A" w:rsidRPr="009F69FA" w:rsidRDefault="00F0256A"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2D9E1" id="_x0000_t202" coordsize="21600,21600" o:spt="202" path="m,l,21600r21600,l21600,xe">
                <v:stroke joinstyle="miter"/>
                <v:path gradientshapeok="t" o:connecttype="rect"/>
              </v:shapetype>
              <v:shape id="WebAddress" o:spid="_x0000_s1026" type="#_x0000_t202" style="position:absolute;left:0;text-align:left;margin-left:0;margin-top:0;width:303pt;height:56.7pt;z-index:2516582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0A3454B7" w14:textId="77777777" w:rsidR="00F0256A" w:rsidRPr="009F69FA" w:rsidRDefault="00F0256A"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31D989B4" wp14:editId="550737B3">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0B020F" w14:textId="7F05F299" w:rsidR="00F0256A" w:rsidRPr="00271B90" w:rsidRDefault="00F0256A"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989B4" id="CoverStatus" o:spid="_x0000_s1027" type="#_x0000_t202" alt="Title: Watermark Document Status" style="position:absolute;left:0;text-align:left;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410B020F" w14:textId="7F05F299" w:rsidR="00F0256A" w:rsidRPr="00271B90" w:rsidRDefault="00F0256A"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3" behindDoc="1" locked="1" layoutInCell="1" allowOverlap="1" wp14:anchorId="5715F501" wp14:editId="26F8E215">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A495D1" w14:textId="77777777" w:rsidR="00F0256A" w:rsidRPr="00455A7E" w:rsidRDefault="00F0256A"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5F501" id="CoverProjectBar" o:spid="_x0000_s1028" type="#_x0000_t202" alt="Title: Decorative Cover Shape" style="position:absolute;left:0;text-align:left;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cddc29 [3202]" stroked="f" strokeweight=".5pt">
                <v:textbox inset="10mm,0,10mm,0">
                  <w:txbxContent>
                    <w:p w14:paraId="5FA495D1" w14:textId="77777777" w:rsidR="00F0256A" w:rsidRPr="00455A7E" w:rsidRDefault="00F0256A"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1" behindDoc="1" locked="1" layoutInCell="1" allowOverlap="1" wp14:anchorId="3EEBD984" wp14:editId="350611FA">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3628D977">
              <v:rect id="LandscapePicSingle" style="position:absolute;margin-left:28.35pt;margin-top:127.6pt;width:785.2pt;height:249.45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0E75C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v:fill type="frame" o:title="Cover Image" recolor="t" rotate="t" r:id="rId27"/>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4" behindDoc="1" locked="1" layoutInCell="1" allowOverlap="1" wp14:anchorId="3C901B52" wp14:editId="76DF9F7D">
                <wp:simplePos x="0" y="0"/>
                <wp:positionH relativeFrom="margin">
                  <wp:align>center</wp:align>
                </wp:positionH>
                <wp:positionV relativeFrom="page">
                  <wp:posOffset>2353310</wp:posOffset>
                </wp:positionV>
                <wp:extent cx="6839585" cy="4751705"/>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4E1E1AEC">
              <v:rect id="PicSingle" style="position:absolute;margin-left:0;margin-top:185.3pt;width:538.55pt;height:374.15pt;z-index:-25165822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lt="Title: Cover Image - Description: Cover Image" o:spid="_x0000_s1026" fillcolor="#50cac4 [2407]" stroked="f" strokeweight="2pt" w14:anchorId="2F5C0A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srswIAANMFAAAOAAAAZHJzL2Uyb0RvYy54bWysVE1v2zAMvQ/YfxB0X+2kSdMGdYogRYcC&#10;XRs0HXpWZTkWIImapMTJfv0o2XGzLthh2MWW+PFIPpG8vtlpRbbCeQmmoIOznBJhOJTSrAv6/eXu&#10;yyUlPjBTMgVGFHQvPL2Zff503dipGEINqhSOIIjx08YWtA7BTrPM81po5s/ACoPKCpxmAa9unZWO&#10;NYiuVTbM84usAVdaB1x4j9LbVklnCb+qBA9PVeVFIKqgmFtIX5e+b/Gbza7ZdO2YrSXv0mD/kIVm&#10;0mDQHuqWBUY2Tv4BpSV34KEKZxx0BlUluUg1YDWD/EM1q5pZkWpBcrztafL/D5Y/bpeOyLKg55QY&#10;pvGJlpKvkEolKCmF50jWAvCFyb1ma5QFGRRaHcuQxMb6KWKt7NJ1N4/HyMiucjr+sVayS8Tve+LF&#10;LhCOwovL86vx5ZgSjrrRZDyY5OP4NNm7u3U+fBWgSTwU1OHLJsLZ9sGH1vRgEqN5ULK8k0qlS+wm&#10;sVCObBn2AeNcmDBK7mqjv0HZyifjPE8dgWFTA0aXlMRvaMpETAMRvQ0cJVlkoK05ncJeiWinzLOo&#10;kGCscpgi9sjHyQxaVc1K0YpjKqdzSYARucL4PXYHcKrQQcdkZx9dRZqM3jn/W2Jtib1Higwm9M5a&#10;GnCnAFToI7f2B5JaaiJLb1Dusf0ctHPpLb+T+LwPzIclcziIOLLYeuEJP5WCpqCxE+OJkhrcz1Py&#10;aI/zgVpKGhzsgvofG+awc9W9wcm5GoxGcROky2g8GeLFHWvejjVmoxeAPTPANWZ5Okb7oA7HyoF+&#10;xR00j1FRxQzH2AXlwR0ui9AuHNxiXMznyQyn37LwYFaWR/DIamzfl90rc7br8YDj8QiHJcCmH1q9&#10;tY2eBuabAJVMc/DOa8c3bo7UxN2Wi6vp+J6s3nfx7BcAAAD//wMAUEsDBBQABgAIAAAAIQBr1ZrV&#10;4QAAAAoBAAAPAAAAZHJzL2Rvd25yZXYueG1sTI/NTsMwEITvSLyDtUjcqB2QkhLiVBV/ElIPEJB6&#10;3cZLEhGvQ+y2aZ8e91Rus5rVzDfFYrK92NHoO8cakpkCQVw703Gj4evz5WYOwgdkg71j0nAgD4vy&#10;8qLA3Lg9f9CuCo2IIexz1NCGMORS+roli37mBuLofbvRYojn2Egz4j6G217eKpVKix3HhhYHemyp&#10;/qm2VsPbqq+e0+HpF9cHv15Ox1c+vlutr6+m5QOIQFM4P8MJP6JDGZk2bsvGi15DHBI03GUqBXGy&#10;VZYlIDZRJcn8HmRZyP8Tyj8AAAD//wMAUEsBAi0AFAAGAAgAAAAhALaDOJL+AAAA4QEAABMAAAAA&#10;AAAAAAAAAAAAAAAAAFtDb250ZW50X1R5cGVzXS54bWxQSwECLQAUAAYACAAAACEAOP0h/9YAAACU&#10;AQAACwAAAAAAAAAAAAAAAAAvAQAAX3JlbHMvLnJlbHNQSwECLQAUAAYACAAAACEARiTbK7MCAADT&#10;BQAADgAAAAAAAAAAAAAAAAAuAgAAZHJzL2Uyb0RvYy54bWxQSwECLQAUAAYACAAAACEAa9Wa1eEA&#10;AAAKAQAADwAAAAAAAAAAAAAAAAANBQAAZHJzL2Rvd25yZXYueG1sUEsFBgAAAAAEAAQA8wAAABsG&#10;AAAAAA==&#10;">
                <w10:wrap anchorx="margin" anchory="page"/>
                <w10:anchorlock/>
              </v:rect>
            </w:pict>
          </mc:Fallback>
        </mc:AlternateContent>
      </w:r>
      <w:r w:rsidR="005A2A5D" w:rsidRPr="00D55628">
        <w:rPr>
          <w:noProof/>
          <w:lang w:eastAsia="en-AU"/>
        </w:rPr>
        <mc:AlternateContent>
          <mc:Choice Requires="wps">
            <w:drawing>
              <wp:anchor distT="0" distB="0" distL="114300" distR="114300" simplePos="0" relativeHeight="251658242" behindDoc="1" locked="1" layoutInCell="1" allowOverlap="1" wp14:anchorId="439B6706" wp14:editId="49D7405C">
                <wp:simplePos x="0" y="0"/>
                <wp:positionH relativeFrom="margin">
                  <wp:posOffset>-362585</wp:posOffset>
                </wp:positionH>
                <wp:positionV relativeFrom="page">
                  <wp:posOffset>373380</wp:posOffset>
                </wp:positionV>
                <wp:extent cx="6839585" cy="8743315"/>
                <wp:effectExtent l="0" t="0" r="0" b="635"/>
                <wp:wrapNone/>
                <wp:docPr id="4" name="CoverRectangle"/>
                <wp:cNvGraphicFramePr/>
                <a:graphic xmlns:a="http://schemas.openxmlformats.org/drawingml/2006/main">
                  <a:graphicData uri="http://schemas.microsoft.com/office/word/2010/wordprocessingShape">
                    <wps:wsp>
                      <wps:cNvSpPr/>
                      <wps:spPr>
                        <a:xfrm>
                          <a:off x="0" y="0"/>
                          <a:ext cx="6839585" cy="874331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5674C915">
              <v:rect id="CoverRectangle" style="position:absolute;margin-left:-28.55pt;margin-top:29.4pt;width:538.55pt;height:688.4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color="#00b2a9 [3204]" stroked="f" strokeweight="2pt" w14:anchorId="344AB1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z1jQIAAIwFAAAOAAAAZHJzL2Uyb0RvYy54bWysVNtOGzEQfa/Uf7D8XjYJCYSIDYqCqCoh&#10;QEDFs/Ha2ZW8Htd2skm/vjPeCxRQK1XNg+Px3M+emfOLfW3YTvlQgc35+GjEmbISispucv798erL&#10;nLMQhS2EAatyflCBXyw/fzpv3EJNoARTKM8wiA2LxuW8jNEtsizIUtUiHIFTFpUafC0iin6TFV40&#10;GL022WQ0Oska8IXzIFUI+HrZKvkyxddayXirdVCRmZxjbTGdPp3PdGbLc7HYeOHKSnZliH+oohaV&#10;xaRDqEsRBdv66l2oupIeAuh4JKHOQOtKqtQDdjMevenmoRROpV4QnOAGmML/CytvdneeVUXOp5xZ&#10;UeMnWgN+z3tETtiNUYRQ48ICDR/cne+kgFdqd699Tf/YCNsnVA8DqmofmcTHk/nx2Ww+40yibn46&#10;PT4ezyhq9uLufIhfFdSMLjn3mDyhKXbXIbamvQllC2Cq4qoyJglEFbU2nu0EfmQhpbJx3CX4zdJY&#10;srdAnm1Qesmou7afdIsHo8jO2HulERnsYJKKSZx8nyjVUIpCtflnI/z12fvSUrMpIFlrzD/EHv8p&#10;dltlZ0+uKlF6cB793XnwSJnBxsG5riz4jwKYAT7d2vcgtdAQSs9QHJA3HtqBCk5eVfjprkWId8Lj&#10;BOGsIYviLR7aQJNzIhXdOCvB//zoneyR2KjlrMGJzHn4sRVecWa+WaT82Xg6pRFOwnR2OkHBv9Y8&#10;v9bYbb0G5MMY94+T6Ur20fRX7aF+wuWxoqyoElZi7pzL6HthHdtNgetHqtUqmeHYOhGv7YOTFJxQ&#10;JWo+7p+Edx1/I1L/BvrpFYs3NG5tydPCahtBV4njL7h2eOPIJ+J064l2yms5Wb0s0eUvAAAA//8D&#10;AFBLAwQUAAYACAAAACEA9GOZl+AAAAAMAQAADwAAAGRycy9kb3ducmV2LnhtbEyPTU/CQBCG7yb+&#10;h82YeIMtaoGUbomayFmRGLkt3aHb2J1tulta/PUOJ7zNm3nyfuTr0TXihF2oPSmYTRMQSKU3NVUK&#10;dp9vkyWIEDUZ3XhCBWcMsC5ub3KdGT/QB562sRJsQiHTCmyMbSZlKC06Haa+ReLf0XdOR5ZdJU2n&#10;BzZ3jXxIkrl0uiZOsLrFV4vlz7Z3CtrN7n1/tC/tMD9/pZux6r9/616p+7vxeQUi4hivMFzqc3Uo&#10;uNPB92SCaBRM0sWMUQXpkidcgIQDQRz4enpMFyCLXP4fUfwBAAD//wMAUEsBAi0AFAAGAAgAAAAh&#10;ALaDOJL+AAAA4QEAABMAAAAAAAAAAAAAAAAAAAAAAFtDb250ZW50X1R5cGVzXS54bWxQSwECLQAU&#10;AAYACAAAACEAOP0h/9YAAACUAQAACwAAAAAAAAAAAAAAAAAvAQAAX3JlbHMvLnJlbHNQSwECLQAU&#10;AAYACAAAACEAmh889Y0CAACMBQAADgAAAAAAAAAAAAAAAAAuAgAAZHJzL2Uyb0RvYy54bWxQSwEC&#10;LQAUAAYACAAAACEA9GOZl+AAAAAMAQAADwAAAAAAAAAAAAAAAADnBAAAZHJzL2Rvd25yZXYueG1s&#10;UEsFBgAAAAAEAAQA8wAAAPQFAAAAAA==&#10;">
                <w10:wrap anchorx="margin" anchory="page"/>
                <w10:anchorlock/>
              </v:rect>
            </w:pict>
          </mc:Fallback>
        </mc:AlternateContent>
      </w:r>
    </w:p>
    <w:p w14:paraId="466D22C2" w14:textId="7A7B65A5"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38E60622" w14:textId="77777777" w:rsidTr="00DF76E9">
        <w:trPr>
          <w:trHeight w:hRule="exact" w:val="2948"/>
        </w:trPr>
        <w:tc>
          <w:tcPr>
            <w:tcW w:w="7370" w:type="dxa"/>
            <w:vAlign w:val="center"/>
          </w:tcPr>
          <w:sdt>
            <w:sdtPr>
              <w:rPr>
                <w:b w:val="0"/>
                <w:iCs/>
                <w:spacing w:val="0"/>
                <w:sz w:val="32"/>
                <w:szCs w:val="24"/>
              </w:rPr>
              <w:alias w:val="CoverTitle"/>
              <w:tag w:val="CoverTitle"/>
              <w:id w:val="360867710"/>
              <w:lock w:val="sdtLocked"/>
              <w:placeholder>
                <w:docPart w:val="1BCC8A611056401B818CF4971D0B54EB"/>
              </w:placeholder>
            </w:sdtPr>
            <w:sdtEndPr/>
            <w:sdtContent>
              <w:p w14:paraId="592B8568" w14:textId="259E3539" w:rsidR="00A87935" w:rsidRDefault="00CC0B42" w:rsidP="00A87935">
                <w:pPr>
                  <w:pStyle w:val="Title"/>
                </w:pPr>
                <w:r>
                  <w:t>2021 P</w:t>
                </w:r>
                <w:r w:rsidR="00A87935">
                  <w:t xml:space="preserve">ort Phillip Bay Fund </w:t>
                </w:r>
              </w:p>
              <w:p w14:paraId="0E1870E0" w14:textId="77777777" w:rsidR="00A87935" w:rsidRDefault="00A87935" w:rsidP="00A87935">
                <w:pPr>
                  <w:pStyle w:val="Subtitle"/>
                </w:pPr>
                <w:r>
                  <w:t>Guidelines</w:t>
                </w:r>
              </w:p>
              <w:p w14:paraId="6F841351" w14:textId="7E12B1E9" w:rsidR="00512DFB" w:rsidRPr="00CB1FB7" w:rsidRDefault="003400B6" w:rsidP="00CD4964">
                <w:pPr>
                  <w:pStyle w:val="Subtitle"/>
                </w:pPr>
              </w:p>
            </w:sdtContent>
          </w:sdt>
        </w:tc>
      </w:tr>
    </w:tbl>
    <w:p w14:paraId="6B861BFE" w14:textId="18F45567" w:rsidR="00D73B6C" w:rsidRDefault="00D73B6C"/>
    <w:p w14:paraId="12ECD0B8" w14:textId="43F87A20" w:rsidR="00D73B6C" w:rsidRPr="00D55628" w:rsidRDefault="00356F0D">
      <w:r>
        <w:rPr>
          <w:noProof/>
        </w:rPr>
        <mc:AlternateContent>
          <mc:Choice Requires="wpg">
            <w:drawing>
              <wp:anchor distT="0" distB="0" distL="114300" distR="114300" simplePos="0" relativeHeight="251658260" behindDoc="0" locked="0" layoutInCell="1" allowOverlap="1" wp14:anchorId="6F4F313F" wp14:editId="0DAE88C7">
                <wp:simplePos x="0" y="0"/>
                <wp:positionH relativeFrom="column">
                  <wp:posOffset>2102399</wp:posOffset>
                </wp:positionH>
                <wp:positionV relativeFrom="paragraph">
                  <wp:posOffset>349250</wp:posOffset>
                </wp:positionV>
                <wp:extent cx="4372516" cy="4755678"/>
                <wp:effectExtent l="0" t="0" r="9525" b="6985"/>
                <wp:wrapNone/>
                <wp:docPr id="46" name="Group 46"/>
                <wp:cNvGraphicFramePr/>
                <a:graphic xmlns:a="http://schemas.openxmlformats.org/drawingml/2006/main">
                  <a:graphicData uri="http://schemas.microsoft.com/office/word/2010/wordprocessingGroup">
                    <wpg:wgp>
                      <wpg:cNvGrpSpPr/>
                      <wpg:grpSpPr>
                        <a:xfrm>
                          <a:off x="0" y="0"/>
                          <a:ext cx="4372516" cy="4755678"/>
                          <a:chOff x="0" y="0"/>
                          <a:chExt cx="6700520" cy="6864350"/>
                        </a:xfrm>
                      </wpg:grpSpPr>
                      <pic:pic xmlns:pic="http://schemas.openxmlformats.org/drawingml/2006/picture">
                        <pic:nvPicPr>
                          <pic:cNvPr id="38" name="Picture 6" descr="A close up of a coral&#10;&#10;Description automatically generated">
                            <a:extLst>
                              <a:ext uri="{FF2B5EF4-FFF2-40B4-BE49-F238E27FC236}">
                                <a16:creationId xmlns:a16="http://schemas.microsoft.com/office/drawing/2014/main" id="{47223D8B-8744-4630-8E9B-5C54C0B962DF}"/>
                              </a:ext>
                            </a:extLst>
                          </pic:cNvPr>
                          <pic:cNvPicPr>
                            <a:picLocks noChangeAspect="1"/>
                          </pic:cNvPicPr>
                        </pic:nvPicPr>
                        <pic:blipFill rotWithShape="1">
                          <a:blip r:embed="rId28" cstate="print">
                            <a:alphaModFix/>
                            <a:extLst>
                              <a:ext uri="{28A0092B-C50C-407E-A947-70E740481C1C}">
                                <a14:useLocalDpi xmlns:a14="http://schemas.microsoft.com/office/drawing/2010/main" val="0"/>
                              </a:ext>
                            </a:extLst>
                          </a:blip>
                          <a:srcRect t="3873" r="3" b="17880"/>
                          <a:stretch/>
                        </pic:blipFill>
                        <pic:spPr>
                          <a:xfrm>
                            <a:off x="0" y="285750"/>
                            <a:ext cx="2275205" cy="2275205"/>
                          </a:xfrm>
                          <a:custGeom>
                            <a:avLst/>
                            <a:gdLst/>
                            <a:ahLst/>
                            <a:cxnLst/>
                            <a:rect l="l" t="t" r="r" b="b"/>
                            <a:pathLst>
                              <a:path w="6057610" h="6057610">
                                <a:moveTo>
                                  <a:pt x="3028805" y="0"/>
                                </a:moveTo>
                                <a:cubicBezTo>
                                  <a:pt x="4701568" y="0"/>
                                  <a:pt x="6057610" y="1356042"/>
                                  <a:pt x="6057610" y="3028805"/>
                                </a:cubicBezTo>
                                <a:cubicBezTo>
                                  <a:pt x="6057610" y="4701568"/>
                                  <a:pt x="4701568" y="6057610"/>
                                  <a:pt x="3028805" y="6057610"/>
                                </a:cubicBezTo>
                                <a:cubicBezTo>
                                  <a:pt x="1356042" y="6057610"/>
                                  <a:pt x="0" y="4701568"/>
                                  <a:pt x="0" y="3028805"/>
                                </a:cubicBezTo>
                                <a:cubicBezTo>
                                  <a:pt x="0" y="1356042"/>
                                  <a:pt x="1356042" y="0"/>
                                  <a:pt x="3028805" y="0"/>
                                </a:cubicBezTo>
                                <a:close/>
                              </a:path>
                            </a:pathLst>
                          </a:custGeom>
                          <a:effectLst>
                            <a:softEdge rad="0"/>
                          </a:effectLst>
                        </pic:spPr>
                      </pic:pic>
                      <pic:pic xmlns:pic="http://schemas.openxmlformats.org/drawingml/2006/picture">
                        <pic:nvPicPr>
                          <pic:cNvPr id="42" name="Content Placeholder 4" descr="A bird flying over a body of water&#10;&#10;Description automatically generated">
                            <a:extLst>
                              <a:ext uri="{FF2B5EF4-FFF2-40B4-BE49-F238E27FC236}">
                                <a16:creationId xmlns:a16="http://schemas.microsoft.com/office/drawing/2014/main" id="{3760D78A-818C-4AC2-8D39-683D1391DE02}"/>
                              </a:ext>
                            </a:extLst>
                          </pic:cNvPr>
                          <pic:cNvPicPr>
                            <a:picLocks noChangeAspect="1"/>
                          </pic:cNvPicPr>
                        </pic:nvPicPr>
                        <pic:blipFill rotWithShape="1">
                          <a:blip r:embed="rId29" cstate="print">
                            <a:alphaModFix/>
                            <a:extLst>
                              <a:ext uri="{28A0092B-C50C-407E-A947-70E740481C1C}">
                                <a14:useLocalDpi xmlns:a14="http://schemas.microsoft.com/office/drawing/2010/main" val="0"/>
                              </a:ext>
                            </a:extLst>
                          </a:blip>
                          <a:srcRect r="-3" b="9497"/>
                          <a:stretch/>
                        </pic:blipFill>
                        <pic:spPr>
                          <a:xfrm>
                            <a:off x="238125" y="2524125"/>
                            <a:ext cx="3315970" cy="3315970"/>
                          </a:xfrm>
                          <a:custGeom>
                            <a:avLst/>
                            <a:gdLst/>
                            <a:ahLst/>
                            <a:cxnLst/>
                            <a:rect l="l" t="t" r="r" b="b"/>
                            <a:pathLst>
                              <a:path w="6057610" h="6057610">
                                <a:moveTo>
                                  <a:pt x="3028805" y="0"/>
                                </a:moveTo>
                                <a:cubicBezTo>
                                  <a:pt x="4701568" y="0"/>
                                  <a:pt x="6057610" y="1356042"/>
                                  <a:pt x="6057610" y="3028805"/>
                                </a:cubicBezTo>
                                <a:cubicBezTo>
                                  <a:pt x="6057610" y="4701568"/>
                                  <a:pt x="4701568" y="6057610"/>
                                  <a:pt x="3028805" y="6057610"/>
                                </a:cubicBezTo>
                                <a:cubicBezTo>
                                  <a:pt x="1356042" y="6057610"/>
                                  <a:pt x="0" y="4701568"/>
                                  <a:pt x="0" y="3028805"/>
                                </a:cubicBezTo>
                                <a:cubicBezTo>
                                  <a:pt x="0" y="1356042"/>
                                  <a:pt x="1356042" y="0"/>
                                  <a:pt x="3028805" y="0"/>
                                </a:cubicBezTo>
                                <a:close/>
                              </a:path>
                            </a:pathLst>
                          </a:custGeom>
                          <a:effectLst>
                            <a:softEdge rad="0"/>
                          </a:effectLst>
                        </pic:spPr>
                      </pic:pic>
                      <pic:pic xmlns:pic="http://schemas.openxmlformats.org/drawingml/2006/picture">
                        <pic:nvPicPr>
                          <pic:cNvPr id="44" name="Content Placeholder 8" descr="A bird standing on the edge of a body of water&#10;&#10;Description automatically generated">
                            <a:extLst>
                              <a:ext uri="{FF2B5EF4-FFF2-40B4-BE49-F238E27FC236}">
                                <a16:creationId xmlns:a16="http://schemas.microsoft.com/office/drawing/2014/main" id="{4E663E73-C857-4F33-8A4C-C842F538A3D2}"/>
                              </a:ext>
                            </a:extLst>
                          </pic:cNvPr>
                          <pic:cNvPicPr>
                            <a:picLocks noChangeAspect="1"/>
                          </pic:cNvPicPr>
                        </pic:nvPicPr>
                        <pic:blipFill rotWithShape="1">
                          <a:blip r:embed="rId30" cstate="print">
                            <a:alphaModFix/>
                            <a:extLst>
                              <a:ext uri="{28A0092B-C50C-407E-A947-70E740481C1C}">
                                <a14:useLocalDpi xmlns:a14="http://schemas.microsoft.com/office/drawing/2010/main" val="0"/>
                              </a:ext>
                            </a:extLst>
                          </a:blip>
                          <a:srcRect l="10090" r="13802" b="-3"/>
                          <a:stretch/>
                        </pic:blipFill>
                        <pic:spPr>
                          <a:xfrm>
                            <a:off x="2295525" y="0"/>
                            <a:ext cx="4404995" cy="3776345"/>
                          </a:xfrm>
                          <a:custGeom>
                            <a:avLst/>
                            <a:gdLst/>
                            <a:ahLst/>
                            <a:cxnLst/>
                            <a:rect l="l" t="t" r="r" b="b"/>
                            <a:pathLst>
                              <a:path w="4405154" h="3776782">
                                <a:moveTo>
                                  <a:pt x="279221" y="0"/>
                                </a:moveTo>
                                <a:lnTo>
                                  <a:pt x="4405154" y="0"/>
                                </a:lnTo>
                                <a:lnTo>
                                  <a:pt x="4405154" y="3055054"/>
                                </a:lnTo>
                                <a:lnTo>
                                  <a:pt x="4266200" y="3181344"/>
                                </a:lnTo>
                                <a:cubicBezTo>
                                  <a:pt x="3815461" y="3553326"/>
                                  <a:pt x="3237603" y="3776782"/>
                                  <a:pt x="2607554" y="3776782"/>
                                </a:cubicBezTo>
                                <a:cubicBezTo>
                                  <a:pt x="1167442" y="3776782"/>
                                  <a:pt x="0" y="2609341"/>
                                  <a:pt x="0" y="1169228"/>
                                </a:cubicBezTo>
                                <a:cubicBezTo>
                                  <a:pt x="0" y="809200"/>
                                  <a:pt x="72965" y="466214"/>
                                  <a:pt x="204915" y="154250"/>
                                </a:cubicBezTo>
                                <a:close/>
                              </a:path>
                            </a:pathLst>
                          </a:custGeom>
                          <a:effectLst>
                            <a:softEdge rad="0"/>
                          </a:effectLst>
                        </pic:spPr>
                      </pic:pic>
                      <pic:pic xmlns:pic="http://schemas.openxmlformats.org/drawingml/2006/picture">
                        <pic:nvPicPr>
                          <pic:cNvPr id="45" name="Content Placeholder 15" descr="A large body of water&#10;&#10;Description automatically generated">
                            <a:extLst>
                              <a:ext uri="{FF2B5EF4-FFF2-40B4-BE49-F238E27FC236}">
                                <a16:creationId xmlns:a16="http://schemas.microsoft.com/office/drawing/2014/main" id="{227C6F72-9593-44A8-9291-A35B9BB04A79}"/>
                              </a:ext>
                            </a:extLst>
                          </pic:cNvPr>
                          <pic:cNvPicPr>
                            <a:picLocks noChangeAspect="1"/>
                          </pic:cNvPicPr>
                        </pic:nvPicPr>
                        <pic:blipFill rotWithShape="1">
                          <a:blip r:embed="rId31" cstate="print">
                            <a:alphaModFix/>
                            <a:extLst>
                              <a:ext uri="{28A0092B-C50C-407E-A947-70E740481C1C}">
                                <a14:useLocalDpi xmlns:a14="http://schemas.microsoft.com/office/drawing/2010/main" val="0"/>
                              </a:ext>
                            </a:extLst>
                          </a:blip>
                          <a:srcRect l="47787" r="18265" b="1"/>
                          <a:stretch/>
                        </pic:blipFill>
                        <pic:spPr>
                          <a:xfrm>
                            <a:off x="3238500" y="3914775"/>
                            <a:ext cx="3453130" cy="2949575"/>
                          </a:xfrm>
                          <a:custGeom>
                            <a:avLst/>
                            <a:gdLst/>
                            <a:ahLst/>
                            <a:cxnLst/>
                            <a:rect l="l" t="t" r="r" b="b"/>
                            <a:pathLst>
                              <a:path w="3453522" h="2950205">
                                <a:moveTo>
                                  <a:pt x="1901420" y="0"/>
                                </a:moveTo>
                                <a:cubicBezTo>
                                  <a:pt x="2492116" y="0"/>
                                  <a:pt x="3019900" y="269355"/>
                                  <a:pt x="3368648" y="691940"/>
                                </a:cubicBezTo>
                                <a:lnTo>
                                  <a:pt x="3453522" y="805440"/>
                                </a:lnTo>
                                <a:lnTo>
                                  <a:pt x="3453522" y="2950205"/>
                                </a:lnTo>
                                <a:lnTo>
                                  <a:pt x="316036" y="2950205"/>
                                </a:lnTo>
                                <a:lnTo>
                                  <a:pt x="229491" y="2807749"/>
                                </a:lnTo>
                                <a:cubicBezTo>
                                  <a:pt x="83134" y="2538330"/>
                                  <a:pt x="0" y="2229583"/>
                                  <a:pt x="0" y="1901419"/>
                                </a:cubicBezTo>
                                <a:cubicBezTo>
                                  <a:pt x="0" y="851294"/>
                                  <a:pt x="851295" y="0"/>
                                  <a:pt x="1901420" y="0"/>
                                </a:cubicBezTo>
                                <a:close/>
                              </a:path>
                            </a:pathLst>
                          </a:custGeom>
                          <a:effectLst>
                            <a:softEdge rad="0"/>
                          </a:effec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35EC427F">
              <v:group id="Group 46" style="position:absolute;margin-left:165.55pt;margin-top:27.5pt;width:344.3pt;height:374.45pt;z-index:251658260;mso-width-relative:margin;mso-height-relative:margin" coordsize="67005,68643" o:spid="_x0000_s1026" w14:anchorId="14EF6F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fm3YcBgAAeRkAAA4AAABkcnMvZTJvRG9jLnhtbOyZXW/bNhSG7wfs&#10;PxAesLvWIqlPr0nRNWsxoNuCtcOuaZm2hMqiQNFxsl+/l6RoS3a2Br4oMCwXsUWTPF8659ER8+r1&#10;/bYhd1L3tWqvZvRlNCOyLdWqbjdXsz8+vXuRz0hvRLsSjWrl1exB9rPX199+82rfLSRTlWpWUhMI&#10;afvFvruaVcZ0i/m8Lyu5Ff1L1ckWk2ult8JgqDfzlRZ7SN82cxZF6Xyv9KrTqpR9j19v/OTs2slf&#10;r2Vpfluve2lIczWDbcZ9ave5tJ/z61disdGiq+pyMENcYMVW1C2UHkTdCCPITtdnorZ1qVWv1uZl&#10;qbZztV7XpXQ+wBsanXjzXqtd53zZLPab7hAmhPYkTheLLX+9u9WkXl3N4nRGWrHFPXJqCcYIzr7b&#10;LLDmve4+drd6+GHjR9bf+7Xe2m94Qu5dWB8OYZX3hpT4MeYZSyjEl5iLsyRJs9wHvqxwd872ldVP&#10;w840i6KE4b7ZnWmexjxxt2weFM+tfQdzurpc4G+IE67O4vTlfMIus9NyNgjZPknGVujPu+4Fbmkn&#10;TL2sm9o8uPTEzbNGtXe3dXmr/eAYco7i8CHHtNVKEKSV7Esk6BtSNqqXZNcRtSaClEqL5vvv7t/8&#10;4D5u7Kq6Myg7InZGoTzqUjTNA9nIVmph5MqG2Cq3+rx2YaPzQZWfe9Kqt5VoN/JN36FGULl29Xy6&#10;3A0npi+buntXNw3RyvxZm+pjJTokDHWpbyeHqMH+kwR9JPA++W9UudvK1vhq1rKBI6rtq7rrZ0Qv&#10;5HYpkZz65xVFFoAkBvo6XbfG6RRNV4lf1OpdfW/tFwtrhM3HXpe/wzFb8DzPOEThYkZQ8zTL86Hu&#10;e6OlKavgefDOh61Hvv9jhrM8yXwqikVIc8Yy5GrikzUMvFWhSspdb95L5SpG3H3oDabBjFW4ElW4&#10;Ku/bcKmtH8BX4/BlnCvaubL0VYScs/usKHtJ9qiVKMlSisKpjtd2fqvu5CflVhpbdzxiiAZsDlWL&#10;EB7XlLtlXf4o/xrviLOIJikSN+yAUifqoBITlCdpFLPBvLPpoNUHZ6plOjoXHfS7yPnp8JM1KVgx&#10;mg7aTqbh6VTXdORFB0dO9gafEWDoDPpHOv1E0PxUP/2uoHMkLvxktQ256+0LGg4T515ZingDbHK4&#10;IjkkjFt9TEnpHphDKtmH1E+rjSRaoAADdkdLHB58lbhLwMNXDi7+MwhGkg4IfqtaAw6R20aUcuhL&#10;4hGOl7VekXXzgC6DoIo0mLxUqwdL5z2opP/PbEYQL2AzkPzCM7mIi8zD4hIkM55T5hnGEhbba1c7&#10;Acyc06TIUFy2iwgDXxLPYD4Q0yIk4MQHZwrE6egZzO6p9gzmL76vXdgbx2Cv740fAzP6j0Of7MDs&#10;3jEdmltiKkmkfXK5xvkZ0kMDDdReAGk0njSKCtATuKY8j8B6dNEAt2PsRbxmRZIMwB66mYDqOI7i&#10;ohh6aJ5lKY8dzNGofHVUw5aEJkhD9NDWlCxn7p3j2B97CLKsYAxvJ6E3g63HJU07aZ6DyNHasCJ8&#10;e6EH5Y7KSRLBEE/lsC58D+tZmuI8xFnBaU456me6/jF+48GZxKm3nScJ58y99If2ljOepRHyxhox&#10;RMDd9cHxNMLLPAI0nT5vQR95jaA0zWLbfE33Bs3eEZZGBY/dq+l0ArsRc3eI8CRtXlweFTZEIw8y&#10;VqS+cYgRPupCFjQxZCL1kwgSOxw8TOPoXtJ9oJ/b6/MTDlTvv1DchveA8UZoIPuZ1gOtUVaX0TrO&#10;sjzztM6ZzW575nE5rMGAPAlgKSikn3bXccIpR4XZ7pqhk8fJyICer45sPC14wkAVIBsPmcgexzx2&#10;7EGLiMb2XBEmhzfbI7OnFT6wLi4YqHPcETDBI1oUQ3xYWoCiY8Bwbk8t/WlJWtAiDtqmOqYsP3gB&#10;63A4g0fBEM+wLHx708bLg9NT9J+sp2C69+Qpy5m9p/4RwfIoy+LixJqpK96mHCnhHwws4TlHeoyo&#10;O8AdgpN8aCP8Lj/hbg4NWqbSp6PxrjyhMHSsxv3iAT5R/9jNn8r9ylB3h9g433dnM8P/Iuw/EMZj&#10;XI//Y3L9NwAAAP//AwBQSwMECgAAAAAAAAAhABcWkWuGWAAAhlgAABUAAABkcnMvbWVkaWEvaW1h&#10;Z2UxLmpwZWf/2P/gABBKRklGAAEBAQDcANwAAP/bAEMAAgEBAQEBAgEBAQICAgICBAMCAgICBQQE&#10;AwQGBQYGBgUGBgYHCQgGBwkHBgYICwgJCgoKCgoGCAsMCwoMCQoKCv/bAEMBAgICAgICBQMDBQoH&#10;BgcKCgoKCgoKCgoKCgoKCgoKCgoKCgoKCgoKCgoKCgoKCgoKCgoKCgoKCgoKCgoKCgoKCv/AABEI&#10;AeYBZ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luigAnoKCCOor98P4HCnKM84oQ87TTgvoKCWxu3A3ZpcgnbSgHOc0deKBXG7P7poIbpRgE&#10;YWnbCOpNBQ3YeqmlMjuixu7YX7q+lOCqOD/+qlCg9DQLmGhewFKoBHNPAA6UUEjdhpwGOBTih2b8&#10;UBSeSKCeYRck4FLzn5hxTgMDAooJAjIxSg4HSl2Z43UBMd6CeYAu5acPagAgU4jaPvUEjad5fvS4&#10;wck0tL3hXQ0qMfcoUHHSnc46U5SSMCj3hcw3BxmjB64p6r60pBxwaPeJI6CM8GpCm4ZXrQbaXyft&#10;Gw+Xu27vU1HqBCcDtSMuDnFSbGAzigqQM0FcwzYcZzTSuTyKkwcZp0YGeaA5iFlOMYpuz3qZ1yeR&#10;UeDmpkVGQzYGO8UhXJqYg45am1JXMR7cdRTdjYzipWBPQ00EqaCiNlb+IVEVJHIqd9z8imYzWZUS&#10;ueDimkDdUzLjg00oe1JmsZFdoyGwBTSMjFSyJk5IpjLg1DNYshopWxu4oqeU0L/viigkDqaK9I4w&#10;p23+6aaPTFSAEDFADfL96UMQMgUq7jxigrnqKCfUMe1HtinFV25zQEOetBNxtAAHQU5lJORSouOt&#10;BXMIEHrS7QDkU4qQMml2Ggi6GiQsuw//AK6DHtOad5ffpSYYHbmgXoJhvSnKGHSnBcdFoAJOBQSA&#10;HqadsPrQEwc5p33htxQTzARng0U4J604KM9KCRoVSODRswOf/wBVPQAnBFBXeTmgBhXjIxTo0Tby&#10;30xTiCBg0KpHJoFcAh7mnIoU80Zxxmigm43BBJUUCP1p1FLULjWQFdtIYhin0VAXZHjtigxADJP4&#10;VJRQPmIyMjFRgbqsUEZGKA5iEp3FNKEclvwqYxf3TTGiwMhqizK5iAjnFNdcjnFSsM9RTSOeB0pG&#10;kZETKQOKaRjqeamI9BUb/KMk0FpkZAPUVEd2eBU5T0prpxgmsy4yIGUYwRTHAHQVO8Z6k1BIPSpk&#10;bRZCRg4oqTAPUUVJoWihJzmg7lH3qkKhepptegcvMN2n+JqdTiBtyKTY3pQHMKw29DTtg25xQPen&#10;r93mr94hkLLtpzE/3aUoGHBo61AxFVjwTTwu0gZoTGMYpxHY0E8wHkYxQoH3QaBkHOaBgn5qCRzD&#10;ac00DvinbOMhqACTkLQAcMMAU4L0yKKeiZ5FBmIE9aUDBwDSsCoyaB15oAcE9TTicDOaKCcdaDMT&#10;aDwBSgYGKUqV60lAABjgUdBRtyc4pVGTQAmBjNGDjNSbR6UUveJ5hoU4o2HHWnbMH7tLtIODR7wc&#10;wzYfWgpzxUoXAxmk2gDGagOYjZMc5ppGO9SOOwpGXC7jzn+H0oDmGUU5lI5AptBQUj/dpaCcDpQB&#10;Cy8ZNMfI7VNID2pj+hrM0TI3z2ppGRg05lyc0mM9FoNLjNrZ60FcDOadTZKzKTIX71DJk8EVM5AO&#10;c1C4JFTI3gR4QcGijD9jRUllz/foVc/NmnfNtzimordcV6BzjicDJoOe1GM8Yp20Dq1ArobQBjgC&#10;neWe1AXHJ/KgXMDNkUAMxzRw4wKcBjgCgkBnGKKVRk9aeeRigLjVXIyaT69qcq7e9KV9RQTzB2qQ&#10;ADpTdn9405QMdaCQp0fHJFNwTTxnblVoFIV/mHy0UUDnpQQFLtIOCKUKynIp1BLY1Y2fgDmlkiCc&#10;MKlhOOc02UsWzQLmdyP5R1WnBs9KNuVyaB6CgAziilCk9qVVKnNLUQBVIzTsEDgUUDHcUyeYKDnt&#10;RjjNGMc1OocwUjjIzT9oIyBTakOYj4xQyE4bFPC4p2RtwKCrkDIc5ApvI6ipWGDikxntQVzET9MU&#10;wjnpUzRkDdUbbScE1mUmM2uxwKY8TIcg1Mp2nmkch+1BXMyAofWoZF54FStktwKa4wORUyN4sgJP&#10;eo3wTUzg9aawJGBUm0SBhg0U+isy+YtbeclqACDktQcs2KAhJ5r0DlHJGW+Ymgx7TuFOQrs560Ow&#10;xsq/eF71xtHbBoGAu3FAGTioGAUDkCnBcnO6jYe5pwAHIFAmwAJ4Ap23tuoQY707HOaCBrL3zSgd&#10;waWigA60BSelKuQc4p9BLY3YacBtHAoAJ6VIVOMNQS5DdpIyWpdpDYWlooJ5gooBx2pwUHqtBILy&#10;uM04DAwKKKBXQc96MDOSKKMmgVwzjpW34Y8A+IfF2+TRbF5FjHzPWMB8+K+uP2QfCHhyfwQn2p1M&#10;0y78kdc14udZrHKMH7Zq/kfScLcPviLMvq3NypK7Z8oalpd5pN69hewtHJG2GVu1QmBtwA5r6N/a&#10;B/Zz1LXNek1/wwF+7iSNl61g/C39kTxT4q86XVEMYX7iq3Xj6VjDiLKvqar1KiV1qjor8F5/HMpY&#10;SjScrXs7aNd7niLRyDqtNZQe/wCNevfEL9lnxn4auGFmnmKG5R1wwFeYaxol/ol21lqFs0cidVav&#10;SwuYYPHRUqM1L8zw8wynM8qqcmLpOHy0+8zsOOlAVvSnEYNB+YYxXUeaNKkDrTacUwM5oKY70ANP&#10;0pEBz92lozjmg0FZMDrVZxzipndj1FRsN3INA46EZQ9qbT93zYpGHfdWZZE6t1xTGGDwKlYbhTJB&#10;gYqZGqIZBkZIqNoyeBUxXjmoySoIxUm0SuRg4opzA5+7RWZqWGwTgetOAA6UAAdBRXoHOHOc5oBw&#10;c07a3XFG1sYoACAzcGnUKD3NOTBPNBMhoGe1G3HO2pGyFzTSBtztoJHZ45FH0o29wKKAClCnuKSp&#10;KBNjV309cfxUlOC8ZJoIDGTlWqRPu4zUa5B21Ih4xQRIa8fHWnYLLTqOTxQLmGhG6GnY9qdtJ5NC&#10;oe9BPMNGe1OK4XNaFh4d13UtOvNU03Sbie2sI1e+njiJSFWbaCx7ZNUSmecUXKlCcYpyW+z7jPun&#10;g0oOeC1HKnFG1s5NBmCrjnNelfCP483vw+hisZI28tGwrL2HvXm/BXkUqcHJrhxuBoY6i6VZXR6O&#10;W5pjMpxSxGGlyyR9neDPjd4a8WaOGlvYxJIMtuOa9v8Agvq3hy709ZUmj9zxX5p6F4g1HQ5xPa3L&#10;Ku75kB6ivpz4A+Pr+7sI0a6ZUKhvvV+I8d8J4nC4fnw0ny/kf0n4Y8cYfOMX7HFQSqJfefVHjTwh&#10;4Z8RXMk48tlC9sc18b/theANN0ljqVpCsbrJj7vUZr6m8C6hJqUBbzmO1epPWvAf24rG7/striCP&#10;93uG7868/wAPa+Mp5xGnOeiPe8XMBgp8PVKkYK612Pk1xximBc80+jrwa/og/jtMjaMg7s0FeORQ&#10;4z2pd3y7aCiMg5pMH0qTjtTWK5+WgCNgPSmkdjT2x3FMqZGhHIcU1hk5HeptgOSxprJxkmpNCGmO&#10;E7ipH+9TJBQXEjeMqoao5AvU1K28jAqJxxmszeBEWOeDRSsDnpRS5Ua+8TUuGHOKSnBTur0PeMBx&#10;2hMg/N3opp+U05fQtR7xAEeopyAjtQFyfmWnUe8ICPUUD3pzFegoVWNQK4g3E0uxiOlJ/FzTx/tU&#10;CuIisBkilILUu1ei0oAPJagnm6goBHIp1KQMZBpQuVoJ5hMEHlafQoAGCacvqFoM2xo9xTgp3dKc&#10;U5yVpQrZ6UElvw3ol7r+u2ujWNjNO9xMqeXChZiueeP619OeEP2G/AN78YtU8N+PvFj6Jov2RLjS&#10;FW4zLJuXO1sjjnIxXiXwp8faP8JIbP4hf2kBqEHia1hmslQFprMgmXH93nHNfRem/GT4T/FjWv8A&#10;hIdf1KSG8hieOOxV/wCAOcZPfr/KvxrjDjjNsDnTy/BRskrcz6vfReR/T/hj4U5LnHDcM3zCSm5S&#10;bUF0itFzer6HrHwV8EfA74S+HvEXhHRPC8lxperCFr77RJ5nmFCRtBJJ2nOdvaviX9qPRPBHh/42&#10;6vpHw9002mkxeWLeHbhd3lruK+27P45r60+GuuaxpuiTSy2u3Rb7dDZ3lx0Runesr9p39mz4d6z8&#10;LLfUNPvV/t63j/0e5TGZe+G9q8ThHijEYPiKcczqt+00Wuib62PofErgXD5jwvCllNGMZUW2kkk2&#10;uqX9anw8UOMBO9NILHaa67xn8EviH4D8OQ+K/Euj+TYzXhto5g4O6Tbu5H0/lXJ/Nk4r96pVKdan&#10;zwaa7p3P5HxGGxODreyrwcZLo1Z/iJtYdqXac5x+dIGb1pck8bK1945tRwxnmvZP2aNa+0XS6Lu+&#10;43P+6f8AJrxsg4616t+zEgh157oqx6DOK+e4mjTnk9TmR9lwBWrU+KKHs3u7P0Psz4erHFZ5ikb7&#10;ozmvHf2zLmWTQZAqbkPVgvSvWPBmsWMembf4mSvFf2utejl8Py2yzg5XH61+N8E0Zf24pJdT+lfE&#10;utBcL1FJ/ZPlSf8A1rYHemU6UgvxTSfU1/QR/GkdhG+7TKkf7vFRxjLZ5oLjsFMY5NOlUK2af5SG&#10;HINBXNYhprqTyKdRzU6mhGQR1FIwBXDVIVB5xTGQ45FSNEIjZxkDp2puB0IqU5HANRNjPy0Fkbjj&#10;C1G6nGMVKykck0ySszeJCR6iijB9KKDUlKNtJwcdM+hpctjOakPzL8wpoAHQV3+8Y8wgXByaft4y&#10;DTRgHOKcu0/w0uYkUMD0pQCeAKKcBtG4ij0BiHPUing8ZFBAPalA7kU/eMxKMHOMU5V+XkUpBA+U&#10;1AuYRVbdTgpzx+NAGKd07UCbHKvyBWapBBzwc0WqI7AO20Fhz6V92fDH9lj4GeI/2cF8M3vh7T31&#10;bVrPzrLxUynzYpiMgH/ZHTAIrgx2YUcDGDqJ6u2h9Bw7wzj+Jq1SnhWk4Rvr17L599j4T8sHsa1P&#10;B3hi98ZeJ9P8LaepE2oXkcEbLGz7CzAZwvUAHJ9q9a8X/sDftGeHdUktdL8Kw6xbqpZL+zvoljZf&#10;UiVlYflj3r0r/gnZ8OtE8FftBQv8VYNKURWM3neZJDcyWsokVU24cquRkE9ckYNedm/EGCyzLp4i&#10;MlJpaK6vc9rhnw9zzOuIKeAxFKVOLfvSadklvbu30sWvgp+xr8LD8MPEemfFyxuLjX21Ke1s7+zl&#10;eJrAxHA2q+FYMcNyCcHFeL/ET9n/AEbwE8zR6rcT+W2I1mkXc455wor9NPjDpngXxyt7ZeMb+4sd&#10;Ojm/0O6h2K23uAD1B6+orC8N/s5fAjR/D02ueGfBS6pJb2zSw3uoMJHuWCllAzwuccfUV+HS8Rs2&#10;rYhWk1zytyrW2y67I/qmp4O8K4PL4xlRjKVNNqVmr9dUt/nc/Iy60y0vtUW6vN6LH8scP3QOeuK6&#10;Dwj4b1DR/F1n4h0++8yPzgJrfd1TPNSfE7TdW03x7qsGuaMLG6a8keSzWTf5O5iQucnoD659fSsa&#10;3vbuzfdZ3MkfHO1sZr9ExXAsswjHE+2ftGr6rTbv5H4jl3jE8gxcsLDCJUYtxsnZ6O21kvlofYvx&#10;x+IeneLPD2j/AAX8Iah9njMMRt5Ldv48DOf5VtfCu2v7ydfCnxYvPLjs2Xb5knLqMYNfLHwa8Yai&#10;njazOp3TSND80EjdRjtXuHiD4b/Gjxvrtn44e/jtdPlIWb5v4OxGPevzHiDIcRlGKdCtJcy96M/+&#10;HP3bhbijA8XZV9dw6aV3Fp2uvu/MuftJ/Dz/AIT/APtDSdA8eLHpttJ9qtbOTGwyBcflj9a+SLm3&#10;ktLiSBzkoxVtrZBwccV9n/tBfs9W6fCVdT8JeJP+JgsQkm2yH5/UGvjK7t57O4a2uPvo21vY1+yc&#10;C42WMyePPNStpa1mvX1P5m8X8upYDiRSpwaU1e7bd/TtYiDbhjFKMiiivtfQ/IwRWkYAL1r6M/Zq&#10;8KpDpUN2bfJk5ZvrXz3pVsbi9igB+8wH619kfAfRYrTSLeC2hX5UUKtfGcbYr2OWct9z9T8KcD9Z&#10;z51baRWnqzvorCO001Tjb8tfK/7U+sXL62unJcZj5LDNfVHjq4k07RZGKbdqdfwr4l+L2vya74qu&#10;CxyI5CtfOeH+C/eSrdj7nxjzT2eAjhU9ZP8ABHFsSTzRTpBhqbX6ofzmNYE9qbyOakprAA8CgpMb&#10;gM2d2aa4I4I+lOoOf4TQURkEdRRTmJxgigkEZHap1GNpHzjil5obpyKkshkJA4FRMG6kVNJjGQKj&#10;Y4FBpEifrmo36VK5wOlRsP8AZrM0QwHHainFDngUUGhIssihlRiAy4Yeo9KEA24oUjGDTlxj5a7/&#10;AHjMaSq/dFO+goo3bmyBR7wDk70u0HkikHTA609SAMGlykXEAYfep67f4aQ7e4NBDdKUtxDqKM0U&#10;jMepJWhl5Vy//Ac0gIVcmndeooAdE5Q9a9q+Ff7YGteA/Adv8PtT0T7Za2szPb3ETbZVz2yQRgV4&#10;mG2t8vFSFvmwTXPiMLRxUOSqro9LKc5zHI8V7fBz5ZNWeid15pqx794g/bKvfFUX2LUr/V47fYF8&#10;qe43x7R2wD/Sqnw513Tp9Sm8S+H9ck+1TSkzWscQVWj/ALuMdevYYzxzzXhu446mrOkavqei3iaj&#10;pd40E6fdkX+VfM5xwnhMwwcqVN8ra66r/M/Qcg8Vs4y7MIVsYlOKetlaVvy/rc9Q+Nf7V3xo8Z+I&#10;rPwhqWpalPFDItta2bSPtX5sBRwNox3/ADr6Y/Y0/aM8T2KWXw1uLxWuLdnzbvJvWME/dyOCF9zX&#10;yjovj3UvFuiTaLd6jax60VYWN5JbhSARjk4Az1xj8e9H7K+l+LPhx8Tf+E0ubwXDvKIJJJpD93I+&#10;bkgcH2J4r8FzzI6mS1nTxOjjrFq+tuzdj+y+HeMcv44yhVcBs0uZO14vtJJtI9A/bZ/Z81XwN8Yr&#10;vxNbvbQ6T4iVtStZri4EaBmJLxjcQztuH3QuRlfrXgDLt3Jjocd/X3r9EP2sfj1Pcfs+WvijwtoW&#10;n3l7ZvChuL+BJVtgw+eRVYHJ3cAgcbq/PrXtRm1fVZ9SuUjWS4kLyLDGqruPsowPoABX7xwVm9XO&#10;MjhWmvh927ert5H8T+KvDuB4c4onSoSd5++1bRXfR3Lvw+uUtvFlnJLc+UvmYZm78V9Dap8X/GWp&#10;6BceHFvGgs7eH/R2j6tgV8xI7xOsiNtZWypHavoH9l3w9N8Z75tJvrvYsEWJcjrXzviJlM8RSp4y&#10;Kuo6P/M+y8EeIKOHr1cqm7Ob5ovzW6L2ueOvE0/w3/4/ZFZrVlXc31r50mS6ndruXLM7EmvubxD8&#10;JvBR0a38EWjK7hihPvXi3jX9nW0+GuuSQalCrWu0tEZBnj/9VHh/jMFh6FShe0r3Xmel4xZDmWa4&#10;zD4iivdSak+i1PnwhgeRQeOa2vHM2iya3KmixBYl44XuKxsdxX6cpXS8z+cqtP2VVwetna62NXwX&#10;afavENrAX6zZ/Kvsj4Hs6RQxhx8oB5r438G3aWXiG1ndsYkxX1n8FNU8xYirZHrmvyPxOxFSjh4c&#10;p+/eCNHDznWct7/oemfFkAeGpWYqw8s18GePzH/wll8Ihx5zV9n/ABj8VpbeHpiZv+WZ/lXxN4lu&#10;nvdZuLpzy0zZ/OvT8N/aSy+U5eR5HjRWpSx9KnHdXMmQEGmkYFSzdM1FX6U9z8SiFFFFIYEZGKYQ&#10;V4zTycdqYf8AdoKiMO48EUjcHAqXy3IyFqFmVT96plJFoPwprt2oM8YOC9AZJB8prPmj3LGsTjio&#10;zz1qQ5HFMO5aoqJEc55qN8gVI+c1G+WHSszeJHkmijkdRRU8xZYooor0feMwoGe1OXoeKAGHaoFc&#10;FHBWnKOMCjGOgpy5/h/Wr94gMEfM9OByMmjA9KKgNQBz0pwQdzTVODk1JQZhQCO4op20s1BPMHyt&#10;060bW6UFW6UoHy4IoJFpy+v8NNp6hDu3Nj5aBE9ipa9t1XqZlA/OvVvBl7Z6gi+EbPRVv5luDNdX&#10;ELEbRj7v0GM15XowEuq28bQtJmZQFXuc17h+zRoWnaJeX3iK88SxLqEZlVrRQQI1wQAfXcCP8ivx&#10;nxWcnGlbom/0P6p+jfUp0KeMlP7TivlufVXivwJ8NNV/YnvL3xSDbwTWO6SRZfmXy23BkA6ncBx+&#10;dfnh4kj8LC7C+FJdQeHkO18qKxOeo29v85r79+IHgj4nah+xVrF/4fuI7xmtVK2qrnehk+baO5C5&#10;x71+fOp6ff6VcyWOpWklvNGf3kM0ZVl/A16PhWpSySb5vtbXVvM+W+kE6ceI6UYU0rx+Kzu9dFcr&#10;MmOAa9W/ZY8cal4R8TTpp4/10ahmDV5RzjNdb8H5/sviX7U10saxLn3NfacTUY18irR/utn5ZwJi&#10;J4XizCTT+0l9+59FjxdrC6zPcxybpoTvyzHjvxXoPj/wBf8AxL+CjeLpZ/8ASo4c/pXk/hTW9OOu&#10;SalqbAwyQ49lr2TwZ8X/AAnr/wAPLzwdpV0reXCQ23twa/nzJMyWDzKnVV73S0P7Nz3A08bk9SnN&#10;X91s+C/EWkvpGqTae8/mNHJhnGcH/wCvVAxnb1/Ct34gxfZ/GWo28Z3BbpsN681jADuK/pynLnpx&#10;f9an8E4uKp4qcVspNd9mW/DNmL3Wbe1YfemX+dfYPwl8PPp+jJclMfJXyN4InS18T2ssg+XzAAfS&#10;vt34bXaT+G4zHGrfuh/KvzHxEoutCnFrQ/aPB+pGnKvJPX/gHkn7Rvi7+zNMmtUlZWbhVr5skdnf&#10;LGvdv2qLK6N157W7LHu6sK8HlyOTX13CuFo4XKIKn1Wp8J4g4zEYziSoqv2dENkc4wBUdLIwHLVU&#10;udTgh6sPlr6GU4x3PjacJS2LTHAqOS4jj+8aw9Q8VxRZCSCsHUPHCIDmauKtmFGnuz0cPlmIrbI7&#10;M6lbhuXpv9qxZLI+cVxFnr02oruWb5a0NH1MxSbGkb6sa8PFcQ04aJn0WD4RxWJs5aLuzoJtfBby&#10;9zLn+KsnWfEn2Zyv6+tU9V1OMuWQ49feue1TWDdSqkXKr1Oa82Wd4mtL3Ynpy4XwuDj+8mb0HiOS&#10;Rsj1963NP1DzVXA+tcPp9zcynyvL79a6vRPMAwR2r0svxFarK8jwcywtGjpDU3dxZcg01skfPSop&#10;2UMuBtJ619Jr1PBIn+9UT55xU0nHANRyUGkSE5B5opxTJzmil7xoWODzn86aOOcUH5Tg0Dg5rtMx&#10;wJz0p3UcU3f7UoyV60EscnHU0u3A3ZoXIH3acpJGSKCGAIPQ0UUUEDgAvJNOpp5XcacBgYoAKduw&#10;1NowfSgzJKMDGMU5FyORTvKBGQaAuR9O1OViTg008HBpVzu4oAs6bez2N7HPb3DRlWXLD2Oa9J8J&#10;vaaFrUmobrho7mLMjRZ5ypK8fX1rzADJxk/hXvPwl8OaTrXg+x1fxFqHkp8kfkx9do6N+PSvyHxX&#10;oQ/s2lXelnZvyP6N+jtjaizrEYTdOKlbzTPo3Xfi3c6V+yPb+EdPN5byagVjjfbuVlZstz2wAa+E&#10;fG2sSa94ku9Sb+KTavX7oGAefYV+q3w38OfCP4qfBe3+Hw06DdHZtEjOoLRykfKwPrk5Jr8t/i14&#10;J1D4d+P9W8H6pbtHPY30kbL/AMCrPwmxmCq4GpRpPWL+9PZm30hcDjqeKw+Jmvclp6NdGcz2xUlt&#10;fXNjMs1szK27a209qc0TeWGx9aauFbJ/Wv1fEUY4ihKlL7SP5wweMqYPEwr094tNfI96/Z60CXxz&#10;MsWrpIIejE9MV6J8R/C2nfD9JJPBkGHaE+Y0fb614b8JvjLc+Gja+H7W32NIyx7+MCvpqC90m78O&#10;COV1kmuExuxnmvwDM8h/1XzmnOabpN3SP6+4d4qp8bZDUpwly1UrNLzXQ+L9dE0+qXVzeD940zGT&#10;/ezWZKydB1r2f47fAzVdKhbxLounM29i06p/EvrXjEsMkT+XJGVIOGGMYr95y/HYfHYWNSi07rbs&#10;fyfnmS47JcyqUMVF3u3fuvUWzuJLW6W4j4ZGypr6w/Zu+Ikeq6FDE8i7tuCG7Yr5NAXua9k/Zt0P&#10;X7ctq0qulrkFM968HivA0cVlrlN2cdUfS+HuYYrB54oU02pb26eZ7t8XfANt470eT/R12lCeK+O/&#10;ih4fl8AapJaXjfKrHYx7ivrTxL8V7XRtKa1nk2bU7nrxXxf+1r8TbfWZ2hs5B5hYncp5r47hniCr&#10;g6jwstUfpfHPCuHzSlHFwVprr38jjfEfxBtrUFRKq/jXGal8RprmVkgbdk461zUi6lq0uf3jVpaZ&#10;4GvJ2WRwa+mrY3F4qX7tHwmHyvLcDFe0epeTVLidd8kpOf8AaqO4aS6Cjy9zduK3tJ8DN5apMh44&#10;resvBMaABYRWNPKcVWlzTkzetxBgcLHkowS8zldEgu7e23Mnzbvu1qW1vqEpyV2k11Nr4VRPvqvt&#10;V+HRLaEAFF+lehRyCmtZI8PEcVYipHljKy8jhx4YnnYvKzHNWLfwexbHl12wsbYH/Vj8qcsEMY+W&#10;MV6FPKqMeh5FTOK9Tqc3Y+FfKIYx/pWxZ6cluuAKu4x0A/CmMDnO6u6nhadPZHBUxVWtuxuMcUEZ&#10;GKXacZNJXRynORtkjiomPGKlcEHgVHICOMVJtEiKnP3RRS0UFXJSxalBG3BpvuBRXYA5fm+9Tqbj&#10;PSnUEMc3XcKNrZ+9QFYn5hTiCR1oFqHbBoAwMigZHenDAXO2gzHDPc0U1dp/hp1ABnjFSRSJn95H&#10;uyMUxcE4NO+VeKDMlAwOBTk6GmKxIzS0GYE47UUEDPSipkAYzxXqXhbV7m6tI/DenSpHcSQxiNpi&#10;dkbAr1/CvLQSOQa7zwTpMHidpNJGuLbzNYlo5h/FIB9364FflPizTlUyWD6J6/cf0J9HrGUcLxFX&#10;5t3BJfefW37PfjBtB1uPQo76a4umRERbdiQz+2O2a8l/4KM/CZPBXxaTxZc6jI114gtluZbVoz8h&#10;yVJz9VH517Z+xFoWleEr+11zVdJlumWERtcXB4jbGP1qL/gqlo+g+K7Xw3e6Wzf2hHZuQNuF8vf3&#10;Pbqa/LvCbEfVOKfZqVlKLuuumz+8/bPHfAU824NnOMbyg00/Prb5Hwe0OY9w6iqZZt2Tx+FbOrWs&#10;ekP9nlukkkxyIzkD2rHbJJZhxmv6nlytJo/guMZwk4yQ+2nmt51nibDKwZT717D8GPjVP/a0Om+I&#10;px8pwu5j8wrxsHBzmrWkWd7falDZ6ajNPLIBFt9Sa8XO8pwucYF0q/39j6XhniLMuHcyjXwj3avH&#10;o/I+7oda8MeNdNjtZLhG3R428V5r8Tv2adO8U3G7SrYRyHnzEXpXXfs1/APxVY6Tb6v4mu2kJXcc&#10;8/hXq2qnStC/0eGFWk24yK/DY18fw7jOXDVuaKZ/Wv8AZmX8XZXGePw/K5LVPe5+e/xM+G2ofCzX&#10;rfT9YkV45pgqsvuehr6p+B3hfT9T8JW+n2WMtCANv0rxj9urTtWeSLULa3LeXOHzt6c9a7L9lH4t&#10;2sWiW/2q5VZI1CsG4/nX2ObZhmOcZPTqQWvWx+a5HkuS8K8R1qM5L3rON+3ZXNL46fAnVH3/AGeV&#10;h8pO49q+Kfir8K9StPFTQaixYbjtz3r9FPiZ8VvDL6HNd3l/H8qH0r4x+JfiO38UeI5r+2iHl7v3&#10;fuPWlwdkmIqVZVq8Tj8S+I8Nh6MaOFmrvon0PLdL+HsFuFzAo/4DW5Z+GrW1X/VjitQ5bgCm4IYZ&#10;Nfp1PCUqeyPwutmGJrP3pEUdpDGPliXNS+XgZxSsu2kzxjFdUYxjscspSluFI3TBpevajA9KNSSM&#10;hScbaPwpzL/FTak0GNnOSKQ57U9unNMYgcigtARmozn+EUrNmkoGNlVlwStQykjNTScpjNQsOP6V&#10;mbQI8gdTRTS+DjFFBrqWCc/LQcAbloIx/DQvzda7DIdRkZxmj2zTs/7FBI4dOlHXijkcAUUGY59o&#10;OIt23tu+lC/MNpqaz0nVdSSSax0+aZIE3zNFGWCD1OBwKj7Ypc0eaxpKEoxTa3D7v3TUiKJAGA5r&#10;0H4J/BDw18ZLO8sx8U7PRdZhdTa6dqOnymKdDxnzlyqHPZhzXqfwf+Gvw/8AAvxDbwppdjpfirUF&#10;WSLUW1lY/LtyuNwjR/lX/fYE8cEZzXy2c8XZPk0pUqsr1Iq/Kk7u+z2280fecL+GvEXFUYVqEVGi&#10;95tq2m6sm3f1PnzxD4Z1rwveLpuuWggmaFJvL8xWwrDK52k447dR6VnBTnODX3tqXw4+APjfwJrV&#10;340+H+mt4mvrOQWeqS3Rh8lkXC4+fChcDBx09RXxH418H3XgnXX0K91XTrxljV/tGlahHdQsCMjD&#10;ocZ9ehFRwtxZguKMPKpRjKLi7NNW1/yM+OuAcw4IrwVaUZQns1fS3fRamPyv3jQmM8GlY/LS4719&#10;Z0Pz/UKKKKPeMxU4bpWp4O1qXwpr0OrQklfOXzcf3Qece+KylJU5AqRAHXivOzDL8JmWFlQxEVJP&#10;uenlWb47JcZHFYSbjJduq6o/TH9n+0tNZ8A3NnDEsdvcWIlhmb7wbAIIx3FfOH7ZesfEBILrw9rX&#10;i7T9QuNLuPszNav+9NucsN6HlTyM16z/AME2/ilZa34Gt/Duq3kE1xo0hV7f+Ly8/IT/ACq/+3V8&#10;IvBl4118XtE+GX9oX13avb3zWMjLIrbT5cuANpC8BsnpjAPOPxHhfB4PIeLKmHrwSle0XZX3utXb&#10;Q/qvijFYzivw/hisNUbTjeSTfbXRJ6pn59Pu3ZPXvTd3OKlnjeGaSCSMoysco3VfY1HX74fx9717&#10;PoNcY5xXUfBy906x+JGl3OpuqxrcfxeuDXI6jfQaVA094+1VGfmrE8JeMm1TxVBew/NDBKSpHcgZ&#10;rhx008PKmt2j18npSjjadeXwwkm303P1Z0v4maCngSG00Rx5zwgDbj0rF8NWDXV39u1u6UqWJ+bt&#10;Xx/4X/aPuNHkjt7t5BGoAPpXSeJ/2vNul/Y9EaSSTb94Z4r8VrcIZ3WxHKk+Vs/qKj4pcMUcDf2i&#10;vFW/pdT0D9srU/Bg8OXFtE6NKwIXbjrXyPp2q3ukSmWwu5IG/wBhsZrW8afEbX/G915+rz/LztUM&#10;cVg57kV+tZHk8cry9UJa9z+deMOJZcRZ1LGU04paLo/Uval4n1nV126jqc0q9lZzis9+uc058N0F&#10;R5xXuRjGmrRVj5OVSdSV5Nt+buBGeDTXPzU4gt3ppGF2iqDUaDjmnE85K0Kr9lpCpHJFACv1BptA&#10;96D14pagIenSmt15p56VGck9KgqIhHOc01vvU5/u0zn0oNIgT6VGST1p7ZIwBTPwqZFDJOD1qKVj&#10;61K+49qhfjg1JtEYVBOcUUUVPvFkpz/SlRcc4p1BAPau4zuFKN2aQH3oyR3oEOXcBgLTgSO9NDfL&#10;yacCWFBMj6d/Yj8feCPCvg/WtJulhm1C+BWe3urdXDx44xnp3rmtY+F3wD8X+Ib6e01e60NbcmS7&#10;jjmVo+v8AYEk56KK8U0HxBrHhnUI9U0a9e3uI8hXT0pLnVtUvZ5rqe+bdOxMm3HX1r4XHZJn39rz&#10;xOEr2hO103a2lrLRpo/Usr4u4Z/1dhgMywvNOD0aSaave97pp9zufBPxH8A/Cf4xWOveC7rWJLPS&#10;b5mnGpW6eXfQmMqUIX3OcYrsbP8AajuPAt3q3i74fwLpMms/Nd6bbmVBGoOA5wx5x/FkDscCvCxH&#10;IoVluTnrubBrSudC8M+PEjsdfuJLGaNdsV1CcL+PTFfG8QcG5tWxX1yp776uL1tayWy09D9O4F8U&#10;OHMFRjltvZ0m9E1ZXb7pv8WfZXwF+Jd38c/D9vDrdvHb6laX0a2F9HMEaVS3z5+XjI6gjB96w/2y&#10;f2HJPD3iy18T+BdZ0e3j1O3M19Y3t55DpJ1LoGADLjJOMYxXA6FrUP7LvwX0nwV4O0ZtW8QapctN&#10;9ueYhfIY5CdxxjOcZr0b4YWnif8Aa/W1mvHhk8RQ5gnt7q6doo4sbSjrw2R1HK59TXg5JmVbh/G8&#10;1J2g3Zr/AIB+lcVcO5XxnlXs6qv1i+qfSz7PqfJ/iLR7XRNYm0uz1i21BIWwt5ZlvLf1xkD/AAqi&#10;eByK+ivj5+xdpvwc1DVdc8X/ABL0Sz021tA1ja6a6yXF3cdBGsLPuQZ6sS2B2r53ZiTtJr95wGOo&#10;Y7DqpSba0vdW17bffY/iniDIcdw/j5YfFRUXd2Sd9F166PoNooortPBFCseQKch/hpM54ahM5xQD&#10;Oz+CXxc8QfBnxtb+KtGlPl/cvIN3EsZPT6jtX6a/Bnx54H+KfgGG+uJI77T9RtSrruztyMFev1r8&#10;nE4HFeg/BH9onx58EdU3aHetNp8hzcaezHa3+6Oxr4Xi3hWWccuLwrUa8dn3XZ+fmfqnhz4g/wCr&#10;NSWCx15Yae/91vrbt3R7V+1b+xXBoUs2tfBHwVf30LXJluPLm3eXHg5UDPODg184TeHtQ8H6jYXv&#10;jPRprO3kuAZPPXBIVsNx/jX6Q/s6ftafDT4naPGml6pBDfNGBNYXLDcG718W/wDBYTxH4E0K1B8O&#10;zLDrFxPiOCNhknuMCvCyvi3HZf8A7HmcWpJW5ne/9eZ9pxJ4eZHm8f7YyWrGzs+VW5d9dF17pnif&#10;7RmreGvjL8SdM8GfDq7jh8y3IuHt8cLnAJqnpnw0PwzdtCuXWaVMfvk6MK4X9nnwX4g8O7fGuuG4&#10;h1CQ7o/NyCAeh/L+dem6lfXWo3bXV9JudurHvX2OQUcRWpfWasrp7J9u5+X8X5lg3U+pYenyuL95&#10;rRN2109SLtwKRjikXGf5UnQYz3r6Y+DFZie1N3YpzYyMGhguOV5oACdw5WmkZ6ijBFFABQpJP3aK&#10;B1oK1HHOclaa+G/hqQ5xxUbEH7xoJQ3b7UMFAxTgePlpu7v/AFqdTQbzSMcDNKWJOaRzx0qQRE54&#10;xSENjkU8ntmmuTnFBtEbTHwp6U8fMcYqNsk81LZQxjk1FJ0qSQZ+7UT5A4FSbRGZA6mign1NFT7p&#10;epMCFXije3Wm5IoGCPvV3E2JM0Uikng09oyoyaCAXaPmp3f7tMU44NKPu/LQTIdT432ncR09aZjj&#10;NP4UZAoJFJ3OWO0bmztX+QqSGRk+Yf8A66jB7ijPGKnUlt3ujrLb4m+JdU1m1bV9X/0WPy4drR5E&#10;cY4yPp7YzX0N4L8UeHvg74i0+68CpNqkOoKz3OoWKmGTzdv3nDL6+54HWvlHnbyeK+hP2X9H8K6z&#10;oM3xA+JOv6bDpejPHbQ6ZNOftF1cOfk8tCQCe3Jr8x42yHDyjDE0YJbp2Vrvpe35n9BeDvF2KWIr&#10;Zdi6rlFpOPM72tulc1PjxLqTeEJrnV/DlzdafeSmWwS4CIysRltsn3mO7nhRnvmvnO+0q/00Rm+t&#10;mh86PdGrMNxX6dvocGvpX9ob9rSOP4T658NtP0LaY2U2qzStHcxIDhW85lKqo7qSvHAr5gg1WTXr&#10;GDX3vFnF1GGWZW+8f05/DH1rt4HxlWeGlQmlZa31u/0ObxsymlHE0sxg2+b3dFpp1btfVdB1FFFf&#10;fn4AOUZOCacFA6CmqAeTUiIr8E0EyBWJGDUsKs7KiAszNhVHc+lRfdbaRuxXQfC+50ux+I2h3WrR&#10;eZbpqELSI3Q/N/jWGIrexw8prom/uR0YPDrFYqnRbtzSSv2u7HpOl/sfftGeH/h0/wAa7SwXS4Le&#10;3+0Wsj3BWRh2JA6fQ9a8e8A/Cb4kftR/tHaCnxOuWui95GXVuV8pWBYY75xX6b/Hjw58bvi/8FI9&#10;J+HUMMdo0Q3Wu7Alj2jAyOlcR+w7+xd468GfEGb4lfFCKC3lSzMVjZw8+WSeST61/NHF3EedZ1i6&#10;NKlTXLd3aWy7X3P7I4Z8Pcs4fmo4eUnFpOV5XTa1vbZHl3/BS34H+EvAsPhvxb4SsbezX7KtpcQx&#10;qFMmBkN+GK+SjzndX2F/wVh8bWt14w0X4fWs8btYRtNMqnlM8DP4V8esRmv3nhH2scgoqe9rfLof&#10;zb4mxwkeM8SsOlbS9v5rajDhqXBIwT9KViMYzTVXdX0p+fijAPPrRhG5oKYGc0ZUDgUAB2Y4ptFA&#10;z6UtQCigjFFLmAKKDzxRUlRCmv1FOobGOaChrLxuzUT/AHqlLrt4qM5PzGgqIxhmkYsDjNKSRTWY&#10;mg0QhJA4qMjBz+VSMRtwRUdZlDXPGKjfDNtIqSSoZSQ3WpkaxI6KKKkskPPWimgAHOadXoAOUgrg&#10;mnBiRwabuz061JAATuNBEhtPQ5GKJFCn5RSgHGDQTuhxU7acCcdKb2wGoP3KXvEDqM45oPPFFHvE&#10;yHgsV3AVo2epiaBbDU5CbWJldERgrRyA5WRTwdwPcfyrN4I64pzDDctXJisLSxdCVKor3/r7zuy7&#10;MMRleLjiKDs4u/8AwGR/tZ+M/FbeGNLbV9emvpLxPKulhh/d7R0J/hRiPr61h/s+eA/FereH7zTr&#10;edbiSxbfDbx5/wBWRnA4+Y9+g/CvSNHsvBviD4U+IPDmr6i0WsSMsmnxTRlldcdck9j+Yry/4LfE&#10;Xxd4T+Jul6NPrSWN9Zaiqy3TwqNkZb5geDkbcngHHUV+TVsViuHcbJR+y+uziz+p8tw+X+IPDcad&#10;d/Euj1jJdeuvqdd9klt5Sk6FZFbDqwOQfQjtSujZ319L/Gn4Jf8ACxPAk3xW8DeGoJtU8wfbobHe&#10;3nx9BPEBtUk/xDbx1r501nRdV0YpHrFlJbyyLu8qWPawAOO9fo+TZzhM4wqq0nrs1dXTP5x4u4Rz&#10;LhPMpYfELmjupJOzT26Wv3RSQd6kBbGBUalugpwbbzivaPkJBknrUkM0kMqyxPtZWyrDsR3qMncM&#10;kVR8Q6lHougXmrySBfs9u7D6hSRWVacadOTlsk7mlGEqlWKju2j6U+AX/BbzS/hNow+GnxI0eaYW&#10;chgivo13bgvQnvXtOr/8FX9E8Q/C9vG3w6ihNy0gjhsp2KyHJYbgPQY5+tfjpoVkdb1Q3d7t3DdK&#10;wm6HPJr6Q8OaHJ4X0K00SRF3wwKW2OG+8N3UfWvw7hfL8Hn3EFZTT9nBuVr2Tbex/RnEHHWfcPcN&#10;0qVOSc5Ll5mtVZb36s7L4p/E3xF8XPHN/wCPfE0+681CTc4DHCD0HtXNvkDBNG4sODRkg/Ma/cad&#10;OnSpqEFZJWS6JH86YjEVsVWlWqyblJ3be7YMu0ZzQoxyaCwIyKcDxWmpgFHUdKRt3UGk+cdaYCH3&#10;oUZNK20jINJgg4zWYCoATljx3pp68U4j1em5qtQCiiipAazYOKHI9RTiMjFMYjoKDQYxyBj1pGIJ&#10;4p5OOtMbrQVERhkYprlSMVI5446VESCc1OpoiPJU4FJmlZie9IxwKkoYxyaikfBxUlRTY3dKzNo7&#10;kZ3Z4FFIXwcYooNiYjIp3kSJEssqYWTJj98HB/Wm0DnjNegZinLHinhyB8tNKsOlC5waAJC7HrQm&#10;fSmjinr93rQZS2HlMDOaFIHOabTlORtqfMgcDkU5SAOaYq7aWpJkO3DstOPTkU1Dg4pxU9CKCSa0&#10;naG4S6k+byx91m6r6Vu/Cr4DwfED4yaW1g8qz6hcKJpmkABjIJAznj7vOa54JhcH1rSsfE+o2k7h&#10;y3kyrtaOHA2r6DPaviOL8irZlSjWw6vNbruu3qfq3hpxpR4dxjo4uVqUuvZ+fU+xPC3xy8A+CLVt&#10;OgudSl1Tw9J5DQzMzRTQltsiFeRtPLBgM55NfPP7V2i6hpfxdvJLmz8m1uoY59P+U4aFhkHn06H3&#10;r139mHwn4X+MdhpuixSWojt38pmwRNGzc/P13Z9K4j9u343+FbTx5D8HrldN8yxmFla3EdwovUkV&#10;QzpJCTu8on7r425yOOlfFcHVMRlee1KNWFrrW/Q/XvEbC0OL+EY4jBy5nF80eWz5l27+h4bux8qr&#10;TsDOSKL2MWkggeaNpCMlUbdge5FNUHpmv2aNSNSKlF3Xc/k2th62HqOFSLTW6e4rZzuUda5T4w3r&#10;QeDJoUVt1zNHGu0++T17YFdVhhzmsvV/D2m+J9cs7DVdSjt7WzV7u+3sRmAFUYjH+/jv16Ac14fF&#10;GKlg8ixFSO6i7erPa4Vwf17iDD0e8l9yPI/Ct1HH4kjtW0e3lWUiGaO7QjduXbz6kFsjt0r3CKMR&#10;xKijG0YC+g9K7Hx9+zD8BvhxpUfivwd8Y4tamjmiX+yYI41uI5GRnyzklXRfl+ZPmPQquQ1ceoxy&#10;V4/h3da+G8LcLVjgq9epBxcpJK9rtJH2vil7TD46hh3JO0W7J33Y8DIwGoY4wPSmqTng0v8AF+Nf&#10;q5+TCgjsKNpJy1OK4Xk0VUQEJxwKQ/e+b9KG/vUMADmn7wBznjdQ/WjCg0hUilqALjPNIeDgUBS3&#10;QU4gg4x+lSA2gkjtTmV1G5l69KaTgZoKiNLjHBpvPXFOYZXOKbkY6UFDS3OMUhY54NOY4FMoLiGa&#10;Y/3qexIGRUeT1rMYx/vUwlQfu09uvWosEGg2iBIHNQytz1qZhuGDUDHYpGKzNYjTuzwKKYTnmip5&#10;jUmXd3p1Mf71OPyjgV6RmOHBOKfTQysvX86cevFBMhQcDBFKCOgFNGO9OB4O79aXvEjqcpGOOtNp&#10;VJzxUGY+iinMxxxQZgV9Fp1N+5xRuYHANAEi4AzThUYxjpzUlBMjf8EfEvxf8Ona68G6pJZ3DSbn&#10;mVvvDsPbmqGleGfB/wAQPiTcfEP4hS+ZqD43+ZIwLL32uTxyc4rP68igEjgGvBzbIcJmUduWT6rR&#10;/PufXcP8ZZtkDUacuan/ACvb5djx/wCK3gL4ueEPiJeX/wAMvFb3Nne3n2hIdzER5bAV8grgAdD2&#10;P417B8TPHfjf4VeA9J0nTPgwb+78QW6SahfWtwrPgNxGvLbOVyRgA47cCi2UWd2uoW6KsiNuDbe/&#10;071o+JfEVz4vuLO5161t5FsxmNVj2/w4zzkZ59K+brZXxNg5R+rVFKMejdr2730P0GjxpwTmytmW&#10;F5ZS0bUddd7Na/hc1fhp8EPjh8TfDcPiHSvhdfxxzJv2tNG2xCxVS3Py5xnBAPI4ORXjHxcXWtP+&#10;Iy6ZpuoeTdWukypI8cwUYy4dc5HUDv1OBX3x4N/aV07xz8FbP4aeHrWaG6sGVrizik8uaRgwwfMU&#10;qTH68grweMZrwv4t/s233jbxTc/EH4b2cy2MdnDFryySRzRwTbAkkgO3MgLvnA3FTk/d6fF8WcVZ&#10;r/YOIoYqmo1ItaLR2vq93f5H1WUeH+R1MVRzbI6jnSd7pu9tNls1brfU8M+GfjCW/vW0KeVLiaPS&#10;0tzJ9jT7sbA7g2M7ueWOGOcHIrtCGRdua0PAP7JnxKtbzVtf0Sw+3W+m2cassQw+1ieQB1P7vv1z&#10;gZPFUZEkiOx1I5IKtxtPcc+9fUeFmMw+O4ZjWpNO8pN66/M/LvFLB5hhOIF9Yi1HlSi2tH31Gjr0&#10;pwPP3KbzmnbfVq/Sj8xHEnFN3+1ClRwDTqADryRTWY9MUYc8GjJxgjigADHdzSYP50uF7NSe2aAF&#10;AKjJoYkjgUmB2alJbGCKADzGOA5LBenPSmsN3OKB15pxYHigCNzzjFNOfWlY5NIRng0GgwsSeKSl&#10;YAGkz6VMjQYwIPSkYkDilZs9qQnAzUgRkE96YxJNKznOBTc1MjaI122jNQyNnmpJyc4zUTn5ak2i&#10;RljnhaKQumeaKzNiwgPWhckdaUHcOlKMj5f/AGWvUMRcADk/SnhgTimcgUuV6YoJY6lyetJTl5H3&#10;aXvEgC56GnYOM0dBQDkZqCZD1OVpQSDkU1eW+7TqDOQ7OecfWnU3af7tOHWgkB7ig4zxT2Xd3pPL&#10;96BXQ5WA4FFJsX0pSB1IpakAc4wDQCQvOKBntR+FQBr+A/Ef/CJeLtP8RMjPHa3StPCpx5kefnXn&#10;jlcjmvu/4OftTfsoz/DDUv8AhVt1Da+Im3wyWF1bmMsSCGwrYVyvJ4yTkckYFfnX4o1mPw/4evNX&#10;c4+z27uvu2OB+dcp8MPiR478P6fZWGj6xcRl8zTQyASRh2HLbGyu7J64r8h8S8LCpWozpRTqWd7t&#10;pcvZ2Tv8z9z8JOIMVk9HERk70W1pa/veWvY/Un4H+PrLxpoviy/u7W70XUv7PkvRrVjP/o+1BIQv&#10;lsxVFAUycABSecAAV8H/ABJ1O01vx7res6fcmaG71a4mjm8vbvDSMd2O2c9Ow6Vk+EPit8VdS8L3&#10;EWseO9T8nUGdZLVb51jeHIAQoDgrhR1H86hzxxX03A2TSy3L/bzsvaJNRSsl/wAP8jxvFPjelxPi&#10;oYSlScY0W9W7tu1vuCnbQBzTaByeTX3B+Qjiei5p3B6GmFCDg0pPIAoAcc44ppVsZNI33qXJGBto&#10;AaQVpwHHLdaH602gBSAOjUlBOaKAFG3HNNkxjrS9O1MJdj8q5NBaWo0kjvStkrTWBx8vrQ27HNTq&#10;a6jeR1FNkpxOBmmsxPapAbTGbJpXPHNMbOOKDRDX+9TJPrTucYqOUkHOazNokb/5zTWRj3pxZuua&#10;jZip3YqZGkRhgcnINFKZG9KKk094sbmJxmnA56VHTlZ/ug16fvGI4exqSo6cDg4Ao94mQ7JoH1oo&#10;XGeRUEkgOelGQB89GRjNFBmAODUgJA4NNIbbjFB3EbqAJN5zkUoGeBxTKcAfvUEcrJC+DjFBYY61&#10;Hn5ueadQTZDgzLwaXLd8UzNKDjjFZhZDwdpzmjjoRUlmoe6jjNo025+YVbl/buc1t6museEfHdnG&#10;nw4vrGzaxjuhHqVp5n2mJjgspYYZScgEYHTmuHFYynhXGMt5bapa9u57OV5LWzOnUqxdows5OzbS&#10;77W+Vzzz4kWNzq+mW+i2yGTzrpJbiPacGFDubOB3xjP1qfSfCtxpXw81jxrp/hiKaC3mhs2uJJGP&#10;2Z5Q/lgYYZztc8g/d56ius+IIbUrrVXm02Ozl+3CAQ7Dm22E/KMHackY6np71y3iJkE2keE1skRo&#10;333km5i0rKS+SCcLjO0Y4wOck5P5fxNTqZjmST+J8qtrt66an6hkqo5PlL5XeC5veta8u9tduzNT&#10;RrIadpkNmP8AlnGq9+uOetWu2CO9NXHlgY7cU4dM1+rYWisPh4U1tFJfcfjGIqyrVpVX9pt/eFAo&#10;oycYroOYcWJ6UYP3mpoBbinKADwaADJYdOKbxmnMQOgoIOM5oADheVozgmkU4NJQAEknJoJxQTjt&#10;TfmLZxQUkOl27Bt/GoySOhpXJzUZbI6VOpcUDZzkn8KTIzijJFDEgZqSxrnAppPvSnLc0yRs8Y6U&#10;FRGvux703ecUOeMU2p1NIiOTtzUWQOCtSv8AdqFs+uak0iMZiG4NRvgD609uGqOQ88VmdECIkk5o&#10;prOQelFTzGvvF7NFMUkdBT69I5pEmcdaNw6ZpoY9zTgA/wAtBJJQCaKKDMcOnC0BcdGoZuOKM4G1&#10;hQGo6nA7VzTcnGKUE9AaDMfTlzmmhdoyKMkcA0EyHAf7FOwR2poORjdTtxz3pe8SFHXjNFHXioA0&#10;fC2van4X8Saf4k0S78m8sb2Oe1m7K6sCPqMgZr0fxx+094j8efC+PQ/ihoWn3HihtSeYa1HZiGaw&#10;t2ldjAqhANjbt2MkD8a8z0D7GNZtft25ofOXftbbx9aPjZ400rWZQNCgkjkhjSPUGm6SyqTlxxnb&#10;jaOea+PzpSqZzh1paKlJ3t028z9L4UrywvC+NfM/flCKXe+//Dm54+8N6X4W0vTrG4trzUI7i6Wd&#10;75Z/3Qj2kmIDDZbdzuPYgYHU8pcvBq+uyaxZaXHBbxxrBGzMDIWHJPQdcj8q3Pg38SI9Y8G3ng3x&#10;VbqzNxZzTqZMMx428/Jge3NUtQsLbTb2Swt15iYh5PM3K5z1Hpxj8q+TyOWLzjiVyxCa9nr5NLZ2&#10;/wAj6fjBZdlHDK+oSXLVSTW7TerV2r/MhUbeTTqKK/XD8H5gHJxRRQfrQSFA605ipAAH1puDjdQA&#10;4Zzk/wDoNIwwaSgZzxQAUHPaggjtTSXHWl7xURxGeDTSSpwKbvPTdQeeTS1KDk9aYcZwBSs424Bq&#10;PfzjFSXEcxwM0w7iNxoLE0maBhnFR+5pztzwaaSB1NLU0SGv0puQBzSs2Twaa5wuag0iiORw1NAO&#10;3eO1IWJ6mms2eBU6mqQ2Q56CoZDnvT34NRSnI4rORvEa55optFRdGhcQknIFSc96jHSpCeOa9U5w&#10;pwBPO6mrsCD523bvut0ApynJyxoJkTUVGTn5QaWNsDDUGfKPpwc96bRkjigkkU5GcUAkdKagOc4p&#10;+RjGKCJbjlz2elpo3dmp1BL2HIhbinBQOAaah7U4jPBFL3iAJAGTSqQDzSZOMUVADZp5YkNxEcMn&#10;Kn0rB8G6nBp3iVJPFEzeTdXjebIihmweCa3pVDxMpP8ADiuP1Wzmku4rKHYz+YfvPt69OtfH8TSj&#10;QqU6r6qUfvR+gcFSqVIVKS1UXGVul0egeEfCv/CM+LpJpkeG1jZ5oZnwdy4+XkcZx+VQyyvLO8zH&#10;czsSfxNaEV5rC6E0V1dq8cNukESR4CYAHpwT3J65rLUbvuCufg+jKXtcRJb2it+mvU28QK9KnKhh&#10;ae1nNrTRvbYk/Cl3HbtzSHdjimszA4zX3B+aajqASKaWagPx81AuUdRmmhwOBQevzCgOUdQDg5FN&#10;+XGQKaWwCal7hykjXDgGNJD83VaYWJFM3nuKQsWNEi+UczehpGYnjFNJbsaRiPxqSrC0xsjjNKWy&#10;MEU2gYZprNjgUrEjpTGPPNTzGiQE5OTTWY560FgeooOAODUloaTjrULuG7U+RyOKikfjaRUtmkUN&#10;cnrTCTtyDSs3bNMdsmpNooY+cdKjkJ6U8nJ61E5HINZm0QoqPeR/FRS94vlLivhsVJ5mV5qDBQKx&#10;P3velDccmvVMnEmDehqQE4yRUG75smn7u+aDNxJA2eQacjYHLVGu0c7qcG54NK6IaLGc9KASDmo1&#10;Y4zTg/rTM+UkAYc4p2ajpwZj0FL3jPlHA880/IA+9TKfbqGlUNUEksNtczf6uFm/3VrvvB3wF8Qe&#10;JNK/tW6L26suVVo69O/Z78DaJf2cVxdWkW0KC2V5r6U8P+B9APh9re1sYy2MrXwPEHF8ssqqjRjr&#10;fc/cuC/CeOcYNYzGS91q6S032ufnl4t8L3fhLV30m+5ZeVbHUVmH7mcV9FftPfBz7Tfv4hs4Gjlj&#10;Ujb2avne4heGVoXHKthh6V9VlOYRzHBxq/eflnFGRVeHs3nhZJ8qejfVf8AY+Ntcp4n0qZNehkST&#10;duAbbXVNhvko1HQBe6oGkGGEaiOvlOOq0adPDq9ry/Q+u8NqMqlbE6X93qSWN6h8PQ6ake1llZ5G&#10;z+VOVwq/e/Siz0rybp7W4lxtIHFFxH5DtGr7l7Gvpcho/V8tgl11+8+I4kxX1rOKt+jsvRAzgnOa&#10;BICfT0qMHIyKOh4r2jw+UkLH1pBvzzTAcHNDMaXvBykhIHBoJwM0wMRSFiTmj3g5R5fA4NNLtjpS&#10;ZprNjgUtSuUcGzigk+tND54Ip0See+3zUX/akNSAOSozTCSaUSgn/wCyzTWbBwBQVyhTWYY4NDNz&#10;imk5OaWo7IGbuaYWJOaVyc4ppOBmoLiFI54pGfjAqNyOlTzGiQSEVG2cUrs2MZ4phOBmpNIjWbHA&#10;pjNx1pJG7U13BHzVOpvFDNzetML5GKdI6lvuYqNhvHBFZyNoiFh/eoplFSXylwZxzS7m9aiB9Kev&#10;3eleoYS2HpnPFP3N61Fub1pw3YzmndkEryLuyq7aUHFRhs4NOUknpRdk8pMGwMA04HuN1R7lK7R9&#10;7rQp4ouzOSJg/o1SKwNQoccE07PpSM+UmzhRvpxmaONnQ9qiDHpXQ+E/CseuN+/Y7f51jiK0KNJz&#10;k9EdGDwlbGYiNGkryb0PZP2fvFL3Gj29qHdi0YVlTrX018LJ2kgVrid0jX7vmda+R/h5FH4O1uOK&#10;JnVd3G3+Gvorwp4g1rVLVDYSsvQeZ+FfhPEmG+sYx1r6XP7S4Hxjp5TDCyWsYpP5IsftD+H7jUdC&#10;uvsVzndExVl9a+HNasLvTtSltbwfOrncfXmvtj4tanfaN4Wmm1N2mXy/m3KeOK+MfF+rpqusT3EX&#10;3Gb5a/SeDKdSGX26aH4N4zRo/wBrU3tK23kZkZJnRf8ApoP5111prOi2kUkV/oon3jMchYhkNcx4&#10;bs01DWI7eVmCjLMVrYvjDBZSfxKm7bXgcdcuKzPC4br/AJsy8N4SweVYrGPa35Iwri/ea7ku0bHm&#10;SEgg9vSowysGLhtx+7TAW7DHNKTX6VQh7KjGC6JL7kfkWIn7fESqPeTb+93HrnHNLUe7tmgE9q39&#10;4w5STOPvGmliTxSFieppMmoJHBzQX44ptG4ZxmgfKxdzetJQCD0NIWGODQPlFBB6UHp0pvfG7NAy&#10;WxmldFANw7UMQeQabSOOM1ADyxAqN1wN1G84xTSxxyaCuUKa57UjPkU12OOtTc0URHPamMxHQUhd&#10;i2DTWbipNFEDmo3ODk0rHJ4qNiSeals1ihCc80xic4zSsxJxUbHDZzUmsYhI2O9Qkn1pWJLc0x2r&#10;M1ih2Ux1oqOildFlrfTlYAZYVHRk16pjykyksc04EjvUSOTTw/PNBLRJuwOtOBYYyPeo6cGIFBmT&#10;Ag9KMnGKjR+eKerZoJaJQ/8AtU4MvTdUOeMU4MRwTQZ8pMHBORW74R8Zy6BNmSHzIz+lc4GGCSKd&#10;GxU5FY1qEMRTcJbM6MLia+CxCrUXaS2Z3qfE9hqcd0tuzDzBuY9QPavrT9n3xDpWv2Vul7KiqzKF&#10;J4b8a+Eg7M2fM25P3vT3r3X4QeJfEVmtktpds0UeMlB29e1fmnHmHo5blsJ0lrc/d/B7NswzPOK1&#10;OvO6tf0Z9P8A7VHgzSv+EIku01Z1XyWZvL6Hivz61BBFeyRLIH2sfmz1Ga+s/wBoP43JH8NH0+YG&#10;ZpIRCCuSORzmvkadxJKzouNzcV7vBdGtTynmqPd6any3jFi6GK4kjCnvGNn6tnQfD+yN7eTXOP8A&#10;Vw1Z8R6dc2Hh6S5kP+tmx9RXYfBD4faytjLe6tp7Qx3HEZbuOldt4/8A2YPGvjTQrdfA9iHSM7pB&#10;IxAPB9Aa+TzTMMNX48pUpSXLBJ36H0uR8O5lS8M606VOTqTTtGzvr/wD5xRlC8daGkDD5hzV7xN4&#10;b1Xwlq82h63amG6t32yRk5x9KpmCQR+YwB71+tRnGpFSTunsfz9Vp1KFRwqJpp2ae6a6DQ/qKGb5&#10;eKbTWLDpVGY7PGKcH9RTCwA4oLEdqAHqwHWgspGTTQcjg0jH5aAFPsKKbuGOaN5rMrlHMSvIFAJP&#10;NMLEjBpCcjFAcpITgU0uSMUh4AO7/wCtSZoDlAnHWmk7h+NJI4xwKZ5ntU6miQjnnGaiycYzTnbP&#10;FNYtjIqTWIA4OaazZPNIWOOTTGY9qnmLURzciotwzg06aZHIZIVX5QDtzzx1/GoWYg9Kk1jEN65p&#10;mQeM0Mx7mms3PBqWzVDXBUZFRuSOadIfeo3IqTSKDefSim0VPMaFpWJODTqhD9jUgb5eter7xi0O&#10;DHdTtwHQ0xTkdaWi6JZKrkDBFPU7zgVCHJOMVIv3c46Ue8Zkhyo4P6U5WOOKj3EjJoyR0pcxHKyZ&#10;mbPWjzPaow5HUUoYGjmFYlH+7TuOgFRo2RTgSOlP3jMkG7HJr1n4OfEnw/pPhi70rWNv2grtj3Dk&#10;ccYryRWPejcuM7ue2K8TO8po5xg3RqrzXqfRcMcQ4vhnMliqOvRruj3DSPg/ruteF5Nd8T+M/tEN&#10;1ITDa/3R2HWtL4dfsca1q16niq61RBpdrNvm+U7sDmvI9K+KfiPTbCPTZD50MX3VDc17B4C/a60z&#10;R/BsnhjUlnTzRiTaufw4r8/lDirJaLw9KEpx7qz0/NH7NTzTw54oxMMZjrQqq17trXz6M9q8JeD7&#10;HxFrOl6N4dlka3WcBt0PysB71654nHiD4ZXa6dZGFbRkzIQo4GP518p+E/23NJ8BXttoeg+GptQu&#10;GP7gKOme9c3+0J+1z8XfG2pnT7mT+zLdovliiILY+vavmOH+H62ZZ7OrzqMvtJu7S6rq0fpnFHGW&#10;W8M8PwrKDlGWkbLR6aa6Kxi/tbeN/DfjD4kTHQ7OPdbkpcXMeMO3tjt7+ua8sa4cptJ9qZNPNPK0&#10;sshdj95mbJJ96j3Ank5+lfvGHoww9GNKOy/E/jPNMdUzbMKmLqJJzd7Lp5Egk9qC+RjFNHHAorWR&#10;547OVxmk3HGKSipAOnOaCSepoooAKKM0jNtGaAFoqIsOgNIWJFBXKSFwKY7EHimO5A5pobjmp5il&#10;Ec7c5AprtnndTQfSjdxkipLUR0ahj81MmIVtoNIXOflNQlieSanU0jEeWXqTUbvk8GlJPaoySTzU&#10;lxAnnmmvnqKa7HrTXP8A+upkaJA/XOKZuGcUrEgcVGWwcVJrFA7ehqJmI6GnFjng1E7c5NZm0UBb&#10;1NFN2g8l6KnmNOVluKOSdykSbmVST7ADJP5A0obAxio0OW3A07OelesYSHoRjmpVx0FQq2BipIyc&#10;dKCJbEwzjmnBgBxUIJBzUmcUGTRJQTjmo92VxmnFztxQRyoXevrSgkdKjBOOtOVuOTQHKiZGbHWn&#10;Bz3FQruzxTlY5wTQQTUZwOKYGYd6UPnignlJA+B1NWtMhS8vI4Qvu3vVW2gmu50toY9zyMAFr1D4&#10;efBDXIL+O+11VhWUBl68r+Irx85zCGAwM5p62dl3Z9PwnkdTOs4pU3FuHMuZ9EvMPgr8LLnUfFlx&#10;4muIGVLaI+Xujrk/iZrUur+Mrt3AVYZDGvy44BxX2F4I8LaXaeF5006BflhO9lUZ6V8d/FKxGneP&#10;NQtlYY87dx7jPNfnPhvOVfEYitVXvyd/lc/a/HOhTw+V4Ohh3+7jp+BhtNxgCk87H3UpmT60V+tH&#10;8z8pIGycg04NxyahB44NFO7DlJC4bqaVGLNy3v8ANUYx3pMkUgJ96+tI0ijgGoQxAwKcWUrnb839&#10;6gXKLvzyRikOQ3FNJOelNLnOFqXIqw5jgZpu/wBqbIzAdaaWJ61JcYkk3lBsx9MU3eAOtMd/ekZw&#10;eRSlsVGIuQe1NLMe3NNLZ5pGYjmoKAk96a/bNBdu9NY4GaC4oD14FNLnPFBZsZprluuaWpaQjPim&#10;E460Me9NfOKg0iDMc8GoSc8mpN4AwahcqamRrEHzUb/SnFnzUcshzis5G0UNL4OMUVG7Nu60VJpy&#10;lwMS1PDEDFQK+Bg1IjDGM1690YOJNTo3CdRUKk9QacHPcUzPlLVFQpMQcZp4lG3JoM+Vkqk5zQxz&#10;0NR+cB0pytu4oJ5RV/pT0YsMZoG3GMf/AF6TIB5NBO5Lu2jOaTcM4pm4etAODxSuieUkDDsacn94&#10;1GhJOTTg/ZTR7xPKWtOuvsV5HdZYNG25Svr1H619NfBfxdpnxF0m0i1m7zcLlfLVs89M+1fLqseh&#10;rsLfxxpXwI8I6f42/tfffXFwgW1DDjewAGOvSvh+Ooz/ALDk6a9/pb+tEfsvgfR+scYRo1H+7a1T&#10;2fb5n3laeBrzQ/BF1e2UwSMwkqT34r4G+K11Lc+PdSlmADfaCDt719h+DPjzr+t/DiK01bRhNbX1&#10;ruXb1XI4H+eK+O/i5EsHxB1EIjLum3bW7ZFfJeGFStKpVjUavZadn9x+k/SIy+lgcvwypbOT+45/&#10;eAuSaaW3cgU0ue1NZ+xNfsR/JvKSUbjjOajJo8zPG6p5g5SUSE80pYEdKhEmOAac0nGKOYOUdv7b&#10;qAw6A1GWI6mgv/tUrsOUkZmH0pNwqMvt4pA/rSDlJGkA6Gmbl9aazY70wsOgNTzFKI8ucdKSmZ+X&#10;FBbC8mpK5R5OByKjJ5yKRmwvFIpJ6mgoVjgZzTWc9RSyttFRM+RU8xcUBckYpKazE8bqQtg8NUlq&#10;Ir5ppOBnFNd+aaXz3qbo0UQLDOKjlIodiBUMjMc1JtGI55OcBajY45IokWRY1n+XazYG0/0qJnyP&#10;vVmbRiDbieDRTCTn7zUVPMaWLglBUDbzTlfsarhm6CpI2zxivWMZRLAkQjOadkdjVfJHANOR9tBj&#10;ylhD2p24+tQrIrd6dmghxJAe4qTcV6tUIb5eTSqQe/50C5ScSYOcUeZk81DnPSnByBTuzPlJg3YG&#10;nLgH71QjrUnm4bk0iSSgEiowQRxTg/rQTykgY425pnhLwlp/xA+IFh4e8ZFvskcoeEt0Bz2xz+fF&#10;BOeAau+GNTs9J8Q2epahbedHbyh2jVuuP89K8fOsujmuBnh27XR9VwbxJiOE88p4+mk7bp9j6UtP&#10;jDo3wc8VWPhPXZvtGmR2uYfl3DHQCvGvj3448PePPiHca14Zg8u1aNVXI++3UkVl/FDxzp3jnXY9&#10;Q06y+zRRwKip6nvxk1zQbcetceR8P4PJ6cXCPv2s3f8Ar7z0+NOOs14rxFSFad6XNzRTWq+fYkL4&#10;4WjeKj3EHk0oZT1FfQH59yjy5PFNzxwaKCwHegOUMkd6N3PWml+OKTc3rSug5R5JPU0FitR7gDjN&#10;GT60mw5STcO5poc03NNDE8YqSuUXcCeaaxAOc0xmKnGKRmz2oNFElVtw60bzUatxzTj0qZAEj5IF&#10;NLkd6R29TTGbHSpK5RS2T1/GkZjnANNprMc4FBSQ4nFMLn1pNx9aYWJ71OppGI53wv3qjZsj71DE&#10;gcVGzEGpNIxFd9o5NRyMByKHY461EzYFZmsYilx3NRyN6Gmu3vTGOBmpkbxiKW9TRUbu27hf0oqL&#10;o05S4Dg5pwYk8mq6sSdpqYHPIr1+Y53EkQ981JnnFQCQnmnib1p+8ZuJMreppwf0aoRIvQU4OM8G&#10;i6J5SfcvrS7h61DvPU0qtnrS5jPlJ94AwooDHOCKj8wdqcHTvTuieUm3L704H0qMN6Gl3N60uYzJ&#10;iQB1pN7dKYGBXBbHHpSKwA6VIrEoIIyaXNR5UjK07ee9AuUcG4xj8acrHpUYft3pct/doFYeGPc0&#10;bht5NM3jOKUkDqaXvCJFkz900Fhnk1CHycYpxb1NQTyjy4FJ5mOophY/eFBbAzQOw8nbyvemq+1s&#10;EU3zPagtkYNAyQyVGzfNihmGMZpm5fWgFEexBpo9aYW9elKzZ4BqeYrlH7m9aRmOMbqjycYoz6VJ&#10;SiLvOOTSMSR601nyMYptBXKOZs8YqNn7Cgvg4FMZ9vapbNIxFfJ5JpjHnNIzr94daYZGHOKzkaKI&#10;rvhqjeQ0NJkcionfipNYxDdht1IqtPII0K8/3jTS4I4ppIHU1MjVIHO0f/XqN39KVpN3Gahdh/Ca&#10;zkbRiKZJAeBRUZcZ5NFSacpaVyTg1IGbPBoor2DnkPBOaepOKKKDKW4AkdKcr7u1FFAh2SOhqRWJ&#10;FFFBmFPQn7tFFBEtx+fk/GgsBwBRRQIkViFyaczECiigzAHIzTuQevaiipkRLcFYk4NPLN60UVIm&#10;RmTaPu96Xd8uTRRQAFjtyKcW2iiigBAw6AdaXdztooqZAIzEdKQOe9FFD+EBuc5NBJPU0UVIATgZ&#10;ppc9hRRQVEN5IppYnqaKKCgPSo6KKmRURjlgeDSM/GDRRUmkSNjjkCmSMemaKKmRpEidz1NMZs9K&#10;KKk2QjHC1CW/nRRWZrEa5yM1HKWCZz1ooqZGsdyJSSMmiiisnubH/9lQSwMECgAAAAAAAAAhANAE&#10;T5qZNgEAmTYBABUAAABkcnMvbWVkaWEvaW1hZ2UyLmpwZWf/2P/gABBKRklGAAEBAQDcANwAAP/b&#10;AEMAAgEBAQEBAgEBAQICAgICBAMCAgICBQQEAwQGBQYGBgUGBgYHCQgGBwkHBgYICwgJCgoKCgoG&#10;CAsMCwoMCQoKCv/bAEMBAgICAgICBQMDBQoHBgcKCgoKCgoKCgoKCgoKCgoKCgoKCgoKCgoKCgoK&#10;CgoKCgoKCgoKCgoKCgoKCgoKCgoKCv/AABEIAmICC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azuo52WO4nAXOe/64ppv5NL1FZ4FQtC2V&#10;86FWU/VWBB/EVmqcpswV/wBqpgYzbCID95u4y33l9P8AJqbW1MVLoehSfFf4g6j4Ag0fUNUaXR47&#10;ryLW1Zm2Y2hniyOSh+U7S2FONuO3J6nY2i20muaJLI1mJljaOaRPMiYgkKQDkrwRuwAcdicVDJqB&#10;bwvFpv8AZix+TdPKt1u2s24KChH8QGMjuNx9TVLT76K0uVuvKjl2t/q5F3KfqO4o5TaVRysSxX7x&#10;5CqNp+8vr71ItxuO1l4rPmlG7K5DFvlbt9KkgYb/AJphSceUzjI0o3RVwrbuKa4llHmKdoHeqbSq&#10;jffqWK6My8dOlR7xpzImSRkXDTsP9lql+XG9Zd341TlkKMu8ZU8VKWhi4Of8aPiBSJ3YgYDfSgXY&#10;I2g9OzVDIXHzxHcD0qEPM0geQDIo5SuaRae8mVtynP8Aumo728kuZ2mkkdmblmZsn86GlQDO3b9a&#10;GjSTkfXiiMQ5pEJuJV+ZJDxUE00xHmBvmzwae25CpmUrlsL70k0iOMFVquWwc0hvnLd+Z9pVvNbb&#10;tZcKB/wHHP6epzTyGhjwQf8AGqxlJl8tR83Y+tTNJPINjfwjmhdg5hYriSSRnDbV7irSzJIAMVT2&#10;LGd5NTJLDHskjiZfl+ZXbPPr06VMve0KpycdTuPhL8XJvhnc3Mx0/wC1wXSgSwLIitweuXR/6V7N&#10;4X/bf0y1g+wT+G5rK2QfJHDOH3d+gVf5j8a+bdK1G0stQiu59IivI0fMlrOzBZB6ZUgj8CD/ACrc&#10;8W+K/h/qWlx2/hz4ef2PeD/XXEeqSTJJ6jY4OPwIx71yyp+p7FHFJxtdadGe2+KP25YLm1kg0nw9&#10;IsjN8skccMJA9ztcj868w8TftE+NdaiaCV/mWUy281wxklhYjBO4AA8E8EV5ndeaYjNGTgfw+tRP&#10;e3ybQE2grjHrx70ezjpc0+sVOX3bI6bXPiR4j1Kyf7W268kmWVtQjmYSMwBB3ckPnJ7d2/vHONpN&#10;9YHV/wDidRXC2cwC3S27jcM4y4HAYryQpK+hOCazRJcSKsQrUiGk/wBjziWVY7yN1aOR9371ehTA&#10;JUHvnGCM88AGuSmjn9rWl1N7w5H4etb2TV9O1KGb+yp91vDOnkT6jAT82CxZEZV6cM3PGSor0Lwt&#10;8Yk8Ial/wnHhfxO+qXG2O3/tHXDI1zp5bosgyRNDtG0soBUjI6gP4jJeGaJUNqi/KPnjUA8fT9fX&#10;vk81XnuGa5G/K4X7vo1HsepUcYqelj2TVPjP4s1Txm1x4Dc6T4f+wyT32m6Fex2LTw7cTMdp3b8g&#10;sFO5hyRlTmszxJ8evDVz4f0PwZ4d8T+MtJs7HE+vyTTrIpulBKXdufMLoxdmZhlBwMZPNeUeJtcn&#10;g0GHSbWVizbxGwBGJHXBYkDjAVVz3wMcdMWfVprGxj1G8mWOPCrcSTSAbOFADBflzuwMDklupyKq&#10;NHl3NPrXbqdu/wAefH9jdrqVn8UL5bq8TM0tzqDtLcRchfmLdeRgnnPbg4yL3xNr2teMNN1y+aTV&#10;ka587Ury9i+1fuYYzK8jKWHmhQv3SwBQkErkY4ltD1ayvobuzEEkIkRFklhDbIh0zkHcQvA6c4Br&#10;vLvwb4VtfDUGvWOuQarrF+v2e+hk0maK10dro7oS8q/LsYW5AVUwBv27tqkbckadmVTqSqS3PVvg&#10;1pX7T/7Plna2OrWk3gW1vtLbU9W1BbKOSIxqTIJZgTshJmmEbKdhRWHmL13Z/wATrb43/FfX5Pi0&#10;PBM2o3stratoeoaHZTSy6bEHBKSSQQiMkIVba2H2sjrhWG7mYPFl54s1Wzg+KrXF9oMNwbnTbWzv&#10;phHs82OQGCSUNuhZ4VwGBDJu4DNkfZH7LVn8P/hH8LtB0K68fRtrF94fs7qSzW6ykh+zR7khjLMp&#10;5DYKfMw+8WK5ojJbs6uZKPN1R5hovxV0nXvDB8C/Fr9snUPsMcbR6roVh8PZba6aTZ80JuriN8kN&#10;yzFPmz1AINZ/jH4o/CjxD4bHge40GbUPh/oKyXE3hvRdcfT7PyZ3URC8knCyzyiV2IjgLR7mU5O2&#10;vpu7+J3wb8feFrjVtVsdMa1hs0uZLjxNZLHbiLCOHLSDDAFx06MCDgivn/8AaB0f4S+J7+++IL+C&#10;NLmg8H6fHa3h1Cx/smK4vJ1URNCnls8zJjCxsybDjLHinzLSzJoSlKbumuv9ab/iQ618XfhzZeFr&#10;O9+J/wAA9U0bwXKQ3gnwzDHAJNYu40wbyeOWWKefCgBd4CFdzuXJjZPP/gbrWhW/jq9+IPw+1K81&#10;K4jhd10rxJpMkiXVwwJEtzNK/lxM6+btKuCPLGQfm3R+DP2c/E3j5YfiRc+DY9D8MNtt9S1jVPLu&#10;7qW2ilOYraCQSyRhiuAqhtzEKBgsR0XxQ+IPwnnvG8E+DP2eJPsc1qi6ncTbor6S2BLAyjaPs6b0&#10;6tuICMu1ApAUpSludkVDltHXvr/m9+5qa3+0uvxJv3g0XxV4huNavIYEmubDVZ7ax0+TcMQwWizQ&#10;GR3OAySvIy44Vt3ltj/C74W+A/gRq6/tBfGfx/eeJvFE1m0PhfwjrHhOe0uLW+bb0WUxq5LEjeYk&#10;BZtwbdyeN179rW+/Z9gXRVPhXTdTs7dls9W0jS47m8h+Uq0rJuTznkBUlpG5O1mwRWboX7YHw58b&#10;2EnivV/CMnizxQoSS91/xdBaJHFIqzKiW1kh2yOVkdBuyFPzBS33in7RyT/yNIe9T5YrTy0b8teh&#10;9Oa38e/Gng+6Phy716PXfiZrtvEPsen6HJJY+GYGGSkv2dp3+Vg29gzbiqHaFGazfHHxf1e28HW9&#10;jrHxx1jS7O1VrhvFGow/Y7rV51TDwW1jFDBI8CvjMjsnJxvYg48N074j6Rpfhi50DXvDl9Jdahbv&#10;LqFz8PkstPdZpeWgea8j/eOkYYExAqu9wDtHHmfifWLO+vNO8QC88T6bb3V3DHbzeINS+3tKmxxh&#10;Z0VbVVB2qu14ym1vlJ4pyl+PYI4OMde2uyt+J7deftn+BptVi8c+EPh9Nr3iSOYiHV/FMwmj04bv&#10;l8mBGVAwAH7xcODkEvXqX7N/iL4yfHaaX4g/GUeHtY8L/atmn6f4gtUUG9zhGg3wsAoPG4EnPQE8&#10;jwT9mr4Vah4v+ONjp1t4dt/EVqy/adQ027viLWwG4/vJXRjvIGMxqChJ4Zug+svjD8RdU8H6Sh8L&#10;/D+bVGina20mKz02RG00hdigYTiLAwcDBDgHjGdYtKNjz6lOpKtZW19NPI9Rl8TeF/DytaXWtaLp&#10;qqvmuj3kcUbZ+83JyPrj/wCtxOr3Hwl8a3TXvhjUr7XtUjheW1udBuDeCH3jluna0jOe0hAz0Ga/&#10;P/xj+0l8Tdb8bX03ibxprel+ILeZpNNsRDBbqrbiBGHOMrnKh2YnI5BIxXc2Pxqur6PTNG8WfEPx&#10;BqU+pWpPibRX1RjCshDbcOmQz8KSpIT+9x0JylTe50U8t5Y8yk7/AK/qfauheL/ht4Kvmk0y8VdR&#10;1aVEvL6/1lbuQXLLxGyJKwU5HKpsjGM5q/8AEfQdD1rQ7Pxj4hu7q6n039+Rpt5NDCWH8flLcrGx&#10;HYksc/d5r4VuPiwdEv4bT/hC18O29xavbrfeH7O2RpI8YLbNsaNKeASd3fDHrWjpvjHVdNDeK7DX&#10;7TUIdLhicW7KkMSDoq+Q23cwOPuKV3c5HWsozlp0X+Zz1sPSpyTjPXr/AEz1T4q+JPDX7LuoQ/Ev&#10;wNYG+j8QEysz3rvIS/A3ySRPLGS3y83GM8FCOK5XWf2/fG+saMsHhnwRZ+HbiO487DyBhn0IjCbs&#10;9SS2Cew6V53oXxZ+IfiWXXNCtbZtai1pQ2raXdW8t0hJPyOEkaRlYHoQTn0xxVPwJ+zx4/12LYLS&#10;SKO9a4e3utamEcbtEcvECQMEdlwKf+IMRNuK5Vd97blzx3+0j4++Iuq58eeKPOaZlWO1t1KRBtvJ&#10;Kg4HsTye+a4fxlcPrWmzaVFtmMxCMsvCRD+/8uCT9D+VbOr/AAl8Z+GfEF14f1nw/wDYbmFUmmEz&#10;pGrRsPlcMThhjuK19V+C1lpd7pOmXXxP0WVtW37pLGV9lrgAjfLJGI+pwcFgMd60jyR2PPU8VVqW&#10;S/TY53wv8RfHnw5i0seE/GWpW0ek3PnafCsheG3Y/e2xtuAX14Ne0fEHW9C1P4fxeKfHfwZ1C68U&#10;tN9puPFv2prqEzEA7lRGRCMcbSMJzxnIrO8e/sRePrLRrPxF4XTTdQ0uO3+0ahdaPrfmfIvJy0hU&#10;uSOvlRY9j357wZr8PgpboSfEKTVtAszut/D9zZ+bbzTOvO+G4eNTtORuWN+mSBmsqlr3R2UZVVeU&#10;3e3W9jstU8YfDnx54IttP8LReGDrV5CltAms2800wUj55ZZbl0trYrzt2iTA4XFeU+I4bHw2F+HW&#10;iw6bINNYhtWsdcuZo58DOEEpSPGf7sYJI4JqW0bxdoVzJd6fbXWhtrAY2sluy2MAQHcVydqheB0K&#10;gY75xXIXLvLK0t4Hdo5iWYtku2OoIzu/rSWqOOtiZP8AU9g+DPg74V3lx9i+IXgLxVrmtTIqQ6Xb&#10;TrbW6s/KO8rMrJ2xngZOc9vXPFHwY8MfC3QP7S8Ofsw6fqWpztta3v8AWZL+GHjIREkx5zjqfLVg&#10;uMluw8W0P4seCvA/hHT/APhCPD/l+IPLZbzUhql2jBjg+YAkqKpx8u3b26mrNv8AtPeMdN0ZrWxt&#10;IxfTIVm1KRyxx/uBQrnrlpTIc8jbU/vLle2w8bXauWvHvinwlZ6LYmL9m7S9LkVN/wBomuJQZZSf&#10;mYgbC6cfKqkqoJ5OcDzTWNbl1fUpL46da23mPnybG1SGJfYKgAH9ep55o8Q61PrerXGoTavdX0kz&#10;bmursEO7Y543Nx9Tn6U620C/udMutYt4Q1vZqn2qTcqhWY4AGTlifQZIrSMbdTjq1vau0SK2isbw&#10;MJTJ5rYEa7lCj1LEnpjPHr3HfU1Gw8F315Y2/hTTtUuJpZNstnJhtzf3Y9gLHP5+noMEREtuRs/r&#10;VttRGmRrdW1/OlwqbCoBXy+uQCD3GOwzk/iShJ9TOnWjHdIu+PfD914avodKvNBk02TyVeWGS43t&#10;k5ILDJKf7p5HGffnbZLOS9U6jcSJDn5miXcw+gJFOlu2uCzSOzZOW3NmmEwvwh+71o9m1GzMaleM&#10;p3SNWXxBe39rZ2F1KrWtqwWFZBhY19PlGR3Jxkmiscyx7MrLgZ+7u/Wil7JGixUvUcdys6TD5lYq&#10;y7u44PIprzCKVfIZmVV+8y4wf/19/wCXSoJ7W8gt/tbI4jkYhZOxIHI9M8iohIWi8rG75s+9bpHi&#10;yqcp2Wm+NPEWo+EP+FbJE09nLd+fHb7SzCfGPMUHo23K8YBB5BIBHMSb0+VwVcNg57fh61FZ380K&#10;7IyAVYFX/iU9sHtWjf3y668dzq92y3PCtdBM7xjA3YGWPTLctjsTii1jb2vtI+aLfgV9APiGO28W&#10;XE0enyK3meXaiYk7Tj5d64GTyQwIGSM4wW6zoV7a2DeIILNvsH9oPaq+8MUkAztJA5JHQjg4JArE&#10;llRDtZv+BV1fgnxB4Hk0e68J+MdEuZftUivZ6hYyIsttIARj5gd6HIyMgjHHfN8tyadSMvd27HN+&#10;c2N2T9KfHfyg7VT5W/DNaPxG+GvjH4Z66NA8X6RJZzNGskLbgyTxkZDqykqwwecE88djWMimGAq/&#10;zN1CqQeKjlJ9pU5uVq1jR+1q0ex220v2yMDG/d/tVQjkR4+DUkUyodojHr+NZ8ttjZVDUiuA0Pyf&#10;n6VGZmWXJNVDd7RliWH90Ur3CMPKR/m6Gp5TTmLJmV3yzU0zSKSM4XjbuqHzoxH5kp2t/OmtIkvy&#10;Rj/eoDmFfdM+ZG27Tn738qje8I3xmP5fVhxSvdmD5ohz/dNVmvPOlyrbZGbkY4qkg5uo6ML5gZg2&#10;PQdqnMsgO+M7tv8AeIGarGdowqy/Nip1USQ7lH51RPMPkuy5/enH9Kb9uQDG6qdwxU7Om3luaNpK&#10;7RIef4aOUpVJXLMV+rfuzIevbPNat9b28Olw363fmyMxWROOP61zc6qpWOGYtu7D/wDVViFJjH5g&#10;5VeO/GaOWJpCpK5ftLlZ5VJ+Xn5FrrdCutD8aavb2PxN8Qx6dp9rD/rrSy/eyngBcoh5x3Ixx75r&#10;i4VyN4X5ui1sf2bfXGnQ6lLHItqGZGmhAdkYeoB4/HHFc9SjTbud1HFVI6LXv5+p2HibU/hd4WWG&#10;L4WaTJfSXShWvdWAd0cFl+VCoxkHuDnjvXH+OfFOs+KtRhHiKWJprO1W3WaKFVZlQYXdjqQPl6dB&#10;iqbSqE3TTh1jOUcggH39h2qC/m+1TSXGQGY52quKmNFx1WpcsVGV1a3oV7lZoIPPDr5a5X7wJX68&#10;/r3xxVNLu1v5jHdyMsY2rLJt+6pHUDIycH1A9xVmDTbG/wBQSLxTPcW9jn941mB5jc/dywIXdwu7&#10;DYznBroNF8F/C3xDNcfZfF7abY3Rmnt7i7imkuIFjDCKEqo2F5CVy33VVeD1U6R91amXLzu6aOf8&#10;W2fg2wW30/w1cX2tWkK/vm1K3Fu0igYIIjkY9M5IfJzwBjNc/DbaSujx32qMsdvav+8W4+Y/IQ2C&#10;PvNyoI5BOM12Hijwx4fsLNbrwh4ug1+CO3j+2Xcam3Vbjr5aCXDyKOP3gUA5ritKtbJvEQum1a0g&#10;iae3ktdL+wyznUGaWNWXMbr5QEZkdjuGRGACC/GkZRktGaU6dRz5Zafkdx4q+E/xI+HmoaHZ/E3w&#10;7JY/2vpcpsLa8uFlVoXB5PO2NlyCM7TGSMgE8Xfh9p9zZeKrLR/EniOS1kXxC0C6HZzGOdbtEkEF&#10;zL5qCHy0lYKSX3BSwwqtuNO88b+MfFVx/amt36STQeZBbSNGqlF+bcHIUb2YlmYksWyRuYdPNfG/&#10;xQ0m1NjpOk6u11dLdBJJoZi7NJnDA4yxLMcngnPfIzU8t7Kx007e0tC7sevfGHSPEV/o99Jc22tf&#10;2XZrNZyaRb/aLqPQNztF9lMj/LHkAEMM7jtHfIrfCHUfCF5LZfDKSDUNUvNY099P0e3s5Z4Le2vt&#10;oRmLyNmMgxKV3qwYjLISBjygeN/HWuXUGs+FlZYbjEMkajzUhYoQcBRslYHI4Dbcc7G5r0r9kz4c&#10;/tDDxzqXxp0L4g2ljLossjrYeILWOSSczRuu5Uj4QZZsAYCgc8VMYxhLVnfHmlqzmfGP7QfxFu7n&#10;/hDPEPjbUrxtF1RbPT1s7iKX7J5e+FNjoxZlPIJAwQqHDZXHV/D3+xH8T2t38VbCTVv7O1Vr67hj&#10;vo5o5rg5HmbkkeObZnHyuVDKc45B84+J/h651r4tyeIk12xu9Y16T7Ujy31p/r2DPK7IxAjLOsjn&#10;gKqsgO3OKru/xD8Ia1put6lo+r6ZDcQtJqD3lr5NrfWciAsFDgGADe25zISTMGj2gKD0uHtI6Gvv&#10;Sa5dLHvMXxUi8HTya7qHg9VsLeZ3tZF3SxoUlDr8kibXUYVTtUZAxlslj458ff2wviV488SrpekX&#10;k/8AZsky3t0Z2jWW8nK7czeUOFRSdkRYhBg8EkV5/wDFHxxrXjzx7qmn2vjFYdDu7o+XbX2oXDCK&#10;MyyFQpnQO2I+fu5GV4MnB4OManbCTRL46daSQXcgk1C3mEhzkoQZI87l+UkBM5B3cgiqp4XlV5HT&#10;Ti4/EdzZXN8ur3Wg3D6Xp15dLuOoXTm6a3VgXZpWCnI2s2dgyOMA9+P1HT3gt5royTG4YZaQuE3c&#10;9cFe/fmk0YeJZ9Zax0HV1XVrpZY5LgXQj85WRg+5224QqSCG9SD15u+EfDWj6/4nm8L6t4kttJaP&#10;zBdXtwzSQIyKTtUxBi2duBjgkjqK15TRWjG5F4V8QeJftEdjoGmx38zLthtbm2FztY8ZVCpz6nAI&#10;4/GvU/hVofxMtNNEPjzVY7PRrGQyDTpo1O6QfxMucDb2LZ4JwBuJM/hfwL4Q+EumHxFrFxL9uFv5&#10;oNrcSlmTsSiryD6YI4rjfFnirxrHrcfhrxhpMl1DqHlPpejaszw+arfMLl3jWMNHuBXG9W6HGQaz&#10;lGEviR5ssViMVU9nS0XVs+xP2e/2w/C/wE+G32jT/BF3dS6xfTyTlLq2iVoYgAnlq2cLIxIIxlsD&#10;BziqHxa/aL+KnxxaHw5oM2m+H42jI0/T3vYnvHdvl2O3mNJjBdQyBTGOPlHFfIUugeK5dORND8bt&#10;qUyzJHe6K14Yb2K4yQEihkYyOoBABALZzlRjnndRSbTbprWA311NC5NxA1uyyW2Pvbhk4OQfXgA9&#10;eKzUYcrUWd0KcaPvS37nsvj74EfEfQbabxH45f7RdSKoEOn3DTSWR3/6qXeuHO3n5ZDgdTnit7Sj&#10;pujfDpH8PfEnSUmbUGhh0dhcQSGUDq4CvFnGc7Zj6YPIrzbwH4g8Qat4fvfBFvaXVq9wy3K3F+ru&#10;sUA/jXng574AIrr/AAXph1bRdP1qPTmF9ZXRaW8aRGjdlI+dQCuCV9FfPfHIrJ8ysmzGtiadte/f&#10;/I7f4awax4g8V2+vzaloraKvK2+uRyvb3VyFBeIkL8oQ9SDjJ6gdPZrX4PaJ481PS9R1bTofCNjq&#10;hMCatZ4vLC7lL4Ah8sYiXsoLHPrXj+meJP8AhHp5vEdnqkyzTO4jlhYJIu/gom0fLn8Privff2fP&#10;iF/wr/StN0nQL3SdN1fVo5U1FdcbyZUfPWSQ7mAHcpxz0z1hy5Tnp/7XF8qsvw+87nR/2OfAHh3x&#10;VDpninwhrljNDDJ9m8WWWqW8S3DDDeb5ahirL24Ge4PWug8S/BDxX8RZrPQ/DerXt3pKndceJV8R&#10;TySJcoflMsMkwxx1RUbnkFa6Cw8baJF/Zd74l+LF7CtqWfULW5ha4s5yB92O6Cxpgdi24kdaw/iX&#10;+2X4Y0uxaL4am3lun2hRPaq8arnkNtYdeo5P0qubuY1KlSOvXrvb+vwNI/sl+CIdJjvfilDa65cW&#10;sgb7RZwR2Erjoys4ZRID1LMVfjg+vAfHz4WfD/4Y2a+Kfhh8MtesZrVfMttb06Se9hjIHEjZlKIv&#10;PXOT6DviXv7XzeKbeO21bRpLaS3vfPuL3Tb6W3LuB0CoQGBOBk59wa5z4nftSa14w8PrY+G7a60O&#10;4aR2u7qz1WWMzK3ZlTahJ7sVLH+dc0WrWMVUjTkp3TNfwlp/gH4r+F08Wa98Vtcur5lLaroum6O0&#10;0lz6AtFsVfdmJye9ePfG/wAAx6ZqU+p+FI7XRbLd5S6deXwlv0YdWkjyNoPUEZHbmshPFmv2Epu7&#10;PV7pbiRcPIkzbjz/AHsA46Vk6vf397P9vublpJJJN0jTOSzH1zjn8alRt6HLXxkal0l+VhhNyYlS&#10;eVnfbgbm4Ufn/wDWqnfX0sEiwJGWaRtrfKPlHfk9v1qWW6WRi8obrjOM1DJOIXZsK/8AT+laHnOo&#10;Thkj+ZUJ/wBr0qewu5Ii021W+Qhd/QMeOnfis9Ptc5yTt79qmiinEciR8bx8zNVaLcyVRtkguIVk&#10;zMWU9qme/iRN6O3P8NUGaAIrDazLx96n+fYMuPLYNjs3AOOKLJg5yLVnNcX9wIoG2r94ndjFULma&#10;aJ/IE2456560jTyw7ooJm8tyC6Z44qu7kHzXPNXGJjOt5jjdyRjlzUMl6srqsbe5qpeTTyyY5QY7&#10;D9aVJY4IfLJZnLd8dKvl6nPKuWC/O4z/AIUVVM5kDLjHOdvrRU8ovbW2Nq5uJGh8t1Hy+w/nVUPk&#10;5jo+2KfkI71HOqrlgD/KiMe5hKXVFrypbKOGeWWNlm3Fdr8jBwc+n444xUkk7SR70qjZF7u5+zMf&#10;mb5Y0Vc72JwB+P8ASnLIgZRuqnCUSVUXQV5Mtux9akS4UOHB56qVNRsI5Mqvyt/OoOIzliKqNupM&#10;pcp6TeWEnxM8AWviPWfiQsmqafM1mljqc7tI0e0NEEJBHUMMk4HAOOK8/ieTzPmz8vB+bpUEd3sX&#10;ytw65+tSNGxgN3CGKRsA7lePYfU1p7MqpiOdp216+ZYWQQ/vlPPpU9vOIzlk+Y81nR3Ybg055ww+&#10;UN8v3WFZSphGszSM2JPMJG2pLeI39zHbxLGkkjYDSSBFP1J4H1JxWUt1JJkyL8y1LaXTyy7VlHo2&#10;az9mbRraov3ccUStbzR/6RFLjzY5w6FfQY4J98/hUYaRFWYbdqtgt6/hUDOxlKDacNzjt/n3qxpl&#10;1a212t3d2a3Ua8tbysQrcexB/I1Dj3OiNSMpaEcjNPIuPl28/WoG3Cfk9W45rWuY9Jk0ZtU0VpYW&#10;aTy5re4ZDtUgYKnIZ+c5+UAeprGaXyiy7zgL96mkORcWVtnnSqvXHb+dV5L6KLiJ+OvBqOCSwCfv&#10;RhfXPX86YXt1lLLGeePp+lWo+Rl7SWlmIbwmXG725ps19cITGy7l3fKeeRU9hpsF0+XcLz97ackd&#10;6s3FvbR2jXen7ZGRlDedJ83PovGfwzitI047kxqTvuVY7K5aP7RHaOIz1bBx/Kr1vp9xEGjuI2j8&#10;vl/MbGfwJqve2Nxb3H2ebUDIobLxLIvl57YKmrVxZwi7a7WO1lRUUM32gMxz0I7nHfrjvUyjR6s2&#10;pyqdECXk1gkd3aSMsiy5jmjkIKsOeMdxS/abzVLlpJy8jOd3mOdxJ9c8/rUVtY3oP7iFW6nDRj86&#10;2LLwz4onWO1nsmhjnRWikuFCx7WICuWPCr/tZxU8tHozaMsRLoNt76W2ZbG+jW5hhjZI0mz5aq2f&#10;nO3B+Vm3Drz19KfpOneFoC8Xi3UNUt5I2+ZbOxSTC8f35EP4f/qrQ17w14h8GSfZJdXs7g3EJjmO&#10;natFcK0e4HaxjY8ZAODxkD0qn/YiXszOkuNyHYGyeB6n+pNS6fN8LNo1JRlaaNy7htbq2j09LVbc&#10;fbonXxVqUdwk0iuMhXAZ1HDbuBnavU5Gex0Dwr8PvAQg0vxJc+CfF9neXZdZI7y9tpIJAyrkzxou&#10;I8HcVbK4VscnB8yv7a0hstPiS6s1nVWS4hSOXdGu8kPJuBU5zxs4wBkZzUFxrviC90SPwj/bdwmn&#10;x3Akjt2k/dqxcZwDwM85/E8daxlGUTrp1qfUp/F27m/4TWS08Padp9/pq6pNcQw2Ny81hGpYD5Wz&#10;8wIAXcCGGAQQQK4eP4a638QobxP+Fk6TpNjpdt5t5HJdbb675kLmIBSxSNQ0jDqVJAJya6i38H+K&#10;9V8H3mkW95qjaZZzXKS3VndSi38xImcuxjVhII1y+xckqpAxnI+X7eTw1D4rWLVl1JtLxEbiO2uU&#10;e4nwg3YY4EYds9m2Bv49vJyytdHsYPD+0fM9EaaeKPF6p/wiWl+K9SnxqiSabJBkDhG3tuG5jxxg&#10;Eg/Niorvwdrul+J00/WdYs5Jrq0jureeTVVEUTzrw0p5w65IZWGVOdwGDX1V+zl8Uv2A/DenL4H8&#10;QfDBZm1W6jja41KzDPbuW+SRrxrhCihT8zJHHhgWBIxWp8Yv2JvgT8SdCn8cfsrz302qLFEdS8KQ&#10;wxTG2jaESfat8kissbxoWUBCTI2w7CQq1GVOOrPXhGNPS3zseH/so6TY614pht9T+KNvpNn9ohhu&#10;hq32l7dUlPyDEYXYoYKjSBxtD5AKgsPszwN4x/Y38daRpvgL4c+IpF1q8YWxuIY2FqC0m7En2tH8&#10;9fMCqpdHxldwJ5r4XtdJ+JfwtstP8Y6hpGqabLc2t1Ba3zaWyxvBGrxSOGGDuV9yHjk4yWyQeVa3&#10;8ReD9Tt9YguruxmhaG4029t5GidlY745l6EDKKwI7jqO57O/zCeHpylfY958V/CHwv4a+Ni6b8J9&#10;KfxB4nuNQk8nT7S2W4hiVynyzCNTG52ZjMcaqoaU4YBNo7TTP2VP2z9H8a6HB4h+HPiyHQta19bv&#10;XrXSJIWhS38xGaIRMzRQqqjCrKAuAoKgLWd+xN+1T468J32m/D3wz4V8PxXmpeXbSatfRwxySlWk&#10;8rezbRwzKSpJJ25HLMx9w/a1+O3iSXwHeaH8N/2kbW41bTrRzq1rCxj82YMTJEgTcfODHHl7iioH&#10;74K1GpUhpb5v/gEVI1FJKP8AX3HgH/BSL4S6T8PfFlhp1lNM82oXHnXF7rF4bq+811XLO0aBApyv&#10;AYn5VIwMivlq30yfUbltI1/UY7COxlP2maRjhGzt7As444xnjoOST9gfEb4GfHXx1+zToNx4p8P3&#10;Wr6vLcT3V1rGrK8H9lafEqCO2LT7QFMiO7EEhdwAPzsD8u6T4cvpHvYtR0O3uFuCyrNG3/Hs2/Id&#10;Cp29U285BU8YOCOqPvaN6ji3y2epBqGh20FndW2haot1HCzGLUY2dPPGQpUK2DjnOCAQCcjsE+En&#10;w28SfEPxhp/hbwjo/wBv1K+u/LgtGZAsjf8AAiAo9817h8D/ANlzxV8ZntPCnwm8KXF1cOsf9t3d&#10;6jeVBuZlDqcACPueGIIBB+8B9CeDv2B779kW4tviP8QpNP1LUr2RbPSbPR7WW7azmdM+cQQp3qQF&#10;BUHGcg8A1nU93qVKrTi1Fv5Hmfxa/ZOnX4ZaZ8RPi7ry+AbTSdPE0Vpzea1qN3t2qPJTy/KQFVCh&#10;3BQNnJJIHyrpY0zWtfaX4gnVtSmbcPtElyAV6BHZm3GQA5yvy/71fpprnhT4weIfCcunyeDIbqb+&#10;0oLi50+4vBIZLcfMHGRlxuzuTe7Dp8o2muZ0r9jXwp4T+JGn+J/ipo1nJpdzM6sv2JZoYJDHhTtZ&#10;5HaFlQgK7Ah2BUjJAw9vHltqTGMY31Xf+kfnzZfC7xjC9xq2ieHZropeGK0W3vkScyZynlpuZpG9&#10;VTcR6jrW3F4o+Mlh4Vur74k+BV1LS7/zLWG/1fRU89bj/ZuRH5m9ccBmKjFff/xp8Y/svaT4fl0/&#10;w7odnootZv8ASG1K+S0aNEA+eJJN5DPGCQYVVzjqOTXy54q8Saj42ll1f4G+Drm1tbq6jdrjxFBG&#10;kM1uFIjBjLSedsUKM5xxypJpc3MtUTKrShT5pSsvM+ftJ1LxHollcXml6jqMdtfS+XI7W7qTgc7n&#10;5GMZxgk4HQV9JfB3VPgRrPh6w0wePLWwvEjZ5mm0u4kcbV+6JGZfMLN1Kg4GD2xXM6L/AMNKW2jr&#10;otzJ4dbyblvJmu4WkijBHJW2z9n57nyt3Jye9dB4Y8GWuirb3WpXP2q6t4/4QqwozZ3+WgAVAT2U&#10;DoKzlGpLf8zz6+LwMY3+Ly/zO3vNS0/wLotwPhta28txqSEXw1CyRtmRj5XDqAMHrtL8dR0rE8E6&#10;UvhPQRYHVFurmQE3F2YwfNc98nk49TkmsvXLG51e9xbfaIFXaJJPPAjkTPzJjk5x3x+IrU057S2j&#10;jtUhZ44RjashB24xjPP50Rp2PNqY+rOOjS7JHUeG/Gut6H4ebwydWluLV4ys0N9++Q5OSdrgqp/3&#10;QCKr3PiQtL9mUIF6iRVwRn19fxrn57sw7k8uTt8x5BqBLm2Wdi23MnX5eT6CtIxOCtipydpM3rfW&#10;bJppvt7u3zKIpISAIx/FxjnPbkY96f4v8RWerXUaWanyYoljjka1SFmH+0EOCffqaw49RhgDxraq&#10;zMPlyelV/tsk77mjX5f0oUdSHiPdsiWdvL5iLD6E1BLDNcQNPJdwptbAXdlm/wA+vApt28UkX7pW&#10;6j7r/rVZxiLaQx7fMetaGPPuS2yznas8hb5f4V4NTT2qQSbZPvLwVPb/AOvVJrx4k4H3fVqivLya&#10;CzjuTE22ZSUYjggHBI/EGjllLYxlXhHqXRdyIWSOP7w5+lLFcoYt5ky27AHrWMdUkaMLED/wL+dP&#10;iuZVw7N83vVeyfUz+tR6GlMbcnfkLu4Yf4VXnksYz+6uOfT0qhcaghZgZdo7FuoqOMwufMDlvenG&#10;nbVkSxLlsTy3rj7vNRySzSHerfN6etSG3jWPImX5ucGhUhQ4Tevq3rR8Jl7z1Y2FomjAuYW8w+jd&#10;KfNpjXHzR4X6DrUiKPMyk/8A30tKJcjJk3f3eMVEpa6GttNSrNY/ZhuB+bvRV6GGK7nWO5nEKlsN&#10;IwPy+/GaKn2silRUtV+g6H+yBafvBMbhpG3R7QI9u0bSD1yDnIxjA9TxVmT5soaLjIRZgc/Q077V&#10;czLHayR/IrFl3KAcnHfH9cD860XMcknF6WK4dLZxLJGsmGB2sPl69Djt+IrQ1/VNP1nWW1HS9Dt9&#10;NjkUH7LayM0acD7u8lsHrgk49ar3UKqGjZHWaNsbdvA65/HNKl8r6emlnTrfKyF/tSqfMYkAbT2w&#10;uPQck9eMbRq9zLl5dEyK4Jh2vJIvzr/D25xz78VVe4DNsV8j8DxWjdaBrdrpkWt3GlzCzmJEdxsJ&#10;RiD0z9f1rOkESnaBtbNaxjTlsZT5o7gJC3EXb9Pf/PrVtIt2ntMt1++8wDyNhyy4JLdMYH1zz3wS&#10;M5l3OJDcfdPK8f5Na3hHVbrTblb1rWO6RC3mwuTtdO6ttIO0jIPsa3jHQzUveM8DEnDfh2qRpJU4&#10;Y7a29Y0K3Gkf2/p2n3S25wJvMj+SJyxwqt/EMDHY5zx3OQ0dvc3CwACFWwN7MWCHHJ4HP0xxRy8w&#10;SvFjoYLkolzPHthm3CGRvlDkYzj6ZH50947+xkjvljbawLxt6gHqPpVaLR9Wl0uXWRH/AKPbyKkk&#10;mejN0GPw/Sk85XgxLs3DG07Tzz61jKDUtDRVPduTrevc3JmeRi0jc+p9zU0mrRRFLaSbBx8q7aq2&#10;si798EPmMrYxu4ao7Nr2HVvtDJ+5VstaTRn8ieP0rGpTUjoo1OtzZv72Ez+VbK1vavtMccj78cDJ&#10;JABPOSOOOnvTJhbXU7LEdylh+8+78uP7uO9U7HUA1+sV/b3DW0TZ2ptIbnoen8xVi+ezl1G6nhea&#10;O158lliAYAn5RjPHp1P41n7M29poWJtPSFZCjLiMfMVIZeelUxFc+bvgZeeStV42ufL2GOGT5ssz&#10;RnzPzz/SrsCced50e4jDx7Wyvv6VUYOOrJdSMtEjSk8N6lDptvqurK0dvc8xJGy+Y64yHCZBK/7X&#10;SqU1y91GsdxGGKIFRlABCjp0FWtT8zSdQ8y1upFUgNDIvyMVK9fbPSsxZUnmC5Ib/Z7VEpOTNfdp&#10;oti1Y24lZPl3Y9OfQVueGdI0m/iGn6zq8OntLcANcSQu4RcE5OxSTzjpzz6CsHTpXuboQu6oqDk+&#10;v09TXYeIvEnhHWLe00nwx4LTTfLx51xJdNNNM3c7uFA9gOPWo5ZG9GdN63PRv2cvhvo95er40/4W&#10;r4Zs76zmdYtN1xXCSqQV+YFdpUg9AfrivTtJ8BfChLeTT/G2seCtLmu1ZYLfS5Lm4Xec4diLjbH6&#10;jgjp9K4HQ/2UvEtja2N74h8XaPosd3Hv8y/vDsHPTcoIOevGccVqfE/4bQ6D4QiXS/Gng3UJ7cEw&#10;SabfOt0UUZAd22o2DwAAGb3waXmetTcoQtbzC08CfAfRF/sTx/ZyXEfmkWut+HtWjuS7HjMseNyJ&#10;nBVSA3UE1zPxI/Z0ufBktv4p0SeTXvC8k0ci6lpbKZDb7xu3Jk7Hxxg9/WpNE+Ig0LT9JXxP4V0z&#10;W2VRLJG1uiLGqsNoZ4WBJB6iQfUGsca9pmk6O9nbWEW9YVn8661CQXUUyuMKjBVVQVLMFAI6HORt&#10;px5tgkqU9XZHH+IdPOp6fcavpMMsVql20DNIqrKig/JuALbchvUjIPJxXN2+pSR7YmX5lbHTvnrX&#10;fa5Jo1hY3d14V8T3DDUyTfWN1cDcOV+RweZW3ZIPUA9BkiuI1W3/ALKd49QMmIwR935vYn9M1ty8&#10;0bHn117OonF7l/wn+0Z498E3t78PfDXi7UNJs10+WWWSzjimiZyNwSSOXIyQXJYAk/LkHIA+a/j3&#10;o2s6ZdxW2l2lrdWb39xNb3lr5UjOxWOJ03xqGYALGyp0UbyB8xJ9u8UWEnhb4bX3xD8NR2bai0zL&#10;JPcXjqIAUO05ikVvM4YruyF+X5SHrxTWPihpOq/DDXPFXiHXb7SvHFlrkVxosMF7Akb2cijzIjCq&#10;iRn35k3kkbTtxzk58vQ+hy2tOUU0zz6zknsp1g1aNkCSbJm5G1QQPTrz/L6n0L4G/Hfxt8N/FEep&#10;eCvEiwyxzKY1nytteBZMKkoyuUwzk5OCMqeM1zNn8ZPE8Xh+NfEWl6K8q3WViurUNcSn5WZn64Ug&#10;gc4zyB904NA8avrusT6zFounQRQ3TT3TxxhUTPmP2XaoPKjAxjHHFZyp3PbjiJdUfYfwn/aZ0Dx9&#10;HrHh79pD4ia3nUI5P7Yt7aKdJovLG0KsZjktfLJDbiwAwy/c2AHsNJ+D3/BOC5d9c0rxSsl1qFu+&#10;zT/EUpl+wNt4J8toRGmWYAsxTKoN69/JPgv8Q/CereGNQ8WfFeSxmtPEy3UXiLVLptupanIUNyt1&#10;agx/6Og3usjcxyDAbHyis/xB4Q8BeKPChs/hl8aNDubia6t7Sz0e3Pk32pzFFXfcxhtkUPmMwaQy&#10;AAIMKd4raMeXTqHMpO60XkfTPhb9iz9iXxDokfh3RtU1XxdrEzfvtQ8O3Ea7GJJLOIt6IAcjocDA&#10;54r074Lf8E9/gx8JYP8AhI9U8Q7/ABNIuYbu6kWdbIFskIrqu+QKSu9xgnkp2r87tW8XfFX9nz4k&#10;L4W1zXZdHubOMTQw6Rqztb3DSIMOro5UjbtXIJ5GD0NXvFP7ZPxl8TFtJ13xHPDcJCy2ciQojW8w&#10;Zdjebt3k9R94YznqMU/Z1NkzOUakvttf19x+hHxvfwPq+mS6J4I12DUJI1uRfJrGm+bpqtHMvmyS&#10;thVR/M5PBy3OCQBUv7M37K/7NPjb4arrOqeCNJ1ye61K4u7iQ2yx/Y5pHYvAoTBEYJO1SSCpBAAx&#10;X5yfDL9pT4kXvjm3TXda1rVJIrZjdWkVzuluLbzPtEsWSTtDbdzEAthV7ACvdNd/bh/aO8d6mbv4&#10;aeDrfw/b3StmaxQpswSPnfcEZsKOWXOOBxisnSlzWX39DOouWjyKaXm9/wAD9Efsnww+B2hQW2i6&#10;LZadDHCltbW9nbgOygHaOMuw9zk8knua8OvL7xF4+1LUvF+p6VDHbPCftdnqEkzx2TD+OHzI8Sbs&#10;KeyjjnnNfH97+0F8Wdau4ta8SfG7UJNVt/MijjsNHFztVgMrv27WGSRgE4B5xWO1v4u1Pwnc6xa/&#10;EPXntL3UALnT7e9EErMTjAt1YMkfOcgBQO3Aweyknd2ZxwqYeim3Jt9WesP+0J8Mw2hXus6Tb634&#10;y03dFM3h2ETWph5CsNsgiUH7xz8wPBGOa8c+K3i39qfx9ZazoV14mjn0TVr4+Zp7Q2yy+Srfu87R&#10;wVGOA3BrodM8N6VonhSTThZ21pHM7R7LW4bzZEH8bPgHPPr9OlS6TdeA5dIm0a3vLr7VYx/abOG1&#10;/eM7AFRFI8jj5CzbuMt8vp1pU49bL5HHUzipKXLS6dzzbwr8MbPzpI/EXhe4upoUAhvtdmjlQsCO&#10;FRWOBgdzj2r1y28II3h7SPEU2rWsslofs0OmwSFWWHu/lbgpQZAAALcZ6dOb03XWvtMmGuxSbpDh&#10;W+z/ALyNgfu8sBtOeTyfSmR3lzdwraXVyilMiHyXJAAHA7dqJRiebLGVJSbk0/K5P4g8O391pU0H&#10;hzUViRRl5rxg0nLjogcE/wAX8XGPTo2/tItEuFsywYrEu5llDKeASfl+Xr+XSrEY022s41tpZPMe&#10;PE4lUBVbPG0g81DqbSQWTaNfoNvmeZNDJCuenHzdeh6dOlGjOadZtaWQ2KeK6KmN1/ecKx4psUiq&#10;eOmOdtUzGDmb5VUf6tVPQVGt06ptD7aPZo5vrGpcluDLJ5S8L79KZcrHtU5BZeNoz+dUhePEM5G5&#10;jxnFSJcKvBlYt/F9aOWS1JVaLZINiy75Tg9qR2AVnx0HWoLifzTgFv8Ae7VCbSSV1VS2P1NEYrqZ&#10;yqPoWrHVZNOnjuldD5cgZVZQenPQgj9DRf6xBdyMyrtZmyVUcDP4f4VTuNNERZZJdzLj5t2Qfyqs&#10;7qJfLiTcw5Zs1fLGWqJlWqQjyj7y8vLi5WysIi8kjBFC8lmJ6VnzyTq5iC/MvyyKOu6tK2jaN/tS&#10;IdwBClcjGRU8NnBEisY1+fqo7CtI1Yw6HPyylrcyFafOArM393b0p0TXU8nksjDPtXTaMPDdvfK2&#10;uWU0sCq2YbZwjMSOPmIOBn2NF9c2+oywILFIo7UbEW3j52ZJJP8AePXkn8gKyliHfRHRDDKWrlYw&#10;I9Ohjb98Wk56VN9llGAICq+p4zXouk+JvhNHbtZDwVMtui5kmaXfdTOBjCnhYlYdchyO1c14h1TR&#10;NTl26do62EKKVhjSQyMecjexxk4PUAD2qPaylujZ4eFNX5kYUscgKxAFe/Cg07YYpAArY/iOK2dC&#10;s9Fub+MeILi4itwvztZxhn6dACQPxro9RPgHW7+ytPDmgf2XJJLH5l1faiJIUXuWXaMdMnk+lRKp&#10;boVCjzR1kjlNP0e+1Wf7PpVlJMzfdWOMsR+ArTtLDWvBmvQ6glgst5ZuGe2urMsiPgHDq4wevTpx&#10;6dfTvAXxM8KfDvR7zTvhlo00fiSS1MEevfaHdp/nG4Qxqny5UZ+YjGO54qC+/aG8Y3OqzDUbC3tZ&#10;I+PskOlpJ50ynH75pSXbkckkngDGBisZS7I7qeHopLmf6nPad8I9TfTrzxb4x8pmuEV7Uw3kMQ85&#10;2ByVP4/IAMewFFepeKvDf7RfxL8D2sXjuTS/D+hj97H9umW0UcH5tjMW5z/CADn0orP94+p2KFH+&#10;S/mfLBudo+U/hT59QkujmQ/NtAyBxwMf0/OqeUcNz/u06N1A+dq9j2K6nxca0loticSttCqeS1PD&#10;yocn9KrQzbQ3PFKJhnayn61nKNtDSNQ2G8S6lN4f/sCG6nitlYGS1imbyZmBYmR13YLj5QDjovtz&#10;lu8WzDlfl5+arWjazJorTjyI5orq3aGSKRR04IIPUEEA8fTvU2u3Ogy3Vrd6HpAt1W3j86G4nMgk&#10;kH3m6DAP93t61PvRNubmjdvboZos4pOXG3d/Ev0pPImhiZokcqGwzMmB3xWjpelLrbyLFPHAqRll&#10;DSAFmx0Geuegx3wKp6rezR3ixXcG2WPCuGjww2jHIHfHtVRlK+jJ5I8t2i0uq3lzpqaff72CtmNm&#10;l+VBjn5emTgc+1NtTHCj3USrIrRlGWRfu57j3qjPq4N8v2OGP93tLqzE7jj/ABzTppRaTLLa3okB&#10;x91SAOBxz7/yrqpzl1MJR67k5SOCFg7qyvyvqPwpDEDGyucbeVYtwM/zptzqUMreZMmP7wNRw3xT&#10;90yqYy2dx7Vty9TDnjzWQ9nS2bbDJ+8WQHzI8jn1FWBqO+Fr2dWknZs7j/Hzzn/PNQM3mhmRj1HN&#10;NiO2dHRxuGW3MufqMVnKnGSNI1GpaGxq0Ph60jt7iyv3uEuFV3XywdnqCM/eB7Vc8bat4f1K7htN&#10;KsbNI7OFYlurGF4/tAxncQxJzk8njkVz8kF0sfm4Yw5JZVX7p9foak0q1t2eSaUs7MBsUtgD3Fcb&#10;jy6Hfz83ZXLmkJZvcAzwHbtwWXPB9an1GGw02426fcedGrA7tpAb866b4cav4V0zSL7SPEdsu24X&#10;AlaPLbs4AHB6de2fWu60X9kTxD4/j/tDwL4r0PUbNowd0upRwyRkjoyMQQwocubR6G9Oi5RXJr+Z&#10;5BrGvL4luxLM8hvujNIRsZQOABgbcDjFZSm5imDOpj756Yrp/ip8MtU+FniiTwxrc1v9qhwZPsl2&#10;sy8/7S8fh2rMsdBvNQ0W61SSfc1mqGKJ24kiJKsRnrtOOnTNJW6GMua7i9yLSre7utyWFm0zqjSS&#10;FQWbHc/QVoaM17bXv22QtuTG08YX04xz9Kg0lItP/eWettazSRNs8tmUjIwVyPUZ9ucVvy3Fnd3k&#10;d6NLtrdcp5lvaFgOAPmyc8n9DT5ZR6FU+WXWzNrQh4m8U6hZ6Vokd5qFwzHZZxrgbs5IVR29egzX&#10;aeHI5df16w8Da38N5I7t5RtktZHt7i725+RmfKbc5JwoPHWu/wDA+i/spXfh+z8Rpd+JbPUNxRnW&#10;bLCUY+Zdq4zznqKk19PgH4i8bKI/ilr37kiKO+1JZJpIcLk7RjpnOdxXHbNZ76HtU6fLFNy/4JS1&#10;VNZ+HGmal4AgsLezme8WNtJv7aKaaSKTDbY5QuW3MORjC5BHOMeJ+NfKa+/tBrY28k/NvbwRu0cb&#10;ZyV+bkEAAdxXvcGofDWVjo1/8TZLwfaHWO+bT3W4h2yB0aOUjaM98kBc5zgYrhvGktz4e+Jv9prp&#10;NnqljqEm2xjmufmjjbgMwQdVxyMA1MdJG1WMZQ0Z5rrmjahBpS6zNJDbvdRszwxMspC5J3gDlDlA&#10;D7HOetc3Cs+t3kNnbzpG1zKI5POYJGASAGYngAZ5J4AGa9p8Q6LY+Inae9tWh+0SPLZlYSqqigDy&#10;wD0JLE47857VwHj2xjtDDapp8cdrdRrPDIkO0vyRkH2O5TjgkfjXVT1PJxEfZ+89jzv9pDw7oGi+&#10;Gz8MNTvYtaU2aXx0+x1ArDudBkRkcSMV2cjIOxQK+JviZ4OvPhN4zvNOsp2v9ITUpINO1Boz5d0i&#10;4IYZwcFSnHvXsP7TnjW3tfEq+CPir4Y/se4juC+g+JrKRnAhbA3gqQykHGeoHI615B8Ub6+8NWUE&#10;OqeN9J8Y2t1G32fULe9Ms1vsZQCR1Xvgnhst+GUtZWPcy7mp6rRNbEVx4ouNblSaednmeRzM0nLc&#10;45P+NaHh3w7qupwprNrpoms4b6CK5l5dI2fzNgZV+Y5EUh2jkhD6ivN9J1Wd77zIZNu1sJ9OOD/K&#10;uy0zxDIsk17p+t/2ZdaWweFY7vZKdzYzERgsw3dOuCT0BqY+6e5GpzHZfEP4h6/491e30dvGd1c6&#10;fa3LxaKuqyiJbaFiNmVDeXCSu3cFwoOeoAxz8GrXxdpYX+d1xJ83qP0+taV0PhxrfxJbU9fe4sfD&#10;epXH2hl0GxLfYvNj8z7PGkxG5YpGEZyxJVCwzkZNK8R+FfDuiW6+D9GuBrlxZ3Npqi35Sa2CO0gX&#10;yxwQ2x0GT90puGdxC6RKu1sdZ8J5vC9zq1pc/GTxFrGm+H4499s1jYmZ7kxt/qYS+FUZlcschc9c&#10;nFdN8VPEfhL4gfFPVPGPgmW4stLvNTNxZQalcRRTRR7QMGNDtA3ceYp525wDwOf0TSvit8V/Aeh+&#10;CNP8ETTaL4furr7LNGz7DJOwdt7sSowFAwoUYXkE5J9J8NfAC38N6a9/r2g26yeatvcRXN95jbR8&#10;wIAA7qc88HjPSnf3jjxWJjTp6PX1Mvwxofg7SZZdR0RriTWo4RLAseoR5LdcswyFUcdQSTkYrsUv&#10;viTqVva/8IPLq01ttBuJJbyCNWVm/h3Ju47jb0IrT0iDQvCqpJpmm29ukq7ZhBbqCR7468+ta1lq&#10;NxFBHcSyySSNtVcYwi+nHTpRFczPnsRjJbvX1Ky+HdcXU5r+TW51UybrWAk4MWOEkXJXeOm5CPWt&#10;xhcXyxyPPNZszrJJHCy5J7gtgg/hTYW+1XC4lKj7oDNxzzmprhRFtMF0ZFKhnX0bJ4/z61Sp8sjy&#10;54ypIdqEy3c774x5fmHaATkfXipLa3j0+DzNJaN2TMki+XtC4+owahkZV2vJGyq65y3f3H41G02L&#10;KW3jl5fG4Ko5wR37Ucsepl7aUdbkNzNY7igjSNmbdIqZXc3r71CLmPYfJj/i5anfYRPG0882NrZK&#10;kH5uabHFFuzEnTp81DjTiZ885atiRXWoNNuifbt6bqJ4ZZDiWRSz856ZJpJ3NsMJIRk55FNNxlFk&#10;kTe20hfm+77/AIVHN2QX6Nsr3UEyu8DnpwdtVZoJyqj7Xt2/eyKuPfywq0kZ+bo25c/zpst1LqF3&#10;596/+sP7xhEFH5AU1UkS4x6MosGL+YZiasRXTKNuz/gTdatWFtFDcie7s2nhXO6NW2ZGOxpt3HZf&#10;KLe0ZXzlmLZzVe0jLdByStdMhF5LuLybdvr61IurlTt8rtjIqFodzAgq2Fz8rdKcGZPmxntWcuR7&#10;ImM6keoSSbkyTkdsdRToVtUQvJGTlfl2nv70xgqnCk+tKsfmoGD+9T6FRlcmWC4dcqOvOM04q8XI&#10;Q7vr0qZ1nsrf7Q1zC3mfLtjYMwXA6jtULTeYvlkYFRqaXtqSJPGVBmiUt9ORV658UXlzZrZxiGCO&#10;EyGGO3iC7Qx+YbsbiPYk1ls8cbEO/wAv94VTnu2kmwkqhc+lL2fMEsRKMbHVx/EvxHbeH18J2M0K&#10;2bJiT/QYd5Gcn59hc/nWMZV8tlJz77eazWu2UdOeze1OiuGC+YzAEc9ar2dgdeUrXdzQgnkgfyyT&#10;Ey5BUrz9KkN6kMu1DujCjzGYdWx/+us97lpm+1zXPmMzfvNxO7Pcknrk/jTvtEMse0R7fT5qmUCo&#10;1jr/AA7438ReGJrPXNDvTZzWO9bW4jjQMu4fMM4JyQ3fkdqg1fx1qOtm3u7u63Pb5Mc0cYVyxO4s&#10;WxlmJ5ySTXMyX9vHZMGaZpvNAVeNu3BySfXOKqT6m8fzYPriiOHvrY1ljpRjZM6zV/iL4j1qeObX&#10;9Wub7yY9ifbLhpML6cniiuMS/vtQkCxp94/nRWyo8pj9cqPqyOa3K1D++PyoV/xq01yyr8//AOqo&#10;JQrjzErujyy2PElzR3FGFT5xQoYncz00OQc7PrmjzeMtxUuPcuNSI9XG9WIY8/lSI8xGS+7su709&#10;KjWdi6+Y30pxnfGAuKxlCXY1jUiPSaWLbNHjfG2V+b/OK1fFni7w34kngubfwt9nnjhZLiRZDmeQ&#10;gfvGJySd2T78CsUsG+XeFZvQUS7Hlaa+KtIFA8zbjIAwBgVPL3RtGo+VpPcqiOZGe7XbtLfKu3k0&#10;9bwxlQBt7fMtLPAUVSkzHvti4xnnvTIoYxuDRn/ekatFboTK48XpkZol3Z6t6EZq1avAYdhj5z69&#10;qr7HRN0bBt3TGOKRWkBOcdK2jUWxyzi1qacMqySG3/1Q2/u8ycn2+tP024SFnin9flBHeq1jOsMi&#10;zTxiTAwwPp6ew9+tWnns7+EvAscMi9I/MyWGeMepqvIqPRo6qydzp6xXllH+8Quq/Z8bB65649R0&#10;rDvrq1+03FpDaxRr5wdZF+ZunQHPTvjHWrGn6l4h0W9Z57lWWSH597eYrrjpmo/EmmG4kGqWEUca&#10;7QNucZPfisZU2d0aylGy3Q20nR5hFLM33gVUDkn3rau9X1jQrlYZxNHlNyruHTseK5uC8W5xPKVh&#10;YSYC/dXgdjVwXkd7GyxJ86r8seevrXO/d0ZpGXVBq19PqUnnyNlmOSWqxoWqzQGCxuNR8yLayoss&#10;bMtr827I+p+o55FYTteWxO1XxnJzU+nTSThSrbdqsRnjNL3hc0uY2LLTku9QWe5laRN26Rbf5nC7&#10;ucdgfTPFbHhnRrYa7CfED6hDZs5PmLGDI654wGIXPT2rndMvZ7eRmtZGUSLiTa20lfT6f4V7p+z3&#10;o/w98U+K1sJdH1PV7hbPFna6vcQrbqABkkswwMnIAp83c68PCNaVtEVfCHw4OpzaldeHNbt0so42&#10;FnNqV+tvIVzncVGe2eOnNb2g6ZovgXVnbxT4ct7yyutRt3trhbp12KhdS2VBO0FhuU8sMV7f8Pfg&#10;AvhbRteg0CG3aa8jCLY63CUzGpDOUZThl54IP1ryX4pab4P8GXcOn+HtVszHeeXcXMa3RY2iqP3k&#10;S5+Xk5AB5O0dK54z6HtexjTjcoeKbLwavh++8QeEPDNvGv27bpcF9q3mNOj8F1ibBycpj02nNc7a&#10;fFO21/VVtp9HhsY47lnaITbljbGPlLDdzgDBJAOD3Ncn4ouIUgl8QWlzHL518RHaqmZNhJyTt4GM&#10;cj6YqTQ/D2vam1xJ4esxq1lbxtJJM1qUj8tVb5vmwRjnHPUd8VpHl+0znlUqc3ur7up2Wr6vPF4c&#10;1az+2GSJPLkVJmEhyGCytGT93aTtO3/Z7YrxH4lX/wAVH8OOnw9ljvrqzmRobLUCdskQY5jB/gJ3&#10;E8cZ9TXqWqeEdZvoftviHwNcWMLW6HTmhkUR+YyqwZ8nhWXkHHoKm8EfF7Qvg58UodWvPB9mZI2N&#10;te6XfXiOJE2qpClhjcHUtn8Pei0ofCyLRrVEpqyPh/4y+LfCPxd1e10L9ozwpqXge9t7EWtrNDbs&#10;0Kt5ifvWVvmJID7jwuTntivmTXNM0jTNav8ATNL1hb23tZWWG7hYiOaNW4IB7MOQD61+i37ev7TH&#10;wI/aEuNU8LfF/TdV0PUdFs5H0PUoNAtmV5PJZkh85HzJG0jLkgHGc1+a2rLHDeSvYMvkswGM849a&#10;I33Z7/LTo01yO6IzeT2z+XHGuxskN37f1FTW13uUtLN8zMcNnkH/APXTvCmiXWv6j/Z8N2qsqSSr&#10;5nCsqqzHn6AfhTvEXgnxZ4QumTV7X9y0m2OaM7kfjIwfxp3QRqKUrHY/Cnxvo9rqtno/j67ujopu&#10;s3Etq25olyuWAPrtXJHOB3r7Z8F/B/8AZtTQLHUvh8ljrNjeQx3H25W3SCTbzG+ehVuCMDK4PcV+&#10;cd1dy2Z+XbwuGQe//wCqu6+CH7Rviv4P6w13pt5JNp8zhb3TZiSkq85df7rgHr3HWrhKMXdq5z46&#10;nWrR9yTVvPc/RzRk0Tw2P+EctHt1023maQWse77PM6g4OF4+bpkdm5rF8RbtSwthLFCZCW2Qx/u4&#10;uh2ruJOAS2fWud+Hfxl+G3xV8D29x4AuXeTzIZL+51BwLiNtq7o9o4VFcyc9WBTpjnoINDvtStb6&#10;9guJHS1thI0iqY2MZeNeAe4Zx7EDOfXojKnLY+dqU8VT+J3K7ia/iTRXjje8m2pGtvHkN8oUdgB0&#10;6+1R2FtK8Cg3MMdvCn75GyWx7D9aZp2oaXAY4GjmmbOyZmY4dsk4z9MfjWlbWd3DpSG9lVYZpTiP&#10;cF3lSQD2P3Wxjpk+1aRj5HHUqPqySOazljaMhstH5lu/rz0IHckdzxih55blmkW3ZFVV8xY0OBxi&#10;qzNEJf3UhbZ0VYwAKsSalJt/dsw3KNyq3P8A9aiVOJyupfYVJjPMtnbxszOwCrg9e1aD6P8A2JcX&#10;ljrV19lvbNfltpoS2+QEDZkcDjnJ44rGN9JaKnlF/MZt2R1B9alnvDq77diiQ43M7E596JU49AjU&#10;XUJLkO6uyk7mBeNTjNQ3c8azO9vH5cfmExoW3bRngZ7/AFpIpVtbqOZUWZl5ZJFyp9jULmZmKoR0&#10;z9ajkiL2nRlg6gslp9iltY/9ZuWZvvDjpn0NRw7c7VPB7VFbWc19cRWVvHumkP3S2M0yRgOU4K8c&#10;cVEqaF7QlcRvuBbv69as29/bRWUlqunxs0m397IxLJj09M96pOyI/lgbu52/40yXLFW5CgfnU+zD&#10;21jS0XWbnTLsXFhIokVSN0kYYYIweGBFRs6KGYYbHY+tZ5uVjQiMbfm/E1N9pURCDd7/AFrOVGRp&#10;HEX0Y75exx3qOUSKNw5FOZ8DBOD6VHJIfMWJHBZuFVe9TyyH7SLRDPd7Cu0n/az2py6jFFF80nQ1&#10;T1C/RX8tUO5eNuOlQx20jYK7d3510RoxteRzSrSWiLj6x+8Bjk/KpE1SaQ+SqFf9o1Rkiwyhl56M&#10;1EbhH3gd/XNV7Gn0JjWqLcnu7udX2glvQU+2YiHe8Yjz+tVzchmyWyxokcso3N8q/wAIo5Iy0Qe0&#10;1vcuK0at+9lyvfaM4prBHG545MqxViy8CqFpc3CyecYTt/u7uGHuKtz6rc3dvHbw6ciiFcytHGRu&#10;+Y/Mx9ctjPpij2aiW6nu6gLhNxjVdmOclqhuJ7uNPNhPyjhm9DUSPFBcK9/FubcNq4zn6gdq0Iba&#10;1ktHYPNJtyxjjjz/AMCPoM4FHLFakc0pbFa0tNX1C1e+jDeTDsE0nACs2cfjwenpUo0jVTbzXghl&#10;Mdq0azb127d/QYPc4J/CtLWZrCytLW1sLa3heKICZYcu3mY5dnPH4Dgc1h6trbmYvPczTM/LM7bm&#10;z9aPi0SKk407OTN1tI03R7AXF9qsEktxbhlhtZgSuT0b+6fbrRXIpdT3Uu6X5F/2hRVezI+sR6L8&#10;TcYorYY/4VHhH3KXx6NigWs9w+ISW75DUSq6jCk9cMNtYexnF3TH7VSjqhUs9wbYQWC5xkVAyLjO&#10;DTlO/iRT8v8AF61NCUk5B9ulaXqRjqZ8tOUtCnK3lLTg5lA2Ht3FWDb4PJGO2RTJYmDtbBejc7eh&#10;pKpGQOnKOtyszsg+4v8AtVJHcSqmSq7v9mgoQzD39KZHCsXz7WJ7/wCFV7rJi5LQlubg3BM1w+59&#10;oG7jpjA4+gqv5MPzSLe7m64x0odJFiaaWUhF9Oaq3N2Nvlx/xY+ZuCPf3o5extGpLYmuCUbdb30b&#10;ZXcFDcj2IqP7bcGIM8X8X3fWklM0SfuJVUbcMyoMn6ZpYJreMiaS3b5R1Y9feqjHl3JlKMtC1b3c&#10;qxFZE+ZuwqNp5If3xH+rb5T/AHfekgkE372O3b5m+6wOa7Pwr8MNW8VwTTWVxp5ZVXbZzXASVyeM&#10;BWxk/jxV81OO7FTo1KnwmLpeoJdFYJJdrDJQtxk1tWinXLsQTXSQybeZJZOGbHqapp4RvRLNBJpU&#10;we3k2SNFGWVGztI44PPFSta3ek3MbW9y++1ZX8wx8q2cjcD7+tClGUdzWNOpT3+Y/RvDSR3skWq6&#10;fcXEM9pJHC0MigxyZGH57Dnj3qjHp2ozzy6dZ29xug3EhV+bA78d66LwprEDa9He65ZfbY5LkvdR&#10;xsVabPUcf0rS8efD65stQj1zwYrvbsBJGIZj5kY9GHUen6molaWjOmMX7PmX/BsZOm+D759Jh1LV&#10;Jdsc5AVpG7f41el8DaKlnPexXUsYhj3xxMpKztnkbv4eK3PCr2d1oLeHpLrzLy5WMBJJNkSsTjOT&#10;np2x+NGuXT6HaXWi3Oo+VK20NbqAVfPXafQY/Gs+W7sbtR5L76HF+HLuwtdSZ73TlnjkQiONpSmG&#10;/hJPfB7dDW1peo6TpwXzjdR3Xnbf3bL5YX+eazwNNh0ryprWRpdxPmKwKqvb6GrGjeHtLk1y3stX&#10;15tPhmXe1xNasfLXBIO3qeauVI5YVJRktD1b4efG7xCbhNJk1OCRcskM2ozufJOMff3fIuQM1Xuv&#10;DetXVzdTXn9m3kczSRSXFurXHkqDzOoGDgEjB7/hXnOm3trY3sYkVJkjuC7yKuPNAPU+x9K9c8Te&#10;MPAWoeIrfxl4Qur6H7LBsmgun2LKu4BdgXrgHGw/e2knrXLKnKOttD2sPiI1lZy27ndfAjwnoXhf&#10;wxex6HBcaxNMsqw28lijLJ8xwHRyNoI6EHI61zelfDL4oaraalZ6R4VudL0vULzdeGTesVjbpIzl&#10;cN99QPmyMdCO5qTRtal8XytosXha1uNaZohpt54fR12lweZcfLgAd/U+lWNR8Z+JvDWqTaFD4k1a&#10;SFrZI9TmwfMiuVSTbAN/BRjvGccqc9qx5ddT0nKLhotuxieNIPhn8K/D6JBeNrWvTWphure6MjQQ&#10;4RBsC5xIoIbqRg4xwK+Yfjl4V+GPjDwy2ufFLVE02HT8WtjfLdtFIjsxfACg7wPm4PTI56V7Z4uv&#10;rHxB4ZsLaOM/2hmRrtgF3vI0h2hj1ChenbkHuayLzwL4U1DRG0PXPC0mvaXBufVZXiZYw8gTMRIB&#10;xjbwQQTmuuFO0Tyq2IlLEq2iXbc+Gfin8A/Feu6e+q/Djxz/AMJhoun2Ut2Imu1862gQAu5QtyAM&#10;ZxzwOK+ftX014xtt4zHIGyykYz/9ev0M8T/sQXfgTyfEXwVGpWck0ki+KJWmWSNtNuQn7mJWyMhS&#10;CP4iWIOMCvkr4z/C/wCNvh/xFqWp3nws+z6fJJuji09PtEMYI+6h+9j044BxWM4y6I92jWoumlOd&#10;392h5L4b8TWmlLdafc6armbCx3jKS0HYuv4ZOO4x6V0F58TNcgsrfw54jis9WiuESVZi/wA43c53&#10;D/ZO3GOMD0qPxZp3gzT/AAjYQah4V1HS9Yu1kuIbtrhWjnh3+UEMfVNrRS88MSTkYAzy1jptxJbT&#10;ajBp11cWEHlxahd28ZKw7iSgLYwudhxnGdpx0rMfW6Nnxf8ADvUbK2/4SXQGk1CzWNGmkX5vs/AL&#10;I+O6sTz6c1hyiwljWBY9soYfNnG3k54+mPyrS8O+PPFXgbUj/YGpMYVkiX7OuG+0biSEI53Ha7r0&#10;6celJ8Rl0/xBff8ACVaRG0Ed1ukuF2sNkxZt0fTgjA49we9A4VpRdmWfAfxQ8UfDXxFb+IPDt4hk&#10;t3XfG2WSaMOCVZe6tjp6GvvD9nP4w6X+0ZZ2NxpuuNY3VyLXTdWtpJCDbsW6lc5ki2xBuAfu9M4r&#10;8247uRG8pXzuBDf7v+RWx4Z8W+JfB2sW/iHw7qlxZzw7WjmhmKshBz1HNUpcuxNSnGtufph4p1zV&#10;r0efYaUoj+0RW0N5ZQbYmEKBGK54LEbWOO7E96IhM1mbhbZppBKVQzEtzk5IB7A9K4j9lX9oTwx8&#10;cvCH/CMfZLSDWre4gWTTJZdzlwhDS2+TwrkLvHXO3sBXrfjHwTqVhNNeWHmRWunlDeKLxTHEzOAI&#10;wc/OB8q8ZPJJrqhUjy7nzeMw1T2hS8OeHL7XbhNEkkkN0se51SPlwG+YZ6DAPU+lLrGlz6ZOly9v&#10;5LssYVDatGGXy1IbnrnJPv1HBqvba3qFm039kXjRq9qYWlh4Myknd7kkHB9gPSs++8Q6x4ju5JLz&#10;UZXa2jRd0pJztUKvPoFwMegq/aP5HC40/Z26kkU8Wo3jmWYmRFyWx8o9v51HZiZZCxm3HkcdqfYW&#10;ciKJDHtkblwvRuvX+f41bmW2UQm2VlZl/fK2Mbs9sdsY96OaTOeVr6jnW3jhjlt49zBstvbk9OCP&#10;z+tNW4tCWvJbZzL5+8Rrjygvp69cfhWpaeFNX8QRPLZPNcxxIkduVh27mxuKc9wNx7k4rLns7izu&#10;ZLKX94xXAWNj96mTLnjrb5ljWte07WorK3i0e1smt1ZZp7eM5lLNnc3PboMdqybvckhh+YoGwrdM&#10;j6VYewlHzT27R7eOYzyR1+tSG4dtP8iXc8ayfuyzfdY9frx+FUuUzlLmepX3RQw5KsJG5+7/AA+u&#10;ajBkW3WUSKctjay549c0+/KCXZbyNcIqgBvLI/D86fYHTo4mW9t5GOeqtxVcttSb80rMqFHkkwwx&#10;mnOhQbVbvUrpGF835kX/AGjVd3ZVy8bMOm7cMVXxElV7iT7TsVy2T0z/AFqQ20rFpxuHtu6UqwF/&#10;3ycHrtp7LLJbKit2596iUuUcdSmkPm3arFH05Y+lXGZV+dFz8vUUgEVpHuZe3PvVafVVA2r8qt2H&#10;Ws3zS0RScYRdwnfe+UX+LI9qdKsUK7gcMf1qj9vlm+WNT9TTWkmb5rg8em79KuNORlzmjo4srm+W&#10;LUrnyYT/AKyXyy20emB1qOSVru8cwxSJD5h8tSnb1qmk0jKIthVeCfetB9XaytUEca+bGMs+3nr+&#10;tJxtoUpeZYS3htlVp8c/dLU6e2hHOnXjSCaBfOSPI2HOdh9egPp+VZL6lealclp5GYrjK98D+VXd&#10;E1a006SS/mMhaNVeGNVBV2A6OD2zjjuM0vYvc19tGTsaWgjwzpsd7c6426RbNhaR7SWeYnCnPtyf&#10;wxVPWpNe0e5bSNQt3tZ/LVpU8zlo2CuuQPrn8fas2+1cahunuwftEm394zfcABGAPTG36Y96p3Go&#10;TSStM7vJJIcvJI2STVxovrqRUxEbWRdu5JEjWSRic5+YHtVK4ntpWywb/ZVTVZriWVdokwp4zUXm&#10;yQkbBvb3PStY0XFHJKtzGtp8Ub4aTaApzsLUVTE8mF3HrRWUqbctyo1rLY6b5Ym861fbnp7U2OVf&#10;OZ5mZm2t93u2P8aE+1GJm+zsyp949KjcRkcgqarlizXnlHYDGJG69s8/SozG0bZTAKtnO7rUm1iw&#10;VeVHHPrTSkm/B/i/Slyk8w1prgLmdF2H7rZ96fGfMCkrn2Wljj85GRzuU92XpzQlrsUbB/D/AA9R&#10;WcqUX0NlVkuo/WG0USr/AGS10sXlgSLdbSxfJz90dP1qpMXThDwKmkn8k/6SqsvYN/OhTZzLi3cq&#10;3+1zmp9n2KlU5tWvuM3zZN5SMMwLdO1UZtPumm27iR1kjA/ireuNOv7UmN7bD7QdpBUjIyOvsaYl&#10;uSjF0ZW6szcZqvej0FHXS5Qj09oo98y/gWzir0NhZCyaa4lYySD91FG3TkZ3fh0rY0rwtpOpeF7n&#10;UYtTAurALJcLNcKFkRmChY1xuL5OTzwOao2+m278QhjufCqpySfSsXUZvGmlZshsdIv7u6WCxhaS&#10;RjlY4FLMT7YrS0yTVLS9WeJvM2sp8uX5gec8j0re0fSNP0mztr5tcjhm+0Mt1anLPFweduBgjkH5&#10;upFdD4S8L+Hb/T4NR03y4FhYvfPqcyHzXVT+7jAw2COxPXvWcpcx2UaMuhc03456wkosIvh/4bVp&#10;GUGGLSwEkOeMqDyc9PeovGXivw9eeMri4v8AwxNpaM8ckcNugi+zsACz7MYZi3QNxitDwj4V17T9&#10;dk8d2ROg2LKdktxbz+UYip+7LtOST0Hc965t702fjCS7hkOuLP8AIt3ept3+Zxu6nYcnjJyKmK7H&#10;VKpUjBKXfrY7XQ/gwt5Y/wDCx0Sa8sSjSywTsLW4D7s5UHAcEEn5c4rauPBeueF/h/e+ItPsmktL&#10;rzJo7e+gaGeGNQMtubluoHoe1efS2/jK0Nzp9oZb630598l1cx7Sg+7jBY/KD0AznGRXrGt+INX0&#10;r9nldGu9csb03kaq1xfRlmh3NykLE7iNoHzAFe3Bp+93Nqfs5c2jVl+J4YJ7KOb+0ntGhmdzujOV&#10;p95pd+8i3Fy7tDx95t2K6SD4YWV34aXWJvF9o1zdsfslpMrK0mOCrMT8jegIwfWsPU9E1bRLqC8u&#10;kZrVo8s0TD5ByADgnaSRjnBNdMamtmedKnKMdVuU7aa+sbxds1uwdv325cqw9x36VVuLm+vNTMdz&#10;c5ZjiLzTnjsMnoPxrR0y+sLjUfss9sYbeSPy5poVZ2i/6abcjP0zim2l9LoUreRcLNG3zws8IB6j&#10;a2G+metacxycre+1xltokxtTfTSLGmTtVmIZ/XZxg98810mg6xZ2fmGVpF85cW8kcSkpw2eSCRkH&#10;nAzWbeajLq+rQz3uoLcTXO12EDMw3PyRjGA3PIHem6ndXMVybm2MkjrM0bNGuH3YyRtHP6USkmrM&#10;2ppwfNDWx6xoHjjwHDpU8mitc6bex2rMLeE/u5ZijqxyCMgF0255BWm6V428T+O/Cd34d0HTphqA&#10;1aMQ3EOXjtrbG8u55ZyXyMkcbeSMivOvCvidNOmuLC9hYo9lmXawbJbhHJ52AB+cc8+pp+ieMdE0&#10;a4jVo7ry3s/LuLi3umjkcl1LYwcdMgZGOmcmuXljc9ZYuVo30XU6PVrK08O6PcR+Kp7eaS4mnW2u&#10;42BeORQAEYD5sYAAHQFupwa6fwXpngbwx8N9/iDxjbt/akyzyaGtyRsTCNE7HHXkgr6GuLXRrbxm&#10;yfZby1b/AEhomhjkz5Kkja3PRCe/oSKw00XxDp0baaLiZbdpA3+qJUmPPzD12jd3xV8rkrIzVf2c&#10;1Llv2f8AmdV41uPDOkeGpn8FeINQumls/LvfLty8aHzXB+fspATnAyRXlT3Usdp5UdvDuLAiVosu&#10;BgDAP4fzrf06TS9IvlN7qcscUjL58axF1YAn7y5G4A849eKq63e+Hte1WS6YXPnSKztJbw8s2ckl&#10;e3GTgcDFa01GOjODE1J1pcy0t0uea/EL4R/CT4pSKfG/g2xmcRhY5o7ZY2QY2kgjuepPqSa8i8ef&#10;8E+fCj20y/Dr4ganpdtdCNxY3EnmW8rrkAv0LEFn69ATjrX0rHounaiGEd+s2QSq7dp6/wCfzqvd&#10;eD9SljcQurLv4Vm5Xnp+lXKnTl0MKeLxdHVSf5nwp48/YD+N2hg6h4ektNcjjdWVtLk2TFs9Ajdc&#10;Y65rjVs/iV8Ko49H8e+GrmPRftwg1S0vbfo7CTBGerY3NlSR8oyegr9ILLSdS02KNpG2/wAUjFQR&#10;knqAO2MEg9xS6toPhXxbZNZeJtFsdQjk3D51VuPXa3HOccc1hLDx6M9KjnFT7aTPzL8eeB9Cg8zW&#10;/h5ejUdOaQvFJGvzqshbbGy9QVIYEHsM55FcWmo3UUghng9mVq+3fjV+xQ3h+/vvi3+z9aR/aNjj&#10;VPCs2Gt7xHVg+wdFYBjwOM8jB5r5T1DS9HM9xqN3pq6ffS6o0MmmtGxey5BJ2MM7QcjrkYxjFcs6&#10;bpvU9vC4qNaN0/8AMzPAPjbW/hz4u0/xv4euGgu7C7W4hkBIAwcgEfmDX6T/AAg+Kvgn42/B6z8V&#10;6N4ght7q3mEOoWceniR7XcN7sTkbnBBxjkr3r8ytT8P67Z3LLJasslvGzzRq3+rA6g57jpiu2/Z1&#10;+PXin9nPxhb+LtJdb63vIyL7SXmKx3ERypVivKttyQw5GQRSjKxrOjGt6n3tcSraLJ4ghtJo7WG5&#10;S3VZGHmBmQsUIyMElW7cY9auaVcgwTXMliIVmmZxDu3bFJ4Ge/Hes34KftffBP4geH9avPHd1caH&#10;dapFHbQrJai5+2XTozCeQkAIuV3bgdwfkDlq73UfBt34nvJI/AGmyasNMgxrl5Yhmikk8x8SLyeG&#10;BjwPXcAOM1rTxFOUrNnk4/K8VRhzxjoYYdpW81j/AN89qY0S7ivfrThKka+URzVzTNPj1WK4kF3B&#10;D9nt2k2zuQ0hH8K4HLH3xXUfO/EaGk6fPdacn2LVbiNpVJS3jjcvLKPuqij3H3uoz0qnpVxeafey&#10;3AsVu2WPdMstuWEeG5z6cjk1Tt9R1DTLyH7E0nmq26FkYrt54IPapJNbnvNRe7spZG87apEmG3cA&#10;bT2Iz0zRy9QlUWj1Vhuq3819dSXBRfmkZ9sedqljnCjsKrXbyXcKzWunmKPeEkkBJXdjpk9D1OPS&#10;pSn2e82Xltlo5CskJbA47VDeTJZ2rP5y4Zs+SsnRsfex04rWNomEpSld3IVkeLfGJM45K9jUFzJL&#10;K+IRt6dKiTbK/nS559B0qxtSO38xZfmB+4F6j1zVvzMua5Ggudv77c31PFN2Kq7ADknO3tT4Y2nb&#10;dKW/3afcGOF/L4VsfxdKl+RUb7jHdViORjb0xSC4SY4iI3Fe9MaQELvbr2UUyRYT/qE/3sdaOW+4&#10;c1iDU5rl1VPu8YK9/wAaggguGVXjiaSRuEVVyasLBcbsuoVf9o1oaXqH9nlpoRumVgY5lOCnHOBU&#10;ylyxtFCjFSl7zJtC+G3iWXT7rWry2hgWGTyvJu2KySzHH7tExuZsHPQCql34TuNKvPI1a2ZZFXcY&#10;3P3c+oHQ/qK2IPFU7WGz7N/pHnl/t0kzF/YDsD7jk/hVC91KB28+6ud7Nks27JP1rmlUrc2x2qnh&#10;uXS5VS1ZJCitiNvl4Hb1qN7a0ikIuUWRUBO12wW7cY/OrlzfWMulxi1mbfvYNHt+XbgENn17Y9ve&#10;oYdMN/M1ogVpFV2KtIoOFXcepHYfj0HNOPtN2Zz5OhSjOmm7UIkyx7Rubg4Pf8Paqmuai91PJcQ2&#10;6r5jlvlXgZrQ3WjBisO3P3fzoBh8vazxrntW3tOU53FyVr2MGGzuJJywRiN2d1TS6bO7cHata0l5&#10;bwjYrKzeuapvqqo+3yvm6VXtKktkZOMI7shg0VnwJWwP4eamOjRq+d9SRXMrj5xVpTbhRukrKVSs&#10;XGNMoTadEh3UVZeS3BO+VR+NFJSmJxhfQ7bVdNOjyizaRWM1vDKwjO4fOgYD68/geOe+HLaWwkBM&#10;TDgk+9dP4q8XeEdaIudN8NyWkiu5ZY5vkI+XbxjAHBOBjHGMDAEF5qugaxbrbxxrbtMyj5bfasPI&#10;O7JySBkrxzhAec4BGUoo9Gt7OTtFryMO90v7HI0AnhlAUHdC2VP54yapvYKsSypNKWywbK/L24+v&#10;X9K6LxB4A8Q+HA82s6ZNEsciqGlhKpJuztdGPVDg4YcVl2rHTrmO5u4W8tl3gRyjcRnGfrkdx+Fb&#10;Rkc06bjKzVjMkWaH/SEty68gvH2x14qysFyRHdrERuO3Kjr7Y/GrT20T3ZbTv3ifLuQ/ebcOcDuf&#10;8806/wBVhhL/AGHTvLgk/wBT5rbmAHfPr1yQBjFAKMbWZVv9LkEhtby2aJ0kKSLJGVIKnBHPcGqk&#10;ukIsZhDmNFVtrZwRWhN4i1G8t7e2vtQkkhjkkMMb54Z9u489zhcn2pIhb3E3+kSbVPQj8KCLR5tC&#10;v4dVItcgbxR9ouNP8xRdNbyATMgGPlLAgHHrkVPq8tlJqE39kiYWrSt9n+0YMgXsDgYzjrVlo5bZ&#10;i1pcxsytmM9+O4zVWebU98gngZpFYiTcnIPuKF7xpL3Y2/EzXW4t1Yvbe+6Pt6Vc06KG8vWu/n8x&#10;fmclup9frVizllmHlx28m5Yy0nyk4x1P5U6K8hgsmslt48ySBjOLcCQcY2huuOckeoBolHyCnujo&#10;dI0bwreW8i3mu3kkssbO0y2f/Hv0+dhn5169CMHk5rr/AIR6LoBiW/HiG1mltZA5truZoUibOPvB&#10;ujg46Hb7da8zsLBb9mto9VW1VLdm8yR2G7H8GADknt2PenDSI1Hmfa23bvmB+X+VZ+zjsd1PEOnr&#10;y3PQNb8Y+G7y3u/DkniC+tLVb5VjtYFZwY8fN1faADzwDnHUZrBs9N0q3uJF8y6mjt5opreWaxZY&#10;poC3LSjJKr75NY+neEZtYuFjt7eRWaTaX3hVPGeSxAHHqea3PD6w6To8149zdwSSt9kaaO5VlaEj&#10;JUp945+uKl00tg+sTrSu13sa2o/GnU7bU5f+EdNsqhlVWFuu0Ip4jjJG4R+x6iufn8aeJ9X13/hI&#10;b3UJDceYzxvu4jzwdo6Ae1V4NIjmuEgtZPIWSTHnTRlVAz1O0HFbngzwhdtdSapc2a6lZx3Bglt7&#10;Vl818g/PGrgnoM7gpx3xT9nCMdQjWr1J67HUT/FR9c0uHR/EngRLqS33fbL21ZlzC2DnaPlVuOpF&#10;Y1xpnhay1ZtQ8J+JJpY49sqiSMx4bd8qA8qWAPUgA+1dX4V8KL4n0aa4fXfsdtYqzWq63JIyzFMb&#10;FURx7SAPlO44yegq1ovw/wBN1axbWYLT/iaR3O6e3j02MQlXj4VIiynA5+bBHQ8YqLRjseg/a1I9&#10;PXY861vQdb8Ya0dR0nw8dP8AtULyrtby459n33VmIDc9QD16DtVHV/Buv2lpbQa27xubdbizgMit&#10;+6J6nDZQ5/hIz7V2moaFpsuqQ6Tp+haqrK0gddWvk8qPHDZ2IGQZ59+OvfmPEV7f6tqP2o2Nvbzw&#10;sqK9mqxr8owDx9M56mqjzdDhqxSV3uZulW9h9uhn1iSRY/MDN9nO1sA87DjGe3sa1DZeHrfUfNkk&#10;uprdtzFlwJg2Dt+bGMZxu9RTodRkvLO4fXzNdahFDHDpqDZ5cag5YnIJHAGNuCMmuu1jVre+ha2s&#10;PD39oQx6VEn+kZiktgAEUttIDBCRhiMHIzVSequgp04cukvM4O2GpaBJd29nZxMLpsTedGJCPlYA&#10;Z/4ETx3APUCqN3ZSJ5MEaMzNGvmA5C7m5AGQMcfqD2rckttOiie/S5bzFYgxNwrr2OV68knHTitf&#10;WL6y1S7s9YS5sJGk2tJb2doEiQ9AhXG3OOTgdTRyx7GfLN3VzM8BePLnwNb6hb29m7Q6hGI5mlGV&#10;aIHcY+Ofm+6TngVDe+PNau7SzsRHHb2sDkxrbRgM2fvZJzknA6102r+BPEdz4furzw94e3aesaeX&#10;5txHNLtJOGCcEdOcKDjGRiuBuYNZsZy9xptwuxsbWUjA9PbqPzpRp+9cqrWqQjym9JeprDWTay2A&#10;ygyzFxkxZ2HA9QF4BxmpLubwLJMp8O2GrQ3EoEbMzRFXBGGxhRhTzgE8Z5OK5+3uri1kcS/MjIDO&#10;kkQ+UZ7dx9evOK6fR77SND8RXmq+CfESwwizwYdQh+f51xJHEDuB/iGSQShIzkmrlGxnTqRnLX8d&#10;zEu4fB0lgJrG4uEvElCvG0YZWXB5BBGCMDsc57Y5p6k2nW8n2Dw/qMs4WXmaQeX5ijgNtySDyT17&#10;4rstc8R+EPE1lJL4l8MyxXyWqrYzaQRbwRkBtu6IDDAliTjB4GOpzyTR6lqiX2opGZmtW+0XkwjP&#10;+rZlUlu2C7p7/P1qoGVflj8L37FGGRUhaW81mSH5tpRck/yGPwzT/wDiTQSLCLiQRqzSKWmGCSOT&#10;j6Y4z1AqncX15eDMqbI/+magcVl3MU8ykJbiRj/ebPGOtXLY5o1I8x1Om+NZtMlaC3ktLi0jZGMF&#10;wpUNgbfvA5J5xxzya+a/+Civwwt/Hfhiz+I/hrSVbU47yO3vri1bYJI3YkOOi5MjfMTz7jBr6H1H&#10;wP4jXS0uNZjmVRBB9k8thIiwyeY4JZSdhyD8p55PQjlnibw5aap4fTw34rCX1vcaalrcIpIWWAr9&#10;08AkjO3I5GODxmsKlPnielhcVUo1FL+rH5T3XjTxHq5bTNQuJGbdiWNjtG1VK7eOehYf8Cq3p2p+&#10;HLrVrKJPDscP/EykebbdOFaFiuyLk/KqYbLD5ju5PANa/wC0d8JtW+C3xRvvCOpM0kbSebZXbKAZ&#10;4XJKt9eoOOMqa4SSURjNmTuXhpMV5vvRumfYUakZRU47M+if2d/iHq3g3Vr62uPEX2e4hvJbe01m&#10;zZeJiHViueoZS3PYN2yM/QPgP48+MfCGr6xqV9431aTXbqa3n0u6t7hSszeag2sNudwXkEHHGMc1&#10;8G6D4rvLZGgm1WbM00e7LfuwqrgEjGd3QA+nXNez/B/4x+JdN1G1vbbUriw1JIhNp99kqwPQOpI9&#10;VIyMjIPpXk4qjUhL2kXp/Wx9TgcdTqUvZSXz7+R9xafeweMorNJbR9N1dSsNxp95GY/PXLKphUoA&#10;DmN92WySG7g0+C2ZbkGVZhCzYkdFyQtfMHw6vvin4i1ubxPp0lxe3UF7AEj+2CSZ53k42wkmSXcx&#10;bhFOC2TxX0D8Hv2grr4jane+GviNc28Otwu7r5gMbTsZDvjxtwrqSTt4wAfpXoZfmDk/Z1tX0f8A&#10;mfK8QcO0403i8KrJbx/VHST6eQ4ljm8xN2Fbac457duB0yetQS2t7cGNrKx8sJ/dj2k855966O5u&#10;tOAW3to9zSAbljBOfT8ef0qE2cDxmT7HJhWKs2OU5A+YdV5OBkc9q9yLifCTpyk7JGKYprKWZNSs&#10;2WYxn93cZBDMMh/XOOR61QtbiS0ka6dv3qn9z6A9z09K3tY0y1nka/1G8aNh8qhosZIwpH1H41S/&#10;sWy2Ye5b725cVpHlOeUZX0MkSRRBRgE4xU0kokjSMg/L1VVxipLjSLYMH+0ARq2NzZ5NSx2kHnqk&#10;d5DHnq0i/L+mf5UOPUlKfYpmzZ38xptnoopIrGN7gJcyMI93zNjJ29z9auCLzVZVuIUdm+82eBj0&#10;5/xqhLDcRuxaU/NgbdueKiKmDtcXUX060cwWu5kVjtZupHbOKbAiTQM6HaR/CR1/wqOG1lnn8kKG&#10;PRe2D+NOVTDJ+6OCvH0/KnyruCk1K7QTQRiQR55X725h1qqS6ynHb0qWSEf89169dvb+lQS+ajFU&#10;AZfw5ojYiUrDpNyEIVwoOVY96kt7OG7M0r3UKCGPftmJHmHIG1cDrznnHANV8l+H3fTnimwzGJyk&#10;joq92aj3ug+f3tSxLY+W6x3kDKvVvmAIHXgdjinaR4Zl8R6jJDbEbvJklbzLlY8hRk8sQCePqe1V&#10;o7iK6kYiXawBZmY8Efl1qtcSSmRpEl8tc8LknHtVcshOcb9ya8iiQrbrBukVzuZWJ3Lxx1/zmolt&#10;YXLSyptOOFpFkwvmxEsf71ONzcy26oxZVU/KGPSi0hKUbkz+HCukf2uZbdV84J5Zm+cdfmx6cH8v&#10;cZqS2MMchNvcfuyxMKyEFtvvj0qOW4JckAnj86LSSKS6ha+kMcTPtaQLuIHc44z9Kr3iOeHYB5rP&#10;te6x71HcCUfdumPptxzSNdAchH/Ic1b8m4up3ihiVgsWPMZuoXnIJx6fXHFK1tSN1a5WisJrkSSq&#10;TtjUGTfIB1OPxop+py3Ms++6uWaTCjc390LgD3xgD6UU+bsTy2Ozu9P1AxK0mkSR4k8tisZzv5G1&#10;h2b5W+XGaqLI55BwV6e9JNdXR+9O33t+3cfvev1o/tS5M0FxcL5zQrth89Q6quTxg8Y5P51zLmPQ&#10;5o33NJ9V8ReI1ttEijnu5GxDb28AZ2bsFVB1OT2HJJqnceILyXUo9Re2SKa3ZPLkhTZkKAB93HPA&#10;OevXPNTXmoaZ51tdaBZ3NrJHaos2LjdunAP7xeMqCcHbzznBAwBRub69v55r2+kaaSRmd5JDyzE5&#10;yT/nNEYrcqU5bc1yxoiw3WoxwDVY7WST5UuJlbYhLDkkcgD1APSneIbG2sr2S0steg1CGMoPtMUZ&#10;UMcY+XcM7QeO2etUweflHf06U5ShTyt2P3m4ts5HHr6U+W2zCNRctmi1Gum3ix2t6HjaNsO6sNqo&#10;eckYznJqTXtJ0XStT+waDrn22Han+mGExqcr84CnJwDkZzyOcCobO/8AsKSL5EM0cyqJVkXqoYHg&#10;9VJx1BzTdR1W1u7+6Om6XHaWs1xvt7dcyGBecKHb5sAHuTmpvI056fLcsaOqQBr2TSJr61huER/N&#10;3pCd3QMykbTnGOR0PFWrryUvZbWLSfJk+0ESL5hdYvn7ddw6jJLZBqK6v7VtOt7LS7CCGW3+a5u4&#10;biQm6JI2khjgFemFA9TnrWra2sWv6FcLd679n1M3W9vtDMBMu053ccEEDBz1OCD1BzdSqcVJtNk1&#10;zDa6Z4juILLXrGSOGBit2tqyRsxTLKgK5BByoyByO1Z76FqMunT69b6NffY4Somums28uNj0BbGB&#10;nIx9e9OsvDsrCS5mnt7qOGFvlhbk84U87c5Prk+o7U3Q/ENrYXEzaho4vrWWNlFvNcSIitj5WwjD&#10;JHX0yOQanmfQ2tT0T01M0GF5PLOR33YrY0nw7Hqd1DG98Ldbj5VmvlMcee/Pp7gHmn6Pr1rpxttR&#10;gkvIbqzukeOeydVJIBxtGxjvyRz0xxityPx/438LXja1r+raoLy+WUNBMskEgDDBcsQvzdPlwRj8&#10;qfNLoONOnHf1KF7b6PBd240m6uWt2hU3EUj72Lj72MKAB6dfenLqH2eUStYQ+VtMWJFGVHYkYGW9&#10;6y9D+Ims+C9Y/tnwzq15aX3zA3KuuWVuo4H588+1bmsfH3x/4yeFvE17bah9nYFFvLGF1OB3yvPH&#10;aneW4o1KPVtFW/1y7uIra1tVXybUMI4ySM7jkng9zW3pOqaVZaDb6sbt0vFmKwx2swEiYPLN8nPH&#10;TDE0zwhrDy2t14nufAWk3ElvIsztcXHl/u8fw25kVXX6Kauan8RPhHe6VJZP8Pby1v3YM09rfKqg&#10;5zjYUIC/TB96ObpY0pqK97nPStE8T6lZeF9Q/wCETv2kju4UeT7S7W9xyudwBYgoOeQcHPPasi8b&#10;SNP1218WXEc2s2M10Inm1K6j3PgfNGFQs4bBIDdCdprnbr4h/C6wa20jRPAepSyNKn2mGbWzIsnT&#10;5U8sfgOT1rI1TxD4RjvZvEWmafJZxw3G2HR5bstIH/vHdGQVHQ5YNms4x1OuWIi47p27GonifXIt&#10;ZkTTdWvNDsJLmSOON5JJfs6t/C2eT2BOScc+1Y4j06xja+1S6aVmm/1UcZy4GfnDnGOT6fWsS68R&#10;6NfwW/ltdW88kjG+dpFeM5PGxcAj8SfqK6nwroHw11+P/iafFSSwMWT++0UvnjtiXk59hVaR1OXm&#10;9tKy1/rsYt5e6Pf3rXUGlSRlpGMi+ftXbtHTuDnJznHTj11PC/gvVvE+q2mkeEdSuPLvosTXF7H5&#10;UKSKCWj3lsPjj3JI4rY1P4Q26ILzw9430XU42H7uOO6WOQqTwWWRlC/nxmsN9I8eeEppNPn0Ladj&#10;lmWFZliUZywKFgp46gg459KrmjLYOWpTleS08ir4lmbR7l9EElvcXFrdeXNdWsZ2soAXg8bgeeoH&#10;61IupQ6DCYxp2mzedJul3uHljGThSV4UnGcpzgjJ7VnX/iCy1I/bbiExyNIqsLcqo2n7xAxwSfw5&#10;71nXl6ukrJaXageZGrqqsrDdkFS3XI2k8DBBPNBhKo73+43YfFEup30Au71re3j2wtNDDudY84J2&#10;5G8gHgEjoBnvTG1PTtRlEHkeXG0SR5G85YAAyHOTkkZI6DPA4Fc/Z6xKYWja3VvL+Z2VMlc8DP0q&#10;+t9oQ0OOYapcLcSMwMIt/lX8dw64Xtxg9ccgc7krtkmp+HvKaQXE5DNz8zZD8/wnp2z9BSWYtlj8&#10;mK4j2qDu8xjz+Wc1sa42teMbGz0exi/tCTTFa1gvIbiRvtKA4RI1cjIAJwqqDggkZNcnqVrDZXck&#10;MQkRlbG2RcsnHIPuM4+vSrjKRnO0ZJpG5c6wmnSx/Yb3zkjjOyOSPIBZMNgHsOgOewPHZug63oy2&#10;UmnantWKZnPmRxkvzsOGxgkZQYUnClie9V7XSXj097fVdRihjkuIpFvVUsyxgsrsuSu48j5Op9Rg&#10;1k3kN29suoQH92zbEkVNqsVUZHHBOCpPfnJ60zOU5c1/zOgt9P0DUr77BotrNebpNsXkWbb5B3AG&#10;Dzkrj6+9XLCz8M+H7K6vZNHa+87bFD8uVjYAO27jKsAD0I6Ecgmsd9F0ePRm1TQPEu2SNYPMhuA8&#10;c3mMp3iPblSoOPmJUkLnHOKy9IhvUvv7Ph1lbeG7dI5GlZ/LALL8z7QSQD6AnA6VPvFRlGNro6a7&#10;8VSN4ahsbYSND9oD/eQeU3OFAB3HIOS2OcL0xzV1j7VLeSWN2WWVrljOt021xKP7ynkEbz1x3Haq&#10;fifXr2S++0wJpttBLdSXVtBHGHC5fhCeWKrt2hWPAz/eycn+3p4MRX6q43s63EMKGf7yniRhuzlf&#10;wBYdzmeaW1jXmjLdngn/AAUb+DNh4q+F8HxC0/Vre61TQnYXMcJOYrdmQY5+9hmB4zgBjXwXbwXH&#10;2gwu5XaudrLgtX6u+P5PD/irSL7R7+xvJkutLntFF5IGYRyCRfvBVx97J7ElunSvyz+Jmk33hzxj&#10;feHdQZY7ixmktzt65ViM9PXvXDifiUj6LKaylT9m+mxk3cXkswhRmG5hlvpXYfDPSZLjWtLu9e1q&#10;+0/SZjJG2qTaXLLDFIm59g+YBhjDHByobOPXjZLPXUtt6QNMqxiaZowGEKl9mSQTty3HODk+/Ono&#10;3xb8XeF/Ct/8P7PVVfTtT2m8tJI1dWIGARnoR1yO4U9QMc/xLU9+lU5XdHvP/Cwbrwb41k059YtZ&#10;NQ0u4Vre7s5N8MnRkkRsDcjLhhkAgHkA5A6yx8deLvBfixrzVtVhsbnVIUvrq0tbVomiZn82OJ0Z&#10;V2hvkkG3cu10Iz0Hyx4Fm1nWdftdP0y0uprqaQRwQ2sTTSTMeiqo+Zj6AV6HoPjS2XxLNf3t3Jrc&#10;bQtHG99LJEzDZsRyFfI2jbhSxHGDkV59Shy6x0PWo4v2keSWqZ+gHw88f2vxF8O2/iCzW3Qxptuo&#10;V353gd+Tye2MD6c13mhaV4x8SaLNpWlWOoXlnY7ru6WPJRBwC5wOO3JOBXyL+x18b9M+HXi2TRfH&#10;0E0ek6xb7Ul8kN5cn/LOQBiPlDcMe65xX3PZ2egXl9HY6HrY1SxvlMWnJHdeWckjLRospGCSD8/B&#10;HQHFe1hMVGtTs/iR8JmmUyweIck/cltb8jgpJ7prCbQFtkm8yYPzErOGHQBsbseoBwSKptptwY83&#10;MC9guc13Fomi2WnX1z4m0663QXghXUA0zypIgIMKyOSmcjvuIA444rl9Z1Sz83bpKSeTjK7vvfTO&#10;B+gr0ItHz9anKMk2ymNOuBH5O4MjHd5a8jPrirVl4fvbuJ7+fSpHtYsGdoV5UHo3sPfpQPEuoxLM&#10;ljL9jt7hVSaGFz86g9Dnr0zz3qm15dxQySxX022R2Qx+Z/D15/wxj+VV8jDmXdjtZtrBLhv7KeRo&#10;eNnmNlgMdDxjrWc6+WdhB2t9asNcNJCXK/J03bv4qgWYjbu6+laJGMpdSNFtHZnn+YYxgg8+9V5b&#10;O4GJLa7VcdNvWrRuIVjZS23/AIFTbmIxMDcxMhZAy7l6jt+FHKibyZkvasgY7l652785ojJKtIWO&#10;7+7npVtrZViWdwoWT7u1gScHuM8fjUR8mXqp/wC+qoz3ZRknC5Dhm+bu2KqygeYXA91+atILbsrJ&#10;NvYf7QqrcfZGO2FPu/Wq0M5XK7Hy8O7c9sA8UsSPIrOF3dwV7U8SqIsInK9quadfG3tLhPIhYTx+&#10;WyzRBmUbgdykj5Tx1GDgkdCaPdCOvUqxvEka71IbzOX3dRUdzcM43wLnLVYmh0osyWolVzJ8jySA&#10;qF5yGwvJz0xj6U/VtJ1HQXt5NS0yW2NxbrPC0kZ/eRt0cZ6g9jU+6V7yM4XKbGEkAYsv+sLn5ahs&#10;oJbqTZCVLbS22RguMAk9eM8Ub2jf5mZG/hyuKkfzLx2nJZmZi0jepP8An/8AVV2Rj10EkmZwhgIC&#10;7cDAGanKzttjhaRpS2Nsa9fTHcnP8hQ2ySwjkjlzLDlZEMar8uRg56scn64x6U6bR7/TrjN2skLB&#10;VbJQjG5Qy5z7d/6YqJKK1NPeciveabqumzzaTqUEkcscmLiGZSrJIuRtYHkEZIx25zRVt3tvKEjs&#10;7z7m82WQ7t3I/HOc5JJzkdMUVn7WxXs+7PRNK+FfjXWdJuPEVjpix29rEJhJcXUcTSjBP7pXYGZu&#10;DwgJ9ua5wzzWt5FOIUYxNuw0IZcg5+YEYI7Y6dq6vXf+EzmkS51nWXmmm3qsjXiysRkqeQx4JPX7&#10;pGcHrV/UvhFp8fhtdR07xvZ3N8G23lo0WyKJsEhRMW2uxxjjC+hOCK441I9T1qmHlJ+4mrb3PPSC&#10;Dl8+3y0KVxwhH9atXlhcW7tG0TMVbEgXBUfiKiaJhtZl+Wtoyjbc5Gpx6DHLAsiiiMknkdqdIsaH&#10;H9aarYXcg7Ue8Rze8WrQW0AaS4s1kXbgbnIIJ6Nwef1qu0aojEnDH7oHemx3czLukRsU2S/Uv5Yt&#10;mPYYo5Sr6FiPVLw6X/Zq3svkmcSNb5O3cFI3fXnFXrLUxpyQ30skFx5ivFJbtHuaJemfmXAzkkEc&#10;jB6Vi+dGhxuxnqSprU0W1S+dla5CKsbMWkGA2O3X/H8aOVbmlOUiwut2AvWuPsEMkOABC0j7Rxg4&#10;w2ffrj2quqjVJJLq91NYQqL95WZ5QMDCjoSB6lePyqB9EvPsTaqljN9lMoTzljOzeQTt3dASATjr&#10;gH0pvn3jW8enCKGOKNi2duCWPqRyfxzRaKNJVObRj1cWw3Tjt+XvW1c+LNd0LSI9JsvEmorb3kaX&#10;EttJGY494b5WGc7+nDcc0snhm21DQrPVtNkdlWTZqDNcQ+YHJ6RwB/MYAfxcA5/hxzjNZaWt5dJe&#10;310I4Uf7G0llzMQflDAOPLBHu2Pej3WUvbQj6/kO1TXL3xBqv9qavrDy3V3J+/urok88DcTySMde&#10;O3eqNw1xaTvEtzHJ5cjKJoVba3P3hkA4PXsfaqv2aBiCfMRR0CydK0LTRtOeCGSzhvJLjdtmbzNy&#10;yEn5QoCgj8ScnpVGPNfV7lk6yJ7OKKWFvMXIaRWYlx2GMkAD2Ap39pNq9xbrdyMzKnlqZPlwgHCg&#10;scdKgQWcNz5NxC0bKxUq/wDCR2x9avaprx1O0t/tt1dStax+Uokk3KsY+6q9wB6f/qqeWJSqS6kd&#10;sbWC0kvIrhvtHngW8YkIaMDncRt57YwwOe1Xk8Y+IoNIfRP7UmW1mZmkh847WJxuJ9c4H5VUtLt7&#10;pjq8WitJaWfli62o5jXJwN5H3d2COo9sUviHXrfX5lkXT4bUpEE8q3jVVOO/AGT7nJ9STzVctyJS&#10;kk2n8kVVdpP4vlzkbjxV601O5tw2npIVXj92rjaccgn161nQx2vysZ3OP4No4/nT/NtlfeGx/vHr&#10;UyjzCp1pR1NSfVFkjjhUbZI12yfdwfyH+Na1/eRtoEcmla9cTCOMrJa3RC/M2SxjwcgDA57n64rk&#10;RdSLufHfrT0lmY5SVhk/w9Kz9m+jOiOJex0Fl8W/HWj2n2Cz8TXSIz5T95nY2c5B6qevI9T6msbU&#10;dZv9cm+037Lv8tUyqhc4GB0Hp3quYXY4ZejZpVWQPyrD6Cr5etjGVaUnZvQ14QtrbrqGn2Um14SW&#10;2s3yOGIJ3cdDg9SMMAT2rb06TQFs7Wy0zxPBBNhm+03uiiLymK85lQvIRkkDjHA4APHHpK4iVRn5&#10;f4Q3Gf8AIpTcv5eGZsD9PpUOnLuaRxMY7o6CLw7cTrD9g8VabJI0bSnF08ZjIbGDuQfMeDxnqOeC&#10;BGvhLxMs4ik03zJGhE5ZbhGQRsiuHYg4GQy8E5y4GMnFYc2oyypHbZQLFGY8xxBS6ly3zEfeOT1O&#10;TjA7DDRcTLkNcuVUY4B56e9VGM+pEq1Lsze8Q3OruUl1jSGt2jURtM0BUudi9c452FfbkHvk5a3c&#10;H2byyHZRzt3cDt0z/wDXqrdXLXeAX28KNvzHkAAnk9T19PTsKRIGWLdEHb5sDcpw1aRv2MJ1FKV0&#10;y298i2v2e2uW2tJvaMgZJ5xk9+p/M+uK0vCumy6j4htbbSpbMzbQ0k11dGJIueGzwcqTnjceOM1i&#10;DMcZElkuSf4VB4qxby2UhTCSR/N83y/407SKhKPOmzrfEvw98MaSWeDx14auCF/1dtcXbM3PUboQ&#10;PwJrldNv9EbVJLbULi3tlXHl+XbmUs2eBxIAOPrz6U270q8Q7obnd39eOP8APf8Awxr3TT9rSS6i&#10;mGPu5X5VPPPqf8+9RGMurN5YiF/hRt397bveKukQJJGq5LSWwU/e9Nx7YPXr+dfB3/BR74cW/h34&#10;xWvji1gVY9ds98xjwN00eFdvy8vjHWvtOe/gtiIoriRW4K5yFI/XH+fevnX/AIKMaJqHiP4UWviS&#10;CzjP9k6ipabzGZkWT5T2wBu2c/SufER/d2PRyus1jE9k9D4v1KLV4Y2tDbSwzMVLJtKMykAjjuME&#10;MPbBFVHtEnSOMLGsnnMGkWT5mPHUE8Y+gzk8nHGjaatcXOky6AXG2a4S5Yso3BkV1Bz1A+YjAOOe&#10;nAxhXD3MGorG4Tcw6Akbfr74rzT7CJ2Phyz8J2GkX1pfeI7618R2c6GzktWR7WeHP7xSxKsrqDuD&#10;DcCV27fmDjoPC2na3478L29hoviGRo9HhmuNShvpooobGJnRfMi3Pulz1ZEQsNuQGB48wLpHO5Qq&#10;zHlmOOMfyNW9B1KSefbGGG5thYenp2NE7WOmM+U9z+GGuR+FNd+2XWp/2hfWuoBNLuDbq9jcrG2G&#10;bM6qCvQ/MvQ8gGvr/wDZ2+Pt944lFn441641C5mQjT7uS6ywYDCpk5+UdgPoMV8L/D/xd4g8MQXm&#10;m+F/EN5aQ6pb/ZtShtpm2zx5DFHGRuXIBx0yM167onxI1nRNWtbS78ZSa5btawibUbiEiSNhnESO&#10;eSq5HJAJOeoAJ4ZVpYeoqkf+HO6eFo5hhXRqadn2Z9y317ZixEcdwzsxDy7l2qG57dz7/pVN5YX2&#10;qq8H6/yxXJ/Bv4g2XxD0CO2eb/TLeMecrtyw/v8A+PfP1rtrCZ9LuGvEsLW4wjJtu7ZJoyCMcq4K&#10;njpnp2r6bD1o16SnDqfl2OwtfB4qVKto1+JVuoHify5o8N/cIII/A1XkF2r+SkjgN196sQrZ2NqI&#10;1geIKmIFVDtYA8jqMYHsaJr9FtGgtraNVcjfI3LD2B7fzroj5nDLlvoym9uQdhb94OflbK1cvf7D&#10;ttHh+xC4a+ZczltojU57cZPHvVVXYLvGefvZ7VFM25goP0o5b9SfacsdvvGfaroWrRieTazbmXd8&#10;pPrihhPJbNdzMzKuNxLElc9Pwpr+WFKzyMMfdwuc/rTrrUkuisUnyqkKoEghVQxXoTjGT6seavUz&#10;+ZRcqzFQcZFNXNtL5E1r5bn5SrA5B+natC2t9Gjk+0Xsb3EOzM628ojdGIO0KXB3c4zwRgYHXNVt&#10;RksLhWkhs5IZmkztWbMYjI4ADAtnOckt+FMj1Klyr7wAOuDuVt2arTQyu2SSPb1qzNchjvMTb24+&#10;X/OKaIRcSKZXTAADKzEZHtRyyIb5mMjVdvBXJ60yWSQrtjI/LrUZiIO5PlUdKajRF9u5m/DpU8qW&#10;5PNyjJCJP9ayjn+Ef/XFRXUk1wVFxcu235VEjZwo6VdXZB+8Vl78MoP6Gq6xIysCdu4Yy3J/z71f&#10;NEWpFDHDJNmedVUDJ3Z54zgfWrFx4okgjmsNItjYx3FtHDdRwzOyTBSpJO4nksobqAD0AFQSWJRM&#10;J83+1moIvtCOwaE7W445q/d7ke8tEKJwWyFwPX/Jq3DHqWp30Nta3e55pljUyShF3HjJZsKuCRnP&#10;HfPFUJDgGMRNj/e60iNJCR85+993NHLEI1JRe5ta+LzS7y60FDeW9rJcCX7Pc3Ak3FAyqxZAFfG9&#10;8MBjDHHWiscTtO3mn5h0GT1FFTy+QOpG+34nqFlqGrTZ0+1mmbzv3YhXJL8/dx6+2KjW8uYyssd3&#10;IsisvlsrcgjjOcjpxURjMW0I+dp+X/Z9KfILWSDzfNczNId8fljGOud2cnntjp3NcPsYnre2l3CF&#10;YvtHmTyq27qsmdrfXHIHuOfp1rQ13UbS60SxtbzUHvrmGF0AdmZYFLAgAlVKnjOMuvzduRWdFGjK&#10;xZsBRyCefwpJopvLwsf3uny9az9j2ZccQuXVFO4062ZmnhulVGl+WOQnzFX14AB/TntUDWbeaIiy&#10;k/wnOB1qztnm4IAPqPSo/LZxucgnHbvV8ko9SJVKfYSO08tvJkGNp+YqwOP8a9X8CfDP9n/XvBU0&#10;2u/FWOx1Zv8AVx3GgXEjKccKDHNsIPupxXkiiTexlD/NnHtx/j/kVLC1xNIIoDkluzYp2m+pVKpT&#10;py+G5Nrnh2w0XWbizhud6wzMu7yyjOQeeDyOfXkDrzxXafDS9sbXQ9Qgu/hBFr25VDXkkdyWtS3C&#10;48l1UEnpuBPpXJ3OheLLOH+07rQLyFItpM8lqVUA52ktjHJ6HvT7S/msJxPpsLwtt+YzS7snHPRR&#10;3zjvRq42ZUJKErobc39ybQ6dFeyeQzktBuO0nPpn+lZV6ZyimJ9o6f6vpWwyz+JrsHU9S8sKMGZv&#10;4F9MZyR7ZqwPDGnRjNvrCzMu0yeYyKoQ98hyxPqoUkUadSXGU9UzFsdZ8QW4hsrTU5olW4D26+eU&#10;VZMY3YyADg9T271a17XfEDRPper65b3262WHL7ZzAqOcRxuwOzHrG2CD1OcV1Gq/CsTadb3OgeJ/&#10;Dt427ZLFa3kkcgPJDt56ovt8p/CuRn0827PazxBdjYYq2V+o5IP4U1yyYNVIRszPglvLyCPS3lDK&#10;sn7tfMGAT7nGB+IFa95HbQaclpb+XcbIMSt9mMb277ucOjFZB6MxOfQVElk11apBJfMy2+THCy/K&#10;gPUjnucdMVJYaTfWN55sF61pKqFlk3MrNkdBhe4//XV8vYmMu5hm3n89nxzn77Zyfxq5ayzKrWrR&#10;LiQAyM8Skr9M8j8DWunh03NqzRafJu8wbZvtKqo9jkd/XIpbjwxfwy7P7MkZgvzND+8x+IOKPUzd&#10;+hlG1meFreG8aNXxu255+uKis9Ju7aZ5N0cjMu3cVB7/AKH361rQ6TO3yrC+7+H5SKn/ALKKx7hG&#10;2Dw27pmq+Ehc0tGUvD+k2t/qlvY65fPZ20koSa68lpfKU/xbAQSB1wDnHTPSquoaZ9l1G4tUuo7q&#10;GOTbFdIpAdc8HBwRn0wCO9bltYGe6WA3Uce5gPNkb5VHqQATj6AmtS40a50m6a3vrKJjG2ACrIGH&#10;4gH35ANSacvMjj7a0ChjLwP92rFvYT4LKf4scDmuutNE06e5VdQtEjV1zugYNj6jcP6fStK2+Hum&#10;Tbni823VmVY2vFCJub7oJbgA8nkgY7+tcyD2dTc4Ka3mYZEG7120kTSxSZ+6ccV2N74Xmt7p7UlZ&#10;HiYqzQ/OCB6EcEe44qu3h2eeEzzW48vorSEDd9M9aOYXsahyxmRpNkq5/CnRpp5RgUrcbR7HdsWF&#10;fcrg1Jp3hq2urgLPNMiE8mG3DnHfjcM0e6R7ORzqW9o2DHuXBNEywwrzzj+7W3P4auI937uTarYx&#10;IpUsB/F6dPf86ZF4U1eZlgs9PkuHmbEaQqXLHsBjv7UXiTyT7GKqRSJhCV9mXrTZLFtrI7fxbsL0&#10;Hp/Or1zo+pW85gntpEkXlkaMgj8KbLpmpSRlktpMJ1Plnj61XKQitb2GpxQslr5nzJ0TPT2pINN1&#10;xV2vps0i5z5gjOfz6VMtjrTFRHBMzdF8tT+VWRZapHJsuTNbsuDvkVgR/n8qUrlR5b7MqHw3qk8P&#10;nWe5v70a/fH+NVrmyubf9xfI6sv3t3Wtwa/cQRIsiNMwyfMuI9xPQY4PT+n0pn/CQ305UajpcckY&#10;OPLVcfMccjp6UuY05YnOnRblj5sZEi7QGjZs59AK87/af+Gj6z+z/wCL08lmePS5Lv5u3lKJFAAx&#10;3TvmvbI7jRwjTvCsPP3X2D+Xf/PFYfxDXSNb8D6xodwkjJeabNE20hR8yEdxWdTllE6MPzU60Wn2&#10;PyJSa60wLLBJ5rTR4bbuBi7Y5HcenY/UCobZXcFSszK2FVerH0FP1G9u7LcqptX8/X6UzUrS3gga&#10;O3123ud3lurQLKBlkycBkU5TOw8dfu7hyfGluffwleKZl3lzEw+yiRtzZLbl6E9OgrftfiL4p0jw&#10;rb+CLbxXqLaVDcG7XTzcN9niuSNrOFyRu28bsAkcfXndYEFpM0f2gMscjDzY1IEgz97kA4PXnBpt&#10;pKJQYW+51U+relI1jI9j0f4+6xFpenwweHNB22dwLhprzQ7WaWaTnO+VozI6tu5VnZc89hjXtvib&#10;N4n1651vUtPtbVrmTc0Gl2SW8Cf7kcQCquPQDJ5OSSa8p8PeGfFFxodxrkulyR6faRrJJNNIqYRm&#10;KhgGOWBYbcgHnjOa2vC2oQ2/zSSfLJ91dw+X2rnr01KJ30K0on0t8Efind+DfEVvrVg7TQ7vmhbP&#10;zJ3B7+tfY2ha9pfifSLfXtGuA0Fym9f9knqPqK/OXwf4uWOWOaEMo4Gw/wD1/wCtfUH7LHxWgOrr&#10;4M1rUUgtL7/j2ml3BY5sfd+UH730xnrWeWYqWExHspbP8GcnEmWRzLB/WafxwX3o+hmRLiCSaW8h&#10;8yNQRDtfdJk9V+Xbx3yQfrRp+gSavdw2Omnzrq4k2Lbqu38STx/QDk1r2mi6PZaGnixdUaaa1nj8&#10;yxubWFVfnoMzb5F9cRkYPJFZHinxDFr+otf22j21izbmkjsYyiMck525wo9lAAHavqubXQ/NZU4R&#10;jeTs+xDeaZJZTNayywMVkI/dyK4Ug4OCpII9Ocd6oGNiWLbW+bHFPs7uSxnS6iK7l5XdGG/MGrWr&#10;+J7rU/mmsLGIhsr9l0+KPPH+yoqveOeXs5R0M+cj7uxc96h5WNnWAHHVh2qae4M8jTSKF9VVQAPw&#10;HFV5QB867trf3emKrojCRHHOIY/u/vP/AB2o5pDImZFz/ujBqRxDKcb2H0FEQtIz++Bk9V3Y7VXM&#10;uoleWhWuLfaI3ju42DDO1UOV9jnHfj+VafgqPxFd6lPpfh3w+dSur23aMW8ekrePtxkmNSCVIAPz&#10;LyKptNbeWI1tI2bdnzed2PTGcY/DPvUJyrYhcxtjG5T+lHtETFKMrkdwk1lcSQXSNG0bFXSRdpUj&#10;sc96rxuudyEVNLbts5l6/wB4Zqq5eFtv3txxxTXLIzlL3vIn3xui75cc1FcGIt+7fgd6S4nkmbyn&#10;jjBRQn7kLtOB/s8frz1PNMMbZClF3cdWx/Wn7Pqg5r6DJJCH4kH/AH1QMvyrL9N1W9XW/vL3+2bi&#10;G03XjNMI7RI1RPmII8uPiMZBwuF4wQMEE0XjjknMkiD5iSwVQBn6dv8APtRycwublAWrS5xtpDGA&#10;6hgidfvKfmOOnGeT0/HmnxPHGMRQ/N26VA4CO24AMBnHTHtVJEOXYEaKV2O/y23fd29OO5/+tRTI&#10;mkgdvs7quVxnyxkd+PT8MUVoTzHqHkebD8kbfu+ZNo6DI5PHHYc5/XFS2FlBcXAhu3kCj5naJQzI&#10;g5YhSRuPcDIAx+Isx6dLc3AhVF3MwHOFUdufQZ9frVzU/CjaRObe/vbPdGuVW0uo7hCQAw+eJmXv&#10;2OMjHGDXm8x7CjJ6mFIjqcLHn8KW2sbu4LC2tpG2KWby4ydq+v05xWlHYEjYE753Z6j064/SnNb3&#10;sDK9xFIwSPEG9iQi5zke2c8dOaonltLUyp4Li2byriBkbYDtkXB2kZH4Ec1C8TQbplLbnGB5bDjP&#10;XIHbGR2/odK4nuZLuS6zGrS5BbywBz2UAYXHbAGMcYrRksNO1eG3t5PEVjGyhUkEmnmFo+oLkxI2&#10;9QByxO8/3e5V+4ct9EcrKMJk7qbo11e2OqR32lahJDPE4aOWNthRvUNnj9MVp6hoNzZbi00MkecZ&#10;WZCe/YHd7ciksrTRYplDosheIrILhGVYWJI3DYx3YGDyPYrxyXHGMlKz0Jnt/E13aF5rS8lWJd3m&#10;SI5VFwCTzxt+77dPWqsFteOzXEtr+7z8zbTtTJ9AR+XSthtHisLeMWFtJIWyZLi1utyuM46bd0ef&#10;RsnnOBnFNmvbCzhijk0e4F5bzMZPtVyGiZD0UIEBU++459BSj5Gsr7tmpp3gr4dHSo7zVfHci3TM&#10;d1rb6YW8tfUvu698AH3IpLjw78OLV2gsteuLlt24Xju0KlcdCgicgjv8xH86f4Z8aaJYyCTW/A2n&#10;agm1U2+bNAygHkgxuAWPqyt/Kta+1v4Ia/debcaJq+gqJMrDYsl0pXHTdJtI57/MeT14qXfmNo+z&#10;lHocl/YFiskg0iTzIw37uEb2ZvfOwD+XFIuiiS0aVdVaOTdxb7Scn16AfjnNei+D/DXwFutSW71j&#10;4jXUdoy82ptpEmQ9PmZYnUY68bs9OOo9Di0f9jjT/LuV8W31wsceJoII58zH1XdEuG/4EBz2o5rF&#10;Rw/Pq5JHzjp/hy8vrqO1tYzJNJIFRVj5LE4A4rotU+EHjbw5drHr2j3UDSLmNmQkOPYjg/0rsviX&#10;4h+C0IktPhdoOpReYxLXWoMd5U/w4DsuB27+uaPAP7RPxJ8C6ZFo9hf2slnGeLe9sIpgQTnaWZS2&#10;32DAD2ovLeKD2eHjLlm/uOXt/h9YO0SajeXCSMR5nmWJZUHoSSM/TH410WtfBm4s/JvNC1OOe3b7&#10;sjQRRbm91V3JH+9j0xXpf/DXmh6vZW8PiH4V20arKredb3R2Bgc5WPaFxnnaCM9MjrWvZ/tmeFle&#10;SwvfhnbyWPzCFXu2YgE5PytlRn0HTpzU3q9jqjTwPWf4Hiknwv8AGt5Yza1a2FnJDbT+ZcbdPjjE&#10;Z9CWjUbePugkZ7VjSL4m0nVkv7fWmsJZF2rNYt5YVSeRiIcDvgDHHAr3TxF+1n4N+yyWWhfBnw+V&#10;kTCSXVqu7B6hgir+QI+ted+Jf2h/HGohYvDl7b6LCVIa00uxSGNBnpuyXYfU/nRF1JboyqRwsNIz&#10;18jj9K8KXviTU1k1PWoUWRs/bL682h1z/ebOO/YkdxXt2jS/BPwtoK2V1ofh++l+yoi3lreC7nM3&#10;YmMqrMcj+FlGD90dvKF+KfxBlikuLzW7e8WRWVmulgkY54I+YFhx6Y9q560W9vbjzLS1kfcSR5cZ&#10;474H4fpVcrlo3YiFanR+FX9T3b4efCS6+JepTeIdc17QtGspHMqQ3HlSDeRjcIlJxwOrndxznrW9&#10;q37LPhZbhpbv4w6DHbsCfMXT4yzfhvHH4jn1rw2y8J+PYYreSfwxqEMdwAY2urZoldf7wLYG31bo&#10;O9a2t+DPGWg2jXl5FDJGqgtJp99DcAA98xM30PoRiplGV9GdUcRTUdadz1bSf2aPhbpk0U+rfGO3&#10;VZsm3xLDb4z0k+aTkD04z64yDuQfs0fC3VvC02laJ8VIdQuPvTLa3iEyoMlV2Fmwc/xZxwOO9fO/&#10;/CfeKTaR6Yms3JiiRligVj8i9+Md+/XP4VTh1nVGuFuRcvGfM/1kbcrz1AH/ANal7Ofcn65h1oqR&#10;23jbwr8H/AesS6Rf+HNQuD8wSZtQSQoQxAykZU+nUrnsOhqn4W+IHw50K4jivvhta6hHHxJcO1xB&#10;LJzk5Ec4QEZIGABjsMYrFsvDVv4kmaWHxPG0nysVuIZd56ZIONoAJwCzDI9OBXX+Evgff6tYNPc6&#10;Nqdw21fL+ySKvynJ6OpLD+LPCgA88imrcvvMmPtJVOanFJelzb0z4o/s4SvMdS+CjeZLD8kn2qSY&#10;hsEH/WSEge4J9hXD+NLv4X3epSat4H8N+RblWZtP1i4kaNm5IWMxbHGBx8zNnPJ6Z7Lwp8Ctf19r&#10;qPVVkjv4fn+z3FjI5ZT/ABFo/mHtkEHPUcV0vh39k+61yWO6uNLuJbcO3nJHasqbVPIEjSDr+Jz0&#10;70c1NdTeVLFVo/CvusfM63Ea3u5tLtVV/wDnpvKrz7En+f8AWtPTPCeh63pv2+XxNotnNuP+gyLO&#10;rgDrgiPbntgMTz2r1bxH+yprFnJcCKyup5IZMKtrbzSBOPulhGRu+YdcAYYV574p8C3GmTLYSQtu&#10;jZk/1qjgdtuAVP1/pWimpbHBLC1aLfPEp3B8KiySFZZo9uF8tZUjCkrn5RICxA2nkMRkjnlQcqWx&#10;sQVGl2csy52vuZGJb1LZOB71pxeDvEdmj3sGlapDG2CTCjgMhHQnGCDkVnXVtcW0XkwwSIN7DmL5&#10;mLdQx2gt6c9O3FUYy9CtPb2Eq/6Vc3VrIVA2l8j8CpFYereENQivTLbTLcJHyJmkz+YJz/MfhXtH&#10;wa8D6D4q0bVLvXtVtI5oo9lrY3F0iNLIY3OSHbhAccgNkkKBk5qv45+Cx8IanDpXiPTJ7cuv+kPb&#10;iOZlGRjjeMDGc5PBBGfSeZc1jRYefs+dHiFzpNpCv7/DM3LKuOD/AJ+lRahY2jWNzLIhdmtX2qw/&#10;2TxXW3/gy3iU39pBPHD5hQXDR7kdxj5Qw4z3xnjg49a1z4Kuksj5hhjZ0YMpkJfH97Hbim9jONKp&#10;7RH4y6/ps0V1PbMNrQyNuyfQ4/nWLdTv5KxRRj/bbg5PpXffE/Q73w18Q9a0eJGMlrq1zEu1fR2A&#10;457CuC1OxkihUu+csT0yw9RXiy+Jo+9p/wANFWOFbyOUXVxAq7SI45JACP0qCE/YnaNHVhwQvJx7&#10;jNRy3SskYtnVpGzk8jI/GnQ24mVLQxrtmYbWOMp/WkbROk+JPxo8f/Ee8tbnxt4huL6Sy02DT7ZR&#10;tjWO3iGERgqjdgdzk+p4FUNM14Km+aBW+XCqiY2/7Qxg8f8A6wazNU0Q+HZoQ9ykiSLv3Zxj+tBM&#10;i/NC4A6Z55qfiNVKUdz0jwR4wezvIoN/mZXB81AwHvg8GvfF+M+r694esNFl0rQ4ZLOZJIr3TdAt&#10;rSdiibV3PCilhjk5+8Rk5PNfKGhXE+muJlmVGVclyu78ORXong34iybUtZmAaMfK/r/P+VebiqMt&#10;4nrYPER+GWx+jfwe+JFv8TfANrrHn7ruBRDeqv8ADIOpx6Hrz710bP5iFWdFK8qrJy3Prj+tfJX7&#10;HvxWj0Tx2uhXM+201jELLu+VZf4W7Aen0r69geG3sprR9JtpJJWUpdO0nmQ47Lhwpz33K3tivost&#10;xH1jCpvdaP1PzTiDAvAZk1H4Zar+vIpMjDB/u0OwxyO1OmJTgHr70Wt3PZMHVI8/7cKtj8wa9L3u&#10;h8899SuJGAzIvXjFORkUYIO2o5n88li2Du9Ov4dqFYKuwlR/tVrHmsY/aGyQKTw6qG6bsVHNHMDi&#10;R1bbwNo6fpVjUNRvdQKvdyb9oADYGcCqrb3IcvtxT9Qly20GuJIvmWOq5uGD7im1u2asSTXCnYST&#10;imtK1wcEL/3zR7vUz16FSaSS5OQOR1H+RSKv3WuAqKp+8VrpJrbwd5UbW1xdF9p85ZLRUXOOgxIe&#10;M/xd+uO1aVhJ8LtP0dY9W8Kahd3RX/WW+uxRxj0+QwuT7/MDzjjrUOp0No4eUo35l95xDPHF84k4&#10;/wBhe9Jd6rbzPm1sY4c8kRs5/wDQmOK6HxNf+ENQlVPD/hP7DArMR5l800rjsGbaqkDthAeuSeMZ&#10;UsmmxiQ/YYW3MNpYncnsOcenY9Oo7tVV2ZjKPLdKSMnz90hwhqQSJjlBn/dqR2tJC2C+7HygfXpU&#10;E0hDDFaRlzGUo8vUk0zVdT0bUo9T0i7mtbi3lEkFzbSGOSJgeGVhyCOxHeq0sxkk3tyxY7mwOTTi&#10;TydvFNURl9gNV7pn9ka0iIM7qKWa3iA60UcopOVz671X9mzUYLhWXxZpoWR8ZuIpoNoxgMVMf3eo&#10;yu48++TFcfs4atLKt1Br+i7ZPm8uGWZlA4PHyFm/XoR7VgaN8RfHfh+cXGgeIr6FmOzyba4kG0DG&#10;1eOo9OTwMe1XNA8fXq6jJdXk9mrXMeZpLzToZsMDyQGjIBPPp7tXl/vO59QpYWWnK7l+++DHj6zv&#10;/sGgJJfQbvMW109ZmRehx5UoDkcjqGHHU8Eyw/ADxBqkv2I/aLXUFmCTWt3p5iEe48E88L77cDge&#10;46TRv2pvF3hS1+waVa6T5ewjdb2SQllOPvCMjH/1+/WszxR8bfFXjmaK2uUuLeaQ4eRZpZFCnqQj&#10;bsDgdMHjqe0/vDb/AGO29/Locl40/Z+8beFoHu5tNjvII8rNPp7+asTBcndjleOfmCggcZFcPPo7&#10;W7fKy/ex97kf56V7J4de6SWaSy+LM9nqFnCVhW4hKAqo4UPI27A6Y2k9gDTrzwb461nSLrUdS8O6&#10;PexRqz/2h9jILE9Tvj28gnq/fjNaKTW5zyoRl70E/wAzxR7YW0iyzWUcykZ8uRm/XBB/I/lWrpel&#10;+C7yYv4g1mPTY/LHGm6a1wfX/ltICrDpwcfQcm7qM+lrZTWFz4Qh87ot1BPIjKw9iSpH1GfcVhXd&#10;k0cwh3LnGW2SBgPxUmq1Mfh8yW/sNOWUf2Xqa3a9vJhdSo+hHHHoTWVeQhpPOikkl3NllVTx/jWt&#10;p2iaze3Ai061nkduFEKEknHbFVLzSNRs7poL6CRJI2IdJB8yn056UJEuTcSC31CwhtwP7HZ3ZcNJ&#10;NcHbn1AAGOM/xfjRb2l5eRyS2kDeXHy7Z+VfxzSahYCCRViiLKy/MDKP1xjv2qsnmwsVVWb6HNUT&#10;zFq3luoTsRcN+WatPdXsIXfuXcMruHX3qjFbXMs21pGXce7Y/wD1VYmtJ7bG9/M/usDwfoe9Ac3u&#10;kkkzzNkufmqRZZUOfNYr0qnAJHPP96tjSfD2sa5MunaTp811Mf8AlnBEWYfgBQEbvQrrMyYUt8oO&#10;QvpVyxW81GZoLKFpGCltijJwKuaj4A1Dw/Yi78QN9lkK7ktWb94OejDqv41Gkx1QRW13Z2cB423B&#10;j8olfqvyn67SanmKUZLcovqbqvknH3s/dGenrjOKa1yGHzLwa1ryTw9a6bJo1x4fRpt2+K/guG39&#10;OhGSpH0APvWP9khzlLlcKMjk/wCFO5Mvd6jGJIZ0UfL6nFSwiVm3pkd81NFYKZFSK7Vtw/hUnHse&#10;n8jWhY6ZJIsYt7iNmzjyuRjn3GP1/WmJKUpDdIudXtW820nkVtpGcE1sP4w8Wuy3txqExeNhtaZi&#10;2AR6HPbiuq8D/Cb4keIUEOn6W1vDtEnnXD+WjLnjB7jPpW94p+CfxTi0oHUdJLXDEbo45kkd16bg&#10;AS2MAdB6VHNG52xoVvZ3SZ5Pearqd1fNf2ztbyOdn7gleD/D8vP+NWNU1LxRoUkNjf3Cq0QjaDb5&#10;bgAfd+Zeo+pPPWtjW/h1qnh8Lb6ldtbvJhvIureSLGR9794ozx6c+grnzBLalx5azpuClihIbHTB&#10;4I79Ovp6Wc8o1IvUm/4TTxHdQpbXWrTNHG2RGjbVXr0C4x68Y5+td18Kfj54t+HKXC6eYrhbgRj/&#10;AEncdgUnAXnGOe47AgjGa5XT7TwebPydX0fUoZN3E0F7G2Qef9WY1PT+Ld+B6VHbz6Rpl6lzol5K&#10;zLN+7+3WcTKFPcjLAn6r79amUYvQ0p1K1N3T/E9t0n9on4weJXfUYZVhs2kU3Vxb2KbVHqW25zge&#10;v8Nek2P7WsepXEdlp+lf6tlV5JmUIR6gnoTxjIFfNcfxE1s6F/Yl1ql6tlJGQ1rbkRw7txPCr8vT&#10;sAOvI45nt7/wk+lRw3WuXEdx1/c2Me1CeMMfvOMdyfXjnNYypRl0PSpY6cNFK/fU+qbX4y6JeTKk&#10;8FjazhWljaZlY7jkZAUE5J6njg9TXnfxeceOtRj07xLqGj2duoZIrySSRkkOckAhicjg/d46EE8H&#10;xuPydRtNh8WoZEkVI45t3f068AY9sDHBwDqSeG/EUthiHxjHcSRxmSOxN9uPl4LdG46EnkdCc47k&#10;aKjLRmzxkq0bSien337NXwTSz/ta78cJbwrbhJkmlVQGUjlWdADkY4wDnvXmXxC+G3wftZ5Lfwb4&#10;5uLqVEY/6RYgQswUnHmbx34+7k4O3cdqtz+o23iC2jSxmu23LjbDNcbCM9wHx7cjjBzWHd6VqDsZ&#10;rtZNrZwzHgnAP49QaqMJdznqVqMlpT/E6PwL8HtX1l5p9T8RabpNrGnEt5dL5kjHlAEBzzuUljxg&#10;554FbuofCv4c6Npi65r/AMTbO+Z5jE1rp6nJQSBS287mQ7MsP3bAhcc5FeZmK+VGkjWQLuUM2TjP&#10;b8cZqG5mmEf2cLu/4DnPFVyX6mMa9KOnKddc2vgnQ9Se80IQzND5LCHUrpnXdgZIKxxrtznO4ZHt&#10;1MesePbXxBZzWGm/DXTVMKrIt3ZwyP5LImGYZkOdwVfvZxtyBuJJ4uO1Z2CSl8D+FhuA/MitDS3i&#10;sb1fNsPtKpJ08wJHIvuQuemec+5x0qeXzNI4jm0UbH5FftM6beW/x/8AGEJh8kt4kviiqu1VTz3I&#10;xjt7Dj+nlGs2s2m3n2iYCRVb/VL8wxjrX0F+3boCaZ+054sj0+JVQ6i06qrfd8xQ5X6fN1rwHxEk&#10;yk3AHys21l9K8uXxM+soy5qS+Ry2tJaNfm4jTCsM7QpHb07fSqN5JaWg+0RuysuCgrZvVSM4dFmf&#10;qu7AC5/Cs141FxIt3apJJjhm7D8qk394bcazNqtspvohKxxhi2MAdvc1Vlv5YE863dlYkAKucD61&#10;DfTyWty9u0e5VGdq9qat55QyyDaep2g/hzQPmvuaOn3N/eXPmozSbV+batb+k6i9s6+YWRm/HIrn&#10;9IngtJ/tMCM21ssv+ye1bUlyl+630ESFccgY+UVlU1OijLl1PS/h/wCNJdM1a3uhP5bJIrRsx6MO&#10;c1+k/wAK/H9h488EaV4xtYYbnz4V+0Rt0Mi/eU7cEZ9iCAe1flLo1xGSGkbbs53fjX2N/wAE7/jN&#10;DdaxP8KtQ1RUjvF82yaVsASr1Ue7DsBkkU8uqfV8RyvaX5nn8RYP65gVUj8UNfVH1bfXsVzeSXEe&#10;nQW6vJuMNuH2x/7I3lmx9WJ9aglnjJzgD/gNXrrTUiRy08jsdvkhYhtbnnJJyPbAOe4FULi0mj5f&#10;H0r6aJ+a1OaMtUK0trJJn7Mu3dnHP+f1ps9tBI+YQFGc9KheJ2G1lOPUU3ZtGQTWi2MdXsiSOxMs&#10;iwxtuZmAVVB5NRtpk8bSG4hx5bbW3cEGmliTsL9f73ao5WdQq+crNjO3HSjmJJP7O2puE2O/3arm&#10;1idsiU8frTXkcfMxNRhsN8p+WiJMuUlPkqOTUU0iA85oGWbJNNmUHk1RHvPYbKd/zbvwqu7KDxTp&#10;VLOQp5xzUezja2frVLyMpc3UkWSLbnZUZRZGOxeakSIfdxzUbK6thF5oH7zVhrROqnLio8LnJHB7&#10;1et7C5u92bMbVXLbmAz7c1NqHh+OytVuTqNrukjR4445g7bTnrtyFxjoxDcjtS5o9SvZyauY0iqx&#10;5XvRUskaxBowQ3qaKpGOp9DPeeKdfszqVz4TjuPNH/H3DZlN/PJymAfy7UkHhnxDdKjyWlyyeYxu&#10;I4Ym3xgY5wRnow5z9axodViihWCLy1ZcYlIbjHTvj26Z4Hua1LLxt4gsbSO2tPF9zFCJj/osMjrt&#10;45bH3fwB6+1edy9j3o1Yv4mX9R0DTI7iT+y9TcxryFkgfcf/AB0c/gM+1QaYlrb6hJMmoxo8S5hW&#10;SAktx06HB/Sr118TPElpKzaN451KSErtLSOY3K/7YBYN37n8qk8P/EDxKJFttOt7HzpG+aaS0iLH&#10;3yw+X6jGKm0i+am5aAni1LTV4dZtPtDNGR8rXRGP7yjAGFOTwB/9fetvjXrACi2nSxy53TQzt5h4&#10;wSSARnPtzn6mrtn4R1PU7G3vJD4VvirZltZLpIJFyP4juQnGPUgGn22h+AzcTWWq+BWhdWCq+n6k&#10;0y7sdchHyPYc+9ErGydVbOxz9zDp/igyXN/eWbTSTEm6tlcTSEnPz5OBkd9uM9Tyah8P+Dvh9a6h&#10;cW/i3WZrdvm+ys2nmWN8H1SQEHP1HrW/rvhnTreTz9F8Etbww27GSfUJmhDMON6liOe4HPPUdq5q&#10;20/SZ9RMmv6hex220FGhTzm3Y4BLFc9//wBXNBMk1NNo6CLTfg3pl4s39qXAVVUmb7LKwzjBCgMh&#10;568nGfarMrfAfUkkibTZpH+81ztaCRj3/wBbPID+X5U+R/g9d6ZFDqXxB8Qs0ZykLQbkX/ZGW+U+&#10;4zWJrusfD9Z5H0y9a5HO1tSWR5X9gwxjj29/Spil5msqkYx0sM1K4+DMcJ3+CrqfaNjSw3mFT0PI&#10;6/jiuFvtP0tLqS68PX/2f94FhimyJRx1LABcdutdQdb+H75W48Pxg9R5N7IufzQ1XvPE/htd0eie&#10;HI42zmOSaVpGT6c4/SrWhhKUZa3Rx9zb3sj772WRj/eZiavWEuix2LWt1osMkoGY5vMkDE56EA4P&#10;6fWus1/xhq3i3S49HbSocqM7o4ULE+udpb/x7HtWfZ+G9ajiaCLQG8xjkztG25Qe3XHP+TVmfJHm&#10;93U52KzWeY7yqrnoi5x7f5zW9onjbxV4PtZdL8Na3JbwyN8zW8YRn+p6n86sr4B10hZU08RrjB+b&#10;+mSa1tJ+CvjXVkWSx0O7mD/daG2fGPXkVN/MIxqL4Vqcde3eqazctf6lcS3Ez8NJM5Zj/OozatjE&#10;u4HGFr1jTP2aPG0+2G9gs7HbyZLi4wce4BOPyH41Nq/wLPhqDzU1SK6ul58yOF2jjA59M5z3xilz&#10;RNPq9d+9JHklrol/OzC3t5HKrn/VnoKtr4M1xIReS6TcCMj5WaE4P44r0iAeMdLa3mv9Mhvo+qwq&#10;I2XfjqVUYDf7wJrUttH8YfEeddNlNrYW6/8APfJVD6dCR9AKfMXGgnrrc8pstAiluFi2Sbd3zFF3&#10;HHsOOfxrpfDkt14R1uO90ZCu370l5aq2RjqUIIr27wp+zTc20Eb2njq1WRTuVrW0JYH/AHiAa6mP&#10;4RWelx7vG2pQ6kFPyyS2KqT9XA3n8TUOrE6aeAqPyZ5bp3x+8Y+ZDDqcsht0XaEsU8nd9UHH5Vj+&#10;KfiX4t13UY5p7ydYYW/cyXFrHI8a545K/wBT3r2af4afDLUjEFkmj8n/AFPl3DYj5zxnPf61y/xK&#10;0/xT4EC3Al/tjTTxHcXCl2i7hW7fSojKN9jonRrxhaUr+h5fq3xR8WyRGz1SSz1GN0I/0izXjnr0&#10;A/CsyK71XUBEfI0GNQ3ybooBtz7dT0/wFd7F8Rfh94kMVn4z8H2SzRgr9ojjaIN9RGR+Z596mfwH&#10;8GvEDi50u7ns2Zsq0Eoli+mMbh+tac3lY5Y05VNYyT8upmeF/BHwrslk8Q+OvFsd9cOMrY6bGVDM&#10;cEFiQPyCjP8AerA1SLwK+utqFhoCyWKSllhjbc0a5JxtY5cfUg+prrLv9nMyQfa9C16G6VV4a3mR&#10;tzZ/2iu0Y9jWHaeAvEdldl7nT7qSGDkMkPmY9z1GP84qdC5RqRjZxS8yrrEur6zE+n6P4VP2WHe/&#10;ltYlcMQAeF4U4xznJIGcjArm7vR443Nrd2M1rNDDiSNlYln+bnleOSo5PTnmvUrae51P/RL2wnzI&#10;u6NVjaONjj+LP0/LvVybT9Ns76Q+I9cvLULOiBbW7zHnp8+cjA4B4OTnsaFLlHKhzq9/wPG9PspZ&#10;Rh0kb92xbygGxjoCM8fNgZ/Su08MaB4y8PQ2+sW+hW8O6WPyWv8AaZJS3yfIHPTJyMA4P0zXfaXN&#10;4Y8Jwfa/BcYkkVTm6uNrOcknOVVcg5/iz26EAjh/GviJ9ee4g1K8uGn3K0IySBz82Aeeh4Oe3vkV&#10;zcxMaMaPvXO1vPDmn+OLb+3vE+pWf2y3XKx28kZUq20AYb5iFyexHzYGe+Td+AZ1s/8AhIdE0uaB&#10;o7NrWaGa8WVnTy/LzgYIGzPTjA6Y4rzy2fVYbZ0uLi4YL/qVWQ/JzkkdsYJ78k+xB7LQfFsfhbQ7&#10;QnS9016jJceYzbsj0yQu0gqcHP3eo7S4yWxtTq05/GreZnWWheH7m7kl1RJ/3fPk29uFMmWZiMtn&#10;GPVl6HqdoByvFGlWvhS9XWtA1Tdg7hiMRSxbgeQF49SME449cVoeKNcGuavPqaXJhgu2Yx/Lt8wh&#10;NowDxwT14JBzxk4z76fS76+EPiHW5/mVRMZLcyPjH4c9OOcnAzjJDXMRKUZJpI5DVdXfU4fKmgXK&#10;yZjJ52ck8E89Tn3JOeait7fUNQuEjurjyVjXeqyxnuoIHAzyAAO2PQZNdE3/AAiunRyXUWnm4hch&#10;Y83BRt2CeCV5UHGeBgccZqSDxBAusP52g2dxbuYwtv8AOgXDdckFjkdc4zk/SmYqPNK8mflx/wAF&#10;F7UwftK+IjEi/vpoAyx+n2aMY/Ovl7xBFJASrSBtr7doGelfZf8AwVK0lov2gLi/tgnl32kwyAwx&#10;lV3BnXIBGeAv69q+NvFbG11Bi672bAXYuc89a8mp/FZ9bhf4MbHJ6pc3Ml0zeVGu5udq/L7H2qjf&#10;3ZigWZV5JwdtbEsMMkbTvceWq5VVWHJY+h5H9cVzt3PBJEyytjaTjC8/hUnZruUdRnIuUB2/Py2e&#10;wqCURsVcFd2eMtjK1JJdwSHzGTd2VvSpUjhfZiHJC4wFJzQG5I+o28VmFddsnWQ5G1/rxxWhorzT&#10;bTvJXcNrL2/DFVDaxxq1uIlZmT5icZAqexE+nQGSMnYv3azm9DaKakjrNL054pWEqs0bcrxXTeDP&#10;Guo+AfGWl+L9HuvJmtbhZExkYwenHr0/GuR0nU7u4sfPNyq7eFXHNEV2zs8ly24r93npXP1udbje&#10;DT2P178F+PtO+JPgbTPGXhy78yHULJJZBCzhQ+PmXDAHg5Hp6VLPKUOwtjNfM/8AwTD+KE+v+B9U&#10;+G15qEsVxpkq3djNHJtKqx5A7n5h9MV9RXlnfSq1/OwkUtmSRdv3s99vSvpMLV9pSTXzPy7NML9V&#10;xU4dvyM4yg8Zq9o2s6bpcd0l74ehvpZYdsMk8zKsPq21MFm6YO4AehqCJxZ3Ed2Fjby2DbZlJVvY&#10;juKs6FFomqeLIW8QTxWWnzXAN08avtiQ9cBVdvyDV1ann04y5rLqZjQRTYVFOc/dp2oQabbhotPz&#10;JG+DvmUiSPHBGFO0Z/4FxW7BHbWA1HVdLvYv3BcWKfZ4pfMQtjJWQEjjncRnntXLTNcyTM0q5bkt&#10;xwOevtRF9URUpuNr9RsgmjiEays0e7cF3HaGx1x64qF1bd8y89avWmoXdtEyQRRyK/DJJGDkfzH4&#10;EU6XV4WgW3l8P2uR/wAth5m5vr8+P0Facxg4ozVGX4PNDrk7Q/I6j0qwtxEJ/MezjPfYRx/OtGbx&#10;RLcW8MEWk2Mflrjetqu5vrkH88Z96OYnlXcwGkKPuT5uPxpBFK5y2Ru7MtT/AGmYSs6gfiP84/Cm&#10;zX9xOTJLK/zfez1J46+tF5GfqXLePTBZGF7GQ3Wfmma4AUj/AHcD+ZrQ0zULea5SJIba3/dqn2jy&#10;TlGxgv8AxdOuVAPoB0rCMrFwM8Ve0/yCBHa3jRTPkHcflAx68f1x60rSZpGcUX9Vtn09pNKh8TeZ&#10;Ck5KrHcP5cn3fnXgDnaMZx9wZxxWTq9hDDevBbX0dwqgbZoVfa/A5G8BvrkD+VbEmpafZwLFI0tw&#10;ZGUzPcRZ27eAFw+CMZGeD6YxVW5u7NLPzbEDdJt87dGFVWOSVAz90ZwMYzyadpBK0jBfT5pGEcY5&#10;Y4UdOfx7UVamuLu6xG8/y7yV+fhSfqeOlFVaRlyw7Ho0JGWdpl/2RVqzuYYCV8lZN38Rzkfr/Q1R&#10;uLmG4bzkgEe7+Ff/AK5/rT2RraTZMGVsZw1c2p2c2p0bWd7JErPpkS/aIwY5GUqSuO3Iz+Rp39hX&#10;6QR3SwKqk/ea4X2/Ksux127tE/c3L9sru4OBgZ7f/rNWPtNpfHJ/dyMw3MvQj8SP5AVBupR3RaWW&#10;S2k+yyL1/wCWivkZz14zmtXSB4U8tpNY1u/imDsNtraq647HJcc9e1U5fC93c2S3+j2slyqDE7xS&#10;bmU+4xwMfUVSN7pHkKhs5luFbMjNNkP7Y28fmaAjOUXqdU954O2bTq+qXQbhVkjWNQeM/wARyPwF&#10;UYtX0a1lZtNt9r+Xw1xNna2c5GMc8dOfaqL+KtES1a3t9Lbb5IT97Juw3cr6fh+VY19fxSHEUjMu&#10;T8rKKnlKlWO1HxE0a/by/EGjWjDy9u63hC59yOOf1qrI3wteTzzql8w7xR2aqPzLn+VcbDfMj72t&#10;4/u8ZWpotev4DviaL/wHT/CqsV7bm3sdoNd+EWmRs+neCb6+kZf9Ze3W1R+Cgfzqa18V/DGeJjd+&#10;AWSTrGIrpiv45rj7a61TVSIdysok3fNgc9P84rZn028stP8AtUt7Z7Wz+7DLlfy5oKVSXRI7vw78&#10;Ufh7pVt5cXww85V3bma6XkHqD+7P881pD4/R6dqX2jwhp7aXFtUNDt8zoPXPT8K8ni8Yaxa25sYr&#10;xVjxhgsa/wAwP61UOsyXRLNO248bvX2qeU0jiqijp+R9I+Hv2l5NQ2rrMelseqyTKyMPx2/1qxqn&#10;7Q2o2gafS7bTZNxz5kax5X6cK35mvm2C4mI8xZeF6/N1rV0bVpbafzksVuPlxsYZpezibRzCttf5&#10;npWv/FnxH4kuRjVLbT2Zjua3TGf++QayNS8Raro00c8/iGW8uByI2jPl498kE/lWbpF0upXpikhh&#10;sd3yk87R+Hc1uQaDocMbWlveLNP1USKuD/hSso6WD2lSV3cvaZ491HU5Vutfsoli6edBCEP8jn9K&#10;7rwbrvgu4dTJNu2n/WFipH1xjNeM6npfiOKRojYSAr9zyV+Ur+HFUf7a1awHkyTSLtGGQsR39Kbh&#10;fYqOJlR31PrC31vT47YDSb1NvULxx7+9Ub34hm3c215dxru42SAc1816b8SddsBtivpNo4VS2QPp&#10;V7/hauqXUHk6my3WPuiVeV+h/wDrUvYo6VmEXHsemeNfGul24kms5FWRT83lynI98f8A1qo6T8Y9&#10;LmjGmanqtx5Mi7Zo3UMmO/WvKNU8SQ3bbo7Xbzn7/wCnSqjNPPAbiIKo/ueYM/rR7NGEsZK9z1D4&#10;g/Cjw9qenN4l8A62jEruaxlkGf8AgJ7/AEP0Ga830fxdqXhu5khiUqxyC27lfXrTItY8Qabb+aWu&#10;I42GM87TWBd3dxcXJcncx+9tHWqUXszlq1ouSlHQ7qL4h6p8s1jqDRSFh5hVc/pkD+XvVPUPFPiq&#10;13X8GoTbX5/1pJ+uO30rjUvHD43GnyahLs2Gdh/wKp5A9tJrqdZ/ws/XpLERy6jJ5yNlX/H/AD2/&#10;wpbzxlfatp/mS20sjvH5U02/AZt2V4A7AdM9ee2K41pQHyCcfw1a06SaSVfJZt2P4P6frV8qD209&#10;mzcbxZqNrYQ29nd3EZXd5reeSrc5GBj5fzP4VVg1S7kdJX3svmfMpYlT9ea2LbSrgacun6itoFkc&#10;SK0iYZWxjHHOMAe2fWtCHSfCNhZM8rhpV6SfMBn0GccGloXHnlJXZ2ul3nhfxJ4dzf4e6WHBjiTY&#10;iNhgH9WOD3yev3az9V+FXjHUru4vtLWae38wk3V0MyPgEH64xjAJxj0rHt/GWjWFkYrDT7fK5w8k&#10;jdznOFI56deuBVu2+LvjRIBZWcrsqsXjbyx8p56N1A56dPwqfe6Hb7SjKKUvwKB0HXrLVHuNVt7j&#10;zjcMWWOM4j/vEDjpgjGRntjvBfWv/CRatbRy2tvbrGoSby4zjYFBzg/xYJHU8jOcc1sXPxT13Vcf&#10;2nDCqJGySMseZHHOdxyCck568dveu/xCTzVht9FhP90yMf3f0yx6Hp7cU/eJ5aPRnH6voGo2lztg&#10;E6rj5VbJbG3g+nzZ6DOPXvU+naP40treO5urFYbVIWm+0XKgLIo7ZbqewHJycDriul174n+ILs/6&#10;OdLsU+Zt8Vmu5SxJOGwW69wRXI3+tWF5ei71rUbrUG3FpT5m1S2ckDOeCPXGPpT97sZy9nGV0z4d&#10;/wCCsmhNZfEHR/ET3kMyXmiCJTHkDdHKc/n5npx7V8K64J5LpgLTcQrbGbI2DGc5z/j+Nfol/wAF&#10;X4bbVvC3hnWrDSo4be2+1RSyLndufymXrn/nm359+3546tJdMZJYrn5W6sT2x+NePiPdqs+qy6XN&#10;hYnH6xMAxtrRj8zZZ24x7Vh3ljCqnzzzt3LsOa6W8a1MhUQru8wlpB0YZz/nNYWpiSW4kkiRQvG0&#10;7f5VimehaRjrbJZyRi6XZG3Kt61cEMF3HFOCflbn5SM06eFjb4nO4P6fwjvVfzXRWhgfco/1Ybv7&#10;1WpSNO3EMkKI7fMz4VlPQU+VJLaFkmh3KeFZgent7VW0nzoZS80C4Zffj3rs/D/hq41e1ElxHIMc&#10;88gLWMpHZSjzIwdDdHk8uRtozgse3FXLqHE/lqS0bfxR9R781Zm8JanHPJJDbNtXO07f4f6Vr6f8&#10;OvEGteCL3xdpt1pkRsZ44ls7rVYkup2boIoWYPJjuVBA71jze9dG6hLlsz6d/wCCd3wX8VaF8RNH&#10;8aw+M/DMOn6lCbe4ttR8QW1ldoXB+UW88iSSEYBDKCpzwTX3no3w18Q6lqr2tnGkMaRlmuL2VY1C&#10;juTnHXuK/IHR/j78RtW+IegeJfiDrd1fXXh1ra2hF5MzMscD/LHliTgYwB2HSv2f8MftAafc+G7X&#10;V4/DsEsN9Yxys0sLyoGZAwjPBA57njivawNS0XHsfF8Q0IOtGpPT/gHBaza6lpF01hd28brbytHw&#10;FaNyevzqQzHPI5I9+1U002/FuyzjZGqiTesQ/pzXoEniHwp4z1CbUr3w/bi6kXC+cpSFWPG99pHy&#10;gcjnJPr0rl5/DniO0juJtD1hXtWk2yNZTsqSKOhYZH4Bua9LmPmJU4/IwrG9gjspdPazVTK/7y4D&#10;FZEj9B8+0g+m09OopLaSOy86xgbiZdhkyQcZ6fI2CPrmrGueH/FOmwte31hIIZcbp2jyPwJyf1zU&#10;3hDV9A0meO613Tzcor58nf8AK34Y5P41Ri4+8U/7BSWLzLYksFz24/Ws29juYRh5OnGD2/OvdfDv&#10;jz9nXULdovEvhCa2UR5LwAjzHGehGduc89hiszWvhv8AC7xRq0cPgfxb9njlYFotS2mNBj+8pJA/&#10;AUcxUsL7t1JHh88s6Nhxz39qjF0w/irtvil8I77wReM1vd2t7b7v+PnTrgSRn17Aj8q4Se3licoy&#10;kVpGUZI4alOpTlZkpuOMgVHvVskmoWSZTyDTZ3ZDgg1UTnm7Fl5QPlpBc8YA+WqpmDHbupUmCcbq&#10;0ijCUrlk3jn5CPZSB0qOSVt235j6VEZiTmlMoYZzVEXZJ5skZ3Kcc9aKhLeZ8p6ZooEqkj0MTFht&#10;zU6OuRsP5/SqayE8Z+tTPdO53yqucbflwP5VzyidUancvLMY1yo/MVLFdRq2dpz3qpBdsoYh8jHO&#10;akjmu92IYxxg/dFL2ZfteqNSz8UX+mcWd1JHhtwZWxg1XvdUnv7xr2+m3NJ8zNtGT+VV57G/iTzX&#10;tWX5dxYr29aqyuUbY/3u+etLkXYJVpdS2s6lcA0pnUjg1TimHRx+tNknJfKkACnylRqrc0I5YwQ7&#10;tx35psd3FGeGWs03ig4LCnLco2cMAan2ZcaiZ0FvqniC2sVe1Li3ZvlfjGfrVd7+9lbfNc8n+/zW&#10;St+gG1+V/wA/pTZ9Rt2fbIwX02mp5TX2i7m5Z3IhkEtxEkn/AEzYHB/LFXGurPb8kIVtvvx+dcwL&#10;uSMExTN7bqlt9Udh8x575o5AVVG9FchWZ0kP0q1FfuCWaVuR/erB+3eWM55qaO+DjBk2/jS5Q9od&#10;Hb6wywGIKv8AvY5q7p/ia+04r5Vyy/Nn5elcql5x96p47xiAGfp70coe2ludrL8R9cnj8qS+lZQv&#10;yjj/AA6VmSaxa3LE3Fufm/iVuQfpWEl0x/i7etOFznvRyWKlWm13NqabTzCrWt7J5m75kkXgfQ5q&#10;N3kgP+kllB+6w6Gsf7QCf9Z+FWLTWXtx5ahZI858qRflokEZXLga4nZfJJb3z0/Ombrh5fKUMzf3&#10;V5qCfUraSRZLexWP++m8lamTV9Nbb5uneWV7wykfzFSVfzJ5pNbBa3Y3H3f9WzEA1DKfLCyi2khd&#10;T/FnBqVfFN0SI2uGWNPusv3hU934ouJ7M2g1eWZW5ZLiEN+R7fhQP3XuyhJOWj837EjBh68VTTzX&#10;OwJ1boO1XI5JYbwXcBhVt2Np+7/+qrlxrtv96fSrVmH3pocjn0oH7vcz2hmhX94jKp/iKmpNOYiZ&#10;XjVi65LLnqB9KvR+Kb2aDyWiheHHMcyg4+ncfh+tZlxNEJN21omJ+6p6UCvFdTfufE9xJa+RJbSL&#10;tXGfMyP1FZX2zzJdzfw84Y1UWS6f5Eu969CN3alnuPLGxtv3euc0JDdRuO5pRayYoiFjG3+KrP8A&#10;wmN8U8pZFwOM7f0rnmmCPtxu78GnyCUxiVE4/wBnt9arlBVpLY1n1u6k3fvcA9cUQapc+epNyV7F&#10;8buM+lZlvudlYQ7gePrWpFFNCFwscZzn3FSaRnKQ1bHUNSZo4oW8xFLfN/dGSSfTj+VV7fTJILhf&#10;t5+VcF1VgxAz/Otm2123t5s2dqkkjQsrSM2AzEYJwf0HqaxLzUFWeQdfmOdvfk0GnurVs8A/4KZ2&#10;nmfAWzkit+Dr6lZGx93yZf51+a+tzFZM2/OMhlK9K/TD/gorJ9v/AGdsrEfMh1ONt390lGQn9a/N&#10;XUra3uC7QSsQGAZh3rxMZpiGfaZL7+ES8zBvkthH5ZhP7z73y8jA7fjXM3toHVXRmfb/AHVPJJ55&#10;9q6LXNiW6iOQ48zduPVOKwZLyInbEJGXq1cnMz3VTKlxplyLJooW+Vjk/NUVh4du3224tt0nVT68&#10;+taEd/bNGUe4Xb2XvW5o+taPp7xTSIu4bg+3J3c5oc2XGnGRa8IeCHnjR7mBt/8AEF6D0FegeHbT&#10;TtOPlysfMX7yZ6f41y114zsobULZfuzxt28/Xiq6a9PcTLJBIysuT97pxXPPmloddPlhser2Uena&#10;xC1np2mtcXKQtLiNQSY1GSfoBXD30vgzVtXjt4LlbWzdsedeR4CjHJIXPfPrVCDzdURFbUFCsy/d&#10;faF57k9v0pfG2h2mnkeH99rcCFmZbyymEivkcgOCVYD2rONNdzfnlukZXiDwJ4T1qRtT8Ha/HbXU&#10;LnzLabPly47qcfoa/SH9lLxzpniX9n3w3d2/iyRpY9MittStf7QIj85SQN0e7bu9DjNflPfT3Fhd&#10;TS29wyqGP3jT9E1/xbcyJpGh+Lp9MjjXz7hftjxxSbOQW2kZIPT616WDnKjLufP5xg6ePpq3utH7&#10;IyXqTboJb9flb+GYHj3qzf8A7SPg74eaDJpviPxBodpZKp837VeooOO55zn8q/GfS/jD42sNWu3v&#10;/EfiC4juDu3w6pNHtbs27zPu59SeB2rnL/V9UudOmOs2puJ5rgT/AGmWR2mK56FsnIPuM+9er9a0&#10;2PmVkXLL4z9NvjB/wVA/Zk8JXEkGn6lqHiK6D/KukzmWNRj7mXwuPcMT7d68X8Q/8FcNXlZrbwl8&#10;JLG1bafJuLvUGkJ9CV2AZ9s18VaBrNhY66t/cWarbxtny+JJNpGCPmwrfpS67qsLXTXWnqUtrhiY&#10;d6rlR9ATg/ian29RnXHKMJFe8rvzPqZ/+CsH7RTv5MNr4dhXHzL/AGa/Hv8A6ysvQv8Agpv+1XpV&#10;1dTW3irTbqO4fzDb3WnjbD7JsKnHPTJ96+T7i6l37zK3X+Gr1hrFzaYkVsg/3qXtZdzWOAwv8qPt&#10;bwT/AMFiPjP4eilg8eeEtO1jcwMZs5Ht9q9wyneG/MV6r8P/APgq3+zv4igS58Y6JqXh68MYNwk1&#10;l9pt3bHO0x5Yc9yF/CvzVh1EzTyeZLjdyVpBIqt5az/Rc9K1jWkclbKcNU6WP120D9vP9i7U9ObU&#10;bnxlpq/9M5NQa3ce+1wTXpXg74k/AH4keE4/EXhnSrq9tbpd1veWmopKoHpjaOQfXBr8QS0kL4Ab&#10;pjca6T4e/G/4m/C1vM8A+N9S0ptxcx2twfLLd2KH5STx1HatIYjucFbJIqP7uX3n7E38fhhZcW9t&#10;cr82Vzj/ABqCePwy8X7mS+jk2/d8tCp/HNfl/p3/AAUW/aptbWSym8frdeZws9zYxF0+m1QPzFdp&#10;+yv/AMFAvGHh74qNP+0X48v9Q8P31qyTTCzVzayDBV1VFBI6qQB/ED2rpjiKZ49bJcVCDeh+gEMJ&#10;eQqpYj+EY5pzWrggsp9OFry3VP2/f2PfD2lr4htPib9qVvuRxW7+cOMZKAbgc1g/Br/gol8Kfjd8&#10;U4/hb4a0DVILmfzHsb64hXy5iqsxzgkr8qk5YDn3rVVIPRHkywGIjBuUWrHuUdq0jsqEKQP4mxn/&#10;AOvRUj3k0jESHjrnaM5+tFa+8cXKjrvNVTTvNXHAPrVYTe/FLHOSy1XKR7QuC4KJiI/ep4uJTw0u&#10;VxjG6qr3BdtzN970HSlWXaMGp5Q9o1oWWuGYfpxSNPkYUDOMVVef1FIHYNkGjlH7Toy2koAwTS+a&#10;pHFUxKz9WxTzMMYWjlHzDpoVcZ3H8Kjy0KbVPFCyY6U7cdvJo5S/aOI6Kfd8rkfjUZjLz7hCuM/e&#10;ps7jblBn+tQpLdZ3LF+GaOUqNQvTGRB9+mwPzuZ6rGWeVPmT8DUse2MKQvbpuqeXube0izQSRlHz&#10;AD1qwrleorNjnZm5XvVpbkkcd+KnlFKoaEVznginRyyA8frVGKZiuCv44qYTEjbmnyke0uaCTOBy&#10;adFKWPSqKSzA4J4qZ58jCkLRyj9qWC2Tu3c0K21c7qq+bIy7c/jThJu/dlsc9adgjP3ty0ZmI+an&#10;C5K8YqmZHUfLL+dCSMTy9RyF+2a0LiS+ZIFZ9oPU+lWLiNoG2rIsi/30bIrPV9oyGoSZlLdqnlLV&#10;aMdy+J2j6MP+BUn2leciqhlkI5polZe+aXsmV7aBd+0lRxTTcej+3NVTJx1pu9lOS1HIw9vEuebg&#10;4/Wl81CRu6VUjkBPP4U7zQWwTRysr2kS5C9sxYyuwI+5tGefepF1OSFPK3fKfvVn78HKtTTOcYzm&#10;jlF7Y0p7u4jZUf5G2gj5uxGR+hpv2ySQbWbIrLSZ2PUn2arLTbkUINpVSWbPX/CjlZcakuht+HLz&#10;TbfVEl1cM8Y5xGwGTnv7VU1S2SO5kMM8ZXhhtkDfK2Dj3Izz+PpVa3uI7fcX2vuj/d7f4SfX8P1q&#10;OSbzCTnH0qOU29p7p5P+3psP7M2qRwMGeSa3U7gPl/eL/nNfnBe6I8UGzYRIse5R3PFfoh+3jqcM&#10;HwPhsWeRftmqRpLhRtKhHYf+g18BPa3Oo3jQQ7m2ttZ/Qdv8+1fO5lPlxFvJH3/DcebAp+bOA1bT&#10;r+eVY8L/AKv5h09v6Vzd3pdxeqYFXbt4yi9uteo33h+dHklnbzV3bYVXOM4/z+NUW8LSfZlMcGyS&#10;bLEBeSvtXnxrn1PsTymbT5bGcrNMrMwyH/u47U6Cae3fb5SswH7v5uvv9K7rVfh88koXyflxlW/v&#10;e1Yl54D1KyZlYSLN5at5ezOK1jUjKJnKhKOxjWt/N5jGWb7vH1q3HrcunZ2MzBv4Gz0qldabdWJZ&#10;72LLBsdDmqt9fJ5gRXYcE/hVCj7ujOtj8TNaaLPqk+izTLMGhtZI7ry/Kkxw5GDuA9OM+tY0Hi7V&#10;YYv31wz7fu7ucVkw6u95G3lzM0a/cyxx9cVj3+ryWhkD5Zt3ykUcvNoXKooxOrbUNP1qZkAw+dwP&#10;HJrUtdAs/Elqq6gi/ary82/apBHHERjGCR93t0H415hH4lv45vM4XaOoxW14f8X3sl6oa8MXlxs/&#10;m7gAuOh9q1jCSMZV6ctzsvFkVroHh2SwuYmmjmXbDI0nClTgbfUDn8682vdYvmUWzOoVFwGHVh71&#10;d8W+LTqDx21tcyTRw5/0iT70hY5JP41hveRP8zt830rpjzHDVlGUtBiyylcRk5Y46UyWNwVBk6dq&#10;l84LzFL83aomZ5peTyP73etEzEkV2hTGQ3fbUllEk037+48tarzx8ACT5h6UQzB/lY9Koz2JTMI2&#10;Jbp/epUE24Sj+LgGiXaw8sHHeo0ldT5ay5xznsKpXM5FwX0+Nm3d/vU4zBWB8sYaoo4/Oh8xXO5Q&#10;Sy44FQxXDSqsbqSKozlJXLLnzJV8tNuPSp41Z5NwlFRafbXV7KLezt5JZt2I441LE+3HevXPg7+x&#10;B+0R8XJ47q08ISaXp8n/ADENVUxIV9geT+VaRjKeiOOtiKNON5NI8luLeWWcW8CNK7ttVI1yT9AK&#10;+8v+CcH7KGq/DOym+MPxC0s2+qalarHpdpMuJIIDyXYfws3HuAPeu4/Zy/YV+GvwHnj8SaqBrmvq&#10;pxfXUY8uD/rmh6H3PP0r3FDh+jV6FDD8urPkM1zZVounS0XV9yz5gByKKhBGd1Fdtj5zmZ1wcMOP&#10;WlOR2qoshVjg1J54bjfzV8tjn5ix5hJ4NOZyDnNVUlOMe9SLNnjNA+cmL5+Y0Zx0NV9+Fp/mLt3Z&#10;oFzIk8wLSLNg4P8A+qoXcbqcH+XOK05SfaE6yDrj8ae8mRxVVZMjBFK85VeDU8haqCytx0yKRJmU&#10;YP6VE0jO2GWnRFB1FP2fuj9sOecueR+tOE0jj5X201lQNwDSiPnO6o9mV7YlBmJwpb8O9TQmQdQy&#10;55qGNGDBt31q3DLG4yTRylc9y3EzeX95s1MCwXJOap+ei8VMjBxkNxRygpFl5+PlP5Uzzn34Kkj6&#10;VHjHGKk3cZ21PKVzFiN06Dinb1XuM1USfB+7Ty+QTijlK9oWGePu1M87niohgrkDBpp4OQKnlJdQ&#10;spN6nFPWQMc571V3b+oNAmHQZ/KgrnLyyDactUbzenNQiTjGKaZwp5FAc3Ysh8EAmms/pzUXnq3I&#10;oL/3TRyB7QmDYTk0pIxnd7CoRIQlK8mB1o5BxqEyzbV5XGPfrQ0hYfdqAyqfmzTWlwMEUco/aE4k&#10;wvJpyTtu2q2faq4bcc76FAX5waXKaRlruXJA8XynjBI+lXtAsV1FnQIJCqHC+ZtI461HqWnWttos&#10;F7FexuzNskRTyG6n69fwx71V0+ScSbIdwZmx8v8AFz/jWconVGXvI+ff+CiOuPZeFNF8NPF+7uLq&#10;a4Vs9GjQLj6fvK+QYbOG08PRwxYa4uJGM21uQpzj+X4V9Sft+QXl58RNK8N3n7v7JpZm8v8Ai/fO&#10;Rz+EYNfNtzb2B1wGJNsES+WjK3XjGTnvxk18Zm1S+Ll5H61w1R5cvg/n95R03TIJbWO6ubAqqsFR&#10;eeuMY/H+VUr3MEf9pNBtKqw2f3evIrqdVvozYLb2sJULgRs3Vh26+vP6Vz+qQI115lnbyNEIgyx7&#10;ejf3ufT+leXGXMfUctkc2zwvnbLIqx8/NjJyOuKz73WLmS4e5XMbqm0fLnH1qLVlvUla5XPmHIXD&#10;Zz7msbV9SeyhSMvywJY7ec11QiYzkihr9rFdSyQs3zyMct71zVx4Tiv51WE/Mq8r71avdSt0f7RF&#10;c/xHcu7mqqa/5AUo2Gbpu4J7iumOxzy5Rt5pKaPaSRFRleVDVw2symK4e5PVq7TUdSjurbzHm/eD&#10;+9XGeImQqVUfMxrWkpcxx156WRjxXRWctu5z6U77YXkMasfmPLdB15quiMz85zmtK18M+IZ1FzBp&#10;Nw0eM7hGeldKOHmC5uDPOZ5NpY8DauBx7VGwBT/WjP8Au1HNa39lMUuLKQD/AGlNSPagWv2p2Kt/&#10;zzIrXlkZSqRjuPtXsyWS5JVh/EvaoHd1mYlufWi2tbi4bba20kjMfuohJrqfCXwL+MHjuZYPC3w5&#10;1a8Zm+XZZuM/iQBitI05dEYVMRTirtnLqY2+dmy1KHG7C4619A+Cf+CZH7TXil1m1bSLHRbdsbmv&#10;rsb1/wCADmvaPAH/AASX8K2EqXPxE+ItxdSIwLQ6bb7Eb/gTc10Qw9SXQ8nEZ3gaO8/u1PhcJLKN&#10;yozKo+Yiuj8FfCT4jeP3WLwV4G1LUWkbCtbWrMv54xX6YeAv2Jv2aPh5ibS/h5DeXCsCtxqjmZv1&#10;wP0r1HTrHS9CtPseiaTb2cK/ditYVjUfgoFdMcDKW7PGxHE0I/wo/efnN4E/4Jn/ALS/iuCOXWtO&#10;s9Dt3Pzf2hcDzF9yg5r2r4c/8En/AAdpDR3PxN+IE+oFSC9tpsXlo3/Am5/SvrYzswwT3/OnOocf&#10;Ma6Y4OnE8jEZ9ja0bKVvQ4v4afs6fA74SQrH4L+HenwTKBm8mjEsrH13NnB+mK7d7iRzsz0/hqBg&#10;d2CO9G4Bq2jSjHZHkyxVSprJkhO4VIGZR9361AGA+cilNx2U1p7NnPKpzExcAZ3UVXMrniirUTP2&#10;h0fnMpxmnJJuPWqxGXxn8aAWT5s/d/Wt7M5+foXhu6MakSXb8pHTvVYT/L1p6Tq45FFpBzImQgrg&#10;inMVxxVcTnO3FHnIV+8aXKT7RIkL5GVOac77Vqs0hXgClEuVwarlI5+pMZmpzyZHFVwwzinbgBtB&#10;p8ovaaEgkBbBWpcMBgCq6hh1NTocd80uUpVbLUkjJOFxUwi4ypqFdp5xzVlVU8BqOUI1gjVieBzU&#10;8IbG0pmoRHcM2Fl2J+tTWyrGmFJ+ppON9DSNYmaIBciDJojlC/K0brjtViABjkmlcKONntU8vu2N&#10;FU6kaSiT5lOPY1KnP8dJ5asMldtKqqp+UGs+Ur2moEjOCtOMm0Y9ad8oXdsFDBGGNlTYr2gm4Ec1&#10;FI7j7tO2BVIFQPIinBatOUXM5EhaQDOP1p6SBuoxVXzOcB6mjBK4LVPKhc5MXzyWprscYxSYU051&#10;4xuojGwe0FXGPloPTJNNjjGPvUMGL4Bocb7Bzaaj04antIANoFQqWDYY0O5XoKOU0jMkdl4wKbkE&#10;00PleDTT8vejkkVzE24KMqacrRhyN+RjPPeoWG3hjQis74CZ+XH04qTSLLck7/ZooDKpXcXKq3Qn&#10;A/pWnpkk1rcwXShWfcCNw689B/n+VYbTCTaCqrtXC7RWhpcF1fyxxW8u2RRhdzdMc4rNrudFOo+Y&#10;+Z/24Neg8QfF281EzYk0vTYbTnDbnAZuvp8/H0r5jtLK4aZRep5gZizbflVQd2K9u/bAmuNM+LOu&#10;W9zcrBLdXUKAPjn9yhPXp/8AXrze5ngFlKbbayxqpZMD5lI/xwfbmvz7HSc8VJvuz90yWPLl9NeS&#10;Ktrf6Yi3EN7bMzLAPLZl+Zs42jn86qzulvHNNHMojaNljLLw3Y4/r9KZe3cklkuqBDu87bFG6nJ9&#10;P6/hmue8ZRyJEke9laHe0cQB2nj5unfNcSWp7XMY+s3LTytcW0QhDtsZBH7nke3auD8Z6JdyWMnn&#10;MQyttjZP73f8MV1h8UyaddN9pj/dlcMrLknP+f0qlr9jeT2v2/T5C8P3pPlGV4rohJxOeXK0eWto&#10;92bdZHi2qDjcw+9WTqwlRWWUj5D8vHSu1msmeRrY9V+YN0z7VyuvWxEzWrx4BJzXdCVzz60rKyOf&#10;iv5WOJ5GYKcH2p2rxx6gsYjC7vXvUkumwq22InHU1Y0OxW6uwpi4DYyfSt+mhwSlfcji8OR+HdBf&#10;xPOiyN5qpCrjK5Pet74c2PxP+Kuu2/hT4f6fc313J8q29up2xr6k9APc17V8Ff2JPEP7SVrZzPri&#10;ad4dsLjOoTrzLIxH3UX6dzX238G/gJ8NPgL4bXw78PfD8dv8oFxdMu6ac+rN1/DpXq4HByrx5j5b&#10;Ns/pYG8I6y7HiH7On/BOrw34Sa38Y/G65j1nVQVePSwc20Ddfm/vn9K+ipPh38N9uweAtF6f9AuE&#10;/h92tIlWG3+dGwdSte7TwsKcbJHweJzLFYmpzzk7+plxfDzwFZOHsvAujxt/ej0yJT/6DWpHFDZw&#10;C3traOJB/DGgUD8qkPIUg0SKDwTWsaaRyyxE5aNv7yE7y2WFATLbtoOKc8QTC4zSZCniq9mraGPt&#10;LvUgkQlizLt/CkCn0qWTDcVGVPY96qMe5MpBsxTtrHqKaHPc043B6AU+V9iOYa6lhTQ3+zQ0yHqe&#10;aazYGV61XKRKQ5mA5IpruoHPegEsuCKQ4+634UuUnmFeQbRg0VGWHK4op8oueKNiLUFJ2N/31VhL&#10;kE4DA1hrKOtW7S4YHJP6U1poZVDVE7DinpOCvDVTSVepFKHCjIPP0qjHm1uWjPtP3eKb5wY5/KoD&#10;LnrTGuNmcLVcpHOy0JPl5NPS4O3Jeqi3OTjbQLja2CakXOWjOgPy05blAck1Ra57YahZB0YVXKS5&#10;Ggk/PFSpdgN1rOE4TgU4XJGCF+tVykuoa0V2O5xVqO6X7wrGW4IG4VYiuWC5x1pcqK5tDYSVSeTm&#10;p43z0IrJiuSpyDVlLrPFLlD2hpLMQNq1L5meCKzY7jB4NTLdZbFHKaRrSL8b84FPJyc4qilyRyDU&#10;yXRPBFTym0ayLQyRtoduMKarpNjmnrOSOnNTyle0HOGC1Sf5JDvk49RVo3USxHf2FZd/fRg/u6Vj&#10;opy0Jnkjz8smfqMVatgWj3BqwRcO7c1s6VIwiAdPpRyk1J8pdSMgYI+tPaNmORSeaAeakEyscbar&#10;lOf2xGY2HyinLF8uWFSbhjhaaXwOpo5QjWZHIrY5FMJJXGKmZtwztqNipFLlNI1Bnl4bhaUwebJw&#10;aeoEh2AqoJALHoPc0MXN0wdQG3ElR2P+e1SdUJDmtBZyPbXA2yLvX5unH/16djy0Ta3KqSGXnPqf&#10;yqvdSyecUaZZMd931/8Ar0R3C+U0KjO7v6VHL1NFInSKE3WXl3KXJ8wDGefT3/Stfw3cafYXct1f&#10;mTb5J8pUbB3cDr9CazbWOFo28xFP7s4y2Np46VY1CH+zIZFeZZNpyxjbphc5/X86wlblZ0UeaUlZ&#10;bnwT+1lrbeM/jXrDxu0ix3DQSR/7aqEAz2xgVyGn+H73SLBNWvNOn/dxonlKSVbHAJ9+T9dpFb/i&#10;7/it/iNrWvaUrBb6+nkiUH5xucgMB9Oap+KL65sI40jnkjXO6aItkOynK5J7ZP6e9fm+Jqc2Ikl3&#10;Z/QuV0eXBwv2X5GXeaVsv4fKvZMNNmRJGP3ichQO3XvWP4na6tb6Mz7/ADBvbcn3MsMcr6fzOa1x&#10;qd7fafJqOpRx+axY+Ws2d2VzlunTjpXKeJtfuYpN966+ZG2xR/s7eB7896zjFnXKRjahBpb3CXTX&#10;G1peJI+q5zxj0H9arXcraVOsUowr5Krn5X96oXd81vGk83zh2YxsvOz2NQT3sms2zTXRO+BsbV7A&#10;/wD6qo55SvsQ+JtOhSP7fapgN/rF9K4fUoFmmyy5y2Oewrr7rWInia1eYDcp3bj1rnL2VSn2bYG2&#10;n5dtdVNs4azOfntDK5VIwD0BrU8KacZtUjgig3bsKNq96dbWMbSjYmDu/i717d+yJ8FW+JPxXsQ9&#10;qRZWbLc37BflCqcgfUmuyjTlVmoR6ni43FQw1CVSXQ+yv2ZPAP8Awrf4NaVo0ke2a4i+03Q7hn5x&#10;+HFdtKpJyDU8qhU2KMKowoXgCohx2r7qhSVKkoLoj8bxWIlXrSqS6u5D5IJyDThHng05iuOKAw24&#10;IrXlZy84EHpio2Kkkkc09pFBzjmoGJzy1PlJ5x0jhhxUZPekaQEbdvy+tIXUDrT5SfaDSCO1NYjG&#10;AaV5+KjZgoJUcVXKT7QSR2HSo2lYDjpSu+egpkkmegNPlJ9oxxbByPpQrbv4qjL4700SAnpxRymf&#10;NbctLJg7QtJMx61W81lbeD/u02S4k+8DkClyh7TuTOSRlTRVZ5iy4xRT5SedE58wfeWnxTlDkM1I&#10;CrZUilPljgDmjlOf2nMX7a53ItTGfZ1PFZ9uzRtuINTeZu5JqhcxaEoPIpHkLLuINRCYAfKKaZ2J&#10;20C5iZZQpxQznG4CofMG3LNRvwuSKCSQykgfL0qQSjGSKpmQA4pwmAGMVUSea25Z84qeTUkdypXB&#10;HNUDKTyzU9JWDVRnzGikoC7d35VIk7jbgnis9LoU5Zyowc0D5jWS5fPSpkusc7elZcNxxtHPvUyT&#10;HGC1LlQ+c1or1RzU6XYZhgVjLcBOp/KrFtNk5/rS5SuY2ElxwD9acJyD/FVFZ9wzUn2gg5BpcrNO&#10;YvJclOMVJ9o4yprN+054YmpDcY4FIaqFm7lkaPZGeaxpWkErbid2a0POJGP51EyIzeZtyanlNI1n&#10;EfZW4j2ySDLda0oZSo4//VWfHIdnOamWfaM0RjYTqSe5oJOPumpFkb7wrNWbPOWqYXDf3qonmNAT&#10;HGcUnnZ61SWc/wB7NO88AfMaALZn2jCg0wyk849qqtNtOS1M88j1qeU0jIsNeGM4jDD5dv1zXJfF&#10;rWLyy8KvNbzsu2VTuV8EHPBx3O4Lx1wDXTRyxureYrZ7Y71zPxF0Gy1/Q47a8vDDFHKHkYR7sHaw&#10;XPopYqu7nbuzg4wcK3ux0PQwV6mIjfa5wU/xo1yE3t5cbftV7DEIZIzxDtLq2R/e6n8RXoXgj4j6&#10;T4mgl3XEcLC42W8cjfM4KjH4k5+mB+PkXxQ8M6bpWuJBpguPs09vG1vdT48uZRlGkQhRvTzEcBhn&#10;heeQwrW+EGlzal4yjd4di2cedjL8xAOFz/tbmB9sY7YrijUlsfRVsLT9m2j2/VPFGmeFNPOs6yqt&#10;CsZZcg/e6Y4Ncl8RPiZan4Kajr+GhmuY3ht40bL/AD5G/I9AMgfka5H9oTxyl3rNn4J0iYsunQ+b&#10;eMsmQ8zc4+irt685Legx5/52oa7HbaLYyyESP++dgdgPP8v5152aZhHD0XFbs9rh3IZY3EQqS+FO&#10;7/yMD4f+C5dJuo9Whs/3zbi0LDGAV7+3JPtT/iNpltqsMNvc20JUktuWIBV/2WzzgHcQfeu+tPDk&#10;tkkaXEvzxqvy8HGMdPzNYfiHw7FqBnsoph80mIzI3yyAjnH+H+R+eSqS5+Y/c8PQ5Kaj0PCPE3gd&#10;ceVBdrG0cPlvJ1ypJI5HXjiuI8VeF9Qs1+0xQFlZg8bmXd9MDuCOnTpXtXxP8OXHh6LyYYNtv5ZR&#10;d3fKgkjOOnSvI7XxTpltN5F3ti3MwLtzx/DgevaumlU5jmr01F2PPbiW809o7CaNWxI2Fx2J61S1&#10;WeS23XUPHzBdg9M11fxA8CtfatHrens22GMhVz97POTXFar9oiQ/aSGKn5tp9DXTFxkjy6vuamZq&#10;UkM91iNeVbPWpra1tdQOOVK8NWfE/mXDxiNtzc+1dB4RsI1aRpTubpzWm0dDy61S+oaboJvtQisr&#10;SBpJGYCNVXlia/Qj9k74Lx/B74bxLqEI/tTUlWa+b+5x8qfgP1rxf9jD9npNV1Vfid4nslaztW/0&#10;GF14lkH8f0H86+rluFDc9K+syXBcsfbSXp/mfmfE+bKpL6tSenX1JpGwahlkHY0SzYGQKrSzBTx/&#10;+qvpD4pyZI8i9DTfN/hqtLLu6daaZsHINBHMWHnC8VGZgQcioftWe3fvTXlOeKrlDmY95W67TSSS&#10;grhVNRNIW554phcHpVGfMSOxLfKKaZyPlI+tRnkcmow7MT9aDPmZNLNxkH8MU3zv4ahdyDTTJ2JN&#10;AczJDKc4xTfNy2zbUQbaaR51YcCq5WTzEhlIbHNMaQk4FRTTBuQv40GQ92osTIe8mOCTRVZpRkjd&#10;RRyhzGwrYTZzx3pC6KQd1MDAJUTyspAC5oRyuXKXRIFHBp0Uy5Iqp5/ZRSpJtON34VViOYvFjjBN&#10;NeUB8g1D5pFI7Z5zQVzFgTDbjFJvwPmb6VXM6x8mmSTFuhqeUrm90naYMMGk37eQcn0qoJHb7x4p&#10;yzEH5qoy5rlgzbj15qQSsRwaoyTBW460/wA8hcKarlJ+ZbR9h3EnNSJcqwwxqjHPleuakMpABC0c&#10;pPNymlHOqjCGnLd5XkVnpNg9DUizZztHajlBSNNJlYZq1BLg5zWRHMfu7ulTxXSK33qk0UtTbjnA&#10;70/7SMEZrJFwc8NxT1vCBgigvmNJZfephcKR81ZoucninpOQu40mrhGWpfM+R+7/AFpwmKjrWeLz&#10;5ioLU5LhiOTS5R8xoC4U96PtHze1VFnXZxR5p70co+Yvi5IPBqQXJIzmsw3fOVFSLcOVzupWKTNN&#10;LhcZzQLjI5rNE7Kc5p/2nI5JpGqlpYvrcEtUiPJKGMaZ2j5vYVRhbzXCB/ruzge/0rUt4NQsiLU2&#10;4WSdfuSqPulThue2GyD9CDUTNqMeaQQW8EkCSSRyH5/3wUj5lJGAvHB69cj+tPxe8LeBbwyXfkya&#10;dMLmGP7MJRJh4yVP98fIODxjPqRV62gN7CqwBnkwAYQuNpJPucgDn6n2ruofDXhm5bfd6dbrI1rB&#10;HtbKxlkiWNj6bmZWYk/xMfrXnYrFU6cbH0WV4GtVqqUVofJNxosN1Ks2r3HkRsfLVmZ2VSW69xtD&#10;bicZ5c4/hr0L4bQ6V8Nfhrf+O765jS4vImjsYX+bdIpCjIOcAKxcMMdRjOOPT/FnhzwPeRrY3dna&#10;tbq25leMYVgSDj34H+RmsT46+DvDEvhDTLS0jsZmm03zYTDMkjRsZnXDbejYReCScMDxnA8f64o3&#10;dj7B5fKpaPMfNFxNfX08+uX9yzTXczEySdSCefz5/wAmt/wxNolxamSJpY5lk2TLIx4Ptn8PzrSu&#10;/A+nJcRieXasKgiPcF3DGM4/X1rjfGWuxeEZfNuo1W1C71O3DPnHH1BP4V8TjMZLGYqUr6Pb0P1r&#10;KMvp5fgoRtstTrbq1udVO+JZC0Mm6SNc/d7YHYj1qtfi2tYRK8X7zco3SN8qE8+v1/OuZ8M/Eoan&#10;qC32kyAqCI5VPO0nPX/PUV6RqvinQ7jTmMMKZjVvMk6fN34Hvxn1rhqc0XY9ynKM9jh/FGmWWv6H&#10;NZ38bTLawsnmdMMSF/E+1fJvxU8PwaJ4om037QylY9q+YnO7n5uBx/jX1R4s18mzWfRJHSNGDSRr&#10;JxnqT15PUn6ivA/j1babqupWusRwssyzeVebmznrgj1rooS5TjxajY5bw7q63+nLpl795FxtZsb8&#10;d65zxjpSRDgL8zcfL0o1vWpPDWv2PhyzsvNu7qTc+3jyou7n06CrFzK1zqKROVIVfmDeuK6kna54&#10;ta2zOFutMmhdpirKF6ECvVv2Zfg/f/FbxNbacY2WzjbzL6cj7sYPT6npXIXWkm91JbK3QtvI+X8e&#10;1fbv7OHw2tPhl8PLe0aBVvb1Vlu2xyOPlX8BXsZRg3jMQk9lq/8AI+H4kzL+zcG7fFLRfqz0LQ7D&#10;TtB0qHRNJtFt7a3jCQxqOAoq19p2/wAOaotcEDINIJ2bH0r9BjFKKSVkj8dqVakpcz1Lxn+UljUD&#10;3AI+WqrTFBy3WmSSfxj8qvlM4zLJuFznFRtMeuKrmTcMCmmcKuM00rBzEzT7uO9N87a1V5Jvmzup&#10;pmXdtpmcpO5Z+1BxjGKPNA5DVTM2cgN0pPtAXqKA5mWGmIbdnimbyRkVAbgSN8tNMhQVepJYebA5&#10;pjSM3GaZ5pYYNRyNS5TO7JGYnhmo3jAJ78YqEMA2c015S0fTFUHMSPK33KTzOOnNML4Xkf8A16a0&#10;gAzQS3qO34b5qKhPrniigo2TKApHvSFtwJNRqgXc5/Khn5wDU8xxy8yQ/wC/RvbdjdzUe/1FKzgH&#10;GeadyeUsrIQMFqa8m44FVWkym5aEnIIzTKLTz8YPNRmTaNxNQyTqeRUcs+47aAlIsGUSL1pkjjOA&#10;1VpJcDr2qM3J+7n8qDOUi2ZW3Abj9aeJ2TrVVXXG0mnC45xmq+YFtZ+cZqRZuMZqgLkE81JDKPX/&#10;AHqPmHqX4riNeCakWbPKniqBcsdwanrMAvDZo+YXL4uAVyOtSQTMPvc1np5jHJ6VajlVDg0fMIp9&#10;TQWcBcZqRZ/kwHNZ5nyMBqcs5BzuqSvU0llAHLVIJ8/Lms5bkk7nNSeb8uN1ARLyysw608TlTgiq&#10;KS7RgfpThOzNtNBRpCYf3qf5sbLkt2rN80qeTS+e3TNKWxpGUuxcM4WTaB+NSC57Bqz/ADV2/K1C&#10;3GF5Y+9KRcTQFwCetSpO2zANZ0dyp5DEVagcsevSolJR1ZtThzSsjRs1cyZEm3PCsCeK6/QvCct9&#10;J9suzNGfvrE2MsvOP1x1zkemKk8I+EV0+1FzcLvndfuqvyxf5/T8yeq0qzMaErGDI3HzDgf59ete&#10;FiswfNywPt8pyOPIqlb7jMtNC/s+VRp8USxswEkk2flzxn6fStDxpIbKX+zEBjSGGNFVlYNG20Fg&#10;245Dbic44znHFdJ4f8LJql3CktpdNHNNHCBbx7nMjkgKvTk4OOp45z0rgPG2p39zrii5vHEk8xVp&#10;obdXkO5ixOP+WjZc4yc9gRgY8iU5SleTPqoUYU4WirHG+PbwQ2b225p7fapS7lUqyuQpZcZwcHK5&#10;7g8gHAHmOteMDpb4GpLJH8xMZzvTAGCeMfMTgfQ56itL9qfUfiVpHh/VrvwpbW66skFrcx2kEI2y&#10;RMqSbVTG3LQdBwcuM4OceQ6Z4wh+J/hvS9X0aZI5tVk8uSNWyYwgPmBgeVw2ODzkEfXixtanRou/&#10;bQ9PK8LPEYqMo6pPXyPSLTTLvxL+8SP94nNvJIw2lzgEkexO3uc/hjmPj38PoLj4dJaXbbrox7tw&#10;6s6k4Izz0GM56/Su+i13T/DOkpoEsatNJFszJIApJUk7eRnueOcD2rxf47fHhdc1O40nS5beYW8K&#10;27NbNhwwyWDAdCM/+PDHt8vhabnJW7n6bUqRhT5X2N39k3whpOp+EDBvV5IZHNxldxcZHAycjn68&#10;D3Fdpr3wu1D7LcRR3vkrNza+ZINi4ZgSOh5AJP59jXzx8Jfi1c/DDxc0N3cv9l/eHbHj5OMBye/z&#10;HvXcy/tjeHNQjkgGpO3lzNDHlcFmOVZsk/MMnpkd/WuipQnKdzOniacY26ieJPBevaJP/pL7LWOQ&#10;H93J/rOevHtkGuO8WWHw8bRtS17xeZpJNMhNxpsMJH+kSKnyrJ3256969UsfFd54u0BbqGCWVeTI&#10;7KOBtzwR9enevGfjVpmbn+z7SEqCGE273rFxXNYmrV5IuR85Wr3drdyeLdXuPN1LVZDNcfKQscZP&#10;yIPQAYra2Nc3cOooNrMuJF3Vznjxp9H1ebTpJV/drGnXpgCtjwpO2o6P579lworv5fdSPnaleV22&#10;ekfs++C4vGvxX02zlRjDbyefcfL1Recfia+z7iQIVCe3FeLfsk/DmTwv4SfxZqlsy3epcw7l5WEd&#10;PzP8q9deQMud3419zkOFdDC87Wsj8d4qzD65jnCO0dPn1LAu8ckUon43A1RMvAIfnNCzYOGeveif&#10;HuTLjXAYHa2Kabh04bmqvmMMk0gmLA4NUT5k7THOc01px0zUDStnDUjSKB1oKJDPg7TUe58YJ981&#10;DJNzuBprTPtyGoM5FgyFRkU1pWxkPVV5wBgtSx3POMUE3LPmOMAmldz61WWXnJP/ANanNMijJY1X&#10;MGpKZioyoppmUnINRGYZxmmiU5xjiqM3ImaT1pvnKU+U1CzZOd1Hmbc/3fWghkxct1NRySqjLTPM&#10;YjaKYzc4agZL5ob7rUVXLo0mAfwooJ5jdEylOlBlIGcH8Kr79pwKduOcE1MTn5mSoxA3N36U1nJ4&#10;VqjLODzzTJJAHwaPmTdokLOq4zTd5AwDTMheSab5oHJo5ioj2kZVzmmtOH6tTJJONuaiMgHQg/Wj&#10;mK5XsT+YNu7NRs4J4NRSXAAqtJeCL5snBb7tHMUqb0sjRD470qz7ByM1iT6u4bAHy/WoX1W4bkTd&#10;6XMbexOhE6t0FPEx2hAPoax7LVVB2ynB9a0BMH6NT5jGdNxLkTluWepklVhwaoeZjlTViOVc4qjH&#10;lLaXB3DccVMkjdfequ9Mb6kgbnJNFx8paSXHVv8A61OErdqr78ytzTw+BwlFw5ehYjmZRtPfvU8U&#10;mOD+dU0cshOf/rU+N3x1+tFxxVi202OATTlkfGGaq6TMflI/GlLFuCKCi0bhh0NKJiW+/VNrhlcI&#10;DTt2XyFqZFRLBd87iT6YpxkY8A8GoTJkfMeaFkK8VJpEuwsScNXYfDfw2+sXMeoSRq0e7Cq4PJx1&#10;+lcZYiS6nWCH5mkfav1r2LwjawaJpsK/Mdq7Y1xyx67vb/8AXXlZliPZ0+Vbs+p4fwP1nEc7Wkfz&#10;OkW1tNItljK5Y/d+XrzSQ3+JRswFBydtZ76neyxhpdmVT+Hp0qKDVgI/tMlz5WzrI0Hmc4yuFwck&#10;nseD3wMmvnubqz9EjTajZI7rU9bvIPCtvokN7JHY+fG/kxymSMzlXVpshdmflPQ/d2feOTXi/j/V&#10;tU0jxHGbV5PLZ9s0dvII3aNsq4DEHGUJXuMHoeldYnihpZf7OkeSSNjhZCo3DjHIx7Z4/wAc8V8V&#10;9LbUbCRrWbE0f+rm2lhjHTBOP5VDlqOSfKecfEXXJdIu/wDT7C2aW4t1Mci/vFYH5SyNnBHynBXg&#10;cjpwOFfwZo2jBfGunW62s9xNIrCPAD5Knfx/F8rA9z+VSfEPxKYI7fTRLHHfxhxfRwiXFrJu2FDu&#10;wpZhySoYYEY3Al1GD+1D4m1X4bfs+zeKNHhlFzpskf7mNsO0kv7oLnt+8kHPajFYX6xg56a20McH&#10;jJYfNKKvZN2foeY/FX43td6ouhO11ZPHeL9kmu7GVFuSrBiqP93tjkfxHOa4mzTT7XxLHr17fq80&#10;kkbXTAnPl9tx9c8d+MdOBXkfgf8AaT8deLPizpPhLxv4huJ9JvdSFlf2d037naz7dyj+EqfmBznI&#10;616Nq934et7zXdM02V2s7O5l+yySc741chC2Rk9jj3rwqOHlRtGR+kfWY1tUdh8TLLTZPD66rpCG&#10;O4ZmE/lKVYlTjA9R39a5Hwz4O1DXbaGd9Ka4mkm2adCxC7iSDudsjAUZJpV8ex6jAxluFbySVj3N&#10;gDP3umO3t6Vga/8AtG2tt8INXjitWXUI7dls7hBsaN3DRt06jDfpW3s5NWJlUjH3meseF/2jPBnw&#10;xl/4RnXfivZzSRtsktbNSsSHvtb+If54qv8AFrxpb+Ibu18ReG77zrO4ZVaReSCfXnt618Hr4p1q&#10;8hW1F5lQf3isoJf1LZBJ/H619Cfsw6ndLoupeEb/AFCSdIZleGORt2xGXcNuc461jiMJ7OPMc/17&#10;2vuMp/GawI1iZn5beB065FelfsvfCJ/Her2cV1BixtVWXUOOuOi59T/npXJ+MNHuvEvjZdPsYGmk&#10;aZdqKvJbgV9kfBv4eWfwy8CWujLGv2qVBJeSZ5aQjp9B0r0spwTxdVX+GO58XxHm39n4dqL9+e3k&#10;u51UflWcEdnaIsccaKkar0VQOBSNNgZyagkkOSM0Zbsa+9hCMYpLRI/IZ1HKTbdyYSZ5DnPrSMSG&#10;yxqLzhgjdUckkkjbh0xWsdjEs+ec7DTVk5yarb2J3Ypxkx/FR8wJmmIOc0PIpHJqqJcn7xoeTb0p&#10;6gSNIHXYp5FRmQrwDmkckfN/e6UzeRwT+NMyY4yc4FOEgHNRbl9aRnXPLfhQLUk851Oc1IZiU5P+&#10;6KqjO4U4yp0NBJJI7cAHv1o85QOtQxzbjsJ+tIWHXPeqRnIlMvz56etAnB+lRGXA6dKiMu8cGqMp&#10;S1LRlXBTccmhzuHRjVcTHjJxThcBKC1LuOJycNRUZmLtlWNFAXidAyDOdppyqW7U5kYyZz8tOwFW&#10;seYxSIzFx8oxUTxkcY5/vVKWPTFRuGPajmK5VuRSDaMnpUTSDbkjpU0hwmN9YeoXjl2iYsD6Cp9p&#10;E0jRlKWhcuL9UGdwqlNrLnJWKsyeWVZM7+fWo/P2qcn9Kl1Ox3U8L3LsmsTGTg0wXjMCCeazZZiD&#10;jPNOSZ1+Yis5VDpp0YRZcdlJ3l8ZpqurDmq5uTIu0UIwxRGUupUqcVqi4jKB8korQsr9IwuXJ2is&#10;LLFPlb3qW3Z8c1pGXKc1SjGWh1EWo20hwJPpU6TxNyr1kaZpq3q7nZs9ttXhoigYjnZauMzhqU4m&#10;lEx/iP8Au1YRlxl6zI7K/t4cxy7vRTT0vL4Pi4tmHPZaOYj2ehpbz96pFZ2PXiobX98m4r+lWFTC&#10;gntT5jP2buORyOGH/wBenB8/KKjwc04bgeRj1o5hdbEySMq8HNOEwPGahBf+EUfMeCafMXy2JjMo&#10;bLUCYE5FQ+XnGajkkKNvBzzijmKSLJc560Bzj5mqs0oxvJxQsoPLHFRKRrGPMb/ha9hstRGozw+Y&#10;Ldd3khvmdidoA98kH6D2rv73x3DpVn5gjYNs/iblSe31rjfh5ZRzW91fy2iSeXKohZuzYOR9MMKP&#10;Fltql7ZyJbwmSNZN7SHt+PrzXzOYVPa4j0P0rhyj7HBc3fUlvvi/IzLKk7bYshV5A2/3se3rnNW9&#10;H+MFnJot4ktwyMyKJIprcu5XJG7cfuEErznJ3ADIzXE6R8O9T1qya8jLeXJ833Tg888dfx9BWP47&#10;8KtpN1JPo2n3EMKRx7luJhK5baA53BEwGOWC4+VWwSxBY8Pus+h949Al+IcjW63UdyePmbH3v/rd&#10;6k0j4qab4mSbTpnPnQ8yYbaHHt/n/wCt4Ld+Mb/SkkBbcp4xjv8A5/nU2ieJTpkaTlyu9QWZeprG&#10;XYb+Eg/aNMvh+7XWdHtlZEmJ+cbsDOR1GOvsM9/SuE+Jnx8h8bfB3WfDuuaEXuI7UTwzQ4bfJEwk&#10;QbD6sgzz17V1HjLUbnxtGuhD79y3lrJ6Z4ycZ4pX/Zv0T7L5ejavNGxXLC4VWycdSQB1/GvUwiqT&#10;pu3oeHjcTg6NaLqaNao/NCyivtQ+INtZaFdfaZRqn+h+X1k/eZVz/dGOeTX2x4L+BF7fadqH29V+&#10;0eX5riT6bufY4rhPEn7FmtfCX486f4gtrWOTR9SvPNjaHOyOQMGMf+yD6fgM4r6q0/w/baGZr15/&#10;MN0rbQn8O9Cv9TXzOPqVKNbkeh+lZLUo4/DqtTd0fJfhvQYJviBN4UuEjVmZz80nA29Vx6Ajv2qh&#10;8XfgRe6hod22h7URYyrYGQcY7dSev6V6jrPwo/sDx+NQMTSXDXU1xujyVMbnlQPUE5yK7238JaKl&#10;v/aerP5du0JbO7oSOT6AfrWMa+zPUnh/caZ+at/pM2gam0d3AzbW+Yr0PP6V7x+yza6neS3WprYS&#10;SSXkm+OONSTxwFFdb8b/ANnjS/EeufavDU9uqzt8qjjPPXjr/jXc/AHwzb/CzSVsktWYzyx2MU2A&#10;ZLmZjl44R3fHVuirnvXoU4/XJRprrufL5lif7Poymt1sejfBz4Oab4f+z+KvFFru1vVpWNvC3/Lt&#10;Cp5b/ePY9OnevYJZ855/irnfCdhO1w2rX7hpo4RCNi/u0wMbExxhehIGCT14GNiR2DZJr7PA4enh&#10;qKjBH4vmmYVsZiHOo7kjSFjxSRTvj52+amb1Pf8AOhnB59K7zyLvcfI7fwmlG4gdajEwbpSGXNAP&#10;ce7soxk00ygJTJJT2OfwpjsSMUBzEqkbdyHNDs5IyKiDMB8ox+FODSE/Mad2Jsc7fwq1R7grHA57&#10;0E46cmm7mLen96nzGdySR+BxTdwUZY00vuXAoAweRRzFXuAnUjcGo3bup4oKIOenpxTSQBmjmJF3&#10;OG3Yp7t/CKiZweSKPNXG49KozJFDMcFqSVUGAGphcK2KSSQkVXMT7qHZ45oQsVx7/wAVQqWYls8d&#10;qDLswDmnczuyw+MYGDRUbyqRwf8Ax2ilzMs67HFOCArhqd0GcfrSpyOF/GuHnsVGmRNDkZFQtGyd&#10;RVok4+aoHdicbaPaMv2ZVmAJwawtcXyX8wJ710EqsR8tZGvQhrWSUr92j2htTUoyRz1xMzHcBUK5&#10;YMd1SyAbQF71AyF++Ky5j0opjTlsk05zwy98UhjxggE4qQRb23bady/QSIDbyO1SPCwGdv0rV0nR&#10;/MQTyx4/u/41qrp8BXBiSlzGEqiRyq27ljIM89hWhp+lT3LK68L/ABe9bK6PYhctDg/7NTwWyIuI&#10;E2inzHPUq6XJLO3S3i2RJjFTx4cZL9KZECG24+vvUyrtbp9auMjllFskbbnaRkU5YipyRn0oSFgu&#10;XHWpI8jqKfORyj4YxjgYqbYAMfrTEYAYxUnAOGFHOHKw8nePlFI0Xy7e9PBATKUM3P4Ue0YvZjFR&#10;gPmp0kZA3Uo+YcUMSSQDR7Qrl6DMcZBqBkyjbjVggkhSKa8ZUEYodQrlM3VtUsdJRZLy4ChmwB1/&#10;SuT8S/Fuy052g0uMScfNLIOB7Yrb8c6dfy2C6hYw+Y9uWzGP4gRya8H8c6vLBPIxmDZ+8FX7prhr&#10;4irzWR9RlOX4StTU5fF2PpX9nz4g3XifwpcefdL5kmqOqsqbVUeWn6c9zn616Vq2t6H4b00w6mFL&#10;ksC7Pye5H5Yr5b/ZJ8X+Zqlxp090qW8d3G7buiBgdzH2wgrY+L/xki1LULi4lmb7MhKWqb8tt6fj&#10;nHNeHV5pVG2fb4SKpw5YrRHvGn/Gnw7p1l9lt7iaORUYRssmz5XBVwcHoRnK9SDjBBrk/FHxK8Me&#10;I55NIhvI2mkQPxxkHvzyP6V4D4R+Kd1rOqTxy7fLXBBYkblPVj79P8mpLrxJa6devqQkVZJFCths&#10;svt9M5/zio9n1O3m0Oj8WaXAGkjVfl3BmYdq5DXdZuLaMQI/+77AYrV0PxGNVWbzbhmLQ/KGbP0/&#10;z61hXWkX/iLV49NtoGaSQlV9uev09faoiuadjnr1I06bkze+D0N3rOpS6zdsWjtVKQsV+8x447cD&#10;r3GRXqC3EcMDTOfljXLewrH8I+F7fwvo0OkWx3bPvybMF27t1/x471txxbTu6V9Fh6fsaKR+dZhj&#10;PrWKc+hia4IfG0q+G7eS1LRyRSLJI/QlsZ4+6MZ59eBmuv8AFvw0PgvwV/a+o3ELTLb7NwzhWHBP&#10;PcDmvLPHdzN4R1S48UW/hOa3ms1by9SVo1hkUkZVsPnnocqeenQGuV8eftkWc/wb1b+2b6P7WkeN&#10;PUylvLYAgg4AzyMfl07fGcRUa08apR7I/YfD2vhaeVyjJ63JGunk8SXV39oWRooxHaBeoIOD/n2r&#10;stP8F+HfFuy68U6tJb2bKrPDC2BIwB6kjgd+K+CT+1f44s9WXV7TWv36yEFdvybc+n517ZYftWtq&#10;ngC2ul1pTcMSGOcFcgd8evXtXnSw9aFj7T69hJXJP2ob7T/CukTHTJPsarNizaH943y5wBzyWx16&#10;AGum/Y68DeKPFelt428Wy3MFusaw2MM8hZ41IywjJHyBt3JHJz6814na6hqHxn+MFj4fj0O81TSo&#10;5fN1KzsZD8xwNgaQ/dBPXvj8q+8vDnh5PDXhex0SCzit/It1VoIFwsZx0Hrjpk8mvqciw1rzkfk/&#10;G+bKEVRhu/wQx7e3tI1tbWBVjjUKqqvA+lQSxlz3/CrkkEkjY2moXtmK459K+rjKPQ/KZS5r3IUC&#10;j5SeR/eoO30qb7MchfL/ABpWgZFwKOa25Lj7pW3BWwFpue+an8p/4qR4nA4FacxPzIwjscUx8g4I&#10;qfOQABUciqfm70cxRFJuXkZoQtnls0+QY+U0JESdwHajmJkNwu7rTTUyxqTkkVGR8zH9aXMSIhRh&#10;jNOfITAPSk2k8qKGHGd1PmNFaxGwbG7tjpQQQQWpytxtFLu45/CquYyUSORgoz2pNw++COvb0pZV&#10;4wBTFWTHCbf61XMSKXLvnHtSO3GMGkywb+dKEJPBqrmYihtvAxS5kGFPp96lC7RnNK7cbcUrhGLs&#10;NKlSGDUUA54NFLmYctzs2fc3TA7VIgZkDAUv2WTOcdRx7e9SJCwX5q8vnO6MCGRGJU/nUUqDJGKu&#10;+SSOEqN7V+mP1o5yuRsovFnpxVLUIfOgaNj94YrTkgdWyV4qrPDuBG2jnRpGJxV5bvFI0RHKtioG&#10;UqNxNdLqujxSnen3vfvWY2jSNuDLt/GjmOuMtDNEbOmVHPtWpo2jPJtedTtX171YsbG1tG3Nhmq5&#10;9rjU/uznNLmCUubYsBQjAAdqlQDuv5mqaXoDYwfxqdLgT/IEwKfMzLlJ2KEdaRRuXapqNZOThM9q&#10;kjJYfKuPWmpGNSncsRjC7WNTBfUVCgbOAtTJ1zRzE+yJolCrtkNOWPJ78GmLu3ZxVgbiMg9qXML2&#10;aF2hxnNLtO/A44pI+F6//Wpw2l8g0cwvZ8w5Ecj71KRyQVo4Byo60uCFyxo52Hswxu+6aavJwtOI&#10;xjK/hTZAw5WjnD2d9xAMPy1I5yOlJhuuDS8lcstLmNY0iKYZDHd+FcT46+DPhPxojyTQPbzsP9bA&#10;3DH1I6f1Pc128pQn5RVeViOCv5VE+V7nXQnUou8GeU6d8LdL+DukX+tx63dTzzQtG23CKUIIxt5y&#10;SCVPPRq8t1O+1TX2ljvY2UckBl/z/k17d8V418kPdTxlWx5MLY+b39/X6V474sure03xWOeei7Ru&#10;B9Pr6141Zp1ND9By2NSOHjKfUp6XdW2iooiddwXDE1n6x4nurmb7JavuHVm9OtZMlxf/AGrdMuR/&#10;dz1pY5r6Sea4e1jt4E4hijXj3JzyT9TxnjA4qPhPQlL3dTodP8SXOiyIFYN5nyBVr3H4ZaJJb6Ou&#10;rXcOJrkAxsw+ZVx/X+WPw8Q+G3gm48ceKrPT5Iz5cbb5m5+RARk+3p9a+nILNYYVghAVF4VfaunB&#10;01KXMz5XPsZaCpRe+rI44mLYFWoISvFOtbZsY21Y8ogYxXqc3Q+R5epyvxP8HaT4w8NvBrqTSW0O&#10;ZJ7WFtvnYGQueo5A5BFfA37Rfw18VaTrl1DpmmyLY3gWeWyhZm+yKein3HPXn15zX6Py2K3Vq1pM&#10;mUkUhvxrivGHgKa/1Wa+NtHJHMyC5Ywhm8vy9o+vzHJHBGO/SuLGYWOKj5o9/I84nldS9tOquflP&#10;e+DdXsLlJFtJDDKwCuq5xXoHw6+G3jrxjqNt4U8F2Ml080gCKg4QnuTjAA9a/QnWP2SfgR4ojE+o&#10;+BIopW+Zms5WjGSOeAQM/gK6r4e/CLwF8K9PNh4H8OQWat/rJgu6Rz7scn+leXDLcTKolNq3c+or&#10;cY4WGHfsoPm87Hnf7Mf7Kfhz4IaVHqGpQvda1Ioe5uJpiyh/9legwOO/TNetXgLDC1akjmJ+7+Ip&#10;htpDkivoaUIUYqMeh+e4zE1sZVdSo7tlHyiB8zUjW5AwVzV023GWFN8o4rbmOJRKBiIOwKadLCcD&#10;cvNXFt2V87aJkZuGXHpTciV2ZmNFmmSRqe/NaDWoHNNNrnstV7RmXKZ6wkLwaTyAVwE/GtH7MFFN&#10;eILwoo9ow5TPkgUrjH6U1YAo6VeWFupokgHWq9oPUz/IwfMxSNa5BNXxEFGFA96FiG3pgVXtBWM9&#10;IdqEMKabdU+XB5q+8LH+HJpn2QEMH6+1PnQWkUmg/hQe2aY0Jbhfwq99nU8EUscUQOCOKPaEyiZw&#10;hccPTSFPKj8q0JLfcOMVGLMdlGKfOLl5Sg8Z7LSFDxgVea3/AIAv41HJAwXI7VfMZuLWpWABODSs&#10;rdAtT/ZsjIWh4eP0pcw4lZ0Y8gUVP5RA+ainzDueh+SuPli/3aGiyvyD86tNGq8bG49KRoWPBrxO&#10;dns+zRX8rIyDTJYwp3DmrixbT0qN4ieq1XN5lez925VaJNudn6VCbVHyDHV8w5XOKYVGeP8A9VTz&#10;B7MzZdIt5v8AlitU7vwzbScqSPpW8AoJwKUxFuWT8aOeRXszln8IyHmOYf7pqvN4buoBjy8/7ors&#10;VhUn7vNKbfd0XFHtAUbHHw6FKRtMLfjVqLRLgGuia0jkGMGmm0THy1XtGHKYq6IVHzyL+VTw6REF&#10;yWz/ALtaP2Nwfm/L1oWFgv3duO1HtGTyFP8As2HOENAsAgq55R+9t+lJInu1HtAdNFZbQjqoqRYQ&#10;Thj+VTpGcZzUiW24520cxPsyt5AP3aTyHDfd/GrvkADG2niA7ckVXtDP2fvFRIcqCV70GMk7FXNW&#10;jGdvyinCDaMtR7Qv2ZV8kgjIpJV2jpVswjrTZLVXXBpcw1BFHlv4ajBJNXmsiU2x/LUJspFBG2jm&#10;NIxKbg9ff0qvMVxknHzd6vS28m3BU1jeJVmi8O37RsQws5CG9PkNZSn7rOjDwTqJeaPBPjp47m1v&#10;4gXx02Zfs8Uxit4x22txj3/pXE6x4t0exhZNQuI/tAY71VtxH09qyfE8eqWuqzRTyt+7dufVvWuH&#10;vIZ31RhIXY7ssG78da81a6n6FTUacUl0O1sNVjv7oSpP8ik8Vv6D4d1TxNqUekaTbPNJMw2qv8/w&#10;HX0rnfh/4V1TxPq8Oi6Pbs8zsBhexPc19WfDL4Yab4D0pVVFlvZF/wBKutvXp8q+i9/c/hgjTdSR&#10;5+YY6OFjbr0Ifhd8MdP+HumMqnzry4w11cDp/uqOyjt3PU+ldgsWDUkNtk5xVi3tgDnHfn2r0qdo&#10;Rsj4mtKpWm5S6jbeJTyo71MYfSpI4VZMqe9SNHhfu1pzGPLYqlGXjbTTEQMsBkCrDx8bie/SkaMs&#10;ORVczJ5exAsf3ak8on5sU8RqnU1KkXdl/WjmBQfUrGOUDIjpih8ZK1oRHy23Dn2psiBix8ofe6VX&#10;MTaxS254xTjAAOBVkW653Bad9k3MSKfMDjHcpGAsNxHSmSW4PStIWmByaFsk6ilzmTpmX9nGMOv4&#10;0026Z5Fai2IduKc2lIRzVe0I9lIxzAmOBTPs+R908VsjSoV+9+lBsYeoX8KPaB7KRiNaN1A/SmNb&#10;MpwR7mtw2MWM7KjlsYl+bZR7QHRsYj2q55pWtBjO/itdrGMsAqc/WkawRTuK/wDAar2geykY5twG&#10;zjNRtb45UVsSWXOQox6VG9sF6Jmj2gex8zJNu/Umo2tyBnFaxt0PXj2qNrMEciq9oZyomaYjt4Wo&#10;5YnxtCVpNaknAJqOS37AVXN5mfs2ZrIR0Wk8rJwR1q/9mXGGWo/s3YCq9oyPZyKflNnrxSNbkttP&#10;X19aueQwYlRQ0QJ5/Gj2g4wKCRYJU0Vae3GSGUiiq9oLlPRmiOMkfSo3wB8hq89uwX5RUcsDY6V4&#10;vtD6H2ZSZsfeb86jlbC7gOamltDnElQMsm7yo0/E0+a4KIR8feGKCi87FqQQN/FxTjGIhnNLmDlI&#10;TlaCvHLf8BFSEqy5NAhkkO3Ztp819x8qI40j3DD05sg4xUqWJ+9tp7W4U4Jp3FylQsxfAFIyHqBV&#10;0QohyTTGUEcrn3pcwctyqqOGwVP5U9oGPC1KV3DlTQSVbKjNLmDkIjaRkEHqKYIIR9/9afJK+4hF&#10;pjee7/Kad0V7MckCjgJ+VO2lTg0sMd2zYKfjUv2eXcE5P9KXMw9miNASKRxxkirEdtLI3oPenmxB&#10;OGejmkT7NFVIi8fJNOYIvU1a8hUTl6jaCErz3quYPZ3INqsquTTXdPurU7Rx7dmf92ojaQh94P60&#10;c0g9mMEmeBTZOeoqXyogcg0hWM8kGnzB7O+xTaMhcEYrI8XXMFr4avp2Py/ZmBb0yMZ/WuhkhVl5&#10;G4V5r+0npPjy/wDhncQ+A4Wa489GnjhPzGEZzj/gW38BWNWV4Ox1YOEViIqW1z5+1Tw5d6jrN3eX&#10;ECraoxYTPwG5rmr7TbF71IdNRZppDtVUXktnoP8APeug0jwp8W/EtrHoX/CNag3mSZffEQPxJxgV&#10;7F8Ev2abfwVfHxZ4yhjm1Dbm1t87lt+ME57t6en1PHHTjLRH1uKxtHD09Hdk37Pnwbt/AekrrWq2&#10;m7VLlQZGfnyVI+4Md/U/5Ppw2rwT3qZLXauQOn95utOkgymeK7aa5D5LEVp4ifNIiR0YFeKnRMch&#10;agSIrJ0FXYlUgYFXzHK4jUwF6VKgB+XFOeBmHSljhkJwU/4FV8xHKRmBJCpcU17ST+H8qtIpQ7St&#10;TCEt/BT5hcpni0O37h9akCHdyvFXhAW6Cj7LuXBSnzBymdKJlOI0yvtRFFMBuZe1X5IJIxsQVGY5&#10;G4p8xHKQiM460bCgwPxqZYmDBGSnCyLHG/FLmFyEKhWORzTo4ixwAasRWscIxvqXyyMFGGO9LmK9&#10;mQJb4XJNI0WDwOKsv8vGabggE4/ClzMPZlVkXPSo2iXd3qwZF+YsKbjcVAH/ANanzB7MiZOKikCH&#10;gdasSqVGM1XaMlfu/jTUglTQ3aSASelDct0p2zHJHNIwzT5g5V2InRWeoZoSeAasMpzwuP60wB8n&#10;K0+Yz5Cq9qjNv70xrdwpFXMc4pCmznFHMHsyiYSBn5qYygH7tXZEYjKimMhxhhV8xMolNol25KVD&#10;LH7Vclj44U1GQW4C0/aEuC7FQW6q3Wg220cHO6rLxE8lM4oWMkcq1XzGPs9Sm8GflK0Ve8lkOFBo&#10;p8w/YnoRhymAaje2yeFNSGZFOQ2MUednlRXkcx7vsupA9kGO4pUJs9p4Srpx/eprOOwpe1D2TZRk&#10;tMnhKha2d+GStJ5WI+RP1qOSQp1jY0e0D2Zn/Y8fMsf4VJ9jmA3H8sVeWRQeu3IoMjlf9ZxT52Cp&#10;lMrOg2iOomjuj92I1emI4y3/AI7UTSx7cBv0pe0CVJlM21wV+df1oazlPVsVY8z0Wmlyw3bf0p87&#10;D2fUh+ykNjdUiW8QG0tzTiSwqMqw4Q8+9NSD2WofZ4EbKjLU5YoBz5Y+tNVMtg5z7UZYnBZlqfaF&#10;ezJQ4xtVWxTwgIViGp1pGNm523U+ZXOQE+lTzPYI0+Yg6KVU/rQkUrHlOKtW1k+csg49qkNvzhqP&#10;aMr2RVeJcZaopVVB6Zq60Q2Z29OKhksyZN7dv4ar2gRplJ42K8duagLOW2hcfhVi9leHJjjOPWqf&#10;mxo+8RZb/eo5w9miVIX+8dtOkQY27aIWeZfnRVqcQyAZNHOw9n2K67icFOFH51GYcna6/wAWeasS&#10;RSOcIeaSOzlkbMzd6XN3G42sU/sRB+UCniEEYKfjmtA2XbFKLCRVwNtNStsRysofYlk+8lNm01vL&#10;xs+XtWuliAOuKeYVA4Bq+cjkZz/2BkOPLFWLW1UH5krXW1Rz/q6Q2MI52mj2iFylcQp/d596d9mQ&#10;r8yYqwsCrxilMPqp/Kjmj3CVN9istvGnzbM1JjcMBeakMLdD/wDrpojkVdxTmq5yPZeRADIDyrUr&#10;OVGStSSF8/d59KHiJHXFVzk8iGt9zcFqu8u3+CrTRjZy1QuiAE560uYfsyr9onZulSQpJje9MMan&#10;kZ/DvVm0jbHzo1T7QPZoPJVwG9ads2rlRVhY1VeRQEUbQ7Uc4uREDLvX7tHl7V4Wp2iDcLR9mKgM&#10;z/WjmYcvQpvbq5IxULr9nG5lrRa0DDh6RrUOuGFHOL2ZjvK0oI2U+OFXjyWxV6TTsDchph0+TPDq&#10;FquYXKVjCoHHNRNG33v5VdGnsp+V+KSW0ONq/pVcwcmhQYcgl8UhVW5FWp7OQjaoqE2c/RUP0o5h&#10;ezZXeIE8A1C7sW2havmzkAw4NV5reUHAX8apSI5bMi2Flyaa6Z4WpHt2Iyx6dqaIMncAPzp8wpRI&#10;XikZc4qLysc7elXNgDYVOP8AeqFoVLf6sinzE8hGsG5utPSAA9OKejeX8gWpVQn+HiqUiZU+pC1q&#10;H6LRViKOQNylFPmFynVBpG48qnEMgyE+amiaR1IjiYVNbxTdXavJcj3uUri0lZtzSYqQQovy+buN&#10;TPC542CkhsxH/CCetLmY+QgaI4zsoWEjn5jV/wAnnO2mSQAE5jP4GjmF7NbmbKyhlDqelBZNm2M/&#10;nVx4GK5UD8aj+xk/ei/KnzC5TPktrtzvJ49KaLd4uWrSXT2P3SRUkWnPnLkEUuYrlMvy95zg0kdt&#10;cfxE4rXWxj34YinNHDDxsPtT5iuUzVsJSvIqRNKxzn/vqrxkRPmJxUbzr3o5ifYyIDpoDZwtI+lx&#10;ONxbFSS3APJP+7QLxJPkRsmlzFcoR2qI24/NipDGC+cVGFmJ3YVh7UGeNRmSTHfrRzBGmTElV602&#10;RflyOajW9B+5uqRZTJ96jmHyiovc/jSMiMTmpGXZ90U0Y65WjmYuUry6fb3C/NVc+H7aM5hK/wC1&#10;k1elP8LcfhQluVG4cijmCMTPfTp1P7sDAqOWynf/AFiGtVt5GAKrzXUmGIUccLxRzFchSi0uXOWO&#10;38atRQRQrgNuPvUaS3DHMiflUkbBhn5qOYlwHYA+ZQKQ5cdaJN235ZPzFSW8akYMit7qtPmFyIjA&#10;YDG2lCsxwRU4T5tuD+VK6BRy34CjmF7MjjVgOGpxhZhww96GcLgZ/CnRtv8A4T70c7K9nEaYGPAX&#10;8aPs5AxiniQE/K34UqON235qXtBchXkjOdpH4kUKABtY81ZYKBjYajaNeuafMJ0yuxwc7f8A69I6&#10;ludlSPDETuLHd1xUUxmX7qVfNIj2cRMheSPzqGS4QNggZprQkPvaT9abtB3MG3Yo5xeziRyXvltx&#10;GtSLdFgCAFFQvDuyStEUbA4YcUcwOEexYaYkd6aLhg2BTkiKDgZzTlg3t/qxS5g5V2JIJC3UVJvd&#10;u2aVYBtxGKSRTGm5j+VF2TKMXsRO470pl28BTUcYDZCt+YqQAgbWanzMIxGiTJ5oYccCmtCzNkuO&#10;DxQ/yDaXWnzsJU0Nctjbt4puxicgdR61IB/dan7Mj/61NSIdPsV/KJwQtMdm3ZZPrVsxbmBxiorq&#10;Biu0/nRzE8pVZ1Y4DUrDcuCtJtgibkkn6VIsiOu4Gq9oRKnqQSQKw+4KY1tEV4bvVkpn5hUUkTqv&#10;C5/pVKQuXlK5tgh4U0fZmYYPb9anQbjhs1PGqlcCnzRI5TPSzDHcV6mp1tML0q6tqGGBUi2qp1Fa&#10;cwuRFFYgG4FFXvIRx9yijmF7PyNZbd5jnLAVKkAHG0mrahlXO3/gNJ5UpGcba8657HKQ7eQChqUK&#10;QOV/OnrFk9/ekdHP3eKn5jsxvGcMaBAmM5puwxnBYmkM3qKq4+RjjGoH3eKT5EPzimNcJwCTzUM1&#10;xkZY0roOUWW+hjO0dfpTWvC65DY+tU7i5UHK/nVW4vnk+VSWqeYpQLU1/k/Ju/CiF3uWwYm+paqM&#10;M85fCM1XG89YQVZmY0cxSgOkktom2tc4p0LJKm4NuFUYEee42GPv+dXprfyYdqqVqOYrlIpJIh8o&#10;cj8Kfbx71yvP/Aabb200smArVpR2Nx5RQKf8KpNi5TKu750zHbjOOtVEuJXl8t7XcD3rWTw9cNP8&#10;3yr1z61fi0i3gwzrmgixlWen+d8yMy96vJZyr0y1XFESjCR4xQJxnagquZlcpWFlKVywapRagLyo&#10;9Kc9w4bBpvmyFsF/wqeYqNMY+nsTndilbT1xlpKk80IMO9Ne4jA+YmplI0jTRHJpsRBXe3Sov7Kt&#10;UIyWOPepWugT8q1FLOx58up9o+hXswaytj03U2OxgXgBhzSGXJ/1bfnTkbd1DCl7RlOih4s7dc8/&#10;hSC2XDKoxx2pWBHOaFl2857+tP2jI9ihgtFTq/8A49TWtfMfLtj0q00iuMhaic896rnI9mVpbfD/&#10;ALsfVqGzEuH+btUrScsM+1RO5zwV4o5g9mQ+WXGVBFKjuzEt2qcXCdCBS4hddiqO1LmD2ZBEzMM4&#10;KqKaHVzkFqmuIA8XlqxFRrYskJRDk+tXzGfsyN5NnIehAtxy3H/AutOXT3BHminLZpDgmr5rmTgV&#10;7i0UHaYPl9aFiQLtEWKvRAt8sYP41IEiXl4qYuUzGtHb7opDY3BGNtapaFMkRkUedEedtAuUo2mm&#10;snLnrVpbRAMKOtS/aNwwq0PIVAyvfrmgOUryQKi7FXnv71CYpVfGPlNXC/opppTOCBRzC5GU2tyG&#10;zz9KHhJXg/jV7ahGDimm13DAb8KrmYrGOYpGciSXAomSIrkqWI/u1auNPKtvG4+1U5JJN/lRR7fe&#10;jmHygrZG6ONvxqwZFEYDKd1ESuBg0NB38z9aq5PKNBz0FOZ9yc9aeQFCnZmmS7FG4rRcnlKpYbvm&#10;j/SmsyRcFD+FTSFQu/FNVo5flZaETKJHFIsjYWrIhLHlPrSW8CAkxR4qwEfOSlaXM+UiW2iPDCpV&#10;s44/+WdOSEk8D/61WDC5wcUXDlKxtwo3bT7UnlEd6tPCQd2D1qN0x94UuYPZkByrfLn6UUsrsgyq&#10;0U+YOU68abKXztFOk06TGMKfrVuRiV4zQX3dA1cXMj1vZma+kzHksD9DUc2n3bHakf41rbv9k0rB&#10;2XA4qHIqNMxm0S7b+GozoV7nnb+dbpBA6CmFh0Aqecv2Rif8I/duOHX60xvDlzjMlyn4VuO5QcCo&#10;nmz8vap9oX7Awm8Iqww1y34U6HwfptsNzu7H3Na0hLdG/Cmv5hGM1PtCvYopx6Jp0bbhbDP+1U/2&#10;GBfuQx/980RGfGJcdalDHuKPaGiokRtYUOViUfRaTyIsbPKU/wC8tOZvnIyaNpJ+WTFHtBeyARqh&#10;+WJRTicr8q9qGZmH3KaXwuCCtUqgvYjSNvANRyZbjdU24Y4P/wBemuMN92qVQxlTKwjOeTSMyofm&#10;wKsOpcYxULwBn+ejmD2bK5ldjtWgqRyRU3lKBuUKO1JIFGShOanmKUGiFxnBYH1qC4kRRlvmPapr&#10;lxtwZKgkMbcgFvSolI1jG+5EJZurLipkWSTDBvrUauTwITUi3CoNrClzD9mP2uOSwp4Y4wKha4hZ&#10;RtLc+1OX5l+Rse1TzFcpIWfuKjII6hamRGb747VDPsUlSjVXMDpjvMwuAPypN64JPpUGVAwFYe4p&#10;xm2/7VHMZ+zHE7k4qA71JyRVgEY+YfhSSCNV+5V8xnylMSEA7pac9y3RR7cVIYVCkLGGz15qF459&#10;2MbaZJIt1tX5mpy3KsMbs1XliUhVqRIkiQZNVzMrlvuWRMVIx0z61OpgflxWXvkc/MDtqa3mAGM1&#10;UZGbpo0BEg+ZDSm3+Uk81Whds5IOKtRvJjkcVXOjP2ZXls5w3zP0phG09DWggDHaxz9aWS1R1JG3&#10;ijmJ9nIzQzg4xRcFcZPXrirUthIPnjH5VDPFIqjEZLUOQ/ZkMchB+YY/GnLOygnNRvC3JI5701g5&#10;TBX6UuYXKWorkMMstOMoPSqcZdfl/pTtzBvvU+YOQtMhIzjOaja0gJy6DPrTDdOo4NS+asi5Ip8x&#10;LhYqTWLSH5Xxz0pklldJyqfL7Vdw5GduaRpUjGNlVzE8pnrb3JOGU9aGt5G+UxtVqS5UEHZURupM&#10;429+tLmDkkQNZSDlozTl0uUNuC8GpPt2OhbiiHUXJ2lt3tVxmQ6ZNb2DKMOamFsiDAFQ/amdcKcU&#10;03Mnl5LcinzC9mW0RFOFip7MAME1TWaRjkNmgzv/AHKfMLkLDvkEAVXeQE7fmp6s5WmSOR0QU+Zh&#10;ykZIYfMvTrRQJZJDgqKKOZi9md4ImK/dFN2OB/X0qYxFF4ao2Vf45frXnuZ7Xsxp3Z/1lIzlFyXp&#10;ks8a8IGphuQFwEzWbmaRpjvtBZfu1E07A8J+NDO3TbTWlYD7grP2hp7NA0+OZFqJpo+pDU55VH30&#10;qB5t3SFvzo50PltsOadCPliP5U5R6A1DumfACAf8B6U4Lcnq1HMu4cpIyTn5s0FSBQElB5ZsU50k&#10;X+NqorlIXfk5i4oDIDgrSySyKMbajMxKlmA/Cp5rD5RxKZ+VsfWlGcYU5podMdKa6FhlGp81yXFD&#10;x9750pu8BuDikRpFXaKazjPzCq5ifZkhfHIUEU0lGyXh+hqNwMYDbacu5U3eZnilzeYcgSBhHlce&#10;vpWdeagkA+UGRvTdxV+R2kGBVObToGOXVvWjmFyFWOee4G8wKijmnfaCqlz90d2ovriG1jxbwnj1&#10;rn9Q1S6nlaOWbC56Ci4+U2ZrxJf3cMuB/EfWpYWjjTkhvrWbpUayopU5X1qe8udrC3iI/wBqlzIr&#10;lLpljVseQPzqxH5WAVSqdoJDHvcUCeVpMLnbTuHKaEJ3Hdv2ioLmJ5T8suaTzmjAB3c02VwoyJG9&#10;sUE2ZColV9qFj61I5JGFjApjllXLSMKbIIj/AMtjn0zQSokgDDqKGds4wefyqKMKp3DmnSSqqZeX&#10;Hpiq5mRKncerg8nmn+VG+Sx+lVFuUb5EmyxpZJjG+Hz+FVGRPsyxMbeMfKBn0qjPNPJJtRMDPaph&#10;MWXcRupyiKQcoV/CtLmfKys4kYBWepbQHIBXjv71YSxiYcv+lOaAqu1BQLlBJUJwB0qVZ1PVT6VT&#10;EJW4MnmADGNvrUqM23BO0etTzGnIy75wHQ0q3XGF5qm0wXkfN9acspK5RdtHM0CpoufaCwwAefen&#10;RPu/A96qgyFdzVMsgHG2p9oV7IlaGJslkHXNNeztmGCh5p4kVlwv40qNtGXWn7QiVEgbT42JMbds&#10;VX/s64iBZl71oBlDHmnq4JwG/OnzGTpWMuSD5gNuKTydpUitgpHIMMAaY9jCTwcVXMQ4NGeMpxiq&#10;V8kjyZXNbbWBK8dajfSXlUgMM+tWpESiYJjmV8MT1qbyWZPmFa40giLy2596eukgxkEUwUXYwGtj&#10;kqBTUtWXovNdCNJZf4KhuLHB2rGfwoM+XUxnXyzzxSx3CD/WLlfWpr7S7stlPWoBZXQbZ5bU+YfK&#10;WFjik/1bVYW3LDpRaWjRKGPNWkBIztq4yFKJXFsjdv8A69Ri1bfnbVwLIPvCoJm2tn5qfMZ8oyO1&#10;Rz0FFO64cPRUcw7M7CQSFTubvUTmNOQM1E+9gGMhFL8qHkk15vOe/wAojSFvl8rbTeR0VafJOq8+&#10;VSNI38Cc1F2VykbOQchRmk82XGDH/wCO08rMx6UyX7QOFJpFcpEZGAyYhTHncHb5X6VKsrKP3qfk&#10;Ka8kbditBXKQyXUiBQIxQJ52HYUNNaBtqyZz/DilNzGv3Y8/WgnlBTcSDbv4x370jLcKMB6d+8bl&#10;vXNNkZgOGqoysLlCRpEXJ5qJZXIyyj2461GwnD/LI1PIm25JqS+UcCjjhcGhopOgpPJYtuxS+XKi&#10;5VjT5rE8twQTLwf1oZvm5ShriQtyv6UNcIpwU5NLmFyjDJC3VW/75pw2Djfj/ZpFkjYZ2kYpGlhH&#10;8Bo1L5SZGQDt+VEnlnjHNQC5hK5yw5704NFnfvp8zDlI73SIb2Fh0YjrXPyeD7hZCZSpT+9XTifK&#10;5DVE92mzr1P3eKRPKYMhh0+D7PaxHcBxx0NJp+lSySfaZ05bmtvybWUbmhpl3FcJHi2jx/uigOUo&#10;XFwob7ND/wACPaiPanJaiCwn8zzHRt3em3IK/uo0+v8AjRzE8vUcyzSHIPHaoZXZpP8AZ6VqXvg3&#10;xXp3hmz8X3miXEOm300kNneSLtjlkjxvCnvjI/UdQcO8RfDzxv8AD+5tbbxr4dudPmvrGO9tYrpc&#10;F4JASj498HjqCCCAQRVc0inTsrsyLozELDEcH1pkUI/5az4P8XtW3oHwz+J/jTbf+GPh7ruo20jF&#10;Y7qx0maWJsHacOqleoI69RjrV/xx8Gvij8NtAh1vxv8AD7VNLtbmQRw3N5bFVZyCduexwDwcHg+h&#10;qrsPZS5b2OVWaMEiMkjOKHdFUny9w96htTGszRD5sfeHpTrydVCqgx7Vd0ZcpCrI/I+U1IZpVOC+&#10;aYXVE8wDj+ZpqyjG6ri0RJInU7TuB6mrEZd1Hlucr61TM6lRtHPWpbe4ctzKMVRKjoX45J4hkNU3&#10;2rKESD9KqxzZTKNzSNLKQdyfSjmEoEknl/fBU0jleKrveOgwQoqvc6mkJwhDGsr6l8hezJnAFNEk&#10;u7biqUetMzbPJANTrdTsMoi/N04pOZUaZYjkk35ElWIbgscMKqwNKnIRd2PSnyXyrwFXdUc1yuUt&#10;pOWP3NvbipVmIXl6oLceccByuaeUUMN8nalzahylt55VbcF6+1Lb3Ds3KVVDiL5mbPpUa6lIr7Uj&#10;HPTmtOYnlRrxyg8YqYOMDL/pWXb38gH70Vbjvdy5Kc1cZX2M3TTLqoH+b+VOUJv2d6rwXH99asxZ&#10;3bgapSMZUxSpVsYNOYEpwMU5d47d6U4b5c1rGRm4EPzp956QFVJUAcHinSq/deKaUQKTg+1WpGfs&#10;yGdInk2n730qGbTX2+YjVZ8uNn31PHs27C1Pmi9COXsZD2VwP+WlSpDtG08tWqbVDyRTTYYOU780&#10;bbCsZrQzOuQKY9uu395J+FaEtpLuwR+FRtYg/eFPmJ5TJcPH8oWitEQKDtC80Ug5S6tpdSTEyMzf&#10;WpmEUK5kk3ey1K1nIPnluMVE5hhGSNzV5PMz6DlI3mnkGIUA+tNxL/E9QzyXdy2yJMKOwFEemyht&#10;8zn7vSp5g5SYISvMnzfWpF84dD2psFmE/jH51Y3Ise3NBRVaQ45Uf73rTWgEiEhxVho0ZcOyhRUM&#10;wSP/AFbZqvmBCNPiUhm2596ZIbaNdxcfL6d6ZNFufLygd6IbaOT5d31PpUgC3MTjK5/GmS2jlfMD&#10;85qw9rCp3blpjzeXF8gziq5hcpX8lgPvmgtMnCtR9tmZiSP/AB2pBK/l/LEM0XKswE04Xnb/AN80&#10;faJRw6inCaZ26L+VOKCRc4/CiQ+UY1ygX5kxUE19AOdp6U64CqvJGaz7uZWY/vF/DvUi5exYOp2+&#10;MdD9Kabu2kOPNNZ8hQHJ4qMMWcgirHymoJLUcvKKGu4CvyyfnVEYzlqRRhtjtUXHylv7VsRsnjHF&#10;UheHeGL8Zp7RP5LZqmTKrMCnC9KXMHKaEesKGG/p7VcsrqC5Y4lKn/arDswZ5sGOtu1hii+cqOmD&#10;RzD5S4LcAb5Gr039nz4AWnxEuZ/HHj520vwXoY8/WtWk+VZdv/LCM/xO3T5eRnHUivNUaSUBk4AF&#10;eofATxddeIPGPhP4VeOvHP2PwjZ679tlt7yVUtQy5k+ff8pDMNvzcDe2MZNXTcObUdOMfae8fTXi&#10;PwLpnxz+Ifgv4aSeF00/wz4MsY9V1bTokGyOSUj7JYsvI3BFVnIypDNkDIr5j/bT+JcPxf8Ajlqm&#10;p6PN5mm6ao03TGXBUwxEgspHVWcswzzhq+hofjNL8QviD4m8A/s/WB1J7PRb6+hvIbhYpL/VJpI7&#10;f7QruRiOGKRggzjCgDgKK8lf4JfBD4Eg6t+0N4+j13WY87PB/hq4JIfn5Z5uCg5GR8pH+0K6qnvK&#10;y6nbiI86tG2u/wAtil+wlH8dtV+IWjeCfDHinXLXwna6t9u1b7HvFupRS/kuemJCgQrnkPnBrS/a&#10;g+KOo3Xgy7/Zy8PeKL3x54k8Saul1r2oi5aW009kk8xLOxViQAGGGYHG0YJPROxX9qrXPh58Ev8A&#10;hMx8OtDs9M8Uak9l4X8H/YwtsumxIwuJSU2s7M8iod2AcEgY4rD+B3xJ/ZQ8Y/Fix8SXnhib4da1&#10;DHcLDcQX4k06dpbd4ctvUCBlL7lwNmR8x7E92MeVMiKjGmqalq+589+BvAfiX4r6G/hjwz4c0uOb&#10;wj4f1DVtS1HBjluLZG8xhI3O9lLBUGM/NgnAyMHwH8I/ij8YdXuNO+G3gm+1ZrNN1y1rF8kQ7bmO&#10;FBODgZycHGcGvqDwZr37K/hOx8SfBX4Y+ObrTdS8TaTJYXXj7xBArQgGSPdaIq42xSJ5oMmVwVXJ&#10;fClXJ+0X8Pv2Qvh3/wAKa+Dt1Y+KtcYteX3ia2m22S3UhwCE+YTNHGkYHzFc85B3LUxjFPcw+rU9&#10;Od+v+R45+0f+zBe/BTTPAHh22tLq48S+ItHY6pp9upkIvDNlYkVScuqyJGQMgmPIxk58y8dfDzxt&#10;8MfEc/gzx14fk03VLZV861mdWYblDLgoSpyCOhPp1BA9o8I/tm/Gnwb4cutIs76yvL6a7mubfXNQ&#10;tPPu7RpmDS+Uz5ADMNxBB5yaseGf2wfEekaVb3HiX4feHfEniTTlKaX4v8QWf2i/t13u/MjNlirO&#10;23J49xVe6zKVPDz2dvkfP2qaVqehXLWGs6fPa3Ee3zLe4hKSJkZGVIBGRzUNuhkfKtwa+idP/bE1&#10;3xKsUHx4+GvhXx7FFIxjuNW0iKO6hVuqRyRqAozznYT+lEXhn9kX44s2n+GrOf4Y6+2fsv2/UWvN&#10;MuWyMK8jgNCSMjIwqjJOcYqvmZfV4P4X+h4LBG6rjb0okkYNwOlbvjfwjc+BvEV54an1HT76Sxl8&#10;s3ml3Qnt5ePvI46jB/A5B5BrDMcsnKp9anYycbC3VsssO7I6c1lGwmD4PTtWrJE7RFFNRwWrIdsj&#10;Z9qylLXQRnTNb2Q3vlmpYrqa6GQNi+i1Yvbe1iPmv8w/u7arLdI52Rx4Wole5pGJdRolTDT/AFoW&#10;8sM4EmT61UkgfymJPNQwrGrDfip5gNmPypAJEb8KcI1LYEwP41RWV/L2x8Cowh6tgYNUBsNGqw/M&#10;3XpTo7VAFYn5u1VYJ1dfK9O9SG7uY/kz+lAuUm8nHLttH+1UsNzbx4xJu/3aqNaXN+4Luce9TwaU&#10;IuXfgVUZWE0WV1Ft3yqMdKsQzSlt+7r+lQRWY6bP92rKL5XyMtWpGfKW4bgldrvj0pfM+9lfxFVW&#10;d2HygU4PKowr4rWMiJQLIZG43n8aeqOOsm6qqzktggGrMfl/3qpMwlEdsU8NHTxDCeMUtvG27PmV&#10;bjgXptFXFk8pCqoOKmUcYSnpAAPuUqoCMEharmJ5dSMwEjLLz60fZYyPmqZdgXrTsA8457Co5g9m&#10;VJNLic/eH4UVbLMo+59aKOYPYmfLdRyNiKNm5707aSufK5NV7a4ubhsRw7ARmr4R0RTI/tXmntcq&#10;KkwuD8qsF4qMabLNKrvJkfWri2DsfMeTavY02TUrO3b7PDKrSVPW4+W4n2WG2G5n/A0wyQN0Wmwx&#10;JdOZHm3f0qzHBAjbdvPWqDlIWtfMj3GoGt4AcO9XJJyzbEixUU1qz8sKA5ShOllH8zT7v92oXvHm&#10;G22gZR6t3q9/ZG8glaJVs7IYlfjrhaAs9iqkLbWL9ByaqzXtvjYnTOKde3E163lRKyp6Ciz0mQtk&#10;ZYe4oDlJYAzADygPWrKxxheUqSSKK0h8yWTbj1rNvvEEEZ2253UDJ7i5jhG4qKzL7V5CDHF8vutV&#10;brXo5iVfHvt7VTa5ac/u12igB011cPGQ0rH3zWW087yZDdffpWndFIbRiBy1Z8LxSHhfxoAfbzSs&#10;cO3TuauQk5zjr0qrbEXE/lqnyr1961ra1Rjsx+VVzBbWw1YnZcbM04wqhzKavC1SNNiA0z7IzNjb&#10;WLL5SsQdpEa4qlLG6B5CfpW5Fpcj87cim3mlyRD/AFGfXip5h8pQ0a3aRVbArWitWJwxp+mWUaRK&#10;/l49qvrbqzYCc0XYFeKHaOBirEdvDGm4o3134JH5cVZg0/I3MtSTwpHFtC1QW1Kiy+VIHi85eo3R&#10;zYPp6VLp9po2p6rDYXLTw/aJkjac3CkJuYDcfl5A/XFMZHxhFxmq8tv/AHs9auLDpY2PGnxGuPGV&#10;no+la4LqS38P6WunaaqzRx7YFZiMhY8FueWOSQBk8Vj3sWhWt7NbfZLqQRysvmLeIqvg4z/q+M/W&#10;q8sMEQ4XdnioJzJKcIKrmYPuXby28L22mW+ovZahJ9p3BPLuUKLgkEF/L+VuFOzHIYHPTNJ5vDZQ&#10;uLG+3dRm8Q56f9M/SoGthGMsM5GTxULyS712r09qrmYvuNTTrTQb2KaY2WonyVyVjuFZgMH5j+7G&#10;EBGC3bI4qvCmkXc62ltpmoO7H5VjuFZifTHl81n7pYsKvC/3QOBUeyUjcTzVcwtOxakm0sHMMM23&#10;OAftCn/2SjzrbHyI49mcH8OgqmoxwwqRZBjNL2jDkVyx5yh85bk/xU4iFvvIuTVUS5f7tL5z5+59&#10;KPaE+yJ5ba3mXETbRVddIkRsiXcKmVt3OKmSR8fIOaOYz9kZN7auGVXt8Lg/NiqqQRA4C4rpAdw/&#10;eLxmj+zrKbrEool5D5Wc3cR7LclxWW0cjS+YPXtXYal4bN1Dttptvs1ZyeF7myX/AFW7JzurOwcr&#10;M63SQLvfHyj1oV1b5tverl1ZyeW0bLtJqhHbyGTpxVJk8pftVKvnA+lXJ7sQxqGZfpVW2hkZuflx&#10;xVXVGZpgq7mOaOYVuxNLeXlwcJLt9NtPs7i8DbZJGbB71XtwzNja3y/rWpaWm4jnrVE+Ro2N1uTy&#10;5ST71M5EI3SyfKemajitVhi8xs8VRvLl7qRosnb2FAuUtNqsQP7lQRT4L2O5HBxWVCFL7GHfrWhb&#10;2iD5ovyq48wmi5BJIrfMowaso8THDrVa3hlU4Z/wNXY7EuMZrWLZjKJPBAm3Mb1aVGA61WtrZoWy&#10;q5q6m1kyUquYnluOVdy7S3607yo/71LHCrdOKXyo1++aOYOUaIkB6UHBOPL/ABqTeo/goJZhkpRz&#10;MOUieNydipRUm0+tFHMx8pSsQNy8fw1YkAMigjvRRXnyPQjsY/jmSSOBBG7L/umsfw6S4ZnOT70U&#10;UfZLidNZqoXhanUdTjtRRVEggGelSOBnpRRSjsVIgvCVgO09qwbrnOaKKYRJYAPKXitO0AEYwPSi&#10;igkwPErubtlLHHpmsm74BIFFFS/iKiZB/wBa1XLf/WKMdqKKokdqvFquKz7X/j3bjtRRUsqJe0oc&#10;dK1rOiiiQfaNBgA+MVLCBkcfxUUVEtijTiVdn3adOBtPHaiioKkQ24GOlWrUAy8iiiqiSWW/12PY&#10;UkoGGGO1FFUVEruOOn8NUrknewzRRVRJKk33en8VMlGNuB3ooqhS2IJ/vVGOVyRRRQKJFJ978Kaf&#10;9cwx2oooKiVj/raF+70/h/qaKKCvtDRUgoooKHknZ1qW36UUUGZYi5HNTIBt6UUVUQLEXWnQEs3z&#10;c0UVREtylq8cZRsxr+Vc/Eqi6wFFFFZkSLijAbA9aosB5nT+KiigkfpoBuGBFblkq7V+WiiqZP2h&#10;t6zCbaDxjpVLpPkelFFUEhif6z8a1dO7/Siitl8JJoRD271OhPmfjRRVxMX8RbtD+8xVxQMdKKKc&#10;g7ip98f71EvXpRRUkjR1p7E8fWiigBJuI2IooooKif/ZUEsDBAoAAAAAAAAAIQBmmhJKEykCABMp&#10;AgAVAAAAZHJzL21lZGlhL2ltYWdlMy5qcGVn/9j/4AAQSkZJRgABAQEA3ADcAAD/2wBDAAIBAQEB&#10;AQIBAQECAgICAgQDAgICAgUEBAMEBgUGBgYFBgYGBwkIBgcJBwYGCAsICQoKCgoKBggLDAsKDAkK&#10;Cgr/2wBDAQICAgICAgUDAwUKBwYHCgoKCgoKCgoKCgoKCgoKCgoKCgoKCgoKCgoKCgoKCgoKCgoK&#10;CgoKCgoKCgoKCgoKCgr/wAARCAJ1A4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hIVLYpwiA+fBqbZz+lPCKTnPtX1UT5sr+VhcZ9qQIeuO&#10;tWNgxR5eBgCqJ5SEKQ36U5C2c5pxx1FOVcfeWndhyyG4OelSEHHBp2zuDQU5yx6UNi5WRvtIxULh&#10;gdwPHSrAQDgikkh3HcOlCYio2S3B9aTO05LVOYGPGKaYec4qwItuW6dqXb2A61L9nbG7ZSiE/wB3&#10;pQBH3wB92mnIXOKsLAW5daRrdsHA/H+tAFZxjkCo5GGfm7VZe2bGDUT2zNxQBBtUjJ79qYyg9/xq&#10;w0HoDUbR4yGPvQA3aB940mwdj0/u047Q33/alUA9D/nNADWjz39v1ppBP07e1SFCeCKaY3Ixspx3&#10;JkBT0NHl/wAWaQBh1+tKCxHBqySNo5NuVNRuHHUVa2kAZqNl3L17YoAz5N6jCk/1qtIZFzhq05og&#10;OKrSwAnJX8KrmAznk569aaZu2aum1Uryag+w85IyPftRzARCU4wB9aninJ4oWz5yaclsDwBxRzAS&#10;xTZGC1TRTRquWqBIGX5ie9PVSBnB9qnmK5dS6kg6k9P0pwdcYyKo+Y3b+7QLnHU0cwcppFVPRqYx&#10;iAxmqBvnHU//AFqilvyBxQHKaLMhFQOY+x74rPfUGO4buRUMmpvnH86pWFys08Ie/PrUTIjDhuao&#10;DUiF2E0n9pBmxVCLrZxz1ow/UGqQvx/ep63qE8uKXKgLRbK803zMrn/JqFbgScUbwetMCSSTC4Bq&#10;JpWyRn8aRijHO7p2prjIoAcLh1OQ5qaO8IPJ4FVQGKZI/wDr1Iu0dqnmK5S5Het0LmpEvHP8Rqug&#10;Rhnb2qaOOPtU+0DlLCXRJwTTkmBHNRpCpXg1NHBk/p9armDlHx7W5J68VLEoxxUawqBuz/8AXqaP&#10;YOKOYOUkjQH58/5xUsahRu3UxSuMGnrhen1p3RJIp9eOwp+AOv4VGpHUipF2nk0pANKsPl96MMT8&#10;wpW/vUjc5HrRzAR7F7mo5UXHLfSpnYkZIqFypOPeqAheBWGM1Vmt15CmrLvtPP1qEsx5Jqoi94oT&#10;2gBbBqrLZk9RWo6AjB9aabQFelEhx0MGawy3Xis290ksdu3r711UlgCP/rVXk0sOcnrUNXLjLlOF&#10;1DQHc5EdYuoeHGH3469IuNIB7Vn3Ogq55HesJw5jaNQ8p1Hw2zHiP9Kx9Q8Ksc7k5r1678M85KVm&#10;Xnhcc4j6etcsqKN41jxi98Jdmh+mazbvwg5+Xy/6V7FqHhUkbRBnvWXdeF2jbHk+9ZfV0bRxB5HL&#10;4MbO4rTf+EMkVtpjx/WvUpPDhBw0f4VAfDTZx5f6Uvq/kV9YPOoPCz5wFx+FXIvDki9Ii1d0nhg7&#10;8lfep7fw4UOGT/gW2q9gP6x5nGW/h9lOTF83sK0LbRZsAeU3rxXYQaBGAoEeWzn5qtDRIwMAe1Wq&#10;IvbHIxaOwbc0eNvQ046Vk4YfpXYf2MmPuc0HRUxuVfen7GIe3kcd/ZMiDIFRtYygYJrrpNGGM7ar&#10;SaOMYHf1+lZyoRKVeXc4+502f1wA1U59KnH512kuiSf3Mmq76Oy8GGs/q8TSNaRxp0xkbB+vAp6a&#10;a+NuK6mTRY8cR4GP7tLFoSufmHDN6VnKiaRr9zlo9Fcn6HtVqPSHA+92rpBoSqcbPwxU40Paudvv&#10;wOtc8sObKsjmJNLmQbpG3dqr3GmSq5Jz/jXaf2I3T8ar3OhArkoPrWf1cr2xyRtXzkNUE8UifMGI&#10;98100+hMq5VW61Tl0Vl3AoeKf1Un2/c5qU3KyY9P1rX0iEyhRIPrVl9BZn/1R/KtPStIWJkDL+O2&#10;rjh2he2Qy2tBwNtW4bYnAZc1rW2kLIMqnG36Vfi0JBhmraNEh1TnfsJlGGGaytZ01dzDZXcPpG0Y&#10;EePpWbqPh9pDhYapUifaHnN9prF8oPvGqh09g2dldxP4cdnIKHrndVKfw2c8x1p7Mn2pzMNiCMkf&#10;SrkNmnV//wBVbCaBtP3f4v7tTJo7Yxt61MqJUaphvYp18vv+dRyWDBMBf/r10TaOSvT86jk0iTPQ&#10;/h2rGVEtVTl5bKRT8q/iaj+zSxleeB+ldFc6S6nODVSTS2U5DfxVn7OXQr2iMbLDALdqmEhHBzVx&#10;tFJyTu607+x5DwfrS5ZBzRPtgKo7UBCo4+ahGB+Ujgd6cSNuK9mzPn+ZDSqgfNxTDxwKkOc80wAd&#10;R2qg5kN2HG73z9acoOetIV5xS7TjpQLmHKSRmm7H/ib/AOvUmcNt/ipQOdx+n0oDmGAEcNRjHy4q&#10;QMDzTsDbnFBJAVyNoFJgFulWCo3UeXkcmgCuQN1KqbTzU/lrnJPNNKjG80AM+VRz/wDqpHlUDFEo&#10;A4BqtIflyT1oASS4dT0qu18U60suR1bpVK4kffkUc3KaJE02o44K/wD1qo3Gpbc4eobu4YDeD+FU&#10;Jpi2ePr7VnKpJFxjE0P7TUtg0q6iMblNYNxcFGzn/dpsN2453VKrMv2cTqodSBXG6rUdzDIPSuZt&#10;bxyvWr1rdPW0Z3MZUzZYIx+9TQ0RO4GqS3TEbqQ3Kk4HWtuYx5S6WQ/cag7c4JFZ7TfNgMfvVJFL&#10;k5Z6nmHylpwDzULwrnGakRmx1o27hgVfMhcpXeBQOR1qMwc4xVxl3Kaa8GeQeRSkK2tiqIPTvTVi&#10;I6n6YqwU3DJ/vUGIKck0rsshYMO1NYsBgCpWTPRqY6YbcPypARs2ORURYZ+7/wDXqVyAck1DJIpC&#10;gGgqJDK6jvUMjk/MD+BqWTB4Df8A1qhdfkYbqA5SIsccmq7kk4K1NICPmWomDDkmq5g5SGbf2NRb&#10;n7N/FViQ5Xke9Rukm7Oa0iQ1ch8yX+93pyTyKeGoMZPCj/61NWKUn5UP5fpRzEE0d261It43YVCk&#10;Mh5Kn1+71qXymC7mX86OZl+8PN2y8g077cx+4ajMbFcDrUZiYcY/CjmGWFvMnBPepkulYdP/AK1U&#10;FDDGTUsQYLgGo5kNK5qQzoV5Ppn2qzHKnXPWspHZWzuqzE7YxmoHymnC+3jdU6Mwwc1nxMQACauQ&#10;uQOapIkto+UwKmUKQMtiq0UjdzUqZzk1RPMWFKkdPxpyKQfvVGrZGAKkUBuhoKJACOCaVSwPzNTQ&#10;TjOKUkgD/P4UE8obyV6GgykNlhQ7bVzj+GhipO3H1oE0MMq5wRUcki4yKe4HbjNQuuOQaqIiCQnH&#10;Wq7OwPBqeRZNudx4qEiTpiqAYHYH71KtyyHBNKUGclaTb8/60nIBy3BbnNOaaKQcj/61V2wq4zTd&#10;wzjNLmK5SdvII56VE0Nuw2E1HvwQN1RmWTNLnRXKOksoGJY9ap3OlxEY/pVjzWzneKbI524LCo5k&#10;V7xl3WjxuDhe3NZtz4cTJ4BP0romBOfm/Ko3QqCR/wDro90PeOUufDi44HvxVaTw56r77cV10yAA&#10;5HrUTW8ZyWH50cqDmkckdDKNjZ/wGmnStp57V1UloOWKCq01iuCpjHSjlDmOfjtdoIYU8WsYA3L/&#10;APWrWezDcFTVZ4cD5Vb1HFPlRRQaNP4RSExj5anmCAg561Wmwn3T+NQaBPtIyBVWRYxzj/69PklG&#10;chqiaUnis5M0E2Rkc1C8ETHdj26Ujz/N1qB7rJ5brWdzQcbePIx83/AamitYj/dqr9qyeKmjuRlc&#10;mhuLAuJYwkDKZqZbCNfnxUMVxGB8xqZLtTwRUuMSuYcLOM8GP86bLpSN8wRaet2FfK08X2D93/69&#10;HJEOeRRk0iNhgKtQSaFE64aJf++a03vAG2g01ZyxwAK0VOJnKozJbQo8/cq5a6PEvCiryhXODVi3&#10;RUG7bT9jEn2kiO00sAbh3xWhFZYUqoqSyMRXaxq9GYNmSelL2ZXtDOOnZQ/J+lVruwTGcc1uSyQh&#10;cKKpXSxycD/9dCpoHUOel0sMd+z/AMdqnNo6MOV47e1bs6kNtQ1E9uxP3q09mQ6hivogKHhcVGdD&#10;3fw4rejtmHP6YqRLaM/eSj2dw9pI53+xmxux+FRtpOOB+VdOYAeRHgVXmtwx4Tmj2I/bSRyV3o+S&#10;cr+lU5NIxxgfXHNddNY842N/3zVSexVcZWk8OV7aRzQ0Zgu71OaP7JQ87K3ZLYY2qPr7Uz7KueM/&#10;nWf1dFRxB9JAkdDTmZgcYpnBOB/DTlcZyeas877Q4OQMf7VIW4xTVPG0UfSq5Qew/K7skikTBOG+&#10;v1owpOc9/wA6FAOfSjlEmxWY78r/APrpQ5ztFIowdp5pdpJ4H/1qfKig3tjO6nB2zjdUZOU5ppB7&#10;A/4UcqJ94kExY4JNOaZR8o/4DVc7l3DNIGYdDS5Q5icyAcD6UCZWWq2WC7jSFmXg8UcoJkksvOS1&#10;V5p1Zuvy0jn5WwehqrKWC4z81HKUPmuOOv8A9as++uAG6/8A16kkd1UgNzVK5DucLzUlRILqckYx&#10;WXLdkFhmrt0Jhxk1lXsbjKgYrGUTogV7y8UcBqbb3ozk1RvY5924I1Osg27gViaSNy0uwX2k9a1L&#10;e4UJkfX6Vg2qsjZz/wDWrSt3Oxea6IGNQ1UlG3GaWMqzbl9appKwG4ntRHKS+Cc1oYLc1AEK57+t&#10;OVUzzVWKZSvJ5qWKUK/B/wDr1VmP7Jo28Qz14qwIAw+99arWkmeRVxJNy1RnIi+zYXgfhTTa8cr3&#10;96sbx0zTnweQaA8ym1uAfvVG9t/eb8quMATkU1kwNtVb3Q5mUXt5ATk1DLC+7bitIqByWqN4Ny52&#10;mjlDmMmSJz8oH0qu6OBkVtyWoJwFqNrFWHAo5Q5jCMRAqOSNwf1rcbTVbLAUx9KRj/q//HakrmOf&#10;ljY/dBqFkcc7T/hXQyaTt+6tQNpRLbglBXMzDIYc8/lSjkcitZ9KYf8ALP2qFtKZDu21XML7JRIQ&#10;npUkccRHyj7tTyaa6nAH0FNNnKuMDkD8/apEIsaKM5qYRR4+ao/LmHG2norDgigr7IrQQsNxoNnC&#10;Rw1OBAG1hTvujk1XxEkK6cjAbV/hpw0le30qwo/iz/DUyMcbs0cpXMV10kYAI56dami0rD9anWUr&#10;2qdJ/l6UcocxFDYSKeMfLxU6Wbgg7amS6UfeWpBcq3U96ohsjjgIGNlSJC2NvSpBL8gz1p4lUkgC&#10;ggZHF/GGzU0cOOtCSKCoUVIrAd80AATc2RTvL4AIpVIxgVJj5cZqeZmhD5WRg0x4eetWnA6Zpuzn&#10;A/8A1UcwFUwggjPtUflfw1caIgZ255pDAOmO+c0cxPKU2h+bcRUTW6HIK9eKvG3zxmmtBjhRmqDl&#10;M8wJsyV/OoZIyDjNXpIiOKhmQDPFS2UZ0vHRfaq0shQ/d61emTbztqpOueM1nzGhWNyc4pomYnca&#10;ZL7j/wCtUTTMp5qSki0ZFJ5WiVlI6VVW6VV+Yf8A16d9pUjcRQUSSSbfmB+X+VRvOoHNLuR+f8jm&#10;oHiDDg/rwaauT9kfJIuaY0iqm4010AHJqNo8jlv/AK1WSPkl2nr61DJJwSaR0ATaWpjD5uTVcwuV&#10;AzoB0qCVUJ4WlkRhyD26Uxg/YUcwytPGnZKo3UKdv7vFaMmSce1VbiHcM47VjKRoZN3GycgZ4rNn&#10;kkX5C3/162rmDPBGaz7qBQW47YrGTZtHYy5r0x5LVWfUQv3jU95bqRvA/nWVcW7KuR/+uueU5RNo&#10;xTLo1FCNwPvihdTXnBrDneWNsjdVWbULiM4UH16VPtilTOsGsJ0WT3apk1hennf+PVxI1WYnp0qM&#10;aw4H3sVXtg9md4dbTfgTUf25Efm3+lcKNan7N1z+NSR6y+/75rSNQjkZ3UWrIed9WoNQQ/Jn5q4W&#10;11kDkNV+21ll5L/StFWRDpnaxXilutXEvMcDvXGwa8eNzdKuReIOm5ugx1qvaxJ9mzror5QuTUov&#10;wFwD71yaeIV2hmfnrT18RkLljz2rRVImfJI6z7cepPP86jN4JeA3tXNrru7q9OTXlPBNaKpETjI3&#10;DMoOSfegXHP8qw11pTt+apYtWRjw33v0p86FyyZrrOQaljlbO3HtWdBfR7RmrEV0rHhaPaRHyyLw&#10;YBSSooIjb5ig9KjWdWGAfemvOhzzVqRnysSSOPsO3Wq01rEx4/zxUzSR/Nub/wCtUMsgH3W9qtO4&#10;inLbIelQtZ7j8wq1IwHJqIzDPWjlQHvm8nkClLgD5aZnHA9aGx0A/wDrVyE8o/cfShZCTgD/AHfe&#10;mo3fFBK9RTuw5R4kHQpTlcDiow65OT2oHTaFp8xJKX44FL5g3MKYCpPJp3H3iaV2VyiM4I4pGcbj&#10;81NZgBx1/u0HB4xmmmSKr7hnNRHZu2hTThyu4GgqGH3afMgBl3tTSmF+7mnEksAooyM4pcwEarxy&#10;P/r02SBHyN3apgM44+lHynkLRzAUX09WOCKhfSTnPH61qEKRkLUORjgfe/WqAy5dEDdqo3GgnacR&#10;dq6TAPJFQvj0qeUrmOTm8OZP+qFVz4d2HiP8q7CRE/u/+O037NDn/Vip9mivaSOVGjTJzt+i1Yhs&#10;Wzt8v26V0JtIic7RR9ih6ge2KqMbESlJmIbZ1TmOo1tnD58s10H2JFbPX8KHsY242Dd64qhGLGHx&#10;hV71PFEdwOO1aI0/bzipktFD5C//AF6AK9srgZI/+vVpDxyPepFtwo5HSnCBR8pprcnlIwGJwVFO&#10;MnOBUqx47fepPJBJ+Xn1200wkRjHcdKXgj5hUoh29u9BjH3StUSQlQThf/1UMDj7vFTLFg/ep3k4&#10;G3/IoArmIfeAoMft3qwYGPOcd+lBt2zk/jSugK/lADPXn8qcIFHG33qZYvVKUxbeCuKUiuUqPbIc&#10;HPRaGtAeWFWfL4xShAwNSCuUmto8YK1E1kuAClaBjXOSBQ0YPegozH05G5C9qifTRjCxrWwyKe33&#10;aj8uJTwKAMdtM54TtTH0wddlbZjQjg1G0A6iqiS9NjH/ALPI58vnFNaw4+VOK1igHOKb5anqO351&#10;QcxlmzYfL5f4ULAyjk1qGNC+0D3ppt4yc5oBMz2U4+735pV4XDDb/WrrQJnk+tMNsu7GaAbIQeQK&#10;cuP4fX86f5R3ULGVbAHegkcpI5DU5XI+fPb+lNCEcAVIFbHC047gPV36hutSxynsOKhUfwmpo9oH&#10;SkNbk6yHtUgYnnd9ahQqF5qSMhh+OTUyHFEgLDqPenZfqFpFVmHJqRMjjvUlDfmVefWnZcHGKcPm&#10;HK075S2BQBGqqTyPpTvJBO/9Kd5eGzShB0z0/wA5oAry2SSjOKrzaepG3P8A9atEDb8uaa8e7gGg&#10;DFn0/HIzjtVGewYD5Y//AK1dJLbh85+lVXtV/iH0qeUu6ObuLA94xiqklgcfdx711M1grnioX0tH&#10;5xRyjucm1jIONmOaPsknp/FXUHSkI3be1QnSFz933p8qDmOfEEo/gyBTWhfd93/x3pXQf2UAc4qN&#10;9JAH3aYGG9uPvc1DLC2OOlbj6awYARGq8unkZVU9vrQBhtbsRgDdUbQspwa2m07+JV49qY1hk7Sv&#10;t0oAyDA54IqN4JT061tf2fu424o+wDONtA0znZLa4znbUMtpK3OPrXStpeR92opNIB6D9KmUR8xy&#10;dxbT8/LWfdW82zla7S40Uf3azrrRiADt/SsnG5p7Q4a7t5cZZPvVm3ltIzYCZz92u6utE+9iPp7V&#10;n3Ghgk4j+tYypM1jURwdxbv3i/8ArVRmtm6mL613c/h1S2AlUpfCyE4aE/8AfNc0qMjWNRHDvakL&#10;yhqu1sRzg/Su2l8KfLgrVWTwnls7P0oVORp7RHIm3wcD0p0cJU4x2rqG8IsDgR+/3ajbwu6v9zOP&#10;1rRU5GblcwYBgZCmrShgfl+taa+GWxtCe1I3hyYNjDUcoOVynG7Y4NWEeXGQPepk0K5Vi+KmXS5w&#10;QozVAVxNK3O3p6UebIBwfwqx/ZlyOD+YqN7CcHIU+tT7wEYuZ+u7+L5aVbmZhkFvz60htpl6rTo0&#10;l/u1QpbAJbgnh/oTxVi2ubhDw/ttqNYHK8irEFoxAK/5FHvhHYuWt5Oq5J/3fatCC7mxgGs+G0kU&#10;YBq9bWz545pKUhlyO6l/WpDcyD5fypiW7/epTbOTnBq4ykZtEcl646N/FUbXjl8M1SzWxYdearPa&#10;SHp9K6IzZnKMQa+GMg1C94TThZzAcDvmm/Ypem39K0VSREoo+iuN/WmlwT1oZg/egtzyakyDdk5A&#10;P4U7f2WokYdaXBLZBoAk4+8p/CkyepahfvUdTg//AK6AH5A6mjcRzmm45Uk0AllyKAHkt3pxyPui&#10;mK/PFKGPSgBQCe31NOxjjFIgIHJp4I20ANC+i0bAPlqTodoFGwE9KAIyvHC+lNVRnB/KrDAYyKbt&#10;BPAoJ5Ssy45HFKYwOQelTbV6d6aQAcmgOUhMfy8Hmo2hPcfnVwrtORUbLk5/yaA5SqYCduT/APXp&#10;vksBx2qzsy2RSBQflTHNO7Hyor+XIo27qNj/ANKtbBjHvRsxxT5hcpXO4DkUgYsQSeetWfLBO4/h&#10;TfKY8cUcwcpDkmhHBbG3mpTFg5FKITjOKfuiluIGLDOacrq3IoaIg5A707y+chffpTEPDZXOaAcH&#10;IpoBGSacGx/OgBcD7x9aeMHgU05B5/vU0OMZD0ASJtH8PSnAKw2k1GrktwfoKeH7d/Wk2FrCjZ90&#10;mgbc5H400sSOacNrHrS5hpXBVG7OfenFQQaaG5ww+tG47sUcw+UCqZ3EUGNSM45pwPr260Dgc0cw&#10;KPcja2z83tTXgb+H8qeWI+XNI8mRuAo5mHKV3hkJwPxqN1kB6VaJOenekBGSaOYOUrFXxhxQ6tnc&#10;KsZHWjajZ2/U+1NSDlKfkN/epvlPu59K0Md9vSmtGh52/hT5ifZlHy2HzVG0ZZsBvWtHyY+MgfWk&#10;Nug5Wq5mHKZzI33f/HvSkKHDArWg1qnQd2prWoGSuOuaOYOUo7O38VBTPJWrgsmPag2jdTRzE8pV&#10;2ehpVR9u4tVn7MV/h/8ArUqwkdaOYOUgCkNyKcuR96pFg9akW3C8E0cw+VDYfc+1PBPpSiLJ4PXr&#10;TguB9Kl7jFErpwq9KesxPT61H/tE8U5QQ+MigfKyUOMcHrSq2DwajAJIP405VwOvagaQ8SY709X4&#10;xTQuRkU5VOM/hQHKPULuyKVVLnOPak9u/wDOngfLgH3qeYob5St8uPrTXt1A2qamGCc7u1OGMbQa&#10;kCi1r/e6ZpptsfLj9KveXuGM9abJCMHmgS2KItR6Lj6dKabRAcEfpV1oGxtpBGwWq5g5UU/sR7D+&#10;L1pjWR6Y71e2N6UroG+Y0cwuUy303LYBqGXTR0A/Stg27H5vbFQywlV+aqD3jFbS1HJFRvpoA5H1&#10;rc8hGXio2ty/yYoD3jBbTmVQoH401rDA6da3HsjnFRva9tn1oDmMU2m0YpGtsitZ7Qk8DioHsz0x&#10;+lA7oy5bTI+7zVebTdw+6PWtl7RielRNZuOtAXRgyaKrjpVSfQUYn93+XaupNuWHB78Uw2gkP3Kn&#10;lGcdL4fJ58v8MVHJ4bYLyjfhXaHTUY8gdKDpkb/KVFS6ZXPY4WTwuS+fJ5NVx4WYsQ0f5V6C2lLn&#10;IWmjSUPG2j2ZXtDgH8Ku55jz3qNvCi5/1Rr0L+xo8ZIqOTR4yMYWq5ROR56fCIblYfr8tRt4VYNu&#10;EbZr0QaPn+Cmvoab/ucdKnlDnZ5z/wAIowb/AFOPehvCrAhRH2r0c6GhOdgoGgKRnavpR7PyD2h5&#10;x/wijYz5Z9qjl8J7hkpXpX/CPKowEHrUb+HUIwU/IUezF7Q8zm8IsPvR1CfCg42xtxXpU3hxTyRV&#10;eXw4c/co9mHtDz1fDDAbvLP4VJF4ZdcDy/au5fw6V/h/+vS/2Fj5fL/Sj2I/aHGx+HHAyU/Krlv4&#10;dfqVrqf7HxwE/wDrVKum7XwBxWbol+2OX/sVwnQ8VGdJl2Y/p0rrG07jcBUJ0uQdu9HsR+0OTk0q&#10;cHcF/WoTZSKcGP8A8drrH0uTGAv8XUVBJpbBsGPpjpVKmRznMfZm3YI/i+7Tfs275ipFdE+msDkJ&#10;/wCO1EdM7kD8q05SeY9L3srbc0ebkqSetMHllsE/TFKAM/qMVXKc/MP8wKfmNPSTK8io9wzilUD1&#10;oDmJfOQfic1Isi53EVDt+TaOe3/1qcqZHJqeUOYkaRB8poLjcQD/APWppRwMhqbsbvRyhzEpZRzm&#10;lDKTn86h2N607JC5H9786fKiuYmV17E0pYbv51ArNu5WnRPkYJpcocxYEi7gaUOAM1AshYYDU5XL&#10;GpK5iQuFHH0oL8U0E7ck07gcrQHMIzYO4H7tAYdTx/epSNxyDTe+KA5hxPHyj60OcnimjI703flc&#10;igoCcPmh8YzQy45FKrA8UAN+Ur0pduerUbSBjHGacMA5xQLmQ09jSqVI3CloAA7UCvqNJBG1TTgR&#10;t5oGD81IAWG1loCRIpXGVpV29qZtbGFH5Uc4Hy8VXKSP+UHOP/rU0pn7opxIHWjdgbqkBrew/wA+&#10;tNIHTFPJxwf/ANdIwXpnr3oLshu3B6045ztBoPynrmhh6nmgURM4TGaRTjnNABC5NOVQRigoQuSc&#10;0u4kLgUL12+9LxnPpQABm5BY0pfjr/DQeO/OKCAT0oATcdo+ao2bPb3p+3K8CmlGfnNADfN3Dpzm&#10;hWz8u2k2sTyKTGTgUD0H71zgmlGD1pqhuoqQj931oH9kAWHBekABzz92nKnYilRHI5oJAADoKNoP&#10;IPtTtny+9AUjkGgBCgZcD/8AVTTGAMk1Kq469aaVPpQVykYU96D8nX8KVlIO3NI+duc0C5WN3YHW&#10;gnAzSE98f/WoLKRVcwgDEDOf/rVKrZ6DqahDg9RT1cE8kUrsCXj+Ee1Hyj9ePSmgg80A4HzGkAoM&#10;YwA1A2bs8U0vjgj/AOvQCR0P8VBXKPJz0VaF27fxpuSehpyMR8tAco5Nv3gfepO/Wo1ztwakUE45&#10;oDlHISfm5pdw659qaCSOtG7PCr7UuZByku7au4/jSByBULuRyaGkwMZpcxRP5pB4o835cE1VMmTy&#10;1G/Byxo5gLAlfPzGm+cwGKg3gnrTGYqCd1HMLlRYE52ULMvfNQhnJywxSlypyKoZOJyDim+aCuGP&#10;6VEHPyg0vmEj5l60C5UShVJzQUjYYpiTZHTvSmUnJ/GgOVD2jjb+VRmKNzyeozTvNG7OaFZcbttA&#10;uUja2GMdccfWmm1R/m4NTKxJ3U6M5FVzE8pWNghO7bTJNNjI+UVdADfPjmlKqOKOYLW0Mt9NQknF&#10;NbT0Y8HrWp8nYdaPJjzuT1p3RPKZJ07K8Cg2LA/55rUMIA9aa8Ic5NMkyxYMv8VNFnIozWsI0Rto&#10;ppjG3Hl0Fcplm0c8Gka1kPVP/r1r+QuMk0G37gZz2oCJj/ZX7rQbcsPud61/s6jnb+lIbVGPSgoy&#10;Ug/vJj8KmW0UrgDitD7Gp6D26VMtmoGBQKOxlmwG3dj8ajmswNwUCtr7IrDmmNZI3VelCkRIwpLM&#10;bskVC1mgPTmt+SxTqT2qJ7AdQv4Gq5ieUw2tEzhl/wCA037EhGVSto2KEYxTfsoHAGf+A1XMgtJG&#10;QbKHacLx2pDZRNxj73tWq1oMZxx7Ux7Tt0/CldCuzL+wxYwaDYwkdK0GtUIyV5pjW2B92mWrmY+m&#10;Qk9KjfTIjzmtRoP4gOlQtB0JH/16AMV9MAPB5qN9KXd2raaFWDfNUb2wJwFoD3upb2spytKAScYq&#10;19lATkd6Ps+Bk1PNEx94rkk5pwbjipvsvOCtN8jvjIo90oQMdvHrUo6cUGInj8qciYGCKkAQ9qTd&#10;joKlEQK4BoEQzz0NAEPR/u0K3+P1qYwBl6800RFPkJoAapCrtFA6n/d9Kc8J6g0oiIXGaAEyMbac&#10;p6stAicnp35pRCwGAPf6UAOVl2YBpeOgHemiMgY/GnKnOc1LsUmISo6fnSgKWwWpQm05pSgHyhfr&#10;UlDCuBnNIF42inbWJ+ajkfMe9OwDPKJOC1O8sgcCkyQacr4XJpAATvmg/MufSk3N60qttO8mnysA&#10;KgDJo2Z5zSbgRkHvT0ZutIBPLAHNL5fy4oG/IHpS9DwfegACY4zS7Ce3/wBejnO+nBgRmjYBu3C5&#10;oZCBgjpT1GGzSq3agCMr8ucU0gdcc1MxTrTcDGDV+8VEjxt4oPI6U/bjnPt9KOp3Y61BIztQBzgC&#10;ly3UDrS4DHIH40FRG7SoxnvRtIGcU7aM43UKG6Me1BQBGxSCNtvOfyqQEjpTznGdvWgCvhgMkUYY&#10;DkfxYqx0/hphGDgjFAEBRqFViPlH/wBaptoPGKAFFAEKj+ErSrITwV/iqYqpWmFQvWgADfNwKehQ&#10;jBNIgXGMGnLGi85oATnqP4qcABwxFJt4+U1JsVjy3egCNwM8cf1oYgDaBT2RSM0xhkZA/wDrUFcx&#10;G5YdKacjrUgR8YNNKlj1oDmIWHHH1prZ24B7VNJC4OR60nlMvykfN1zQF76EOTjG6nAHGCBT2T72&#10;RSYz2oBMX7vUfxU4sD1HvTfmPy5pvme3tQJbkmAeMU3CDlgaYGzSbyei0DbJFwBuJp6Eg4qDzMnk&#10;04Sfwk0DjsWAQehpwbLbQ1QLIOxp3nDbnFAyfcAMUbh61XE2e1KJRnbtqeUCTeSdhHvTCcLkr+FG&#10;Q3zMRQSX4FUAhY53YpS67aMKBtzQEBGD/wDqqYgHBPX601jt+9TmViOTTXTA9frUgIHQ8l6VWHr/&#10;APWpuzd1HNAAJxj+GtAJAGxkn3pw6YNR/McU4FhyfrQA4DjihQc4H/66dhmGab05zQA7DDijcxGN&#10;3SmksBg0m7GQUqeYCXcBwO9AYZ4NQNPtGSOKQzEH71UVyloMfug/w0hdumKg89f7xo80ls54qUye&#10;XmJuRSBwaZ5hK00u34UcwnElMqlsCm+apz81Rs5znH/66TzTu2kU+YXKTLMpGc0pYEcNVZXAOaej&#10;jG4/SmHKTBlPOe+Kcrk85qv5qZ5B+apDJkhQP96gOUnzkYzQOOMdTUSOCM5qUZ70C5WOUc521MOu&#10;KgRgOCadvJbr2oHyslC5HC0MoPf+Lmo1YkYzUmec5oJI5UJ5xUZBPy4qSQk9KYSCMk1SZPKRt83J&#10;HWmFRjIqXtjNRnJB5p8wcoxkyNtM8vHIqfgHApoEeMGmSVnjBI+X/wCtTQqnoKtkRjq1RsiA5/Gg&#10;CrJCpG4mo2t06k1dMSbt2PrTDCo/hz3+tAFE2i/lTWtV+6Qa0DEnemGJP72KAJDsJ5pGCEYHemCR&#10;W70bsc/nWYDyE+8B/wDWppRd3AFMMyY60CUDk/54qtQJdgPOacIlAHc1CZgAuDTvPA5DVIJE2wet&#10;KI+Mbh+VRC5XqSPb2p6ysTigBTDnofajyhnOaFmxzQZGPFAWDyuM8Um0DgfhS+ZzxSeaBwarmZPK&#10;Kq5XIHWlEYWTJoEgA3Cl3erUrsod5Y+8xoEYA5FNWQ9A3tUgK9N1IAMZYZxQYs9/alVi3G6kJOMq&#10;aCuUjaLJ4pDFxkGlYvjgf+PUZoJI/KPVqQoXX5hTySzcGjec5p3Y+VkZQg4oZPSpC6g9OtNyPSnz&#10;CGgMDxTqM84o3qG6UagOUd8//WoI27eKPNXdihmBBBo94BxwOTQCuc4pjMD3oZx90VQEvyHvigkf&#10;w0zIYYpVPOTS5UA5Rg8mjaQuM0gHfOPrS5O3OfrS1AYNo+bP40KpXrS/eXpTcEc7qfvAObOOKjdD&#10;naDTiSF60Yb+9+tJ6bAGCDjNHzDmg7icE0qgr3pR3Acp4JBp+7IwrUxSRT1C9cUioibjjJ5NLuGM&#10;mgL6fSjHGBQHMNyqjIozhevWnFQTtB/ioOO9BQwnjP4UhdehNPIUiomjIHJoAUOnStfwj4V1Lxdf&#10;my0+Lds2mZv7qlgP61ihM4J//XXrn7OFvHYabfa5JzuuI4zx/CCG/mf0r5zijPsPw3lEsbU6NL5t&#10;pHrZLltTNccqEeqb+5Hn/jTR7Tw74rvtFtWYx2s5SPd1rN+VW61ufF6SOX4n63JH8o/tCQY9K5xe&#10;nWvWy7EfWsvpV/54xl96TOHFU/Y4mdP+Vtfc7E+5c5zRnJw1QgnrTmbPQ12nOOpu0KMnmk5J3Y4o&#10;5z97pQAHnjdSlxn8Kbjj5R+FB4OKAEYgdT7UmVxx/FQeRuxTHY4yP/10AK2M5xTSE7NSMxHBao2l&#10;75oAVsY+Y/jScK2C1Z3ibVbrSPD93qtnA00tnbtMsCL80u0btg92Ax9TXl3i/wCPVtoCXeq3MqzS&#10;aAINZhMLfLqWhTELLOgHUxIxJX+9Eh/joKjFyPYXkij2iRlBY4UZ68Zx+VJHLFKm+OVWUMVLKe4O&#10;CPzrzz4neLLzX/AGuS+CLgN4g8OpDqtjbpJ/x8Kp82Ij1imRWjLe7jtXIfCr9ojQ/iV4puNN8B6z&#10;C8PiLT11TQ42kw0N+iqZ7WUfwhsxnHqZPWp5kXyS5dD3fkDa396jjOa4L4OfFzQfidaPrWh3bNDe&#10;SMVhkPzW80YVZoSO2AYmx6u3oa7kcnGff61RD5ovUlGO7cU8/wB4GoVB24/nThnr2oDmHgEfKDTl&#10;39aQct0pyHtQK7HAFl5PelbkZB/SkVsHkUowe1AXYp9femOykfMacWIXBHtTHIz0/wDr0D5hC4am&#10;+YAMf7NJvIoB+bpmgOYf5mB0461IJE+7TNy9B9KACACelAcxKskeOaMLjaGpFKg5JpQAp4NAcwMy&#10;gcn61Gzop+9T2bdxio5FIOcUBzDSwPJAppZC3Le9B3dj71E27ncT+FBXMTb1zkUokQtgutQgFhvz&#10;/DS7cHIqeUOYnRkBBz75pSyhfeohCSMZ4HvT0gbHWjlJ5hKMDO6nNE2eGo2ORj1pcrKG4B6f8Bpw&#10;TnH+RSeWSNuf+BU9EI6mkAqLkkmniMMc0io33c/WnrndmqiA5UBX5VpPK9jT0HyYWnAjHWiNwIxE&#10;Qcg0ZA60/cv3QajyCOaoB+VxuYUqkA4B/wDrU0FfLOTQrqRx1oAcQXXA/H2phHbNOLc7lNIf7uKS&#10;2AYQQtM2MOd341KV+XpRgf1pmZGU5yD/AL1ABJqSjb7e1AERjLLsPT+VJsO36VMF4wFoquZgVwjD&#10;t3p3lMe3SpTwOPWlpXYuVFcpng+uKDFubAqbaCuQKaQ3ZafMMx1uBjdij7XnIzVemkMDj8KOUzJn&#10;uM9OnWgzZ+bdVcO+7BBpCWV+vH86OUCyZnDdaQTEGq5dxwelKJQeakqJaSXC8mplueOpqj5hAwSf&#10;SpY5QOf9nigcti75oHJPanCRR1aqwkyOMUnm5/DvQQWzKPuA0glYE4FV97dOKd5vbP19q0AkaQ44&#10;bpS+Yx4LVWMi7uvWnCdCd2aloC0kjdM05JyO9QCQetKjAnAYVIFhJAP4qk80bcbqr7h60HOOKCm9&#10;CfcCcHtQxB+XdUAkG7g804yHsaCSbbnjOKNhZetMEm0EMf8AOaVXOMZ59aCkwMZFN2nqBTxKTw1K&#10;ZBjA9aA5SPGM8U0nB5P/ANapHZcdajcjpQLlYMFHamq5zjdSs5Xq1Rlz61URD/MwNwpqSADO/wDO&#10;ms4Azn5fSmswK1QFhDzSrLtFVCzdVNOWUk9aALe496QOc8t9Kr+e2OtHnnHNTygWS3+0aA/ofrUC&#10;3BA3GlEpYcdzT94CYsemfelDLjge1RiQHpTgw6g1ACk9k/8A10u85xTfMKjcRSMflqogSB1xg/nU&#10;u4ZwTVUPnrTvM4zuokgLG/HHpTTIFGN3tUZzjmg5K4J/hqRx3HeaBxigTA1ASTyW6Vxfx18ceIPh&#10;/wDDi78UeHoQ01vJCHbZu2I0iqzY9gT7dzwKC4+9JJHdGbBxnk8fpSuzqPnRvyrw7/gnh+3B8J/H&#10;Fp40tvj1qEepO2oRw6PqDWYiXT4xJt2iQ/8ALVwfu9FOOwOfr34R/H3wLd+HJoNZ1KLWtPjkVYUu&#10;4YpJTHnKpv424J2nJ781jTqTrSapxvb8TaVONOVpu2l79DzHK7tv417V8E9MEPw2W7k+UXF07j6D&#10;H+FeH/tYftFeEdMh0bxN4A+FNnDplncSwa7daXcAodwYxgkEqHGAOO2c/wANfUXwI+G/iDx98N/D&#10;+heHmhiupdOS9dbl9owZAxXPqc/nX4r42SxWIy/C5bSj+8qTvZa3SX+bR+icA4WnRrVcZN+7GKV/&#10;Wz/JHz54/u0vPG+q3I/5aahMTnt8xrKX5u/vXTfFD4eeMvAni2+sfF+gXFnI11Iy+dHww3E5DdG/&#10;CubI2jla/Xsnp+xyujTf2YRX3JI+AzCUamOqSXWTf4jW5ajaNvSkYjOVNJv4OGr0jkHdFwaafWjd&#10;xjNLvPXNADPmP31x24p2QTz24oYnqBTSGI5NACsBu4PvTGAIwtKX2nI6UyWTP3TQBg+JvG+j+EL6&#10;0h8TTC1s71xFDfScRLNnhGP8Of4SeCRj6818UfibN8KvFmg6rr84XwzrU39nXlycbbK6bJgmY/3H&#10;+aM9gdh9a63xZ4b0Txr4euvDHiKyW5tLyFop4m7jpx6Edc9QRXyR8W/FGt/CbRdS/Zi/aEml1Dwf&#10;rVjJH4e8UTfesZFO6BpD/dV1UHuDg9yKxqVHD+vzNqNP2m39eaPVvAXx1utG/az8Vfs4+OLxUhur&#10;aDVPBzTH/j4jkDNPFnuRIW2j0XHavk745/E688K/aPhXZ6m1rq3hPX9QsvDOoMcrdaXeRyPHbSDu&#10;hCvGFPUSr0215L+0P+0H4o8Rt4I8YNdzL4m8G2Muj3eqwyf8flukm6CXI/iw7q30B6mvO/iV8StW&#10;+Ki/8JBHeTSalHdNP5xf5nzhlU+6tkA++K8+tj6dnFPX+v1PUo4P2dnI+hPgL+1z4rb4QJenUmk8&#10;TeC7WexWORudT0SUFHtX/vNEcSRnt8w9K8lt/jJdfBP9oOHxl4U1WRNIm1S31KFY2K4VjlwMdOC4&#10;+oArgfhumrrr0zW80kMeoRSRtMOiyMjEKf8AgQAPsasWngbxD4itJtNuLaT7RZhdqtydpJxj2+b8&#10;K4ZY6ppfodaw8dWlufXmg/tB/wDCi/2lfEGq6ZdY8P6xfQa5ptvG+5WWYrLKi+gMct0g/wBp1J+6&#10;K/QDR9fsNdiefTZ1liXyyGVuGVo0kVh7FXWvx7t/DPie+u9K/t2Rx9l0VYY3OSVUA7R9QHFfaX/B&#10;N34xa1r/AIs1j4feLNRZpv8AhG9ObT0kYkEW6vG+P+ANED/ue9d2FxntKji+uxwYrCrk5l03PsKN&#10;j096sI3y7cVHCRt+7UyBevv+VepzHlcrJFVWGCtPRF64oRB0JxUiR5GKoQmB6UNEo6/nUm1vSggY&#10;zS5gIvKXr70ySNey1aKZAAPSmNHk/LTAqGHJyFo+z7eM1a8g+vvQIiRg9T+lAFUW53cj/wCvUixE&#10;c1YMJUc0nlknnvQBAISRgijyyTuxVgDAxRsB6CgCERnHWo3hcdBmrLKSu7FMZXAyKfUn3ir5BxjP&#10;t1qERtuwwq4RxTCvp/8AqqxalYK5OKcgYjjtUhAY5HUU5Rg7B2oDUEBXpUgTAwVNNVW6hTViMkjk&#10;1mPmZGI88ZpwhGeGqRSD0FKG/vUDuiJYwegoCbBjNTELtyKcVBGMUC5iAIQeBTgjZ2hqcdoOCKcN&#10;uMmgdxFT+8KGjI4H4VInqTSsV70DK7qO1McHHBqfCg4x/wDXpjR/NQBHSheMmnqmWyKAvQA0ANAf&#10;bwKAM8sKeE5xn/61BXuT7UAMkpvQmpMZ6U0Jx8woAaCCMinA/LjNG3jOP/rU7YPX3oATco4zSBee&#10;W96RkDfL/nNLKd3Q0AN9/TmjqeTTWk/hBqPcx4LcetAuZEu75c0hkVeCaieQ9m96jaVvWq5RcxhJ&#10;lORx7UGTbyTUPnOBg/Sgy5NUZ8xIZm3byPrTGmPWmmVducUjMoOGoHzIc9xkDFNN0uNrU0uDyVqG&#10;RsjgUco1IuR3EbcVNE/Qh/as1ZAjZzT1nPQt+VLlByNRSufvdqXqOKzPtZxlXpRfODgNT5SZSNRC&#10;cfNSgn096zF1JgcM3NSJqZAy1Vykl4AZ5FI4C8KKpf2lzz27046grnOKOUd2Wtxzt/yKDOU71WW9&#10;jYZz+FK95CfvH/x2jlY+YtC5YHFOW7PQLVP7TAeSaEuY1PPpU8gcxoi5Q84/+vTxcIenes4SL/C9&#10;P80EZWgOY0g6E5Vvbmngp2YVmiVs8NTxcMDw1TylF7oOtOxjjPTrVFblz396cLxlOetLlZXMWyfl&#10;yRTCeearG+JGc0n2piM/7VPlBssOQRuprdOe/FV2n3cbvekNySNxxVEksmVFQtMyj5qDPu+UGmeY&#10;Cc4oJ94eZW+ZQR7UCUgYzUJkDDJFIZtpJxQEviLAnNIbhc5qu00eOmaDOgPJ9qrlKLSTnGSakWfH&#10;TtVBblB8pFPF0iLlakC8spzxipFcYrPFzGDu3frTxdRt8oI/OpaK1LrSKP4vlppn5AzVN7pWHWmG&#10;5Qc7qOUkvrOp+YnilWdAev0rNW4jLffqVLhSc76poDSScMuM0vmDbnNUkmbd2pzs23rU8o7slkcC&#10;qmq2Vrq9lNpl/brNBNG0ckci5DqRyPypzOSMFvp/hSM5Zcg0ct0Wu58OftKfsFfEjwHczeLf2cbh&#10;r3SDeG9uvCsj7WWXdv3RnPzjP8JOfTtXnugftd+NdTuD4J+I9mdJuLW6EdxZ+Q9s8sZwPKdiRjkD&#10;k+ue1fpA6hlyR+dea/HD9lT4Q/HrT2j8YeGYUvtuIdUtVCTxnsd38Qz2ORXG6dag3Kg/kdlLEU52&#10;VZadz5R8N/tTfE3xRqHhn9li4is5LG68R+T51pIWBgWaMEH8A2CRn5jmv3N8EzSeHfDuh6Zpuomz&#10;u/s0USTLIF2qsDN1PAG5V/EivxJ+A/7Hvj/4MftpeFdD8TquoaOdSefSNUjX5ZGdlDK3cPwOCT6j&#10;vX64ftPfHXwv+zDoOj/EnxjH51nb38dp9h+xiT7QHi2ldxOIztyN5Bx6DOR+C8YYidbjzA4ad1y6&#10;67q7u3+Gh+xZXKOI4drVYJap7LeyS27n1j4a8N+Evj78KpvC3xj0pWltJPJimmQRyI+Mb43wM5Oe&#10;nYcjk18Z/tIfs1eJ/gF4o+wakn2jTbvfJpl8v3ZU9D6MO4/Gvo/9mD9sn9mz4i+M7P4ceDPiBZai&#10;bzTUubG2aZW+zko7TLuz8oXAAH48HNfQPxd+D/g741+CZvB3ie33QyLvt7mPG+FhyHQ/5yDX6/gc&#10;VKhLlvdH5fjMFJxTkrPz6n5NzwbPlC496rsB/F39K779oT4O+Ivgb46uvCevxM0e4tZ3YU7Jo88H&#10;/Edj7c159LOqHANfRwkpxujxJR5ZWY/GNpzQThaj89CfmNO3hzjI9PpVEEmflx3pvGNue9ITjkNT&#10;SzZ+lACTzQ26NLLKFVRlmbgAeteOftD/ABC+J3w4ksPGXwva21a11CdbdrC4mBheXBIVWyNrOowv&#10;zKCwxyWVT6/IUKbcbuCMevHSvn39q/8AZMu/iT4autQ+FGsz6VfSL/p+lw3TRW2pqG3fMFI2SKcF&#10;W65AzxUy0jdF0+Xm1MXwN/wUh+FGrePtN8KeNbK98L6hdSGzv9M1Zdoglz+7mDED5dwKMCAfmU8g&#10;Gu4+OFr8Pvi5Bq3wc+LsdpHp+p2Hn+G9chwUkXYu5N398E79w4K5/uk1+d/jr47fYryf4HftofDJ&#10;tWvtNhMWmeKLd/suqwr/AAFpMfvAOMhgaf8ACr9oDWtY0HUPCZ8RXF0NJ2x2kdxKAXj8w+XOqnO1&#10;trFWwe5B4xXBUxShH3le/wDWqPRp4fm20f8AWx558YPhtr/wG+IGpfDTxZuuIba4dYLhRlLm3J4Y&#10;H1xjPoa5jSPA3iTT/EEljDbSyWxbfC0eW3rnoMepz9M5r3P41eNLP4veErF72GG41LRW2rd4G5lI&#10;X5H74GDg9iAO2ao6H/xJ9EaGWf8A0iBXkswsf3JFTKqD/tEEfUe1eBWjFVW47M9aMpezUZbmd4R8&#10;PaXZWkc8tsqpcNvjbg87QM/l+ua7V9Kg0qGz8VWWk3FxNuns9TAh/c/uQsgw469XbscAEda4N/Gm&#10;h6VqWlwaTcrNd3NtsvbPyXhWCQuwwrN1VkPXAxkggda921LUvFvwq0T+wtP8SWs8Mnl6lq+gW80d&#10;xao+941yVY4dNhDggH5u6nJxlzdTSHvS0PKJdc1XWdUUaZayzTX06WsNvFCWcnoQMZ+bjIHU16j+&#10;x5rL6F+0v4Tv50a2me4k06aD7ufOxGFIP4n8K2dd/Zc+I0fgHWPG/g69stTk1DTbXVV0LSZw11ZF&#10;pn8qYHHI+8pAwQG9AM8f8AdQ+JWq/EbRdd0PwVNrGoeHvEEE19uhInktgxlDDJBZiIn2+vTkkV0U&#10;JONRPszGvHmi0fppAR3arMcgIxmqdtJFcRJdWrh45FDxuO6noamTfuyRX1nKfM3LSyBhkmpEmx1I&#10;96q/NwP89KRXcjrTsg5i6Jvk96cZRnPWqXmMB96ka4Y9KYczLwkOMAijzwOAaofa33UhuGYjB7VP&#10;KHuml5q7ev096d5qlsms3z23fe+992nLdvtxu9aOUk0Qyk4Jpd2WqiLntninC65+ZqpaAWmIHf8A&#10;3qTeCOPWqwn7kfT3pPOI6UAXAVzwaQBcZJqqJyTyKcJyRQBMUBzgf/WphUEFmFJvO7rQGJjagA2R&#10;8lhTcRnkj60137tTQ5zyKAJVVWOBUqqFHFVlbdz71Ij/AC/eoAnUN2NNTgYNRrKOpNBuBjJoAnBG&#10;NuB60ucruBqHzgeaQzD7ooAnKDqRTQn8JWoTOAeHoFzt5YjNAFr3Yf8A16TAPIqubogDJpTeYOAK&#10;nmK5SbtnNBAzyKjS4Q9W704Oh+YGqExQq43A+1IFwcj/APVQHA+6KQyJ2JoEPJ44NMJJ+YjimeYC&#10;T81DSDqCpFAEgwDx6UDIbLGmeawPKiguSMYoHYdu2/KaQFgaQn0am78/dNTfUfKBOaQtgZprn5aa&#10;0gx9TVEiHHtTNz45alZhjIFMYgjduqoi5UNyen51GACOn6UrEngmmFwpw1US0YbDIwF96F2g8/8A&#10;66tvbqO1MFsj87u9BHKyqVH3cVG0e0dc81ofYx95qBYp6UBymaysehpjBgeBWmdOB5IqJ9LcDANU&#10;pEmcQF+UmkCkjILVbfTZQS2Kb9klXjHeqArqW/xp37zH3fce9TfZJM5wfypTHIvGzpQBVw/3TkNT&#10;wWzhTUhibGdvNNKnqF5oAb8x70z99604qfU8Gnqrfd9qAIfmC4Gen5U0yP2c/wCNWhF2BoNunb/9&#10;VBPKysLl9uCaetw6jcrZ+tSfYvmxmnfYQehoGtgjuH61Oly54BqJbRh0p620i9j19Kl2GTx3Dk80&#10;5brHT61CkUq8EUSRsvy/rUmhMbsg7aDckg4NVyzdvrTQWPA9c1SRPMWhOCdx4PpUqzDG0DvVReTh&#10;qmTJ4xQ0HMWFcZpsiqVwDTEDZzsp+O7VIfEMHAIH/wCqnkFR1pwi7A9qd5K5zmgohK5yuKjaLeMh&#10;qtCH36imtAMk+v6UAVTCR8pc1FIrdS9W5I++ahmQnjFVzAVST0NRtIU6HNTSqzDAFV5FZRk0cwAb&#10;phxuqNtQcD7/ANKikSTPA9qgkQr2NSVEtNqD7sLKab/aEgOFl/WqTow5X1qNyw5AqokyZox6m6nm&#10;rUOokDk1iqzZzmpYzJwKoi7N+LUwBjetTLqRbt196w4pSpwamWYoOtTyj5jYW/Utz9acL1c9axvt&#10;Ljq1H2whfmb6UcppzGv9qjPQ04XcQH3xWK16FOC361C+pHOA33uKnlDmOh8IW0XiH47eBfD7DO3V&#10;nuXG3siY/m36V0v/AAW/1y38P/s56bqc8DukPi6HcI8n5dkvBA/3a5n9k2OfxV+13ZhW8yPSNNjO&#10;30klk/wUV7B/wUn+Gtn8YfBOi+Brx9sFx44sY5JV6orrOp/9CFfyn4jZrGh4hxrN6UuRX9E2/wAz&#10;934PwcpcNwh1lzP79F+R+c/7Ef7Yq/s7/EDR/H2iWkVzp6635mo+XCu7yJFaN8cgsNpGBngj3r9w&#10;P2F/29Phr8dNMn0Ow1+6uGRkNkjWbBUU7sLuxgHAzjPHPcV+Sfjv9i34X2dumg6J4Zh0nUtJk8q6&#10;S2JVLhk4OQc4YkZ3Y56HPbmdR/bc1f4D+NNB+H/hXw5eaVcWt9cJcm1d4JIrWUgvFHztIJL4wcYP&#10;GOc/rC+uYHkrcrlCcbprZq1/vPBwdLA59WeGlNQkny+901tf0P3K/a9+BFh8e/Ccer6D5d3dWlux&#10;WGMje6ZzuX0Yc49elfm/468J3/gnxBcaPqAb93KyqzLtJx0BHZvVe1fQf7G/7dmjeH/Cs3iXXtal&#10;1W3kk22d5FdCTcoGTHInVXAIz+mO/q/7SnwD8BftX+CX+KHwdvYl1iSFJ5LeNf8AXnHBx3OCQfp9&#10;K9bJ+IqdWV03brHqvNI8fiLhqpltZ0ZtO2imtm97f8E+C1lbO7NSrJk43VS1qz1Tw/rF1oWrWzQ3&#10;VrMUmjYEc9Afp6GoUvm7tmvuadSFaCnB3TPg6lOdKTjJWaNgThh96gzKTkPWYmoNtxuz3p5vV/vV&#10;fKQXLkieFoDKV3qRuVsMB+FeBfGz4yePfhDFNcaBq2pSSRtuFr4h0Bri3ZRjO2e2+cD3bP0r29bk&#10;scq1Yfj3SfFHiHQ5IPC2uQ2V1tIRbqzSeGTPZlYH9CKmUWVFpPU/Mf8Aa+/ax+Dn7WHgdovF3wom&#10;0fxzpcm231SxuPkmj4BRg67sHkjOefSvknR9VvdM1DDXskDrkedvIKjpj3Gf5V9+ftm/s6+MvEsV&#10;wnjb4W6VDd/K1rrnh218pvl4zjO1gT65xXwP478JeIvBGuyaN4jtdrRt+5lMZCv6GvExnM5apfJb&#10;nrYaUXHQ9G+HnjLV5dXiF2do8tWnVsbZMMu4/wC6R83sR26113xT8feGNS05dM0WbbdXVzGSwkZW&#10;gGScAA5zwoPYfiSfC/CvjZtBS407UGeWCaBxGB/BLj5X78ZG0juCak8N+MdTbxnDr5u4UnVm8lbj&#10;/V529D7EcDPTiuDlvK7O5S7nuEJ8Cal4T0HSrSUWeo32ryI11fwZa7tnkjWN95IwqFG6Y6ZwQTX3&#10;V8MvhX8I/ixPa/D3wDH4T0zRdO1y2szqS3jW+oX90iDzrffOSsiyFsjawII6HHPw/pz6D8YNNs9W&#10;1C4ttNs9P1a1tbezikWO5lmOPNaF8EFUUK20MAWfjGAK+p/2cfjFqvwo+Nuj+APhP4e0fVPBN3fL&#10;Hfa1rV9IwkcL86lhj5+TgKWwRgtxkKpRctjSnOMdz0Hwl4T/AGm/iT+074s+Hi6LNos2j6O1ro2p&#10;XIMEc1vKfKjTfGMiFx+8DhX2MgHAJNcP8X/Dv7QHwr1/TvAvhPwNc6X4u8I68tyq6fqayaq1pBL5&#10;jskZUJcQBVkcd84O3Gce9eMfC/jL4MRat+0EPibp2s+G/DSrqdvaaQ0q3lhcySDyCycgQiRMMMsD&#10;gZBGBXh03i/9pb9pieP9pzxt4S8F6Ro+q6feaPoF54kkktne8uSjloJiCEaQrKUORGD5x+Q5JqnH&#10;l+Jq3QJd0e5/sV/tAz/Fnw7qHhDxLfxyato90xhP2fyXmtScDdHk+W6tuUrwANuARyPc0Yjr+dfC&#10;Xw10j4h/AL4r6pocfw2vrPWtBntbTQ7J7y3a8l0kJPcFrhYXJusjCl1jZlDKQQSK+yPh18R9C+Jf&#10;hWHxToM2Y5GZJ4g24xSqxDJnjPIOD0IwRXv4WtGpT3PBxdGUKnMlozpsq3zKaC4U7ar/AGgBcdqa&#10;J+eT+FdRxlkyKeR92mFs9GqFZtwKk04cfNk1XwgLliMmlB28bqTaVXil2NtwRQvMBfMwF5oD543U&#10;oA6hKFGOTVWJ5hwcnoakDkDcKhLLkripNqhflNTylEiuFHJo8xeufaoyAdoJ/wDr0hH+yaOUCZWy&#10;cYpyOWbj6VECBu2mlWQFRt4qQLKnnmkPIJ3Ypitxn0p28oCxFAAwBGBzUbfdHPSnNL/EVqF5QW6U&#10;AODkAc801Zz0zTNxx1pTwf51XKBKZWH3aYZCTtxTcnOdlNzzmjlJ5ibz3xnIpDLzkHr09qrmQ+tN&#10;aVsdaOUOYmMrnktSeeRyXqqZyO1NM53Y20cocxaFyd3D96cbncud1UfNwc00znGanlK5jQFyrjAa&#10;nped93NZqy7ec09JN5woNVyk8xpLdE8b6d9qzyTVASfwgUFm6k0cocxdNyS/DUguWY8f+hVSeZsn&#10;FM+1v0JquUOY01uc9WpwuSF3YrLF+VHNH9pblAz+dTyso1PtA9e1NM+Blazl1OJuNx5+7R/aKsfl&#10;br932qeQrmL/AJhB5NBkz8ufr7VSN9kZVqel2v3TVcpN7lsNuHNNwd+WPB/SomnG3IoaY85NSA4j&#10;AxmmsinkNUZuFAyaaJwfl39Kr3gGtbqf4qaIGzkCmfbVbnvmkW+j659v1o94zH+U68Gl2uowRSJe&#10;xE8uKeL2L2o5iuUMnGKdnjBX6U37XCTkn9KeJ4WGw+tSSM2KRtKfSm+VHn7oqYMjDIIppMY+fNVE&#10;CFoU6gUxraJjgCpGkVO/tTGliHIeqI3ZH9lixgr/APXppsoTnB4qR5E65pyMhORQHUgXTV6g05NK&#10;HpVlT824mpED5x70Sky7FA6WRyPWmHTzt5BrW2N/doKDuv0qeYLGSbN/7tBtJFONnFankgc4FNMa&#10;rhvw5qieUzRDIp+Zakw+duw1cYKRkp2odUx09qCSoSe4pdgfnZ/FVowoTtUU5LVAKCkyl9mjI5Wm&#10;LbIW6VqfYUdcY/8ArU3+z1C4H1qeYGigtkPvAVKtvkbiKuC1C8U3yNg2g1XMHKQ+QuNmPej7P/Fm&#10;p9h9aXY1BRCIO2adHCuetSBTg4FOaJicipTAhMKk43etN+znpUpUhelKWdedtUBVazkHHvUbWkh5&#10;UVc3nPX/AOtUZkONxagChLZyHoKglsH9P/r1q7wQSPrSHDHlfzoAxJLGU9qhewlxsC10Pkgn/V+1&#10;NEC5zn36UDjuc0+nSDcAvNRPp05GQtdM1qp5MQprWULDAUUJiOXNhIp5jqSO2kVseXXQNp0bcr19&#10;Kb/Zq56darmJ5THELZywqQQ88itT+zlPRqbPYqT8uafMHKZrRA8mo2iRu1aMtj1I+lQSWT9+3NHM&#10;CuUJY4weR71Wl2qGYmtCW0lAzs961Phv8N5vib470/wMt3Jb/bnZWmiQsyqATkAfh7DvUTqRhByf&#10;Q1pwcppLqan/AATMs7Pxd8QPEPj5blY9viBkZmw26OEKqAZ7fKx/4EK90/aX17T9T8MalfW25ho2&#10;tabcrIV/jS6jDH8A/PpXsXwm/YT8A+FJI/EGit9nnEEAmt7RxEkska7WZto5JwM+vQk1u/tW/A/w&#10;/ffALxUul6Uq3kGizfZ4YYwoeQhSuAP9pFPHce9fyzxVwTmGZY7FZlOS3ckt20kv0P3XI+IMHho4&#10;fCxi9oxfk79PU+CvjXA1p8WtYG35ZrhZxz13oGz+ZNefeO/hp4Q+Jejtovi/RY7qPkxyMuJImx95&#10;GHKn3B/wr0z42RNe6noHipR8useGbW53erAMpB/75rloUZk2mv3rgmtDMOD8HOor/u4p37pJP8j8&#10;n4ip1MDxFiYxunztq3Zu/wCp89wav8af2L9ffWNEK654PuCEuEuIy4VM8CZRjBHOHHB74OK+qf2S&#10;P+CjWt+H9Mt7nSdQa/t5JP8ASovMw1ku/wCUMehJ5IwACOoyCK5u506LULaSyvbaOaOVcSRyRhgw&#10;PXrx7e1eG/EH9mLWfBGuv8RvgK7WsySebc6GrYik7nygTgZ/uHgjoV4rnzPh32c3Xwis/wATswee&#10;/WKaw+Kd13P0U+Nnw30D9qXwJ/wtv4WwQQ+Lbf8AfavpMMmftakklh7nJ5zyf1+XArxnDxMrfxxy&#10;KQQe4IrN/ZI/a/uItThezvZNJ1awfy7/AEu5Zg0bA4Iw2CUPdSMqevGK+hPjX4K8L/FPTG+LPw7h&#10;jh1Ly93iDRoiD83edB6E9QO+fxeRZsqVT6vX0f5M580wNT+JHVdH5eZ4ejkH0oZyw69qm+ysDuZO&#10;h5o+yuzZ8uvsz5shWU9c1MHcNuz71i+NLrxtpunxjwT4Xt9Qu5H2sLy88qOH/abgkj6c1kaP4T+M&#10;GqFZ/F/xFt7NXyWs/D+moqr/ALPmzb2P1wp9MVMnHY0iS/G++8TWvgO6Pgi10W71YJ/o9nrjFY5R&#10;0IBDDDYxg9OPxH5zftNfsufHv4xx6h4tuYtKtWsgXXR7eERx9OfLZjnGOmWP+H258QPhBr/g24n8&#10;RQ6vfapZs2XkvrhpJIST0OScj3GKwtBhe7VknI3EkMqjjHp+VZVKdOrGzOim5Q96J+Sb/Ar4mTaL&#10;Jr48LSNAkbN+7dSwxwTsB3Ef1rkIknD7MfMMn5v5V+tOlfBX4Yab48abSdLhjkjmeTyJM7EZx8wA&#10;7KfTpnOBXhfxw/4J33mq67rXxG+HOlrDfJdtPHpdqwWOdAd21Bnqw46jBb2ryq2D9nHRnfTxEpSt&#10;JHzr+y3dXMfxd03Q/iOLj7Gu64hjurfzPIkaIbJSjkL9zH3sDbzlcZH2B8O/E/7K4+DmreE/ifrU&#10;jWGqSNqHhzUPD2mssmg3rPtKspO2SWRQxXLgLx1BFfMvxK8A+BfAPwfg8TeFtQvLrW9Q8UpZ6hJe&#10;aSIpNKjVDIEWTnczs6gkAFFiABIk47/4UfH3wbY/C2+OtaUuvK8PlS2epTmOa2YOzpPbzpgq4Yhi&#10;riRG7oeMcsYupFrt952xkoySfU/UT9n79h34l6n8LvCejW+uWKwtZ6pZ6lrCs63eqWMkataTyptL&#10;EpIRIyFyAe+CQe7s/g9+zb4m8V2VnY/C+48UWGk6fY2sDQ3Usmhpqcc80AJhSLaWDN8xb5VVwSAS&#10;1fEn/BP3/gp18Qj8Q9B8Iab4Yk1BIL+RNYiivp2nuFeBYHkVvmaMMoR5Ah25jVsAruP7h+Cfhh8D&#10;tdt9C8Q6NY2eg310Yru+0tdifabhZVlZpQAvmsrgZbGTlm4ySeOpUip2Wp1ezajfufKetfs1QfEL&#10;V7rQdE8N6ff6zpdhDZW62sFq9vYPG2GRJ5EeVHjCurw52gRKBsOCbHxJ/YG+Iena7a/FPwDqkd1p&#10;1xp8tvrml2NvnF80iETKE5KhvMDBtzgyE7iAQPqC78Lab4B1ix8UWXw71i9t77xreW91D4cscPbX&#10;Ek5AvpWVwfJCBw2Q+8eW2FIqrqnwg/ah8Na/pE3w3+IdhPpFp4gkl1C2v7U29zdW7TEOXMX7qXER&#10;JCtGCW2nevONKOI9m7p7GNalGceV9T8/Z5bu1uJLa7hkikjYrJDIpVkYdQQeQR6U37aQfvV6R+2l&#10;psGm/tK+KFt9L+xLNcQztb4xtklt4pH/APHmYntk15a+f7v/AHzX1VKXtKal3R8vOMqdRx7F6C9y&#10;OamS6LDOKzlO0ZFPEzKMZquUDSWf7pzUyT4XB/nWatyF/wD11J9qDnh6OUDS+0rnGP4uaPtCN/F9&#10;6s/7T0YvR5o656VQF77RGT0pwlTrms/zRnLL1pwlx0agDQEmOhpUlDHG6qW8H5S30pyykdTQTzFw&#10;SxnjPSnDBNVC7AdacjkHaaLBzFtHwcZ/GnMSR98VWWRguc04S7Rgip5WNMmkO9s7qj2/LtzSebk4&#10;pVlJH3hxUlMRs91olc+n0pxw1N2E9WoEV3nxTWuiM1IyKfumoni28BveqTJ5RROrHmkMifNvpnC9&#10;/ekLAHk1QSHEITjPXnFI0QH8VRs7dSacuDu+agXKwFsO4pWh2nCr+lPQk9HqQEkctQIrEFTyKeCR&#10;0qbykK4xSeVH0p3YDFCuCxNOGAME08QgDIpDBj5iaRXKQyMByKidlA61NLECMq9V5osc5qlIloib&#10;ONpNRBigwTSzI4PUe/NQjzAMZzT5gJHlIO1H/wDrVJG5JxuqtljyR2qWP5jkGmBaVwUwv/AamRsH&#10;PvVWMuBjNTLMqr8xBqHuBYXkdf1odye5qMXKDK0NcqTikPUHk+X8KGk9DVeScdzUb3Az/FQIoi9y&#10;ck5qRLliPvVnK5UYFSJMRgigPUuiabrmjzp1/iqqt268Yo+2/Lhu9LUr3S4JmDcvT1vQowd1UVu0&#10;Y+9L5gdfvf7tMk0BfnGA9NOoYXBf2qiBkZBpzkbc0ATS6i2MbRimG+ychqqyPsbBOaiEynoferWx&#10;N9S8t6wyN5qRL5gfvfSqKL8vD08ZPzKaTY47GrHqL/xNViLUxj5iKyF39xS73PIJ4/Wsrs1sbg1K&#10;Ede31pw1OFhXPtO+ce1SRzk8bj6Uhcp0AvIjyx96DKn3eorHSfd3qws5HO6iMhcpoMwI4NRM+Dg/&#10;/qqss/8AtUG7AO1jWhnIsCdF6jvViO5jGBu6e9ZMl8CCBTRqCA4Mi1MhxRvR3MQ6mpDdQdjwenFY&#10;aaigH3qHvww+V/rUmnKjYkdGHyH8qbvGc7h/k1kjUlzt31Ib75eq1USDQUgjdTgQRwazP7QUDaGp&#10;6X4+8rc7sY3HFUBpFvlyDS+YCeaorfqzZ3U/7XnvU8oFpmUDBHtTW7ioRdBsjvTmuVYdaOUAYdqj&#10;kZfuY4pXcEZVqglfA5NUA15whxjimfaUY9B+tMkYlsGossOKrlJ5mXo7gYyKcs8bCqSyqXxuqTf/&#10;ABdualootNKrcD8KRiC2c1Er8cNTwyhc9qADYAMg96Qgr0alZyV27TTWbcuc1MSuUA5HANNLN0Lf&#10;WmNKoJA/OoWlbbwWqiSw2CMimFQTk1F5xPQ04SkHJ/Cp94uOwk/2e1tpLu7lSOKJGeWSRwqoo5JJ&#10;PQDv6V8m/G39u34maL41vLT4GaidN0mzdbe41a1cC6u90hR/IYEny8ZOUbkdcYxWn+15+1JBqV5q&#10;HwW+HWqw+bYxg6xd/wDLNpcnFvkdR/eGOOh7182/Er4qeF/BNxHql3pEN9qUf72yhhuHbypABw6g&#10;dAUzgtkdgBgj5/NMwnFujT67/wCR9PleXwjBV6u/RfqfRn7MH/BUv9sHwp460200rxhdJPY2t1OL&#10;W91yR47zjd5MgnYoGwqgEYwDk5Oa/Ub/AIJ9/wDBU/4f/txaZefCb4s22k+HfFl5GYrGxhut0d+h&#10;TgpuyBIp6r9MV/OX4p+P114t0+y0zS9Lmk1vz0ikv45AWkBO0xnIy24HnnB5x2x0/wAAv2hvF3gP&#10;4jaH4putTimktb6O4jmhunSWDYcBAQRjnjgjHGCM8+DUpe1puFRaNNP5nue0pNpw3TTT80ftb8Wf&#10;Bs+i/DnS9N1CB1uvDGv6hod0Cv3FWUmL/wAdBI+tefQ2qFRg+9en/s9ftB6B+3H+znrnxPttMt4t&#10;TutJ8zWbFrhZCmoQQ5WYFf8AnrHGhUkDLs4wABXmdrIpHzGp8PZyw+W1cvl/y4qSS84t8y/B2+R5&#10;nGUFWzCOLW1WKb8mlZr7yZLVW5Bp7W0YOAvy1JHg8KaeQPm4r7+7PjuU8x+MP7O2keP7mPxd4Zum&#10;0nxJarm31C3+UT46RygfeHGN3Udsjg3v2dfjJ8Rvh9r66B4miuodWtmw0XLxXcY6qR0YEcrwQeh5&#10;rvmY7umP6Vnap4d07V7u3vJmkhuLZy0N3AwEiZ6gEgjB6EEY78YBHhZpk9LGL2lPSa/E9nL80lR/&#10;dVdYP8D0b4saN4d1ae18S+HtLTTb6a3365oaTs7WU27qd2CM8ErkgHOK4oWqYyGrR8ReKdM8PxQ6&#10;7ptzczSeSsNyt4d3nKOCrHPfr6mlaHRr/TIdY0W9EiTRLIYnYEhSM5BHUZPStMsxFb2apV/iWnqR&#10;mGFpuXtaOzM0WyH5mWj7CuR8uPpVzyIwcmnJFtH3q9rmPK94o3mh2l7ZyWl4qvHJHtkVxwR/+qvn&#10;k2llY67eQ6dNut1u38lvVM4Fe1fGnxhF4T8FyxpLtur5vJt1zzg/eb8FyPqRXgMF0Gn8zzOjf1rO&#10;Uox1ZvRjKRtXmh2N2f7Re0HmLx5iLgjFTW7cBYpt3dfU+tS6FqUUkYjmPXhv8aWWxtUuGMEu3d+t&#10;cdSXNqjuhDl0Z5/4s/Z58B+K9F8QeHNT0Zbm18QXn2u4tXbb5M/BLxN/ASVBHoT6E15ne/8ABJWx&#10;0zSf7Q8K+L7rXrCdvN/4R5biBLpuc+UZgCV4HLKMn1r6ZtNG81RPhmj/AImC9K2dJ8W+CvhZcSa/&#10;4u15bW04jW8u1CRhyOhJryKkZc99juh70bHz5+wD+wxefAfx/D42+L9jHLJpuoJJZ6NHOQY2/ikd&#10;xjcdmQOuQegyc/sZ8PfGWhQ6Baalb28bLYqFs5LC6Wf7NIfueXvzt3FgACeu5QcYFfnn4u/ak/Zh&#10;8ReMrG80341eGYri103bPsvlxK4Y4VufmJGFwoJOOegr0LwT+3d8AtKit9FvPjBBHbND++t44Z5F&#10;fc2fmZMsdu3A5XOcnNcVaphaaTcl56nbQo4qWiiz9D9X/aOl8HX661DF/wAS1ZsSQyDy2V3YL0bA&#10;UAlsA55yOOMeja98b9K8O/Dy68cWEguAthcXUTOpZU8uNmw4B3AArg46EjoWyPy58R/t06Dff8Sn&#10;wvBq3iGwt2KW+r2/kWpkhZSfLZZnJkXJYFXQZBXkEcQ6j/wUi+NegfDpfDfhv4NahfW81u+nXusa&#10;jJBdJBaPGse4pBIwwVVcs+Qu1Tgjca8TGZ9k9DDy5MRHmSel76nq4fJcwqVYudJ8re/Q94/bR1/Q&#10;vjXpOj/GvTdMis9aVTZa9ZwbissWd0E6nHAHzIwPIyg5Ga+djASMqrCl+Bn7X/hLW9Uuvh9repxR&#10;6pp8jW95o96pjmXgfKyPz36glGHIPIrvtW8JeHfEYbUPBdxH5m7Mmns4BH+4f6df5V8hwH4t+2r/&#10;ANl5+vZ1U7RntGS6X7Ps9j1uKvD2pTg8blnvQ3lHdr0/q55+0bKuAlO5H3l5rUn05oXaGSNlZThl&#10;YYIqFrFTwfrX77GpTqRUou6ezR+S1ITjLlZSDALjZSjb2q59kXHK+1CWMX93/wCtVmZXwDhTTlzg&#10;GrH2DtmgWLfNz9KCokIByrGlAbtUxtCCRmlEG05H/wCqgJDF5PIpQ2Oi07yGAzmmlW3YAoJAyZ6D&#10;FOEhPyg1G4deMUKzg56UAWEkJXFPWXB6VWEjZ5anLKVGSKALGDnOacpIG4CoVlzzT/MGOKlotbEy&#10;uOooknYDpTEK4xTiAe1SMjaZehqJpF37Sae0W4MB/wDqqI2+DigBG2NyG71CVI5LU6WOQcj6VHKZ&#10;FG4VpYAbeozvpwdlGfTrUG+QcE0eadvJ69qALaTMP4Kl809k6VQS6Ik3ZPNPW6yM7807MnUvrKAv&#10;JNAnXriqYueOv+c05LnpuH1p8pPNYuGZR8wNNacMKrC5bbt20huTncBRylcxJJKpHDVDKysM7+Ka&#10;85/h6CoXm45qYxDmCVCTnfULROOd1Seap+831pQVK4oDmIlR84zU0cbr0X606LBblamRuOtAcw2N&#10;CPvVIV4yAKUtu70x3AOBxQUIxIbOajO7PNPDbuaYW+bINBEtyI8j5vxqNzuP3sVI7HGahkPOMVUR&#10;Gb8oOc+1HmRjkNVGW6ZgDu5/pVaaeYcqelPmDlsa7SxdRhqcpt2/irnzeXC85oXVLkHHNHKB0CwR&#10;5B31MlupOAw61z8WsTAZNWoNYlDcnmpsBuJANuAfxoNsD8rA/Ws+PWvl+Y/NVpNZiZMHFIm0gksg&#10;x61GmmqP5dad/acbHNSx3kBFV9kJDRYsnC0phZT9336U77SAeDStegLgmpKiRF3VcGKgz/3qc13G&#10;4+b6fSmyzRhM5FZmhDJeIzZ2/nQtyM4BxUMskYHAqKWeFR1oA0YLsMcMR1q0kqletYaXkB587b/w&#10;GrEd5ESAsv8A49VcpPMbRJ6Co5C3WqceoOvPme1POoELjjk1a3JCdhjrVZmAO6pJb+NuQnfFN+02&#10;7t9ynICPzXHIc8/pT1uZG4D0/ZauMk4qNhbI2VJ9aze5XMxWlkJ4z9aQ3FzjikMkAbHmU15UGCHW&#10;qWhIrXMpPD0jajcRnO78KrvMgGd9RO5LDD0AX012ZR8xqSPxE275iKxjI4XmojOxlJCfdquUDpYv&#10;EBx83rViPW0fptrl471E+98vpUyX8J5zj/8AXRygdQuqRupw1ON2knO+uZW8wv36kGp7DxL+tHKB&#10;0EkwHzUxpW7NWMNWON4fPtU0WpMcYPWpA1AxLdKcspAzVFb0g9KkW9G37tO7AvCQAA7akEyjGRz6&#10;VRF6oXpThfR7c7uaQF7zQ3ANQvJgHaONtVTdoGzk+lL9uTbgmp+Er3iWRmU/LUUkrBePrTGvYz8w&#10;qOa9jC/jTuHqKLlgelct8dPiXD8LPhLrXjXcqz2mnytaLjcWl2naMDGea6D7SjttzXxr+2l8QNV+&#10;LPjnUtI07T1k8M+A42a4necqlxeeWGIx32Abdo5JGc9jliMRTwtF1JdP6sdWDw8sVWUUeTfs9QWP&#10;j3xt/aXi3xNFpmm3OpmTVNenUzfZ5OD5ki/eO0/MdoJ3AYPGa8o/aEtdL8MfE7V9N0HxTb6tbzK4&#10;huIY3TztwGWQN8ygEk4YqxVcH5iRW7pP/CPeEvhssUimS61i5V5IUnMjRs8m9tozgnZjg5G4kc5r&#10;ltN03U722ur+Xw3FNcM1wsqyYaRZHQhHzjnqenOR+fxLqSnUlN63Z9ly/u4xR5Do9pdW979pt7mT&#10;dHuLTZI2uPX3xiu60byL+2vNRtI5FmjVgW3jb5jnJJBGSCuR1GP0PcaN8GYL7RpF0qOKa7ktjqUx&#10;7JHESpx6AsV4/vKBximn4eav4d8Sk20CiRovMntJPmDKV5yOgGc89QOlEq0ZbE06Moux9t/8Eaf2&#10;g/itoHxH0/4WWnie3h0+NfNh0gpGq3u4qSFY4ZnBCsqk8ASBQTIwb7F+IeiReEPHGoaJarJ9lW43&#10;2Zk/ihcbkP8A3yQPrmvzh/YCisvgr8bvDni/4k+H5Z/D6ajE0eqWLNKLSTIcA+Xzyp/3gQCFONrf&#10;rZ+1boOkeIPBuk/FHwh89tpckemXzx4+aGaIXNtLkdQd8ybuh8sEYBArmyfDVqHETxNN+5Ujyy/x&#10;Rfuu3o2n8gzaca2TqlP44SuvNNar8jyS3uCef71TiUAYzWPZ6qhAUsPWrqXqsME/jX6CfDlp5Dna&#10;BSIRmo1bcMA/SpoYM9vegBslpaX1v9mvrVZoW4aJ+hHpWbpHhqLRXk8OIJZtNLtLp8zH95b7j80T&#10;MO/cMMZBPQ8VtpDsPWnqg6isnRjKop9TRVZqPL0GwCSKFIXm8zauDIR196mWQk8io8AcZoJBPB+l&#10;amZwfxJ8OaTcaJqvjPxrb/aJI4DDpVs0hxBn7v4sxBPtXhcZjVvkUnJOfavaP2jdSuY/DlnpVuGC&#10;zXW+Zu2AMAfmf0rx/S7NpJNw5DcNt7Vx4o9DC35dS1pmoSW7qpWt6zvLWZCl0vOByG681RTQHYqb&#10;ck9+BVh9PuICuIjXl1KkondGEZHRaauqWzB9Hm3Jwee34VYkkTVI3ttWtI5Y3Uq0UigrtI5BHv6d&#10;PY1kaTNPCy7M7lrctrIXD5lJ+YZNcM6y2Z1RpvRoytT+Av7NPjDRjpnjD4YWbQjcZDY2scLqCMbl&#10;ZQOc4+uOa8z8V/8ABM74anTP7V+DXxNt3u3XMOl6+VtWZs/cSVWxnpgkKPevctO0O1eVY7lmdVk3&#10;OqHAA9z3rpvD/hD7YB53hq18lWzCZNzs/Ppzj8xXkZhhcvx0Uq0du2n/AA56WErYuhL93L9T87/E&#10;OheOvhf4pk8M+INa1rR76NT+5uH8xJFBHKn5t47cGoLL4k/E/RdVN7oPihpJlXPmRyPEx/z9Olfb&#10;Pjn/AIJ36p8UPFs/i+fUFnuJs481TtVSciNCBgKMn+Hvznk1wviv/gmz4k0yaSCy1aGNowNqrfQM&#10;xP8Auu0Yz+NfnGOyHESxElSo88OlrP8AI+2web4eNCPtK1pdeiPE2+PegfEk28Hx78Ai4urVSlj4&#10;m09vs2oWh7Mk8WDxnOGBViPmzXsnw2/akbwRbQWjeNrzXLESL9n1ibb9rt8DgTKmFlA6FlAJ9DXn&#10;Xi/9iP426BZtqeg2kOrxdTbrhLgH3XoT/us1eSahBrPhDUJLLxBo95pl5HJtaOSAqDz3B/yO1fK4&#10;zhyNlCrCUV0Uk7L0vt6bH0GEzp6ypTUn1t+p+l3g740eAviYILXWdQjinuY1+yalbsGjkbHRv8Dy&#10;O5ra1nw9qGh3PkXka/OuY5F5V1HcHv8ATt3r86fht8T9W8JuqxS4hkYN9nlclCe7e3pn9TX2j+y/&#10;+1l4a8ZJB8NPiW0jWt1ahbC4mly0Uynj5+nK57fXNfXcKcSZtw1JUKzdSh26xXdd15Hz/EeQZbxB&#10;D29BKFbfyb8/8zuVtlC/e96etsF6d+K2/EPhefw/cDMyzWsuTb3CfdcY6fUVRSEbsHtX71gMwweZ&#10;YWOIw01KMlpb8V5M/GcXg8RgsRKjWjaSdmn+ZV8hRgFf+BUNAMfKKtNGMYodAB1rs5kc/KymUXHN&#10;RrGD96rjxg8gUxo1PJH8VUSVCW6CmEHOMVbMeeWT8KYbcbsge1VzCexTwxPIpDGPSrhgA5ApphDc&#10;EVQuUrgfPyKFQY5FWPIAO4CozGc8UEke0DqaUMQ23dnjr6Uwhh1PpTc7Tx0oK5icO2MFcYpXkyc5&#10;qBZcnGaUHnA9eaCiZZM0hdWGc80wrzgGmHnGPWswFcM3Wo3ibHXFSNIGoMgPGa0AgZD/AHf0pjIO&#10;oWrRYEZxUbrlfnX8qDMquoUZApPlAxsqwYgRjy+aQ26ZzitAIVOflNKDzUywr0ApRFHnBNBPL3I1&#10;DFetHzAdaseSp+9xR5BPC1PMHKVCsnTd7UxoznlPerzWyk9KHtucH2zRzFWsUBA5GAn+c0ixEfwE&#10;fhWgINoyKjMLg4IovqBXUfw5qVc461LsbGdtAiHpR7oDG5XGBSbT1P8A+upDEoOCKayv1/KkAgjY&#10;/NSC3ZudvapFYjgofXpUiyIwJAx9aQFc2pK4P8qjNkD2/rVwTLnpTWljz0/KgDiZIkQcAmoZQgXA&#10;qM6hbuceaPXrQzwyHIkHpU8xtyjdmTjotNMS9S3+c1MqHHDhqcInJxt9ulPmI5SvsAXjrQB8+VWr&#10;BtZNuQtNWynBYgY570uYXKRMzqMAUiXcq9QRV0WcpXgUktk/9ylqUVk1FlODVuC/iIyCfwqD7Gc5&#10;MVSw2SZwvFPmAma+OOCab58zryTR9jZDjPepVgK/Lj5fepKiVnu5UY9eTzVefV5Ywc5rQezUlvk/&#10;iqneaerZOKn3ijLn8QSqeWqi/iWU8ErmrF7pW9vl6Vk3ejM2fLY+tK8kVyxkXF8Qtklg1WrbWGk2&#10;srn0rDj0eaP5wT2+9VhLS5Q7Y/8A0KhVGDpROgXWWQ/679af/wAJDJkEv1PPFc48V+o71HJLeqQo&#10;zj6VrGpczdOKOoXxASMH+9mpF1+HPNcWby8j6lvvelSLqdwByD60OUgSiduuv2pbcZPwok1y2IyH&#10;riW1OYL0b1qCXVZyfmLCs+ZlcsXsdrJq8GcpL3pjamwG5ZQR/OuKbV5V4L7eP609dckUrl229xVB&#10;ynWf2gxUZY0HVWBx71zMeuyFOtH9syEZJpLmH7p0TalIx+9+tNOoyK3X61g/2tls5pp1VulXzEcq&#10;N86sB96mHXIFb5m+asF9YhA5aq0mqxyN8zCq5yeQ6ddetj0kpv8AbUZ3GOb35PWuTNxG/KN/496U&#10;ZlJ/dTN7VXMTynYR66y/L5tWrTX2H8Xb16Vw5OoFsh2qSGa/Q5J96LoqMT0W31sFcs/SrMWroRz+&#10;HtXnsWpX6Absn1xVuPX7uIY2N+dF4hy6Hef2tHSrqUR4x1riI/Es2cN+FSr4pxjkdqScSeU7Q30W&#10;QPM9xR9pTacyVx6eKQ5wKk/4SdGO3NPlD3jqTebeNwqJ7zeMEda5pvEkeNwbNN/4SQd5T7VJRnfH&#10;74k3nw0+F2qa/pc0a3xhaKyaaTaqSEcsT6KAWx3xjvX58ap4vv4vCq6bqfi2S4a5aW4kaW4O6d3y&#10;eeeGYkZ54HHI6ez/APBU/wCN994a8L+HfBunXC7b+6M9xCrHMiIeAf8AZ3gEjHbPFfCPxC+I3iPx&#10;VcQz3LrDbxDZHbQ4G3uP1yfcnjFeHm0nUcYdFq/0Pfyvlo0ebqz0Kw8TW731x9svoVt7N/PjmlfK&#10;l3OAMYJONueB35Nek+ALjw3eTy+FfDhW6urhMrfTIcRqYgzOc8/e3EZwQcnsK+VDN4gadUMrqjbW&#10;LSMdjbec16d4B13W/C+nNdNqixG+P+uEg3iPA+VR1HAArw5UY9z041pcx73bfErw78NPC17oN1qS&#10;f2hNpdzaW+wAqscrrnLYH/PPHtu3DmuKt/GuteNPHljrGs6jbxx3Ukabpo9gXJ2EsVHOAp98Vwb+&#10;LLPxBo9zFcwTT3cLZWVWGxR3Z/wz05yK53TdRZ5obCO+bYZlKhmA2Etjr9OfzrP2G5t9Y1R9KfBH&#10;4qz+AvHTaVrN5HcaTdXAiuWaQ42fNtYf3SN3B6gnOM4r9vP+CeFpZftA/sL+PvhvNb/b7qysootN&#10;vmH3vKRzAgzyCkqtkA4+cgfLtFfz0aVcLJd5W8y/mLhOd2P8jNfvv/wbkeObvxR8G/F3hy/JP2O6&#10;h+YkYZthBx7cL+foKVFyo1E10dwxLjWpu/ofO8d/JDKykH5WwfarcOuMgzzXU/tb/DF/gv8AtDeJ&#10;vBf2Vo7ZdRa408djbyfOmPopx9RXm8t+i9H/APHf/r193TfPBSXU+KnHkm4vodRb+IgGAZ+9aMPi&#10;VMcPxXn/APamGzu/3qsQaqCNwm/4DmqkhKx6HD4lgc/fzUra7Cej/rXBRal5Y/1v/j1SHWZB1b9a&#10;mIcp3A1hJD9+por9WPNcRa6zJn7y1oQ625xhqJSjEcabZT+P8ckngj7ZBGWENwpk9hux/OvI/DiF&#10;ziJc5Oa9i8YXP9q+Eb7TSm7zLVtoxnJxkfjnFeR+DZGSVVY/e4+grz8VK534aPKrM9L+E/hptauN&#10;l1ZI6yZwXJ/DFeqaB+z/AOH/ABVG8EjyQyCTarjlR+dYPwH+yQndcoq7eFZule9fDGOxku2d/mzy&#10;fTNeLWlaTPShHY+dvF/wC8SeELqSe5tGa3Rhtnh+7isaLRZIVCypz/D/AJ9K+9tA8FeGfE6yWGtW&#10;KSJKhR45BkFTXzF8WPhu/gTxtf8Ah1Yspb3LLHj+Jeq/+OmuGo4yV0dUeaMjlPCPhWKcq96y7WYc&#10;beTXtHw98IaYsKvJbbt3C7v4j9K898O6LdPtxDjuvvX0l+zD8ItY8RWFz4u1W3b7PGvlWe7uRyzD&#10;6dPxPpXj1faSqKJ6NOUY0+Y+e/ih8RL291ubQNCvDb2NnJ5W23bb5zfxEkdRnIx0wOnJrj1lXO4d&#10;euc1o/HDS4/Cfxk8SeHkXYtvrE3lgdkZty/o1c5HeLg5btX6Ng8NRo4eKp9l01Z8VisRWqVm5Pr8&#10;kajMG6Vg+NPht4C+Ilg2neNPC9rfRv8AxSR4kXjswGf1/Cr63gVcFsj+VPGoDpnr0oxWAweMp+zr&#10;QUk+jIw+MxOFqc9KTT7o8C8Z/sA+HLsNJ8PfFUlluZmW3vl3KrdsMuG9s/T615Zf/Bv41/B6/wDM&#10;17wtLNZxY/0y0bzIcfVeAfyJ7g19ojUAvpUqarbKSHPXqvY/nXxeYeH+ArRf1aTh2T1X+aPq8Dxp&#10;jqMkqyUvPZnB/ss/tINrluPBXjG6a6sZmVf32PMgY9CO/Xv3zivZvEOh3vh24QS7mt5xvtrhR8si&#10;9jn19RXnN98Pvh7qOsQ+JLHTV0vVIZRJHqGlqI2DcfeTG1uevAz3J5r1X4VQ3fi7w1deAPEPiK3u&#10;H5n0uZm2GOf/AHT0BHBHIGeD2HxeS5fxFwTn/LUi54Wq/etqk/5l28z3s2x2T8UZb7Sm1GvBddG1&#10;2v18jAFwHPWl37upqs0gSR4nKhlbDFT1NO8xV4BHSv2/Q/MZdiZsbcEZ+n1pm0cA/UUodSuC1M3I&#10;eaZIh4bLNxQSORmo5JM1A02BxmgCyCMZzRj5sZ+lU2umPzU6O7YH5jxQBcO0rnFRvjpioxc5HJo8&#10;wkEmqiJ7EcqgHPSq7xEcZq08ZPWoZIi341RBCACdwqRVweKQQlcgK1PB2t8wxnpQAdWJHpTGzS/K&#10;Tw2KUhexNTylcxEWYLjFNBf+IVJty9NC7jiqFdjQAPXipQCyYpUQHqKkWPngUCI1j3HdRsJ521MU&#10;HrQ3lhtuaCpEITqKcBjr9acxTdxTTIOoFARHAA8YoWKMjjj1ppkK8ZH3s0CYk8Digd0OERHH50/y&#10;nDZ96TzfQe1PVm7UDGeWaa8RJ3VMclen/wBamMxIyeKDMiEbFuFxUiRHGCvWgtk8sTUoLDBoAiaA&#10;d/p+lN8oDgjNWQP7woZAPl/75qeYCpsJ/hoaMNwR+FWJEzzjpTXjGetHMVqVWUAZFN2K/WrDqoOE&#10;WoWjY9Rj6VQRPFRqWfv59iKmt9VwcMzYqYaLKifMnbmpI9HUtgpWPKzbmiSWerbuslX49Tbosv41&#10;Ut9DC/w1P/ZLRrtwa0jEmUiYazIh2kj6VYg19d2GSs6bTZl+bnP+faq5glikLBOlUZ8x1Frq8BwG&#10;QVYF9ZuPuDpXJwzyRtyT71cjvwoJJ7fLQHKdFvszximmODOVK+lZKXxdcgUPfqp5H+7QEjTk2r/H&#10;TVaPdgyVg3GsqrdTUX9ubuC5+lHKUmdUqpj/AFlVriIvyKxItZyB++4+tWF1guPlaj2ZPMySW1kB&#10;wR3qq9mgOTFT31VlHY1C2rqOHah0yoykTrY2pO3Z/wDXo/si2PzLiqp1eMNjcKcusx42q1ZezL9o&#10;WJNAV+dwqq/h2bJwoNWra5Mh++a0IT6mrjHlIlI52bw9Oo/1X/jtQtopXP7o/lXVMWH3jTdqbcmN&#10;c9K0sjO7OTfSVAwYT+VQvo0JOWi/SuuaGJjgR0GztyPmj4+lLkK5pHG/8I7Gx+7TH8LKclY67GTT&#10;bbqB70f2eg+6Pwq+WIc0jiz4YdRwtD+HpF9a7J7OLHSoZLSHvH7UcsQ5mce+hzD+VD6XcRr8w3Lt&#10;rrDY2xPIqOTTLZxtycVPLEq8jjbnTJc52D0+7VVtOmU5MVdw2mQ/xOvtxTf7HtpDuYD0NHKieZnD&#10;ppzFtu1ulXLfTJR8i9NuK7CPw5aMPmFTweGLYnIFHKg5jkk0u4J3bv1ND2V0oyIs12y+GYz0qT/h&#10;F1PGRRyj5jgTDdRryrdfShnuOpjP/fNd4fC2TtMdVZPCY3fKlEoj5zh5ZirDg01ZoycEY611V54P&#10;ctlYz+VVW8IyLzs4qeWwuYw4JN3Iq1GAD0rQTwnKp+SM/wCzU6eHZ1/hariQ5GYkcbLjYKj1F7LT&#10;raS9vJlihhUvJIzYVVHXJrY/sGWMjhq8R/br+JafC/4J31naXMX9oatGba3t2YmR0PMhUAZ4XPPQ&#10;fkDfLaN2VTTnJRPi39uD4+eDPib8b5rrS7JtQtbGEWljK7kRogX5mC46kljz2PTvXmugeFNX8VTW&#10;7DTrdP3jFY0jw0mccHnt2Hb3rF8G3cXiPxotnf2f/HzcEhtuSx/uj69Md+9fT/gL4eWCPCXkmaSN&#10;fmSGPAT1yRwK+HzDF81ZvufYYOjDlSWyOIvPhbp2g/DS9OrTWU11J0t4zteFcnkHvzz/AJ45/wCH&#10;fwi1PXvMuL7R0hgWUeT9oY7iMY6e/rkYxXoCfEbwR4x+KVv8LNC0u4vk88RXV2+UjQ9z3LY+g9q+&#10;hm+GUOrWEU2h6Db3Elm+2RpdybDnPUAbh/OvKeIqU4tPdnpKjGUk10PmHxz8PoPDHhH+y7Hw9CLi&#10;6vIxJdeYQijOeRn0zzz17V5zrOm2thrTDTHXzGZnVkQdjkY9j15Hb8/rj4mfBSTVjFZX91bWFqsc&#10;k7TSXH7sSAYAxyOScjp92vn/AOBvwI8X/F/4tSeHNFjSZk1CSFZfM+QRhseZ9D6961w9b3byZnVh&#10;eSSRyXg2XVdN1eLUNTt8IHQNnGWX1x3x34xzX73/APBtTc7PA3i6K1/eR3F7C0ki9vkIB6+2PwFf&#10;kp8ff2ZtQ+HnxDt/CGkWUupT+TCjTQwkp5rRDcv1HDe2a/Xf/g2V8L6lo/wc8bPqULLLa6rFbMp7&#10;MN/FaRqRqRUl1sc9T3YtM9+/4KxfAXRNa8KWvxttJo7fUtNVLafc2BdwFsgf76FiR3IJ9BX563Fu&#10;Cdymv2f/AGkfhHpfxx+EOrfDm+C77qzb7NIw5imAzG34N+YyO9fj3rfh690DV7rQdWs2hurOZ4bi&#10;NlwyupwVxX1mU1lOjyN6r8uh87mFO0+ZdTlLm0nB+VqqltQh+6xrqjp8UmQR9DTW0a1/jj9q9SR5&#10;py8eo3qnnNWI9XlJ+aM1rT6Hb5wh96pzaKvJBrLVGysEGsOrZ3GtC110ZAZqzBo7s2EU8/4VIui3&#10;CHGTWU+Zm1Oxrz+IQsEg3fwEcfSvP/CgcXKE/e3Cuol024CMGc9PzNYHhi3FtrIspzjZMQS3+/iu&#10;OspaXOum4vY93+G1lJPp8cmnA+Yq7pFFezfDOPUYAsrbsKvzrj3xXn3wg8OteC31HTifLX/WbuuO&#10;K95+Huh2TaxGzH91IpLMfyx9MivDrxd2ejRPTPhtF/o0BQeZuXjcvevF/wBo7wrev8WdTe6h2Dzl&#10;YL6jy15r6i8BeHrK1sLeaxtw6HA6fhnn3rgf2x/B4sde0jxEsXy3tmY5G9GRv8GH5Vz4eHNOzNKs&#10;uWN0eE+GfDkYkjUQ+YW+7X358L/h+nhz4ZaZoFzZCJ4bFd7IMHeeWH5k18ifBXw3Dr/j/RdKkj+W&#10;bUIkYf7O8Z/SvvgrtiC7eMYwPpVVKMY1NiI1Jcp+T3/BQ/w6PC37UOsLEnl/brK0uGGOC3liNj+c&#10;Zrw5dVKtzJX1z/wWW8Hx6P8AEDwp8QIoWX+0tOuLKdunzRSKy59yJm/Kvhm91kRSNibocLz0r6nC&#10;T5sNF+S/A8PEU/3svU7NNWyMGT6c0DVB1D/jmuE/4SaQDhz69aF8VSZ2ljXTGfc5/ZneHWT2ej+0&#10;2fPz1wq+KGDfMxYe9TDxhCpz3rT2kSfZyO2/tIj7rZqa01uWL7rke4rhh4zhTrJ+tWYPGNm/O79a&#10;zaUltcceaMr7HfW2tZI3N/Fnce9XP7bTHDfrXnq+LbbGUk7Zp8fjWADaZO3rQHLzHoI1yP8A56/r&#10;QNbDf8tMV523ja1z/racvi6GblbhfatIxIasd++tjs6/nVefWxy26uKbxGWwFnGe+GqKTxA7c+d/&#10;F61XKTqdq/iAD7o5qL/hJ0B+9+Rrin12dz+8b8jVd9eljP6VEthq56JH4ot1+83TpVqDxJauOXFe&#10;Wf8ACVkMVO6p4PFmON/61BpyHqkWtW7DJk+lTLqdq+MmvM4vFKf89atR+LEHIm96rmI9meifbbc9&#10;Cv8AhSG4t2XqvH3STXBJ4tCqSZv1oPjKMH55ff71HMHszuDJDnr78U4lR/FXEJ4xTqJv/Hqnt/FY&#10;H/Lb9aojlOyCqp3E0bEj53d65mPxYW5MnpTj4wh6O/60D5TpNkZP36dwOA4rk38XxA7t/wD49Qnj&#10;aE/ek/WgrlsdW0hJxu/GmsfmrnofF0LH5nX/AL6q1H4it5Pm30BZmhIZEXgGjzSx6cVVXWYG4LKc&#10;0LqdsTsXpQRKJabLAtup0bMOTVNdVtgcdRTk1a2HTPX1oJL6FgOVqdHOOlUIdUgfblu1WIb+E8Ma&#10;ALdMZQx24pouoj826l85cfe/Ggr7QfLnOKcjLnbmoWkGNxb8KYZSvNBJdDKU4P5UCRS1UvNYfKD/&#10;AEp6zFvwqWgLBZey+9PEYLYzVZJiBUqSZOAf1qS7e8PMKdaia0Unlql83PrTTg8baBnDLYR4x5Oe&#10;cdKemlwE58itVLANyGHrUsdqRyVHWtrIxvIyl0eArxHSjRkb7q1tLCFXhBSLCh4IxxmpKMK40BmG&#10;EcVQu/DlyMjHFdasUffvQ1or8Ee1AHCz6Ddo3A/Sq76bdL/yyYV30thCeDGKry2EWMiGp5SuY4tI&#10;LhV+41RypLzuFdo2mQ7f9StVLjRI3z+4/wDHaofxHEXNnLIeHqqbCYsWWQrXazeGYycBT+VRnwsp&#10;PCUXF7pyiadPtwH7VMlvdp2zXS/8IzCBtBOaB4cddpDt+VVzEnMTR3ca/OD6fLVWbzl+9Fmuufw/&#10;LtwH/SoZtAlY7WiDfhRzF6nHSSSn7wbmpbWSb7zGumPh3ccfZxT4PDUbfK1v/wCO1MmOPKZ1jKQM&#10;ZP0rViLZ3ZqzB4bQPxEauL4e2Dv0qLsfQz9zk8H8KbIHDbgT71oNoko+bNRS6RcqWG6rEZj3k8fJ&#10;/Com1OUtjNWrjSp047//AF6i/s2XdhhxRdi5UCaxwu5P0qaPUoz9/wBOlV205xtwlRyW0qPjyzUe&#10;0lEuNNFyXVISeccVWm1W2JwAPaqVxEx6L15rPmim6hKnnZfs4ms+qwE8Uj6hGV4FY0aS7vmiNWFi&#10;kJAaNvypc8h8mhoRvHIfuirCrH0UfnVG1jCnmNv8avqgODiqU5GbpihXU4D1NbzSqcg01RgcrTS6&#10;x84/OtOa5PIaQvZFTGRS/b5M7hWXJeKBtWon1BlbCnt61XMw5Lm7FqYLYJ4qVb5WPNc4uqnkscc1&#10;MmrkLyvap9oP2ZuiWKU/MKVRaueV/SsJdYG7hu/SrFvqwc9fzpe0D2ZsLbWuMhFprWdqOAo445qm&#10;dQTZgPTXvgw6/SnGqKVEtS2kGMjbXkPx8+AuheM4LrVEsPtmu6hGtjYXMy7lsYmILsq9BwCxPcgD&#10;ocV6e1zLIMDP50zz2J+b88dM1pzc0WiEpQ1R8E+Lf2X/AA94U+NHh/Hh+PT9Ni0mWWytdu2Xyo2K&#10;eZIeu5/9YecjIHHJrtPAPjbwQ/hjVNR1iCOz0mytnlleCMExRltkSKO7uQTk4wDjnBNewftO+FLv&#10;W0ufF9ttE2neHL2GH5fm3OEK/wDoJ/OvGfBn7Nvi7V/BnivwrDabp5o7NEXkZ8pCv585+pr47NsP&#10;GNd28j6nLK16Kuc9+y7+zdqQ+K+rfGe38Px/YNRQtbQ3Z5jyQVPHQleevGfpXQfEvxJ8atN08eHf&#10;hxYXFta3dxLFJqTMSZCTyF6ZC4649Oea+q/gH8Nbjw/8P9P0K/g8uf7OFuty8g7QAPwGB+Fdj4e+&#10;GPgTxXqU6yQWskmnSCBbcMPlwATx75rwKkZPVntU5voeHfscfBPxRa+D5NI8eao+pR38IF5HqFuJ&#10;vl9ASMkEe/evRPgR+yB4Q+C3xeuoNA0ndBrFu09vMV+a1bcf3Q9QF7kHOTX0V8M/hH9oujbadpXO&#10;3cCsfRa9O8CfDPSYfFlrqOqWBdrRWAXZncfSufklt3Hzq130PO/hr+zr4a+Jfi+103xD4ft/J05Z&#10;Lu81CSAZijCfMenUgYB5NfS3/BLz4Dv8Efhb4i1Z9KNl/wAJL4wvNQgtmTGy2D+XEPx2k/jXXfCz&#10;4c2VjHcMukbZdQl33W6LrGD8qfQDrXtOgWlna6fHZWUYVFbbtwAB/n+tehh6PKcVapzaF/VYo3jZ&#10;z254/nX5df8ABRDRdBsv2kL+XSbBbW4uo0fUYo8FZJMfLMMf3hjI67lPqK/UDVpBb2BuM8J/rF9R&#10;X5if8FDNa0PUfj7D430a8guLHXNFgngkiboU3RMjDswKcg/Svosnv9Yfp/kePmH+7/M8MTTGYZJ5&#10;qO506bZkGpR4hsl5Df8A1qSbxBZE/Ma+n5WzweYzJ7Ocd6rvDMG2k960JdVs3HDLnHy81Xa7snbO&#10;4UezGpleMSIRmp1edkOR+VI15aqCRIpxzUR1a2TrMMfWspUmaQqCzXMqL/qgf+A1z9rbbvEd3Pt6&#10;H9cBq2m1m3Jw0in6VnkpLrfm25wrKGbH+fQVyV4tR1OqjL3me5/s5eOZrKZdNnj3Kxxz3XHSvqjw&#10;xoE8Ohw6/plyJIzJtkiK/MnAHb/e/SviX4XakunazHOWC9MezV92/s56hb+MvDgEkKeTEqxbh/y0&#10;YBWP5dPzrwcTHVnr0ZXPefh3YhdIhtYkCuka1gftg+HhqHwvttZCfPY3ylm9Fbg/riu58FWHkWay&#10;IaX4paCPGXw11rw/DBvma0LQjH/LVRuUfnXFTfLJG8veR83fstWTS/GTRF2/KtwX/JSa+1wpKYr4&#10;n/Zd1M6d8ZtJjuFxuneMZ7FlI/nX2wu5o8itKj/eGX2UfMf/AAVP+DJ+KP7MGpatZQ7r7wzcLqsP&#10;y8+UilZh/wB+2LfVBX5G6jpD789i3IzX9AWt6VZa3pdxpN/axzQXELRXEMi5V1ZSGB9iDX4yftL/&#10;AACk+B/xq134aXCSGHT7wtYTSLzLav8APE/1K7c+4Ne5lM41Ium+mp5uO920jwKfSZFzhv1qncW8&#10;9tysuK9CufC8LqTWPqvhGJ0Plrj0r1ZUzhjVOPbUZU+WVvxWmjVo243j86l1fwzNDuHI69K5rULC&#10;9tydrNWVpI092WzN+XUkPRx0qA6sVbCPXJzT6kj/AHm/KoV1K7U42n862hy9TGXMdkdbuEGd/wCT&#10;VBNr99jiU9K5yG+vX/izzVmB72Tqn8VbcsTPmaNH+2NQJ++fzp0ev6pGPmJ99pqG2tJZB88bflVp&#10;NLkI+U0crFzX3JY/FWohcfNn61PH4v1DIZ/wqi+mXCNxSLp9wMA7v++akpOJsL4vuiuXzUg8X3GM&#10;Mn6VkJZ3GMkVP5LKPu5qXEfulv8A4SoyAEx/nQfEaj7o/Ss/yzuy8X5il+zq6/MvX2ojTuVzcpor&#10;4rReV3VND4xgTCufxrHNqwX7v1qCS1UcPD7dqfsyFUOng8WWsnWaphr9rJ/y8detcf8AZv8Ae/Kh&#10;FKn735d6Xsy+c7RNVVhhZv8Ax6rEGpy5x5hauJhuHTGZGH41ctdRnQ4Sb86IxZD3O0g164Q7fM4H&#10;Wmz68W7n25rmI9Sn+6X68miW7nZOTmtOSQ+Y17rX2DE+fVVfE84b5Zt1Yl2Znzhm/OqEn2lDuDtX&#10;PKEjaMonbWniq6x8z/8Aj1a1l4mnYbd//j1eZwX9/GcuK0rHW7lDtZjnpu9KhQkVKUD0q38TTMMy&#10;f+OtVpfERdc+Zj+9XBWmucAsx9MirsetNjODW8YSOeXKdedfnUYElIvil0fDk1yY1pgDkGo5dZBO&#10;eamSkgjys7aPxgNufNxVqDxirkZftnrXnUuuqvyrUR8RBT/rD/8AWrG8jT2cWerQeL1cYMn61cj8&#10;Wqyj568hj8VYORPxu7tVm28WSD5hcU+eQ/ZxsernxNEwyXph8UoOA3615h/wmDY/1tSQ+K/MPMh/&#10;Or5jJ00j09fEqM2S3T3qzF4gik/iry6DxGzneJ/1q/beInJ/1h6UcwezPTItbibo/wBKtRajGfmy&#10;M15xbeIJTjEnvWjb+IWx979aiVSJp7Fndm+XbuDU1tSVTmuMXxMQvynp1+ahvEmT1pKRPs5Gsmp9&#10;93WrCauOtcmNU57gZ/Kgam+eHPPvWnMyeWJ1h1eEcEU5NUhkOC38PWuNl1SZDgSn8KfBrc3mZLcf&#10;3aOZmfKdql5bsMBqct9GOQ9cpBrDOOSanGq/wh6mUjRQkdKbiHPzOO3PpSB4GXk1zMusMBt8wUsf&#10;iAr8u/NHtBezZ1sUEMvG3tT20yJxuzXPWevTH/lp+tacOukrgmp5hxgTyaakZ3Mwqu/kxmo7vWIt&#10;uS9Zt1q8YP8ArKqMn1FKJqBoc5CCkzbsP6Vjf21z1py61zxWhHKagSJj+lBtYCu6s9NXhPU1ctdQ&#10;gb5y3b7op8oRHf2cGAZUpy6aQcqv8NWI7iFhw9Tho85DUiiJLRB8ufanfZwvUVMpQk80jsueWqeU&#10;nmIhFATll9+lDWNtJz/e/SgkZxmmmbIyOKGg5iGfRIZDlZKhbQATnPvVo3AI4NC3PzYI/KjlKKL+&#10;HJQPl5/4DVO40KdODDXRwThxwcU25kUjJX86iyNIs5C50mRePLqm+kO7ZZK6W/dEzhaoNKCcDbVq&#10;BPMzHXRHzxGOlWINHcnmEflWogQcnHSnFwMBcU/Zk+0KsemQ5UeTV2DRrdk/1Y59qIb6NTkt+dS/&#10;2mo+Xj/Cj2bF7QrXGiwL0GKpXGjjpgVptqBc5OKiedGU5XBpqISkYk2mqnzbTms640+Y9EbFdJLE&#10;sibhVd7ViD0q+Un2hzzWF2oyEb/ZpCt8OqV0H2cY+ZfY1DLbqwwF+vFZ+zLVUxVE2/Pl1PAJVbG0&#10;/lV17HaMkexpyWuDg/nS9jIr2pXMrIOVJ/Co2viB8ynOK0FtflwVqOTTlcZK9sUexkOVWNih/ahj&#10;bG9vanpqak4LH2q0uhI/JAo/sIAF2Xp1NaRjykSkYV/aWWuzSabqKbo7j5Ch7qeMV2/hHwhZwmS6&#10;htVVnHzbR96uPtLUXGqblG5YzlT+Neu/DyyEy26yL8q9f9rivncz96Tue5gfdijb+F/w0m8R3clr&#10;CAFjhMksmOi4rwb4W+DPHsn7W7WeiNNcafa3itqlv/E29yrMP90Dn1A9cCvq/wAEXl34X1A6np8W&#10;FZGDRnOCuDms/wDYv+Geor8cdf8AiFrNtsjvLjzrNnX/AFiiR1JHtvV/y96+VrKXNZH0eHlGNNtn&#10;1p4G+DOl+HPCtxPYKvnSquJB3Hcf0rvPAnwn8LaesWpy2iyTvgNI2OgrG0vV2s/DDRR5YgsI1Xjv&#10;kf4fhXS+CtTabTYRdyfvNvzrngGuinGJyScjo7LSItNtRP8A8tGYhT3YVp6Z5TBSi42jB+vrVawv&#10;BfYR06dPatGysxCGx93dXRFdjCT0KWuu7W0hRM7Y+cfxGvxi/bC0K48D/tKeMPDi3Uxt4tamlt1l&#10;bkJJ+8GB9GHPfrX7VXFojQSeZ8u7O1q/KP8A4K6/C+/8N/tRyeIbIP5OuaLbXCt23IpiYD8Ixx71&#10;7WTS/fuL6r8jzswu8Pp3PmM6zIMqZv1qGfWJcZ8xs1kvpOro+4q1NNjqSDDRuK+nizwZGhNrFynA&#10;n+lVz4hvANpl/Gqs1lf/AHmU1VngvwPuVfMLlL03iu724aX9ao3ni66KkrJ75zVO5gu33Excdz71&#10;m3NldMchDmq5ritY0D4vvFOQ56+tdJ4F8QyapcyRyNhmwB9Oa4E6Vdnox610nw3tZ7HWD5v3Nlcu&#10;Kjelc6MPL94ke4fD3P8Ab1q80uFEi5X0+avuT9ly6OkSXGmM22CVjNEQvUuxYj8sV8Q/C6CK78R2&#10;8jxbo9wyvqK+7/hB4Vhj0TTtT06SRdsxeSPttYDH5GvncYuWFj2sO9T6c8H3YFjEhP3vvfnXV29n&#10;Fhi4GG6j1ri/CDtHaQvKTtKjqM121q5OyQLu3fyrxzul5Hyd4t0o/Cf9o8SiPy7VdSivIG6YjZwf&#10;yzn8q+ybeUSQq6nOeRXgP7ZPgiO4sdL8a2saq8MvkXDKvUdVz+O7869j+HGsNrfgPR9XZtzTafGz&#10;n1baAf1rRvYz+ybrgSKy9Gr4X/4K6fBW8KaJ8d9H0/zI7aL+zdckVfujcXgc+2TIpPYsor7glk2n&#10;cT3rD+JPgbw98UPBGpeA/Fdktxpuq2bwXcffDDqPQg4YHsQK6MLiPq9dTXzMa9FVqTifijJNbyD5&#10;f/11k6nJEVYo3QV1X7UvwY8XfsyfFnUvhtrztLFBJ5um3u3Au7Zidkg9yOCOxBrya88US7mRya+y&#10;j++gpx2Z864+znysn1jEm7A965nUbYOGymK0LjWllJyD836VXkubaY4YdaxkrG0Tnbq0hzt2f981&#10;X/s+3dvmjGa6CeytHHTvUK6Xbk5A5zS1KlEoWWiWm5WK1t6boNucAfVeKZb6Un+1WrYWSwjKseK1&#10;jKxjKmWbDwxayAAqK0F8IxEZVP1o09jGfmkrWguAibC/41tzowcJIxZfBkW7Oz/OKrN4ORT9yuka&#10;5D5+celVZZo+ofvR7orSOfl8JMBlFqpPoF1EcbM/hXV+cMdRUMssW7a6rU3iF5HJvpU5yXhxTRo0&#10;w+4p+7nmuod7ctt2rikiSN+iL/8AXqohzHLTaROv3BVeWyuI/vxfpXafZYz/AMslpsunW0nJ/lVE&#10;rzOIcmMfNFzUDtEf9YCvbpXeHw5bSNny1qleeE4JAd0f5UFcxxhSFnwKjG1QDkrXTTeEkCZUHjvV&#10;GfwrMOADS5UVzGXHcxj/AJaVZSaJ/l3k9aVvDkycY/SpLfRJw/I/SmTzALZLhcK+TTX0eR+1aVno&#10;b8EH9K0otEuMcc+lVaJPNJHNHRZiuAtIukXMeGwTXTnRbhRkGojpl0OCaOSIe1kY8FnKh5GK0Ley&#10;lI+7+lWk064Y5w1XIbC53bQuKpRiJzkVU06VlzsNOk0kt/yx/wDHa1I7O5RcEdelShZUG1o/rxUy&#10;hGRKqSic3daI5+6vH8XFZ1xo83UJ7Gu28hW5kg/SoZbCNxjy8VLw0XsaLEyOBl02ZF2eXj2qEQ3C&#10;cgEV3Fzocbc7Pas+60FU5FZ/VY9y/rMupzKpMRzkGjdeKcxOfpW3LpLrztpn9n7Dgrjof1qvqqJ+&#10;sGSl/qMR2hS3ar1prl7HjcxNW0sUzllWnjTo2OTGKmWHLjWj1JrPxC4PJatC318EbN1ZsOlxDgrj&#10;0qZdLiAyh6VjLDyNY4iPcvrrE6qxMvWmnXbhBzIarLpMz8K7VZt/D7yR7nb86z9jJGka0Wdy3h6I&#10;kqse3mmy+HcbdorVjvYvu8Z/vVbilt2+8B60+U5+Y5O68O3C/cPX1qNNCvFP3a7Fre3ftntSLpsP&#10;JX60wjI5WLT7kchOnFOezuB/C3H611H9nIg4o+wxk421nyFqocbNbT78nPvUTW04YFWxXYzaTGSx&#10;2U0aJA53FQDT5AdQ5m0mvE2lWz6+1Xk1CdRh4vyraXw/aEZqL+wYyfvUuQPaPoY15eyyjHl1nubu&#10;R+SwrpzorYw2D+FI2lgHPl/+O1py8oczZzsENxncxNO2XO7OT710B0mInIP6Uh0ZMfKntQK5hI06&#10;9RzxV2ynfHX+Grp0Atyo96jk0iWFcKK00MXcmiuin8VXFvSFzuz6e1ZaW03Z/wA6kH2gDk80uUad&#10;zTXUAW+9ilW7Yn/WVlqXBwSamgmZm+YUxSNLzZW5ZqaXlzgH2qNHIXOKlXaMZpaB7wz5yeF/ShGZ&#10;X5U1YVEbo1OHl5ySKXKUmx1q4xyKW5GFxQrIBtBFKZVkHzD6Vm6ZftDE1BJ2OQp9qpeTc9fL/irp&#10;JLeN+MVGLeMdU7+lafCiObUxUSbuDRM5RcgVuLHbkZMfaobizt5DjaKOYDn2kOeRTWkY9RWtJp8O&#10;fuVC+kjPFUTIzxKSeN3+RVi3Ct0c/jU39lIOcnnrUken7OA1VIki8kNxUcsQK4VsVorDgdB1qG4g&#10;XDBaOYrlZmSQDkCSozby7s+bmrMlsc7d/FJHZSbshqokr7pgMce9PXduqytg/V0pVscDBU/nQBHE&#10;A4y1PNuemV/2acLTb/FSeX5f3W596AHLFzwRVPW3ey0ySU/3dvHvV3O1goNYfjfUDFbRWwf/AF0n&#10;T6UnsVH3pIytIvjbShjyWbB/OvZvhLr2m3cS2jsI5Nvy7u9eJafHk8qWz02+ld78OpHgulSTcu7h&#10;favmMdzXufQ4U+lPDtlbziOKLazZxj68133gfSr3Tr23S2iSGGDTkhZo1HzNvZyPzP615b8LLoQy&#10;KG3MxYbeete36DqFuY1gFt5a7cfN3r5up8R7cfhOq0XWllgj07zH/d9x65rufC8ErLu84KoXA+te&#10;e6LbJ9q8yFWXn+7XonhAWkMK+fOWc87aIyCR3nh6wVQsiynb1NbqFGfyE6+tYWlTpIMRHjFb1lb5&#10;RZF6+9dUTlkST27GLyiK+Rf+CsPwTHi/4S6b8S7O233Hh288u5wvJt5sAk/Rwv4E19fszquD1rkv&#10;jB4Mt/iJ8Mte8GXa5Gp6ZLAAf4WKkKw9w2D+FdmErexrxf8AWuhz1oe0puJ+L/8Awi1kT80QqNvB&#10;VnIctEPvV282irbXElpPAyyRybGDdj6VG+lQAEAV9kfM2lc4qbwHZSLnyx09Kpz/AA5hPGwflXoI&#10;02HoS1JJpkZHyS1LkHMeX3fw8G0rsX8qpn4Z7jjyq9YfSFL8HNOTQ42HCLRzFHki/CuNv+WH6U6T&#10;4fNo3l3KR4MkgT6V7HDosPUxL81Y/wAQtMSLw6zwYVhNHtPpk/8A16mUuaPKXH4k0WPg34Q1nW5n&#10;vvDkPmSWamQxhuWAz/hX3H+z9qcdjFp+g3Ni0chs3aRZW/ulR/UV8lfssaVcazq1xp1nOYm2xvIV&#10;bGI0bc2Prg19XeFpVb4habp1ha/vRZsWk9V3jOf++RXz+YS963Y9zBr3bn0p4WEc2kK/lbf3bbR7&#10;jNddpEbraRIeSkY3H8K5PwvC0dmqt02/9811mlt5YCHp/DXjnbIzviZ4QXxz4LvvDg2h5of3LMPu&#10;uDlT+YrnP2btTvG+Hy+H9QZhNpd3JbyKewzkf1r0QKv3a5/w34SPhvxPq2oW+Ps2oyLKF/uvghvz&#10;/rVS6ErqbMySO2EqWGBzDhjtbpVlY0I6VFK7oSR2+7TSsSfKP/BUb9mdvi/8GW+IekacsuseE99w&#10;rKvzyWZH7+P3xgOPTawHWvyz1HwtbuWYxfL/ALNfvdqFrBqmmTWd3ErRyKyyxuuVZSMYI9MV+UP7&#10;Y/7MM3wA+MN5oFjZt/YmpO11ochUkCEnPlE+qE7T3xg96+hyfGLldGT9PQ8fMMP73tI/M+XJfCds&#10;WYBDxUEvhDjgH1r1J/CKudzRAg+lRt4RyDmPr046V7U7M8+nUcdDy0eFbhMjO6mjw7co/CD0r06T&#10;wsEb5VqJ/DDL0jH5Vloa8x59HpNwo5T3pz2d1EflDV348NqRnyv0pknhmHbygp6k87OHt/PQ5PrV&#10;rz5hxkV00nhaNPu1HJ4XVTv2+1URKSOWku7gA8tVSTULgMVJP+zXXP4ZBOSn8Wahk8JxNy0VaEdT&#10;lW1meNfm/wD1VFL4hbGD1H610F34LhPC5FZl54O2r8oaloD3Mv8At0/3vepIfEio2A31amXPg+5H&#10;RvaqZ8LXiNg5+91rWMTI14/EcbHAkq7aav5zcsvWueXQrhGztq5Z2M8TbNjc1pymcnI6WG5Mg3Ke&#10;w71LtLfcasyxgul559q0E89F5XtU8oJhMrg7QKrTPHGNrRdV61YZ5lbJU+tV7q4GTuWpNCnIbRiS&#10;YqIFsS3I2/8AAainu4kf5hioPtu2XGKCPeN60trLtJgYq9DDAoxvX1HFc3Bc56NjtVyK5kU5V+O/&#10;5VXKI23jgP8A+qoGtLdjkd+tZ63c+7lz2pyXMrtgSNVAaEenQ7MA1ai01E+ZSvSqME7/AN7t8tXY&#10;bxSNrVPvF6MlNkc4KjDfpQ9oBwyfLSfaIyuVlNRPMSuFl6Hjmpuxco7EXRhR5anjj0FV5GkA+U0k&#10;cwUYY9KrmFyakssI6qlVLi3jf/ljUskiqvyvj6VXknwcebRzD5SrNZW7HkVVutKQglJB0qzPMOoe&#10;qF5feWP9Zu/TNVzD9mU7jTrlGOx80JFdxjLGqlzqz78CXvxzUUetsrnbIPzpcwuRmvBJIBh6v2y7&#10;jkr+NY9trQ3YfDZ+9W1p+pQyAblFPmFZmhZ2XmnCgdea07fSpSn3Kg0u6swc4/KtyC4tAnX9azlI&#10;qKY2GKTd/q6sxLLnA3Vo/wDCPyA/Lx+NSJpU6fMFNcjkaqLiV7cuDkhqsb8DJep47FwuDHT2sTjB&#10;U+lTdAUWuG7NT0kZyMVLJpZKnatLHZTKfuU7roCuMLNjDfjTTNKvLGrDW8gXBT8VqBopA+0igBEu&#10;JO4/SmmWRGy//fVBictkU77NICu4dKCokYn2AZoN0Bz+FLJbP97Yciq0kbjkD61KZViyb2AdVpft&#10;0R6j3FUwGOWYfdpwC4/SqJ5TQS6iPIXiiSQMOcflVe3ijPRqtLBGTndRcXKyqQCflUflTVhB5IHN&#10;XGt4QPlanLaIvygZquYjlZSSwV23GKrUGkIpyYasxRKvJWrkCpzuWolI0SM/+z1AwsNR/ZzH0Q1r&#10;OqjjNV5go6PmlzD5TO8pF52/rUUjYOOatXC4GcVVkR93ypx0rRMiURokYHGTTftMinGTTipxjaaC&#10;oP3hVGYLqTr1FOOoZ/h4potA/OPeg2W5eDUvYqKG/b8jAcU1rtycA0h0s8EMaRtPmT5Qc0e6VJDX&#10;uW6DP/16Y96ynOG/2venGwucfdqKSzuN3TiqUjMQ3hbP7z/61Ma/ZeQRTZLOYdI6rzW1wv3Yqrfc&#10;CwuouO/50G/Yjcc1RWC5AyVNSLHOOqmjlK5iyt0SeVq3BKv9wVRhQg/NuA9atWq9P93NEgiWTOgH&#10;zJ3qKeZdpIFO2HZxVeZWA21NyiGS6kydrVGtxOevpUcsrr91KYLk7uF+7yMVoZ8vUupPISp21wvj&#10;vxFarre2eVdsI2fQ55/wqx49+Jn/AAh8LIbVfmiPJbke+K5f4FeDovjJ4svX8day2l2sMkYhWQgt&#10;PvIOfb5cnPt71hiMRTwtNyn9x14XDVMRUSR6d8FPA9z8Tr+Gx0FvNlmbEca8kknpX1d4L/4J4eMb&#10;m0t7ibWbeOR2+ePOSuBWP+zFY/Dn4JeJ7PRPCeiN5ly0ax3dwwYtIONw9AefwzX2T8NfEMMlwbaa&#10;7Xaqlmk/vMc5YewPT1r4zG5lLEVLRVkfT0cvVCPvbnmPw+/Y11jwv5S3hhuWDAncSOPX617D4f8A&#10;gNpUYH2m0hVlbp+Fd7Z31tPaieIbgq44q/bSQSDIJzXEqUZas255ROOt/hJHA6nYgC9Cqdasw+CW&#10;tJdy7W2/3lAzXcW6q4wpqnexYlOPWr9iooz9pJlLR9J8o4EH8NbJiEablOAPvVnpJcofOj/FfWtS&#10;A+fEGbv1rSmTK4y7kU224D5t3y1RuYGdGfHy7a0bm23xKqn+KmSW6mHaT9ar7RJ+T/7SXh7/AIQ7&#10;49+LNASDbHFrU8kKr0CO+9f0auGNy6DJT9K+gf8Agpf4SHhT9oKPXYkxDrGlRzFgOGkUmNv0C187&#10;SXyN3B+lfX0KntKEZd0jwK1PlrS9R0t3nb8lMW7JGCuKge7jcdqiluQrYBrdanNKJoJcJngU9LsI&#10;elZLXxUZCfWm/wBo7vvcVXKTE3F1MIF/Wue+I2sD+zIYQP8AWXI/QH/61LJqe07gfzrnPG2pea1l&#10;bll+aZj+lZ8uppGR9C/sL6Va32q313MN0iptQDqBtyf8+9fWX7P/AIf/AOEusofE9xCFmjj22zlc&#10;EKWLf4flXy//AME/dMbS0uNbuY2Zrz5bb5uNo+X/ABNfb3wo8Kw+HtKS0idl8tmYKvRcjdj6c187&#10;mXu1pI+gwf8ABTO60eJIEWORSvPzV0FqoUbPSsPTozOVyflXg+9b6RhBnHWvLOiROruOlSBsrlhU&#10;SSblyFpc7vlNVqSTeegGM1G8hfJxxTfL75pjF2OAKOZgJ0LKe/3vevMP2pv2fND/AGg/hjdeFrnb&#10;Hq1svn6Ldso3RTBeFJ/ut0b8D2r1HyzIMMnNJHbRvJukTnbgVdOcqclKO6FKEZxcZH48a94Z13wh&#10;rl14Y8Q6bJa31lMYrq3mXDIy1X8sHkhq+8P+Cgv7La+OfDcvxe8F6bnWtKgLX0Ma/NeWy5yfd0HI&#10;9QMelfBI1GJmxvGK+rwuK+sUk+x89iMO6NSxJIID1iqvMbNeT/KiW6jJ4qlcyLjBB/wroOf4Scw2&#10;kgIWkaxt26HrVNLlUP3qliv06Higoc+mxlfl4+WoXsTnlVqb7fAeslJJMjjAfrVXZMiubRQfmQVH&#10;JZQ43YqxMTk49agdien4YqiSvLp0T9FWoJNEiccx1b83aMn1oEwHb71AGXL4ehKbDH+lU38KRv0W&#10;ug+0DOS56/pTDMvUAfSqvImUTnj4VjBwvf2oTwyqlWwuBXRBo2IJRaVI4gPmFVzyDlRk2/h6MDaI&#10;l96tJ4dttq5jrUjSEGp/JjYcmpdRj5ImBceFYGBKGs658Kt1UfnXZNDlcAVXmtyeQ3fijmkV7Pqc&#10;BfeFJFZlZc574qo3hcqctDXoFxZ7+SB+VVf7NBbJSqVQjlOLj8N4ODGRVqPw8ANuTxXWxaZFu/1d&#10;WU0mE87KftBciOPXw+27pUg0Nx1UfgK7A6TEOh4+lNOjxml7Ufszkxo8oHyx0f2ZMOB+ddcdHX+H&#10;6dKY2iHG0L+lHtLh7NHLCxm6AUklhIi5CZrpX0ZlXHk0yTS8H/VH8qOcOVnLy2j7sDcKj/s91XnP&#10;PWuoNgqnLR0n2ONeDFVc6DlOQmsplUYf3qjdW14jfLyK7eTTLeTh4+3pUD6BDKp+SlzoOU4Yy3K/&#10;K0NVrsLJw6e1d3L4VjkPyp04+tVZfBgIzt/iz06U+dBaR51d6dE43K2MVSfSiOg969Fn8EMx3Y79&#10;MVWl8DgfLs/SiQcxw8FnNEc7mPpWjZTMh5et2XwbLu+TdVWfwzcQHch/h6VnzM0iOtdUMf8Ay05x&#10;V+38QOF/1/61iSaZfxnhOPp2qEpqMbYNvSsHKe7R3juOXqxDcsRzL1aqcYKLloxUkUqr/wAs/rXM&#10;UaSMoHL1KGjIwWrON/Gi4NNbVIBJtLVN5F8psMI8cstRsYVGCRWW+tW2373FUbnXIg+N/wCtHMVy&#10;m8XgK/e7VC4gzlStc82up0Wb9aZ/a7FNwk/zihSJlG60OhQQHnAqdLaJulcxFrLlhlsfL61bg1mQ&#10;D71Vcnlsbxso3GcfrVZ9NiHDCoINUlk/5a96sLcvJ8zPml1HyleXT4xgKR7+9RvYRhvvg1LNLIv8&#10;NV5Mt/FTuwiiRbZE+6w9qlWNP4aoiJwOJf1oYXe393NmptIotSsmcUeaAfvVmO12GySaY97Mh+YH&#10;/ZFaJMiTibSXSqOW/wDrU77acFa5l9b2HBahNcU8+acfWny9xHTG7LHg0CVi33R/9asCHUixys1X&#10;ba6cgSGSlJE2ZqZiK4KUCKEnhSPpVSOdgvLVLHqEafxCpuaSiTSRxAZYVXBjP3kp0mpQouWTiqb6&#10;raIcEVoY2NCMwMMsBzQ0duoPvVKLUbUqADT3vrfbgtRdFxiy1tgDbQcelGyFuTVE38Oc76FvYy20&#10;TCi4+W5e8mEHBbrQbRPWqYuj2b+Lnmnx3Mx53d6CZIsGx/2RTJNOhIw8VPjmbGGqdSCMEUXJKI0m&#10;B2xigaRCvKn+tXwijotPRY/7tPmY+RGcNHQjAAxT10mLbtVa0lSM8jbTggzxtqedlKNjNbSf4di1&#10;Xk0kLnIFbL/IP9WKhmkRjgpS5hSMKbSUzl4h9PWqs2lQg/cxXQyCBl3MuMVwnxq+LXhP4OeGX1zx&#10;DeK0zri1tU5aZuwA9PU9q0VRh7NyPDP2sNZkufF1j4L8P3q/bpFzJCrDOMbufw5/D3r0f4XWXgvW&#10;Jl1a80ya3voPM3WiKSVSMRRx898/vG+hWvkHT/Gy/EH4wXHj3xPq80V5cSN5Cw9YuwX6Y4PtX1V+&#10;z/4t1dfiHJpeo30NxGtosazoAqu293bd9ScfTAr5vOKspysuiPpcqpRhHU+ovhrr1rquq/b9GnZk&#10;0m3/AH275irkFQnsR/6D9a+lfhr8WLe8s1ELN9qaNY2Vzzhegr5i8BeA5PC03mWd75dvq0Yn1Axv&#10;zu6ofy5P/wBavoH4Z+F/DlvHHLBdr9oYfvJGP3QTnH19a+RlUalofT+zXLqfQ3w3+Jc3lx6bNu3s&#10;3X3r1qzaG5tVmjm+bbzivEvBPhyTcs+nQ/LjCyegrstQ+JGjfD6wji13UY4JJGwDcSBa66MpdTz6&#10;1OMpe6el6c8jcPKrfQ1ovbQ3A/eEZNeUWnjqWZG1ay8RW8NrCm+YzEFSv1rjNc/be0LSr+XSbK3W&#10;Uxy7GuEkymMdR+NdftoxWpyfV6snoe93iwQnyA3NWbWbCKAK8r8GfHPw74ns/t8mrQli2OGHOa7a&#10;z8XaVceWbe7VmYZChqI1E9URKnOO6OnRg46VFPhEaoLG+E21x3qW4YPlTW25mfCP/BWyfTT4j8Hx&#10;LuFwtrdmQ7fl2Fosfjnd+lfHEu5jtDV9e/8ABWlo5PG/hGKJ13Lpt0WH1kUD+Rr5BMMu7dn2r6jA&#10;r/ZIen6nh4yX+0Nen5EciuvHvUUh28k1ZMUqjkVG0cpX7hNdUTlkVRKd2dxojmdzjfU32F2G4D6U&#10;6KyweB+lac2hJD5QZfmXrWB4y015PsV3CP8AVXBD/wC6ykfzxXWCEquCBxUPh/SI/F/xM0bwTEOZ&#10;JBcXAX+GNScZ/I1nzdTSMddD6/8A2JvDItfh7ZzXVh8yTRorAfwlSSfzP6V9YaXc28CJGhILY3D8&#10;Mf0ryX9n7w7aeHvBtushXEeDIvfceDXpEOp2lxqMa2529s/1r5TEz9pVbPoqMeWmkegaV/q4woxu&#10;5raVVWPcR9K5PTtS8uUIZT8vFdLaX0U6qC3Fc0S7Mm3FBuH5UkcyE5NOnj3R5ipohYHFEhE6OsnG&#10;KekKjkimRhVqfIFCQDVEYPSo5gr/ADRipljB5pVhVRiqAoXNq1zCYJY9ysD95eOh4I/Gvy5/be/Z&#10;9uvgR8ZryPRrCSPQdWY3WlOF+SPd9+EH1Vug/ukV+qhjwODXD/G34R+E/i94PuPC3ivTYbiOaM+U&#10;8iDdE/ZwexHWurB4mWHqX6dTnxFFVqduqPyBVJyPkbbzTJob0DnG2uq+L3wy1z4R/ETUPBGuwNHJ&#10;Z3DCOQ9JEzww+q/rXPSkf3hX00Z8y5keL7OzszLnjuYvmdeG9O1V5Lll68YrQuElkB2tWbdW10Sw&#10;BrSMjOS5SP8AtAA8vUkeojACvWddW94px5dVi1wh+aGtDOJ0kdyCow3b1qZPmJDDvXP2V6+77rL9&#10;a1ba9UD5utY3ZrGPMW3hUJ/F+NQzGJTgSVL9qOMbuv3qrXkin5itVGTIlAa7oBwf/rVXZ8nAemu+&#10;4c8VHtRj9+tkzO1yeJpc9ferMcsoGAM1nq3PyvVqGV8fIf1qZSK5S9GT3Xp92rUONmFb86zYrqXP&#10;3auw3Kbfu1Mg5Sd3YHAaoXdyP581FNdopzu/SojPG+fm6HmqJJnEjfMRmowsufu96ElXpuzR5x6h&#10;itRzlcpNDuzyPpVqAnGWFUluGB+8akN7n5WOafoCVi71Xgd6Aq45qj9vmH3TTk1SQNyPajlDmLvm&#10;EDpilMqddtV1vw3Oyla5ibgfyoSJJmlBHPtURYMMdKarFx96k6fxf5xVC5hr4PH9OlReWPu7amMf&#10;GA1RrFN94igY1UDD7n6VNHaK7dB0/u1JBEVGc1MNyjKjvRcCJdNi7LS/2YpP3eMVMjkcmrCNkcip&#10;vqUkZr6UnUp9KhfSkUkmPNbOMj7vpSNCrD/V0c0u4cvY5q50tCSVj/SqVzpMb8eWPyrrprON0yI6&#10;qSaXEx5H61KmPlOPl0OF+sFQDwxA3/LGusfTIl5y2aF0yEjKymtOYXvEc+pxoPvrUR1ZQCyuT6c1&#10;xI1iaaXDTlqu21/Nt65rm9pHsX7OR0Uup+YdgaofPl6rLWK2qOr4dM49qmXUgeq1XNEfLM0C8pGD&#10;JUM9tNKfllIqvHfDzOWq9bXVtKME1N0L3irHpdx94v2p7WN3gYrTjuLNV+/UhubRwQJPrxS5Uy+b&#10;QyVs7wDgVNAt3H9/dWxA8J+clcVIVtMZY0+UnmZmwXl1G3Q+9aEGo3DD5srQ6xDlVphlSMn5avlD&#10;mLaXhkHSpI4luOSKp/bI8ZAFSw3iq3QD6VIcxb+wA8Kvp3prae0YyKfBdglRv5747VI5ZuN9TzFG&#10;fLEycEVnXsRK7hIa1rl05+as+6gEpwGraMjOUTnb+3nZ85/OqoW6U+YD+FdG2jmVsxy1FJoNwDhV&#10;BqpCjsZVjPNG3IbrWrbXjLgsKcmiXq8rHn8KsQ6dcxhQ0f6VjK5tHlI5dTwec+2Kqy6t+8wrYz61&#10;cmt0Q/NHVG7s4y2Wi6elR7xfuEcniBs7TJ+tQvqqTfN5v/1qJrKEZPl1CLW3A+WOn7we6XIryLb8&#10;r5/Gie/OM+YfzqrG1rEuX+Wopri19aylzGkYxHzapcKMrJ71BHrt6vVvaql1cRoT5Z4qjLqEgYgU&#10;05FcsTprfXrkbSzZNX7TW526muQtL6ZjjDflWpZXN0+NsfSqvIXLTOsttWk28t9fercetEfeaubt&#10;5br+KM8frRJdXAHKMtT7WREqcXsdSNcQjIxUqa5CfvVxE1/MmDhuetNfWpYxkOf1q1U5ifZnoEeq&#10;2pON3ap0v7civO4vEcsZ/wBZ7VqWPiR2xznFPmJ5TrpLyLOM1VmvUB2g1lR6ypAMtcD8aP2gvD/w&#10;4t/7NsANQ1qZf9G0+FuckjlyPug5z7/rTUo7h7GctDc+Mvxr8KfB7wpJ4g1663SSEpZWcZzJcS9l&#10;UfzPYV8mDVfG/wAZfFdx4x8ZkPPLH5tjYSKfKgg5xj6Y/E1u+IovEnxH8V2954uVdQ1qFcSRkn7P&#10;ZMTzGi9MqOp5JJ619D2v7P3h7StK0fxrBrC3E7aXCZLFANsMMajI47krnnru968bH5pGEeWnsz2s&#10;Dlut5Hz58Pfgn4EbxrcvcStDNNDLGu5AAhL5H5DjP+FexeAvg94bjj1rSNN15muLFnF1NDJhgV+z&#10;pgfRrhPxjatT4jeFPBFjoknjDTLdra4bddzNcDbtKqzFPxYoPx/CuV8E21hpNxZy295MDeRq1+zT&#10;czSuVYqP94oo/M9q+frVp1o3bPcp0Y0mkkfTvwMtbA2cMc95c3VxCuZHeT5Q5Az+AbNfSfgO98K2&#10;8SIZkMkKhpJGPDN1NfMvgGa18OaNi4uowzF5JY1J3EsxbaSOgGT+deteAtb06Wx+2G6XyyQoG3p/&#10;jXm8vU9C0uWx9H6f8Rns9KZ9LmVUjX6AV8w/F74zr8Q/Hs2jX+oyNDZlQI2PyyYJbP5kfyrq/Fnj&#10;GV/Ds1naXv2e3Ee6d92PlAzz+HavIU8Lx+JpofElr+7aRm/eEcmPgfj0FU6nLEmNJc1zo9N+IHiG&#10;5+06LDd3Kw/wxhm2suOKisNCv7m6DRzPGHGGDfdb3rpNGtNNs9JRo41e4b5NypwtSWF9daU/2G9s&#10;Vkjb/loy8Lz/AJ4rnlUlKOp0qmlsjc8GWs/g+0S7l1RSudwVa9O+Evxd1m/1zzLm3/dwqQrK33iK&#10;8a1DU9O1G2NkLrydsjCNd33m9fw61zz+IPE+nv5WnajJEuRuWNsfQmro1Jc1rmVahGUWfot8OPFY&#10;1TSlnvJ4+wG1v4vSusmZXXINfC/7MXjbxZqWq2mmya5cSQtdAqu4+o596+4hvEOcfw/0r16FTm0P&#10;BxFF05HwH/wVLST/AIXNoquSU/sHMa+h858mvl3ai8COvqD/AIKuTmw+InhnUS//AB8aG6gem2U/&#10;418jTeLoYuGlFfZYH/dYeh81jFL6zL+uhrusD/KBTVhixjJrHXxZbM3EgqeHxHbH7zDNdRyGtHbo&#10;eN1Siy5Bxmqdnq1pKM7v1q3HqEEg+8KmQCTWkcUbSu+1V53HoKq/sEQTfFf4h+IPiKAv2WbVXtNO&#10;lY8LbwAjcPqFP4mvL/2wvjXJ8N/h23h3w/Lu1rXt1raop5ij6SSewAO0e5z2r6M/4J6fDW6+GHwY&#10;8OWF3F5cl3pv2i4yP77g5PsRn864cdU9jQ9T0MHT9pJPsfcHgKK2Ph6O/Uqv7tS0dXrXWWi16G7k&#10;AWNV9PfFcf4W1pYwlpC5MbhRj0rQ8VTSx2CyW0hUo4V2XuODXzEpHuRiemaL4otr1d8jdZOB+FdV&#10;pOqKANjbgOBmvGvDd7J5kKzk8Mp+td1pOstH5QD5zPtqOYrlPTV1AHaMcf1rQiCSrvFc/pl1HeWR&#10;IbleVrU0u8GArGtIyM5RsXDbgnKmg7xgEVMrAjrTsA9aoz5mMiYEZp+D6UqouMLSyHatAcw1iAOa&#10;o6gAwwV46NViWZS23dWbqGoPAuGXr60FHyD/AMFR/hDa3+jWPxZ0q1zNYSCHUCo+9E/Ct+BwPo1f&#10;ETRK3Iz+Vfqb8cNJsfG/gbWvDeuQD7Ndae8W5u2eM/UHmvzDutNksL2bTbkKXgmeOTHqDj+de9lt&#10;bnpcr6Hj46ny1OZdTJltweENRvZErWubVSN2ykktFCfcxXpLQ8+UZGDcac7HIWqdxp7MceXXSPaL&#10;jBqE2CscpVqRPKzn47DPzCOp47NUKsI8fWtgaWwGCKUacueaLoqPMjJaB+gXn1qCS1mY5wfzrc/s&#10;9U4FIbEdMUyfeOf+x3IHK0ot5l5ZP0rcazGTk/pSLbBj2xVcwRMVbUNy8dOFiOMBhtPNbS2W4cqG&#10;+lSLZxjqmDRzRKMNLWXH3/1p7C4RgFxWrNYL1Aqpc2pA2g/jiiWuwGZdPKOgqt50/H7v5TVm4tJB&#10;IQGqH7JMhwDVGZLbzORzGanR9wwVb8qZaxTK/IH3cVfgz3j/AErOUTSLKrFVXBLVXmdk5wa2lhR+&#10;Sg/KmS2EePufpVRAwXvJFbbzT4r85+9x/nmtSTSbduWSoH0u3VtoGKd0TyjIL4s2AauQzq5G4Yqq&#10;tlEv3W6fdqaGAg4B7UuYqyLUboRhT0NSIA4wTUMcHy1NFE+/INHMRyi+XjnHvUsaAjDrTkjP8Q/D&#10;bUmVWhscRqRoFyFNSFYtuArUizqPmzxQJoccmpBxE2qzcdakAxxQsls3LNg0pktmPElBWwhdzwO1&#10;RiaUH5aWWSJf+Wv/ANaojJHu4k71O+5WhYiuCx5Jod4u7c/SoVAI+VqViuO1HKTchnK84Py9qiLR&#10;joadKjO29T+VQtbyuc7/ANKoDx2ztL9W4ut1atvPexx7RIpBrgo9VvVT5bz/AMeqxbeItWQBUuMj&#10;+KvLjUUj1pU3E7Z7/UA/yRr8vf1qe0ur9o8yRLXGxeK9RB/eRn8K0LXxz5CbZUrb3TLyOmfUJ0O7&#10;7JU9pqw24MGDiuTuPiRbEhFCn+98vSrWm+OrB3w5HNbU43Rz1LROvTUoJE+ZStPh1C2BwT+tY9n4&#10;g0S4Xazj8K0be/0FjnzF/Kt40zCUvI07W8gPKyEe1S+eJG3LOc/WqkEmiSABZ1/OrkMOmMeLheny&#10;/NTlSZEZ9CxEMLkTGnkSn+LPen29pZMu4XS/TNS/YY88Tr0/vday5ZGvtIlTyZGOdtAjkVujda0I&#10;7MdTOvqN1I1s/XzRVxRnKSexWgjkD4VzWhAs4TmQ0yGN1JZdtSq86LgovXFKUSoy7jjZCT52k/So&#10;W0oMc5qeKTDEGL/x6p/Mt9mWBHeizCRR/s5o1wHqSGx3tyzfnT5/K2/61vzqo8rKeJjRqKJrW9kC&#10;OT/DTpLRByBmsuPUyj4EnftVhLxpBjzahXLlEbe2qAY2VnXMKY5jrRmkyPmaqU8DOMq7VpEzMi7i&#10;AXpWVfz+QCQdv4Vvy2UjNgsfaqt5pTyR8xVpoO7OH1LxKts21k+ntVEeLElbaAa6LWfDscj5Nt71&#10;kxeEU35EWPwqZRiVGciE61FIPmjPzUsV5ayv8w/+vV9fC4jA+So20JoipEX6Vh7M29poXNPeBujL&#10;+VbVg0IUEbeP9qsGIG26Qfw96STV3tkysVbR5eplJVDtIJ4n5aRealZYXGN6157N4uuohwjD0qBf&#10;iNNbtiRW9OtOVOD1QoylHc9HNjE45VTzUFzocbJtVfzWuKsvirj+MrWjF8S4bgHc/ud1ZciiaqUi&#10;7d6O8bYCrxUEbzWeGfaqj3rmvFnx88I+G38m71ISXT8Q2cOJJZD6BRz+PSvNdX+NGq/EyfULW41B&#10;tA8P6fGTql8GzM5wf3KkcB+mcdPU7qwrVadNe8/kb4ejUqO0TpvjP+0bP4fspPDfw5gW81Rn8mS8&#10;6w2rHgk/3nGM4H415/4H+GsXijxnc6tFr015LbaWbrUNQeY5aQElmJ7fMBhe/wAvYGotGs/Cd54F&#10;/t6GyuIpJpXi02Jlx+67yn1LNgd+h9jXqv7PPhGPSPAC6Pq1qkV94i1ASXV1LkCNDyB7KoxXj4nG&#10;SdO+y6eZ6+Hw0YySRa+EHhfSNK8JrezQyXGoaj8jFlyVZmO/+mD7/hXo82k674Pu4PBTRNJ52zzZ&#10;Eb7sfXZjpgf0AqK0sLVLq8u49KaOGzkih09hIFMkjAkt7Bcfhmo4rrWLPTl1/VdS+0agqu8jSKec&#10;9B+v6V87Kcqkj34RjTihvxa8LQ/EW3h0my1xdP8Assio0Hl5FwDg/kCu78K39H/Z6ube00nXYbu1&#10;kaFw1zHEudrn/Dt/9euU8Hi4n8XC71J5HQKBH5n3TI3OfwHb/J9L1Kw13wx4h0+60RZrpWDTSqZC&#10;qKOnPsO3vj0rOpP7KLpwu+Y3vB3w0lsXDa8cNcSmRmkYExoSx/E+3vXZ+F7WOCxlttEG2GOR41kb&#10;5mbnP4AZx+FZPw6nv/GMt0bq6X7PbswkmUY3NuyFB/PNa129hZ3NvpOkXcUFjG267kZ8bjnPXv61&#10;zykbROR8e+KNa8QadceHtE0+aSzX/j4mVfvsrcD6cD610ngP7Z4SitRqllJLYvHiTPZ+OPpzn8Kq&#10;WlybWbUH8MMgiluGSONlz5g25/8Aiv8AIqrefEzUv7Pi8O6pCiy+fvPA2hcdPqc4+grGUnLQ2jE9&#10;F0nxJoyaXNfyWSwW8bERq3Vverkfi3TdTsAttDHJzv2v2OP5f4V4/qWuTTnbLfhYVbaYc4AFa2i6&#10;89vZeaZFWFcjdzk4HNZy+ErqbniO2N9I1xESgVjjbxls8n+lYdzNbJZ5lnkZpWwx3dWP+fwqvqer&#10;azp6LqYuW8tlIhjz1B5z/KuFbxvqsU8itarM0L/KJB0z3/IVpTi9yakj6F/ZG8Qzab8aNLgvLkra&#10;214I2jP3TuXgn86/Qr7X5ltuibdu54r8avD/AO0Fqfg3XW16SBo7r7SrxRxuNvHCjn6Z+ua/Qb9g&#10;/wDakuvjdoU2leIJlkuLZSVnVshscbfrjFephny3ueRjKcpWkeIf8FcY5JPFXhJlU/Lp90v5SJ/j&#10;XxBqsFxGT+6PHJ9q+4v+Cn2s2GsfEPw/YyH5otIkk2+m6Uj/ANkr5VuvD+n3LEiQHPFfdYL/AHSC&#10;8v1PjsVJ/WJfL8jzOX7UmTtZe1Otbq7DYMzce9d5c+Dbdxyy+nNZtx4MERYqq1vZmN42MnTdYuAd&#10;pkb86uX3iy30HS7jWdUufJtrWEyTSHsoH86VPDLxP8pqz4M/Z88Y/tUfFnR/2c/BcbmO6kS88QXK&#10;/dt7VXGN31xux3wKdSVOnTc5vRBTh7Soood+wf8A8E+PGf8AwUD+LH/C9/iwLmw8LWOoRvHby5VX&#10;tEfiEcdSMk47k+tfcXjKx0HSPiLrCeGtPW10i1m+w2UK8KqRALge3B/OvrP4Z/Bvwd8D/hRYfDnw&#10;Zp0cNrpNqFjKDmRgOWPqSa+NvjLqSab4hk8PRP8A6mSSSRh3dyDk/hgV8TjsZVrVHN/L0Pp8LRpx&#10;jZI9B8D61Y3tossG35JgNoPOMiunEI1Fri0HdQV9vlFeI/DPXFtLxkkkYL5gwd3+0K9i8Maut3qZ&#10;lB4kjXd7HH/1q5adTmidEocrLVldS2U8cEp/1fr9a3bPxEkFwfMfjzNyqO/Ncr4p1GGxuWQsqmRc&#10;qc/xY/l0P1zXL6V4uv7vWsGXaluNp2/xGnKpYFG59MeHdX8mQ26NuVnJU+1dJZ3myTMT/LXj3gvx&#10;WBGgkuDuEYH3vSvRtA1qG4hBB3GnGRnOB11nqJbhj/8AXrSgm8xc1zljdLvVsc1r214MYrpjLuYS&#10;iaAkCcGo55+M1Sn1GJCPn/Wqk2qh1zv4p8wuQmubzDbF61g6/q8kL7JO1TavqbWQ+07fu1w3inx3&#10;FcXaWMQLSSNhV7k1nKRpGJ5v+158W9R8FfDLUNZ0m28xoiscg3cBXOzP/fRX8K+AH1K5vJpL25fd&#10;JNIzyN7k5NfUH7ePxH0rT/CUvw/S823moTIXhJ+ZQkqnP6V8pwGUpgSdetfR5ZFrD83dnkY/WpYu&#10;G+c9WprXxH8Z9c1TcXLDkjrUbrcEDg16Z5paa/LciSmDUpFfJl4qhOsw5AOaqyS3SAfLQFzaOquG&#10;wXoXVefv/rXPzXF0PkUNmkW5m3fdNCiB0v8AaikcCg6gOm4fnXOC5mHzDdSrdSZ5DdaeqA6NLyNs&#10;nCmpBNCeNtc9DeODlXK/8Cq5FdZ5MlO0gNhJIsdMfjUhuId3U1mrLuPyv9KcrEDAHepA0DLCeC1R&#10;SQRyZA5qBGBGM1YiGOcfeouLlRTm012O5YqrtpLg8xmtyNHYYJ+lTCAkYK0+YOU55bEqT8vuv1qe&#10;K3Kfxdq2DbxYyVprW8H9ynzMXKUoYQy4JqU25b71WVjiAXbinFBjIQ0cwcpQltCOSaqz2xzya0p9&#10;2Pu/nVWdRjJWjmHyme1n82AaEtirblep5ZNp4So0uI1b5oz7+9VcXKSosuDs4+tSAuOoxTVvYivK&#10;tSi6iYcmi4cpJ55HHFNN1xgikVon5x+dJJAGGQ60EakUtwqjLGqkt9hasz2szfdb9Ko3OmXIyd3W&#10;guIjawU754pBrI3/ACrWfNpl3nhsZ/u00aZe+p/OpkVaJqf2qH+YNTo7vJ+9WcLK6QdT+VOjjuYz&#10;gg9akppWNUXRXneaa+ozhcebWf8AamjOGSg3PmHbitDEu/2lMvJf64p66kSOWrNLHv8A8BoMgUc1&#10;a2J5Tyub4bFeFXbTU+GU6knDGvVnt9LkHzLTPs2lJ0Vq5I0YROyWIqHm0Xw9vVTCh6zdU8F30a/d&#10;IxXr3+gE4Q98dMVHNYabcRZZQd1VGjEx9tUPn3U9A1eyYny2NY9xd39i+WSRa+gNU8K6dOMmLjGa&#10;5vVfAul3J3ED8VqnRktiliIy3PK7LxncW7bTKw9M5rYtPHc2MfaQTWxqPw20wviN1FVl+HMCgrGw&#10;2/WueUa62ZtGph3uJB48uB0n+7/tVZg+JN9CwDXJx0+93pn/AArdi25W6dOac3w0duQD643VUZYk&#10;JfVnsadh8WLiMbZZz+BrQg+Lnmr/AK47hXMSfC2fOEBH/AqaPhtfINkSn86r98RyUDtYfiqcf8fX&#10;1zTx8WVP/Lyv/fXNcHP4A1WNDukb8Kx7rwnq0BbZM+e3zUe2qrdD9jR7nrUPxQcjIufyarsPxNmZ&#10;MmfP1avDpdJ16HP+mydarvd+KLY7RfMRT+sS7FfV6b2Z9CRfEiPGfPz/AHeelXrb4jW8gw0n5182&#10;N4x8TWnG4HHrUtl8StcVtssR/wDr1SrrsZvDNbM+nrXxZp90c+Z1qx9u0+4XK3A+avnnRvivqA2i&#10;WBlx79K6bR/ik1wqh3x/vU41Ysl4epE9YdkV/klU8+tWYL1IwAW/irzqLx4X54/A1ZXx6BwU+X+7&#10;VSlGWxKpyW56KNYtduXYdPWnLrlgOpWvMb34hxqMBSPT2rMu/idHEdqzH8RTimEonr41bS5PnMgF&#10;OF3pTLzcKa8XX4s/JgSrU1v8WrZ2/eSqPatNTPlctj2CWy0q55Eqn8ahHh61mOY2rzez+J0EoUJc&#10;dPet3TPiEHChbo/d9afLzE8sonWt4RWUdPpVefwTMOQlR6d46jfbmf8AWtSDxbaTfL5o/wCAisXC&#10;RUZGJP4RmCZEZ/Ksy/8AC1z93ym6/wB2u6i1myuBgS4/Km3E8Eg3B1qbamvMeZX3g65kGVj6+1ZF&#10;z4AuJRj7OeD/AHa9bYDr5SnFUrvXNBti0N1dW0Z37WaSQKIzjJJ/Dt1NZ1qtPDx5pPQujCpWqKME&#10;eQal4G1CxtXv1sJmVWy3lxk9eg9j7ngd64e18FfEv4m6s2lvr0fhfSvOMLXjXCF93XPmZ27cA/dz&#10;0PPBr2fxn4+gmRX8F+Ep9Yt4LgDUpNV3xWsTYwWUNkMxAOAAcY+prg9X0XxD42u9PttavY4NPk1b&#10;athaqFTaSQoLDGDgBRySNx+leDWzSpVTVPRfifQUctp02nPVnPax8I9A+G+l6leeFbhrjVLwNBb6&#10;k6BncZwZF4ySccMT0O7jvgeE/gTNqemQL4ku4rXSbVQyxs+031weS3J55z1/HHGPRP2oNC1z4Oar&#10;a2+oahukuIVeUxqNsalCFjQepwOewXNef+Add8UfFf4jaL4aW4ZjNcJFHHGNqomcM34Af55rjjVl&#10;KnzSd1+J1ShGNTlSsej+HfgXPFLo+seJ5o4rP7Qvk28TYUbWG1M9AACeB159a9bu7XSNWs9Qghs1&#10;hiW5WO1c9XBUBdo/AEntjHfibxi8niX4m6T8NNB02FdL0ScW0x8vkysh3yH/AHcFevb1xjU1Pwhb&#10;3dxLo9kbiSWWSQWkiv8A8s0yGc/3RuOM+v058vEYp1HzS+7selRw8ad1EwPHOj32haTDIsoWGNd7&#10;zljtChckn1Jx371zlvr1pq0djpcczSXF9k3ki8lYf4VPYcj8as/EvVTo/hlfD+o6rI1v5eGVjkmN&#10;Wxs98syDHvXLfA+G70WObxdLbeZ9sug8UMgJ3Rg8IPwBz6ZpU4+5zMqo7zUUegTaTFq0mm2Fq82V&#10;H7zyQFJyQQT6fKFyexIFenWcrmFNN/szdGyqs26T5EQDBBb+Ik9hWD8OvCN5rGjSePvFlxthaQNF&#10;BD8gmy2dg9uevqK77w3pdxf3bR36RmONg6ww/wCrAA+6B3A457/rXNPubRGXuoaP4X0uDQrGWOOW&#10;8DGTa20QKVPOPU1U/wCEA1bxHpEMlhLI8EPLSbv9Ywxk/wBK5XQfC+v+K/iBfXfit2V/tjfY7aNj&#10;l+cL9AqqM16R4l8Yf8K9ih0PTZI1SRcN83yiQkDH0xk5/wAeMW9LI2ic7P4b1vwvplpfW7Fmtp5J&#10;GG7+LGB+XX/JrF07wnqfj6e41WB5P9DhbzFZud+flH4Dmte1+Ijaxr39mxx+ZbzS7LSPuy93P1HO&#10;PX6c9no2nzabp0y2lp5P2hi7L03kjqf5VjJSNU7nkuqWWopF5NxbPwcszeoA6fXHNV/Eusarpwh0&#10;ss0UmF2oV4yw3Y+mK7bxv4msdC1W1sEsPtl95iCG33fKrf329h2Hc8fXzv4iXvjXSfFN74k1qxgZ&#10;GlheNW6ZKbVQe5ya2p+ZlU8iHxd8T9b06OOK4jLRRxhF+X53I7D061X03SPHHjDU7fR9Hht/OnCy&#10;XW44znkp+AIFavwq8DXfxE1OHxN4vaMo7b7WzHGf7vH+elei6d4BuvCHjG31pZPLdpVG0qBjv/jx&#10;Wl4paGdnI8r8cfAuawnKtIqx4zIVXMm70713X7IHxxuvgD40srK2heOP7TsmjmxiTLc9+mO9dx8U&#10;dG1C6laWG2jaG4j3TyeUNw+h/pXgetm08L6nL/a2nzLGFxb3AwChPqee/WtaciJwvFp9T6g/4KRe&#10;Bdd8Rajpv7QXhlheaDdabHazfZvm+xSAs2Gx2bccGvk3+3ovlAlx6V6d8CP2vtY+H6zeFfFe3XPC&#10;V4pi1SxuG8xZUIOQuRwfQ+uKg+KnwF8Ja3bSfET9nzW/7V0OYGWfTWbN5p3PR16so/vjj1r6vLcd&#10;GUFSfQ+WzDAyhJztozgINbbHLbqkbUJZuduayF0q+t38twVb0atfSrK5kKp5efbvXrc0jy404Ast&#10;7tUW2myXNxJIsdtawrl55HIVIwPUkj/9VfpV/wAE+f2PY/2WfhW3iHxdDHL4y8UYutfvurQk/dt0&#10;P9xBx9a43/gnx+w9b6PBbfHf4veH0a8X974dsblc/Zsqc3BBH3/7ueQCe54+rPE+tQiDy1b7rcfl&#10;Xh47HSre4tl+J6WHw0ab5ur/AAKPiPxHbWWnyNLKF2K27P0r8+/iBqn9teMb/UVfcs96zr/uk5A/&#10;Kvpr47fEo6dpF3p9pP8AvXjKL+PGf1r5hOiXOr3jeR95m6npXzuJra2Pao07K47wR9quNVa2iPy+&#10;UrL9c17B4S1COz8uN5MMYSrbvUciuZ8K+FodPtlk8lVZl+Zh3q3qrGCTMTFSvRqKMXGNxS10IvH/&#10;AIta7naOGX5eDu9D1P8An3rJ8JawYj5kj/eckt61DqWm3t7EzxQFu7bayrJL21iaV4JAv8Xy/d4r&#10;WUeo47nsvhTVjcMsyS/7vtXp3hPxGIY1Ak+b614H4O150hQvI2G5+Wu+0TxLKsaneR81ZqXKEo8x&#10;7lpfiElArSDLfxelaK6+8fKvxXkOmeLfLlVHf9K6Oy8WK0akS1r7Uz9nbc7O88RPI65StOzgeS23&#10;3HT0FcfpmpJdFZnK8dOevT/CtZvEr2qbWk+X1q4yvuZyj0QvjrVcWflxNy3/ANauU+Gmj29z4ouN&#10;d1hVZLePy49w/iJBz+QqbX9dS6vIcL8itux6npTrFZ7WyhKqq+cxeVvck/0ApS1HFcsbHzV/wVI+&#10;Asb6fYfHXw3atiKdbLVI41ztVxlJPYBl2/VxXxeb2eNPlj47/NX7Iaz4S8P/ABC8FXng3xPp6XVj&#10;qNm0N1A/8SlcZHuOoPYgGvyy/aU/Zz8W/s9fEq88E60sjW+8y6XeMvy3VsT8rg+oBw3oQe2K+myf&#10;EKVP2b3R4mYUZc3Ojgo9Qk+8496sLegnDSNWc9peJyW9qkS1vkO0qK9q8TyeWRaM7N0YH600qWPU&#10;VXeK9TsKI3ug3KUJ6CcWWYoVdtrj/eqddORj+FR28hHzFatwzpnlTRIRAdLUjn1pp0kdquNIGHK0&#10;xnToGIqbjsVm0zACqBQNPAPMdTGQKc78VG9wrHibvigskjtUyNyN8ucVaS1U/wAR9qqR3gz/AK1a&#10;sxXu35tw46UATiyAH36f5CqPvVD9vjI2lqeLuMjIkPuuaBXLMW1TU+8BcljiqS3UYGd1SNcrIpB/&#10;nUyLi0OuJwvyg8571Rmu2U8Sd6klmLjaF/4FVGeOQPkVSuSEmrSRn79Oi1uUn5mXr6dvSs27iuVb&#10;ATNQq0qv8ymqsgN06o33CfyNRSaozjms6FiecGrMbAnaRRyj5h0l4wPSkEqychalWNG6j9Knjt4M&#10;YZKOUjmK+Iu60oSM/dUVc+xQMvApP7Ni/ib/AL5qrBzECkDgCpY4i3RG/Klj03PzB+Tz9KuW1kyf&#10;ekO3+lFxWZCtoSuWFDWELnBrREJRMEjOKjaJgc4/Koux8pmPpVsTylKdFhHQGr7R85pPJ3HGaQcx&#10;lTad5XQAjNVJIFU9OvWt2W238AVVfSsr8rGq5Q5jGks4m5wN1ImmRZwHrUfSW3cP39KItMdflDr9&#10;786r0DmM7+x4iMr3/Sl/sdOnliteKwkpRYuwzxUXZVjhnS9UE+U3FV5v7RUZW3f8q6GS9s0faYf/&#10;AB6preXTJDiaHb9Fp8pPNfc4O/vtRgfJt5PyPPtUMfiSaBtrJIv97NejT6NpV3HkR9efpWTqHgiw&#10;lOYk/wB7n61lFyNXKHY5H/hKZWb5namyeIY5sJKykdsjpWxqHgQAsUGP61lt4OvVf5eRuq1J9SOW&#10;mym/2G6XeQoJ/SpLbSIC/wAj9f4t1XD4akhO5+RQtoYmwNwx92q5kDpli18PyeXuF0VXb3xxVW+t&#10;5LR8GZWFa2ntHJD5DXjJ8vOao+JNDSaEta37ZHfbWXtJKVjb2EeXQpR6jIrYIj+pNWbe/wAtkxrX&#10;I6jZ65as0KX64DY6VTjvtVibyzcK3/Aqv2yRl9Xl3PQgbaZQJYev92oZdE0e4OWjx9a5Wx1/UI0y&#10;yKf91s1pWPiK5m4lgb/exR7am9w9lM0bjwRpdwP3cifjWfdfC62l+75ZPWtG313OFMX5itC21JJT&#10;jjk4o5qQ+WqcTqfwiV+VjXpzgVmt8IZTJ8kP/jteoPMrrjzMc1HH5gfCsGHTGKcY02HNUXU87i+F&#10;Fwq7vszVMvw5e25a1b/vo16nZEkYePdT7yGDZk21L2UegRrSR5NLoNxZphEaqzxX6HBDda9EvoLQ&#10;PtNs3121UEOkF/mQr77a1jRREsRI4SS2mcYaN/8Avmq82hy3DcKPyr0op4aQZdu9Cf8ACKZAyvX0&#10;6VrGPKZyqOR5fJ4Mu5Mfu+p521DJ4HuY2wYWH/AelesbPCrD5ZEHHO3vTjbeHim1Z1+pGapxFGo0&#10;eN3PhzUrN8xvt/P1p1r/AMJDbN8k0noBXqtzo+m3RzFLEarN4aQ/cjU/N96p+ErmctTg017xFarz&#10;O1TQfEDX7OTG9unPzV20nhOB0/eWicVk6h4ZtojuW1WsZcxtDlvqQab8XLmJgslx17txXU6X8SZr&#10;gjdOmO3PSuLOgW752QDPbOKj8SanongLwrc+KdVjIitYwdin77H7qfUtgD6159SVZHdTjRk7M6D4&#10;kfFDX7mM+DPA+qxw6vcQhmkZxugiLAbhu43Hnbn0J5wAU+H3gHxMv2aG08I3WpapI7TWt1qMyuG7&#10;s+MgfwtycDPXjg/Oms23ivwt46s9d8ZxSC91yZru4jsmLvaeXsKwgegBVd3TIcdVJr6M8I+OfEkj&#10;6Rd+E9ZS1s7pW86OGQ+cjDgBjwcDjoMdevf5/H16taSV9D3MFRpUE3bU3fEWra18R7m18PQWv2Ux&#10;tKGiD8sc8u/PGSAAB0CgfxE1y1rrOk6F8QTfGRbnS9DV0mUMd13dLxhTggMx+UcfKN7DpVj4nfEO&#10;H4XeFJn0uZZNWu1kC3DNl2Zs/P17ZBA9a4S31vQ9T1O38PWWnXTLYxw28gs8Ce/1CRv3kcbc/Nk+&#10;WD0Byelc0Y8sDplLmkanxb8Y3fxUsdc+Kfje22rZ2iRaNarwpupnMcbEkctIynaAfljhY4GQTS/Z&#10;wnh+E19N8QLy3Dal9kKaLbyLuLSdA5z/AA8jnuMjvXpl58J5PFus2/g+50+G90rwqz3+vPp6hYbn&#10;V2VYljB/54W0X7tB1BHbfmq+kfAfxYvxAk/4SWFW2zW8MPzBlSIkHbt7D5h7nFc1SspRsb06bvda&#10;s1vhJ4nuEs5LWO4NxJdXnmXVxu3OsMZ5kP8AvuzdD9eor0bxN4nNl5cem27WqtGtuzTN9wE/KpPP&#10;OSWJ/wBnJrW8F/CHRfAWtXK+DbCO4iZR9skkTIkZASM+gDZJHIPevFP2h/iP4a1zXdtn4iK2Oj6l&#10;ILmOHhJ/4Xdm/u/e+gY+teer4ipaOx3NqjTuzivi14uPxR8Sx+DvDcMnmQsWWeJd29QxVcY9yrem&#10;VHGa9n+HGkaVbeE7e/8AE5XyIUEUceAGZY/lAHu7A5POFTBJ3V5p8IbW/TR774y6tonktrFysehx&#10;yDaYbAEhXI67n5cA+vtXq3hrSpdUIeS33W9uwRAvC4PoPzrqrSjBKC6HNRpyqScjeufFfiXXIlvp&#10;mW3hXamn2MPCZB449AP1rS0Tx5eaBrkfhqO+X95br9uvGb/VM+NqD8Mn2zVvwt4ftP7Xh1bxENqm&#10;TENqw4jjIJLH0wBn6VU8R/DLQZtDufEZh3XOqalLDosIb/XOflDY7BB19G2j3rjlU6HdGmrnRaDc&#10;2Gn3V3qdpemaRYStu24EgEnnHbNbcOjad4u8LR2OvIvnm4aTztvKIEy2fbALfQVy0XhOLw5Z/a4b&#10;jzPJkhjZfM4ESjafxY5k7fL9aUeKb3xbqd5oOiWzW8d1stY5iufKh3Ayt/vEDA9QWHrWMVIttIi0&#10;Hw1qNh4ut9V8M2n2mGSMrHLc/djBcncB7rj8/WvQtWufEFlbeWkytJImGEagBOPWnHSdTNwsFha/&#10;ZbeGILGAuAiAAcn8Pzp08yaXHtsUWZk+eW4m5H+GB60L3mHwnHfYNB8IW118Q/FVq/mNJm3t85kl&#10;x06+py3PQVy/h/xMfit4sn8N+JdAja1jmju7O+WTK/aBysZ4zkLjGOvPSud8b/FrWPF2vXVjCnnJ&#10;DcSfZ2jXgKF2gn07n/8AXWVpugzfD/xFZajcoLi5ZgWurqQtHHLjIiVR1Cr1JHXjsc9EaTWrMJTu&#10;ex+AdOm8M/EAW888Yjmyls0uF24JOxR06e2a7vxasxube8nACxtujfaSBj27mvJ9b1O5uriHWTDJ&#10;JqC4MNx5eEj4645x/ngCtPwz4z8VW80WnNqVxqTMoeaa4QFh67R2q+REcx3OralbXuh/ZbzUd1zv&#10;YukzFcda8u8aaV4fuopYJIPMjaM7nLgsW7DAz/nNM1PxtZ6dr91f3okvryb5V3SBvLX+6BjAHsKx&#10;9S1rUJPENjBYaSkcNxcKLi4fPyqfvEe4xUum90aKatZnmfjD4V65pEMt/wCE7hpIXQeYvIKkEZ+v&#10;JxmuS0T4q+KPh9rbarpusX2l3EMgAureQgYHOOSfx9a+jdS0+01CaY6HfpIsePNkdgBt5PTOf/r1&#10;5j4q+Dd54zs7yXRtPjWIKm0hcBn/AIhz2x6961p1HHfcipGMo6I0vDH7Rvh/xz5n/CyPDyXBmk8q&#10;31TTlWOYN03vgBWB+ma+nf2EPhd8AfHfxDj1vxX4+sZo7Blaz0W6JjklkU/ebPG0YHAJ5x0xX5++&#10;IPhf408LTqmlOy+WczW6yDbjGe1T+E/ijrHh2/WaWOa18tTtZWY7sHoMevevSjmFZU/ZuWh5lTLa&#10;NSpzpWf4H9ButeIdMstA/wCJZeRsixgIY3BAUccV5F40+IAsUkHmjdtPylunWvyl+GH7bXxg8JWw&#10;Sx8f3iq0jSbGmLMVA+VSrE/5xXsXgf8A4KT67qMlto/xC8MQX3nWLPPexqYir46YU4rGpUjP4WEM&#10;HUhue7eOLy/8Vak0ssjfM2f0xUnh3wukIyqfjXnGlftifBCe6+xa1aajZ3UcYmlRVWRAmM7s8fl1&#10;r0Lwn+0R8BfEdhHe6T49twjPsxNG6kN1x0Pbv0rz/Y1ea71N2uVWsdWNOW3t/lXtWTc6el3NiRc8&#10;kbfWt648QeGLuxjubHxNp00chAVo76M5J/Hiq66PrSyrc2unySKuW3LGSDx1ro96MTHlMvS3ijeV&#10;GRcLu3bu5GP8Kjs7CO6Nxb+Sm24jJXd0ORjP5c1faxk+xslxp7xyHJLbODnPFMt0S3XLoyttHynq&#10;OlPmJ5feM3Q/D0NtDh/l67R6YrVsEurObEDMY/ftTIxtmJhO48FvqasrM6ny1U4/vHpmspFpNbmq&#10;t6rsryNtx6VoWOtRysojm29MjdXI3n2qWTyw20twvtWr4b0o27qJn3MevNZc2tjTlS3O6k8Ry6db&#10;wbGXbt6etOm8bx3ceznfkDaWrl/Fc1y5SKyw21cDHb3qDTILqNvOufvcHd+ArTnknYjkVrnbWMs+&#10;qXMaM/3/AL1aGo69Hby/ZwdyRuEXn0rE0O68kNcgj5Vyc9hisGbxIb1GkuJFC7i3y9qvn5YmfLdn&#10;tHhDxVa6pcrHbuCq9cHoKn+N/wACfh1+0f4Kbwj41tB5kYLafqEajzrWXsyn09Qcg989R4j4H+Iz&#10;6XctaxRsnmN972r13wN49l1C4CNJ8v1rqw+IcZJp2ZhXw/N6H55ftA/sg/FT4B6xJH4i0NrrTTJi&#10;11izjLQSDsCR9xvVTjHTnrXkt1ZzRjlT747V+zV1fWuoWTW15Gkyvw0cihgfwNeJ/Fv9hj9nr4qC&#10;S5j8Ot4fv2Yn7bobCMFveMgofwA+te/RzVf8vF8zyKmA6wPzDl88f6tDTYp5FAViea+xvGn/AASc&#10;1lC0/gP4tWs3/POLVLExkf8AAkLfyrzHxR/wTf8A2m/D5Z9O0jT9WRf4rHUk/wDau2u+OYYOS0kv&#10;mcksHXj9k8RgncHc/wCNWYrnbjjmus1n9lz9pPQCw1H4Q64dp+ZoLMyj80yKxJfhX8X7Tct18NPE&#10;CbD/ABaPN/8AE1t9YovaS+8x+r1OzKYeJxy1JJEW5RqnPgv4gwnM/gjVUx/e02Uf+y06Lwz40SPc&#10;/hHUto5JNjJ/hWntKfdE+xqdjNmtZ8cVUktrhT9w+tdBF4d8Wy52eGdQ46/6E/8AhS2/hbxLcsVj&#10;8NXzFfvbbN+P0qvaR7mfs5djm9kkfVfalE0o4YN92unbwfrJUu+gXg2nnNu3H6VSm0ryG2SxmNgc&#10;bWXHNUqkJbMPZ1FuYzXDL1Y0LeEdZq0JNPt8fyqB9JjwWBrQm0iH+0SOC9PGplBjzPpz0qGaw25+&#10;Sq89jJ0B4FTIqKNBdSLfxj86khvHPV/xrHEEzrgMR7/jVi2hmLbWb/OKztIr3TUBeRtw5qOQFR90&#10;U6zt5/zqy9lI6ZCVQMqRSbGwYlqXzo1GTFj6U/7M2/mMdaHt9q/Mp/Kq5ibEa3UecCKplu1DYJaq&#10;bK6tu21JHvftxVXJ5S5vkIwJu9OSYhvmYVCkRxyDQ0BAAYHpU8xSiXreT5s7xmrIuWQARnrWNGCj&#10;fI9WEZxt/eUcqJ5maDXTnhjSCXPG/tVP97jOaike7TncKOUOY0GlbOBTGndhuqgLi6U/eoW5uv4/&#10;yqQujQ81gMg1G0shGe1V0vpDztpRcsw3EVXMHKSiQu2CMc05c7vu1Gl0AM7TUglXg+1HMHKOR+Ol&#10;SpErjO6oo5Yifmc1ahlh29TUlHnk0qynMYx6UkT3CjCOrLnoWrm21bW4n8s2qsPUNVi21C6uOHsp&#10;F+imtFJLdGbpnRR3l5EdrdKvW+tBFzK1c2kty/Mfmj8KbdjWCP3BcH/aXrUSlHojSMWtzo7rxDYO&#10;3lSuvptpkGo6M/Ekij16VwupR+JEXcIt3vtrLlvfEEIJa0Y9qj2ij0L9lzPc9MvZdHlH7qYfMPyr&#10;Ju7SBsmOTNcHJ4g1mM7HtJBjrtp1p4ovycSB/wBan20OxfsZdzrGn+xvvZCfXirkesaVOjJJGy59&#10;q5uHVp7mPduJz2zV6wjubg/Og5/vL0rTmpy1RPLUjoT3+n6Vd/OAvzVjX/hzTCSWZa3Doty6fu2H&#10;r9ao6lo2oIMdWxzkVMpX2QRjaW5iQ+GrVJMQT7fo1dDo3h5FUAyZOflFYL/b7VyTBg960NN8VXFo&#10;wV4149ulYzlFbo3jFnUpo0cfHlqcjqcVbg0iz3Ze2X/gIrlbn4iRxcM4UU+z+I0ci71n/WiM6I5U&#10;63Q7SDRLCZP9X7YxU/8AwidiV3oPyrnLD4jWn/LSbdWvbeOtOuOPOCt67q3jKMtmc0oVFuPk0v7E&#10;y7ScL1qSJi6YaNmqKTVbe5Py3SmprZLh/wDUyo3/AAKteaxzcsihqlugjYvCy5bnK9a5jU4tjMED&#10;/lxXV6m2qoCvlseeMjOayJ/tzn57Vj6/LVe0XKHs5HEavNqKg+Qrn0xXMahqHiKM5jtWavVLkRp/&#10;r7dVx/s1VNnos7bHgj/FaylK+zNo6dDxm+8U+JYGwLZ/yqFvH3iE8bZR/vZOK9um8G6BesS8Cj5f&#10;aqP/AAqjRrj7luv+zVU4y7ilLyPKdO8c63M6slyy+zZFdZofifXHIHnZ/wCBV1i/BvSU5W2XPrt5&#10;qRPhrZ2g/cjaR7Vv6mXN2I9P1HVJ4AH/AIu+7pVLVY9Uckh/4sfNW/a6BdW48uMrjr83enSWZziS&#10;03dxjtUyiVHmONS21VHzuRvl7rXjfxY8U+JPih8YND+CPgmaK4uLDUree7iWQhTLgsA5AOERfnPp&#10;kele9fETxBpXgLwVqni7U7fEWn2ck5DdGYdFz7nAr43+Fuualpdhqnxq0bUJm8VXesR3QXaT5cHm&#10;/XJDFSpx24/irzcwn7PDtx3eh6mXw9pVTl0PePiZ4C8TeEfGNr4e8ST2+rf2pJ9hm1SzJVbd9u8R&#10;/MSVwD5nsWBJzXTeB7e/8PaM0eoTST3QO2N2k3HywzbVGfUE8epPvU3w/wDGPhrxx+zZDaajoF9d&#10;eI9N1YXMzSsd4uJQzvJjHzFmLRBQAAqqcZYUfadbuPEsWkalpLaeLTygbeaQbmuHA2hz90c4yvYB&#10;u44+TptttPpofTSjC10cj8U9A8T63aah4iudPkjtdNkjikvOyycOAPr39AMHnitX4c+C9f06z0HU&#10;tDtZG1xroxeG1bqdQlXi5P8A1wRt+48BhGeQDXf/ABC1HR9T+EEfws0WaCN57lru61WSQgWVvGC7&#10;TyYyQ8mGl4G4wiMLkrzJ+xj4T8Va78ZbfV/FxAmexihsrdVx9htXXecnja7psyeo39fkwJdXmi32&#10;K9nyyS7npnxf0LUvgf8ABPT/AAV4Ihaa6jeG41K6VSpurksCqdu/JHYbe9aHw2fW/ixKl8ZPszyL&#10;G15fQt8zTIPnK47A8deTkDBBFcr8Yfjjpnx3+I914Q+H8xk0fR2aNr9F+a6kIZMr/Fhvvc5/hx0r&#10;1j4aeGLL4Y/D210fTV8zVriANcMTuS3zyEHv6/8A181w1lUhT9/c7aMlKfukv7SPj3Q/hB8Gb+w0&#10;qJo5prP7JalcNI8jKcnpyccn3r5C0DwKvxJ8TTaPo2itDolvMkd550ZLX9yDkxL/ALIyC3/fA6sK&#10;7D9qr4leIfiF8VI/gT4KtWuZFtUXUNScbhpysRudf9tgAq/99fX1z4beDdL+H+i2ItdOQWtjafZ7&#10;GHqd2cNKSeSSSfrnPpUwlHD01LqVOPt6nKjWv/hrpT+HBZahMoks4kkuG2jarHGQPU8fTlR2FZOq&#10;eLLrQki0jTtG8pgMrcScfLzg7fx4rsNJ1X+ztFubzXgs0MlypiRh1ZehPsM9O5I9K5XxNOfFHiJr&#10;bTbbzJGYBvJPyjPAXd6gVzuXNqzaMeXRF74cXF14xvP7J1LUmQfNc6tfMeLe1jALZ9z0x34HerGu&#10;eO7zXPGg8Tw6DJa6fptmYNBsv4YYvuhyf7x5Ytn7xBHAoSDw/wDDDQ7zTtS1OOSa6kT7VIWOEXPy&#10;QnnBZm+bbz0B6jB6fSvD6eJbBrTV0t9P32oeWSRiNkWPlUDucZz06/7PGZr5nJeE9cluLO8/4SDU&#10;44ree4Z5JJm+VBg5P5YAH4Cug8C/E3wfpVxOvhPRmnum+W3a4X5YwOjuR/E2chf4R+uHq3wPsrnU&#10;NkWoTSR7t37yTbGq44OPpyByec+ubQ0TwX4ZI8O2WrQqd226WGQNLIw42kDJ69u/GcjpryR5bGLb&#10;Ozn+KhuII9Nknk1K6kJJVfljU+nqQPWvO/jb8UtauPsvgTR5GiaWRv7SMK7SR5e7bx1HI9sVs+If&#10;F3gr4fWLLZBkuJIx5rNlnGRwFx69OK4Pwm0/jfxCuq/Zp7qfc4kjt492c4wOP9lVH+zg1cYrcmUm&#10;Ufh34F8RQaFfalqVsRJdXGY1kcIViU8E5/hxzjq3HIrX02Ay2dxZ6noq30KxtFHMr58tecsp/vN6&#10;+pql40u9d/4SBvCd/pstp5irM1utySyISVy3pnHTpjp1Ara0PStTgkh0XT4LydGj3rDHjBHqWx0/&#10;z6VrdR3M+WWxoeB01E3N4Ly0V7Xeqqt9cjKALjgZz/P610xuIbjU4bLTLRlZ2UM33cj09h/k1mad&#10;4dsbqR7288qC5twFZVkJYEnoM9T+FdnYeEb25SKbSrXzJ8L8vXPTk1hKobRgcP488MyRXkVrp9qY&#10;mlbb5qjgMeTz9Kw7+21PTiul67bTTRrGQt1CuMjA6+v6V7zHY6NpemR6b4hhbzoZGlaR1+82CK5r&#10;VPBn9qa1HcRqy6c0IkKr94c/5NHtOUOXm2PPY/h1bCwbXPOEVxcKu23VyFjUcAe5/wAKwvFFxrOi&#10;SvbznyY2BwtqTjPck+9ep69oOi/bv7P0+4aW42sVMvCp7msubwVeQyLDqKw3h27Sq87R/XtRzAeP&#10;+KLq41TRjbaRZQrNNxJcO3zY64OffNVIfDnhiPw2i6nard3U02ZNqgeVwMgfUj/Pf0Txl4esrnWv&#10;7HMX2a2UfLJGuCW9ueBXG+NdEGnzx2unSSrAsZJYsV3HPr+Io06Mr1OC8WfDfQp9QhjshHgruKxt&#10;09Ru7nFVZfAeqaRaKtrq6rJIfvTncI1x0+v0xXSW2m3F5uu3likaPdtijU4Xrz9KpW2mSavKbSKR&#10;2mk+8275UwOTSux2Rykw8TrqEkEcEcqmARtK0Zyy4xj6Yrc8N33inw6bPUdV0dpPLTNv9nk459R3&#10;49a39G8CXGoL/Z1vqEc0UTDzJEkIHTHU/nU2r6dceH9Oaxgvo9/meXEYefQ4/Sp9pZ6McY33RBa+&#10;Pdd0jTZAILqOFtSEzKp5cZ+5jPYn2rvvCn7bXjnwVEtno2tX2nSzR/6LDMp2hhxtOe3+RXkevHxR&#10;qM9vZyzeXHbgsyquGdulLHqusTaxNrmr6Es1ktnsjhkO9fPA+WT05YDI9PWr5pb3Fyx/lPsnR/28&#10;Pipp+lQ3mprY30K2LTebMqyFpB1Tnr/9evRPCH7cnwu8V+FIfE+u+C9LkkaMLd6fGoSVG6HaVPTB&#10;9K/NLX9Z8QXviWG40WaWNflLQxynyw2M5C+gHHuAM10GlR3MmqX9zYRyRyXUQj/dkgBgo5A+o7dc&#10;1fNKNtTH2NGX2T9UPDfxi/ZD8cx7475rF3hV5PLus+WemDknvWzpfgf4S+N554vh98Srdri3xi1v&#10;mwRnp7H8BX5h+H7TUNPt4pRrMkO2NvtQRfmmBx8p/wAP8a9C+CereOWvheyeJZlaZP3fXKqG+RTj&#10;vmtfaLqjCWG/kdj7G8ceD/EPw/vd3iCyZVJzHOpykn0I/l1rN0zxahUMAqj+JjTfgn8TPE3i21vv&#10;h38Sb4X1jMQn2iXlo2K5DKT0I/x9a5XV7HVPC/ie68P6x8rWcxRtvR/Qj6iuetGMXzR2JpqWsWek&#10;Wuui4DBxg9KsG8lmlES+pLYrhNN10yytIzYxy39K73wxblkN7MPvcDP1qacuYmceU2JLv7NoUkMQ&#10;/eSRMDXKyxpDGyzR+1b95m5DmHlVbA/z+NYupxSNuz3qpSM4lKP7OszThguPu47c113hDxP9hkja&#10;2m+Ze5rzfUYJ7OTzTI3lk4q54f1aY3Pl76cJcshyjc+idA8aw3VuZGlUsqZb5urVsxa3E9sTIdzH&#10;qN3SvGtC8QtpylMZ7/4frXU6P4i/tASPL8jLGM4713xqXRySidxdX2zC+b8wTceao/2pIxYb2yQG&#10;X8ayV1mN4I5Gc7v5iq0WreZLtZv8+lUTys3JtXnjijZ+rLlWzUTat5iZaNSG7bazbu93acvVtsgH&#10;4cmq/wBtbZJMDkLJhfzqlpsyfVGpcas8LhmVSV++vqtVxrygMq7Su7uuaivfLIWTPKw5PtVH+xry&#10;7t1mhxun2lWU8Zx0/GqDT+kag16PaJlRS2c8KBmoLrXoo93yKNy5VtvI9j6iuXN1c2eqy6dOxJin&#10;2sRVnUxIkcbs33mOfpxzWhOhuReLIDtZoV+biRcdT61BrvgH4XfESza38deDdPv1kUqZJYF8xeMZ&#10;Vxhl+oNYen28rtHuXDeYXP8Auf5NdJZ2N21inkQ7m8vL7T93kZ/p+daRk46ohxuj41/bM/ZIb9n2&#10;ez8Z+EbqW88M6rMYYfO5ks5tu7y2YY3AgMQ2P4Tnpk+Ctcoy8L1r9QP2oPAR8dfsh+LdJeJXktNK&#10;+32zN/A1uVm49DhCv0OPr+WF39ot5ChJG3g19Hl9eVbD3lutDwsZTjTrWWxddoSOWP5UxrdGz+9r&#10;OjvJA24vVqLUNv3mX/vmu/lZy3HfYRn7+KmhswDnd+lJHqdjjbLyQfSpU1XSR1ejlJ5i5awJGOX/&#10;APrVayAMVnxahpj8C5x/WnPeLIMx3K0rMq5eAJbIpSm8crVDzXBwJakS7ZB88tICZrTd8uyj7Dzx&#10;Ft/pRHqGf+Wq/jUy3zlOAPyoAj8gKv3aZJCJMYH/ANapTfbRyFpU1BX7KKAKy6ezfNn86clm2OGq&#10;8ksDffj5qJprdBuAo5ugcvUYbWRRjapqGaKXrtqyZ8plWH51WuL+SPdmP6VSYtCu0cg+8KcEZu30&#10;qvJrZV9skJFRN4kiX7yUSFbUvtG2MAcilPyDaFqkviWzkbOacdYt3OVqSiw0+z5NvemveqjY8qqU&#10;2pxltwamNqCk7g/60AXFvo8jMdTJdZGVeso30eeWpBqMW3ibFAHMyeHZVbMcv/fVTW0U1pxLtZR2&#10;4/wrUaFWVdytxWZqNou0vb3DLz0aplJrQ0ilLcv2+p6bHxLGvb+KtK21TQ5sA/e9ua851NdWRm8q&#10;+4BrPg1bXYJcNcL680vaWF7Ndz14r4duhhpEWqtxougXA+WRM4IrzePxR4gjP+qMn0arUPjfVECl&#10;7Fvf5afNHsLkm9juJPBOiSBm8pP++RVS4+HemY2wxqQT3HSsSx8bGVtriRK6XR9ct7oDE/8A31Vx&#10;VOREvbR6mNP8Po4v9VGF96hHh+90+T9zO2PQrXeQJDP+8LD/AHaJ9LgkblVP40+WPQSqS6nFxS39&#10;uu1Yt3OPmWobi6llJEtphv8AdrtjoEBXLQjr/dqJvD1t1Kt+VTH3SvaNnEDREuiVdB/tVBdeBopf&#10;9URn+Lmu7fSrSBdpT8dtZd75EbfM36VpywnuiFOpT6nCX/w3u5hlYzj/AGqzn+GOpocofw216BNq&#10;tpB8skn6VGuu6aflE/6VhLC05bHRHGVtmcHbeBdZimYKrgf7tXj4c1O0O4xsf+A11U+s2it8l6tI&#10;+swTx4F9GtKNCMepUq9SWjRzMVze2knzWv8AOtO08RXCnZtcUsymSX/j7RvpVi2sZFbJXdWnsZSM&#10;vaRj0LNrqn2mTDyv+v51rWaQ3EfzXPPeqtnBAsWGi/ECpnudNiTC5HtiiVCTCNaIXuhW0wZYrzlu&#10;vy1yniPQrzTnZorrH/ABWtqPiKytJNyzlRmszUvE+mXUDCafOOu5aj2cobmkJxqLQ5+HxFqdk3lT&#10;XcbbDjJHWrln8QDb/feP/vuuN8beI7G2DNbrJ94n7h9a4seKJrif92zDn3pOrymns4vc9+sfH7Xf&#10;BC/99VcTWp7nhUPP+1XjfhjX389fOuWznvXoOk6/p4RS89Y/XfesX9TVrnWwXQRFZwzdugqWK7hY&#10;E7Tx14rEXXrGVMQzds0f2iUjMhkUKF3MxPSto1uYylh7Hz7/AMFMPiumjfDu0+HGk3n7/VJxNdRr&#10;/wA8kI2g+xfn/gNc7+y34DvvhT4Etfjl4y8Px6gbwwLoWg7huu9jJuuDkcxoSB6s/HAJI4+9sLX9&#10;qX9qrUtU8Sautv4W0NmuNSvJJP3cGnW67mwfV8Egf33Ar1jwx4vvPitr9v8AGjW7JrXw3aWc50XS&#10;Y2CR2tvbbvJgHbaoRHPXJlAJNeRmVRzkoL0/4HzPWy+ny6s9G/Zvvb7xT+1/4ofxTeQyWOg26zTL&#10;HIFhiuSm9nI7+WNyj0KgZ7iv8QLqK71jUkv/ADJ2WZruSYKcyzzcRqT6KnQf7TYxxWL/AME3by/+&#10;JF/4w0+10pZbzxl4g8i6vmfc6w8syKBz0JJJ4OxV5ya9k/aO8EWHwpia81fw/cxwXeuuGuH4WRVJ&#10;2qoXnhF55yACeleOoSjVf9dj2OaM6enc+efC8etad4nt/C3ie1uHj1Kdb/xBLJIwaaziwwgBzxxG&#10;QD1+cDocV6d4t+KF18L/AIY69r88m3XPHEki2bRsd0VoWPnTc8LuYyIuB91jjGBWzo7+Jb34d+LP&#10;i3438Nx2tuulxp4ftfJ+YKMtliR15DFvUqBjAx81fEfxt4j+Jmvya74ivY9rRLb21tEP3dvAnCRI&#10;OwA/M5J60qMfa1G3srf1/XYVb93TWu+x7F+zVr+nfDnRIdU1OyW61fXpCdPt2UkRsysokOe6BCcf&#10;3ivYV9D/ALRfxWk/Zs/Z2TxLFK0viLWkFpoNo3zSzXMgOSB6KMn26dSBXzx+yR4XuvG3xT02DUtQ&#10;8208P28dn9omI2owTLnOMDaOM8fnX0P44sNN+KPxPh+J15ZG6h0u1+xeFrVoyY4od3zXCqf45fXq&#10;FC9815+LnF4rXZb+p34WP+z6bnnX7IvwN1fQbVfGnxGu5pdc1h/tmpNJ/rDI3ZjnooOAB3z0xXuF&#10;wkOqamthbEqseAq/w4HSsux8PeNYNaDaRoUskMka+ZJxjjPHX0/WtTVLDxH4esZtXj0lZLvym2xN&#10;MMBvxIrirKtUkm9vyOuh7KnTeuv5nJ/GL4gab4Xtl8Py3flmMA7tpI8zrg8jkcce9cxoHxig+Ffg&#10;af4neIrJm1C6Yx+HdP7zNzumPfaOgJBySemKwbL4eav4o8afafHusfZoTJ5skquJgW64IDdznn/G&#10;tv4q/CzwMupDxdqPi9ryWOJU03T2twEjjGNo68r1JPVm+bJOa3jTtZIylUPO9I+Kmr317H4q+Jmo&#10;3eoXklx9psNFtlZ1ExOR5h/vY5wMEKeStd74E+KvxF17Xr7xZ4wvVWPpb6WWwA2Qd8je2D8q5A4G&#10;AOlS48W6JaQ23nafZx+TFhZpIxiPGMkALufJ55yM4yeuadx41tbG3n8Q64I7Owb5I5rm32krjoq8&#10;5JxzgE81py9WjNPm0TOkl8T/ABB8f300l3rLtBM4Hk2qlYVH8IJ6v6/Nk9+tdJYaVpXgCw8/a0mq&#10;TLiGMgtJIce/Cj8Mj9Kyfgb8TPFfj+/XSfg/8Kvt15uKrrGq8RwYP3lUdMHkZOB6dRX0x8EPgX8L&#10;U1O61z4y+M11bWUtWuNQ+z4S3gf+4CMKzlsAAday9t71o9P61K9nyrmZ4Lovw21F9Y/4Sn4m2jXV&#10;w2ZLPQ7eb5pO+6T/AJ5oBzzkn26j134MLoeqWkmj2a2FkrsQfsMIGM8YQkckH2OPfmuU+MGh+IdV&#10;3Q6CFtdN1K62pLHhXljBxuPfDNuOMgEYPpjrvh3p3hr4deG47eBk8yEEnUJGGC+B9z6Efj16VhKo&#10;5P3t/wADo9naN4nC+NtO0vwR8V5vBtpLbaxdeerXFxJIGaFs8JI/t1PPGSMdca9jqujaXa3Etx4m&#10;SS5um2r9kgGX9FXnhR+p5681h/GyDwctzFd+H9I2zSSg3V8sh/eHaMkjqee3GfxrkPAHjnRtJ1No&#10;o4WvJmbCrJ8zKPTjp2+WiUuYmMeU9U0eGwtpre4i0eSaZmMk014Mlj6YOfqT+FejQeN0t9MzoVlA&#10;0jYSR+nl+3Hc15nrevahfaKtwlp9jZlzGv8AEtVfAmo+JmghFxtjt4x93uxJySfUnp7CsebmNpRt&#10;qjuL3VF1u0urXXpNsnSKRm+Ysc4AHfpWtp+k6rLpzra3Sny1VNu3r6fgKwW1rQ9S1SG7vVjVo1+U&#10;joDx+tSXHjKPzm022kb733QTyfpT5rbk8ra0NGTQII7n7ROEeSTKls+nWtKE6RolhJaTWSrPIv8A&#10;rJP7x6fpWFLHNrU8csU7KUk2ySbuAo6/5/Ors01u0/2eGXEqYEO7kkY/n71UZMUoXMf4geDV+x2t&#10;8LNXLMv75Y/f0z6f1rm/GXhLS9RgXTLrT1EkmBbv0UsMfoP8K9ElSe68MzQy3H77cJV81uFHpWIZ&#10;9BA043s33HxIq/Nt5x+dTzO5XKjg4vhvpGhaTcWc2m7vOhAaSMAt9K5S1+Cktvq0usXWmTQWM1wT&#10;tjzym3nFe36RpcWseILzTWm2Waqd7R45U/dx7mtPXdIh0nwY9hCytu3LGjct16j8KfM+4WWx4D4F&#10;8Hz6Al9JqemsbWSbbC23kgDH6jH4Vhap4EuLy7uNUsbSVrWA7U+U4ZssT+WfrXvUOl6hofhiOa8s&#10;VuEb7yMudlZuieF9afTJrtrWNYJJGZY1OBjr09cmj2kt7DUbHzifBWoXl1NPMkm5SX8s54HbHvxR&#10;LoFje2v2Dz5Vmic+bCp+VWH4169ZaKllf3kl3HwVCpkfewT0rK1XwNa2murqgt42ivo8sq9VYcZP&#10;1HH4VtGatczcZXsec23haJ1kvbCOOJvlVWZM/UfTj9a6Wz+HV7NB/aVlZedJHH+8XZ7DJFdh4Q8F&#10;2ur3i2UCrHtZmYYzla6bwnqLac8lo6hfMuGjaQL15Ax9PWlKQ4xOB8J+CbK63R3u55ZG3bSeFJr1&#10;nwh8PdG8L2ceoX2pLEyqp2nnOO3Heq2oeGtMs9Rmn0+BhLMw8vapIU4//XWD4l1200jU0tdUvZCu&#10;0BV54Pv6VPNzWI5bXPSoPHNhYarDHZxyBTMGbbjnB/nXefH65jvW0fxjDM3/ABMNLUN8v3pI/lP4&#10;gYrxXwTA+t+I7fUIZd0gdRBEnKgbupr3D9pS5sbfwv4R0rRYGtQsNy2xsE4JjyPzB96blzU5J9DC&#10;pHlnHzOJ8FX7ajISJGIJzz2r1Dw/fX2pxQ2MUzEySbdq9hmvLfCtounofKnZm8zKnb29a99/Zr8I&#10;DWPEtrNNAWS3PmSM3Tg5/mcVnh4ybSRlWkrXOrvPhJr+m6dHH/Z0rMq/NtTOT36VyeueDdYttwaw&#10;lX0/d4r6ZIVU27eKzdS0q3mUlolYejDNerLC3PNjiG9z5Q1DQrvd5Uts3HqtVbLw2kM2UIGPavor&#10;xL4I0y+BkSzUN7d65iT4YW3meYIV/Kub2Mos6Pa8yPOoE2KtqV2hW3NJ611ljZhbGGOCb5iwWSpt&#10;V8CPbbkiH3uG+npTY9J1OwjjCRZYHOfwraNzOTJLndbwRyIp/dsVH1rNh1BhePGob+99DWle2upD&#10;T2zbsxbrgVipDf8AmqXhIYqd1bcxmbNtc3DRIG3YK5P1xVSC8uI7prZ2G1Zc9everWlaZqN3FGi/&#10;ebtTNS8P39tLJMWI24/h681QnsWZbmWSGQtJncuG2+mDTjqq/YVjimZAsShm7rx1Hvmqtpaym3dW&#10;Zvm+VarX9vLBC0ef4Scf7RrQggsNUs9Tka9uYv3sjFZmX+Ig9ak1u+jFopWYAbJM5/u1RsdPe2jS&#10;ALztLN7Z5/wrN8SXrRou4evHoo6fmearm7kyC78WwWd2AHZtqr/F0z0H0Fdb8PvHSskdtI/GSrL6&#10;55GfoP1rwrxZ4pa3EiCX5pOW/H/Jqbwd40vfLmnS78uRmMkLbvutjJqvaRvYFCR9OfH3xbY6B+yj&#10;4z1aU+WJvDtzAg9XlQxD9XFfk/qECySsPOPp0r7e/b9+Ld3pPwL8LfDKO42y+Io1vNQUd4owrbT6&#10;ZkdT/wAANfGbwWEp+b1r6PK4qGFTfVnh5g3LEWXQ582DHpIOvpTZrR4xuVh9K2pIbBGxvp/2fT2G&#10;N6/jXqnmnEanNc2y5G7H91awLzX76F/9W3616fPpWnTjB2nPt1qjceCbC65MS/pVc0QPOIvFt6Xx&#10;luPer9l4o1J+PPdfrXYf8K006Q72tVb8hT1+F9kv3Iv1qHIqOu5gWXiC+fk3DVq2mr3rp88v51fh&#10;+HMUZwpx+NW4/B5gXGP0pcxpy9ilDfXJHVfoatQ3lwR8oH/fVTf2E0aZEKn8ahk06eIfJAakkk+3&#10;TfdaM8/7VRtqmxsmM/7VRgXK/MYW96jlYkYaA9aOULosR67GD8xeg69Gz/NJ/wABqiFjH3y3/fND&#10;RQZyJP8Ax2rUYg5SNWPVAycS/WkluZJOVPNUbdY5FwJRVq3gJI2bf++qNCZENxLM3S2rLvJJd3zW&#10;rda6SO1kZcKC341G9m5+9Gf8ipe5Ry8c6jBaJx/wGrK3FqqndIynHpWtJZL0EH/jtQTWUbrxB/47&#10;UczNDNM1m4+W4bn2pHeFTkXa1bfS4M7mt/yWobnR4M4aLFHMBTuJ0xkXQqjNJKT8t5/49V640eIH&#10;kMPxqrLokMh3mVh7Ue0itxxgdJba9ZXCfPCtVNX8S+HLD5Lx41YjJ3EDFZHl2dtaIsdxIuTz7V57&#10;8cND1eTRBq2m32FEgWR2/u5rapTlGLdjkpyjKVrnpNw+h6gnm2ske1v4lxVRdB02Q79sbZyeK5X4&#10;XPfP4OSW+hTzEO373Wuo0pY5ImLQFdv1ojBSinYHUcZWuTw+G9OccRgH/eqd/C1qkeYpF/76qnHd&#10;iMvJnleQoNcfe/F1tP8AEn9kyb9p7jtWdb2dKN2bUlUqPQ7eLw7Ip3IF5/vLWlYae9swLRLx975e&#10;tYtv44s9kZ2tukXODWZ4y+KqaJYrdwTf7+VzilH2Y+WrLQ9ItbiOGP8A49hz7VcilEn/ACzNeYeB&#10;vi9pusWjzS3JYr/qztrrNJ8eafdJJtfBWmpwexHJU7HSPMx5GalimLLkv/8AXrl7P4iaLNcvBJeL&#10;wtRxfEzw4bw2xv1Dbsbd/f0qeaPcqNOR0l1btKNykZrLuNNumPyBT/vNUY8Z6LJMsEd2G3fdZT1q&#10;9Hqdi0ghMq8nA+bpWnNbYmUWY914YuLvrAp+oqpL4Juiu0Wq/WuzimhX/PapmeCQkY70czEea3ng&#10;27DcW2e/ysfwqhceGdUiHy2THvndXqv2S1lb/VsOfWmy6fb4GVb296d0Wmzye08N6xHJkWUg+q+/&#10;1q69pqMKAtG3y/7J/wAK79xZW7YMf6dKRLeymbebYe25aUeYJNM4KL+10GVLj8ab/wATxj/e9cj9&#10;a9G/snS5V5gxVebSdEhyptwD7E1pGoZypt7Hn91peqXqfvYFb+tQweE75yRNZrXeGDSY5FCtgN0y&#10;4pj29nK37iX/AL5ajnjOIR5qZ51qvw2j1BgsumLz/dI/wo074K6Lu3SwlefavQJ9PaPYd7DP+zUN&#10;+09hp8t4j8xR7hxU8lPsXKdS+5y//Cn9Dt18yO35/wBzrzWdqfgdrZNtpAF6/wANafwz+J1p461O&#10;70sT/vLdyu1m54rrLjSGmbBkWsFRw9R8yRt7WtB2Z5fD4burd8ST45xXK/tBa9d+DPhTqt5Zajtm&#10;mh+zwt/dMhwT+A5r2y/8JXDD5drd6+Vf+Cj2t3Xhbw3pXg+25mvGkumCnB2qNqn6EsfypunFbGtO&#10;q5as+c49cu9X0u4+G3gX93L4kv7aG8aL/luAcIjH3YszeuB6V0Pjz9oW58OanbfCzw7YiTw/4d05&#10;tJUxvseeViPMlzzjLAfQYHBznlfgnDHaynU4rg2t9pdjdTLI0fR/KKo6ejplmB4w2084rvfgf+zo&#10;3xN+NPh7wRLYtFYXMNtqPiG4fLGK38tZJpWOeMKCfrXjYqKh70v6f/DHqYabkrR6nS/s/wDxP+I3&#10;wT8Hx678PNeutD1TUH8zzoiu22tgSNw3A5kkPHbhMnhgR9Z/sweH/ib+03p+la/+0L4qc+FfDazX&#10;TX2p8/uyd8kkrHJkbAxz6Ad+fEfBHwwuf2iP2gY/h34B0KGO2utQ+W1tlCx21op2qWPPOwD16+9e&#10;/ftLazHZaOv7PHw81T7P4Z0lgupfZW2nUJwozkj+BSOnQn6DPmckpyO6dSNN2R75/wAFApPh1J+x&#10;7fav4LS3tvJj090jXAd4J0jZDj/dxke1fmvcpb2/hz/hIPs8axxMqMu7lmJ6fWvoDxtL8TPiz8F7&#10;r4aac9zqF9ILVLeNQWzHCoVU49EAAp3wq/4J7+Kdag0fTviLBcWOnIv2nVJpXHmNLgfIIycjPT8K&#10;y/d4WF77lRlLEW8juP2Rfg22m/CnQvD1zFFbax45kmurqSdcLFZM4BZuMjIIjA643elfbXhj4OfA&#10;L4W6ZBeeM55NW1CKPCosMgiT1wO/1PauF8KaJ4f8DxtqWi6RLDJb2MECzrl3WCLIQLxhANzE4xks&#10;SeTXG/EH9oZdMtJ7qaK4XyWP+kaldMcj/cz/AFryZTp8zcuup60adSUUttD1zxt8TvD80Zt/B3g+&#10;3iROVaTTVxt9eVrxP4m/H3R/DN03/CSa/AqxsS1rZQxbiPfAwB+Oa8g8U/HT4z/Fi4Gk+CNL1C6g&#10;37V8uNtremFHUfUH3rY8Ofs2T6BdWvi74yahCmo+WXt9LkmV9jH+JlJx6deOO/BBKpfRFxpxid74&#10;R+JHgLxD4evPEXin7VBGy403RdLgJuLhSPvyylQsafTDe1fOfxv+NPhvT9YbSbfRZrWcMVt7SCRS&#10;8g+pJIB/vflmu8+MfxX+HvwmsGiS9e9vJI/ktbEeYqHsZGyBx6ZP1r5z0bxZomv+Pf8AhJ9V8H39&#10;9cXExZl8wKc546g8e2OPWrpy5YkTTPTPhlruiNYLq1zoEdxfzMFt7YL9okD5OQARgscehx3r2K28&#10;AtrX2fWfjJPFBBJ/x66OpV7l/QtxiP34JAHGK5HwNfjSba3lTQ7Pw+s0fy+SBJeXAODgFs7VPqPa&#10;u7k1bwp4c8rxJ4vuQZtqm300yb5XIH3mz0yfasK156tm1KSie6fB/wAOWf8AYsOmeHbe00PQ4I83&#10;txDiMMnqzcE8ccn9OK5L4k/Ejwz/AMJc3hz4a3TXVvbqzSOu5VlwMEDHJyT949idvY15frn7QGue&#10;Johp903k2cfEGmwL5cePVgcb29zk1N8K9RbwrqF94/8AEdixkmt3i0+xZfbliPTuPcDtWHL7OPvf&#10;JG3OpOxna98bZH137X4w1+NbTTWYC1WQbE4H3iD97gBFXocemayta/acn8flV8O6O0kxURWcccZM&#10;cA7YBJx06jvxXknxF07SdQ8UTSf2dex28kzSOjxsqHnoAf06/Wun8F+MNO8F6bJJo9jCjRLiMKoy&#10;zYxy3oPbvWnJHlM+aV7HoVvoXiDVIPO8Z6y1vGf9bAzfvnz1468+54/IVveH/C+ieFLo3vhjRpLq&#10;5kXajSDOzP3m+uOnp+Vef/D3Wr7xbqcN74lvGRJZSY1LbWOOrkn7qj1rvtK8fza94gXRvDGnboY2&#10;wJGbahUdWJ64PX6cVjaWqNuY66xe/ST7f4lv4w23aqxtkL7fX1am6t8Rre/A0TRbNsqdpmVcVoSW&#10;XhttHW21K/aRv4mjHyqx7/8A665HTtOt49faXSRJNGrbI4x1apjvccndHe6DYaadQsdPUSS3ckiu&#10;6snCj1Pt2Hqa2X8HJB4hkuoLtGkb7i55VjWDb2HiPRlXUpZFWa4GZG4BQe307du9LY+JZrG/Asp2&#10;knVvkP3ufX3p/FqPm5UdLpGha3a3n+k3O0RKVWNf4M9D/jUk/wDaemX/AJ0Nujlo/LV3/hPrn86d&#10;oeoSiLNw7b926Qs3JYjqatXfiKw1J4h8pjs1PCqMFh396biTzFw3VrBpchuLMyup2bPUAc59s/yr&#10;z3xRfRuiXAibbvy4/u88/mc10kHi/T7bzBcqzNIxPl/Xnn2qlbT6PqVqy3Me4/asyELx3bH58U+X&#10;l1CMjofBt2X0eS8lg2M6ZVVPPoP0/wAKseHr201Y3xv5hJNGTGsf/PNfUe9Zlh5ARvJfaOWb5umB&#10;V3w1Bo9zeDUrOf5WcCVWHLHPOay9Ch11d/a7WTRUH3cCQ7c9ewrRl8M382i3EKRMixJ8uyoJr3St&#10;PlkuYI08xm49z2rUsviBBFF9nmhVWdgMFsbhkjvVRJlc8r1nw9HplzH591uGcjd9ef1qodNtdRKz&#10;+ZjdCwVR2bd/hXaap4SOqa+Z5WBgKv1/vFs1SOkaHpUskMcoyo+RT9cZ+tVH4Qk7vQd4f8Iado2i&#10;vqofbIynD9KoeILSxjSG6s4FEUfJZV43Vt6bMmsQNo88isu1nVVYdR2/z6Vi6tdGPwlMkK/6Ql40&#10;cYb1+lTfuFmQ3QkktP7dt9beFkk+ZV4wcdRXFanJpeualdX08yzSwrlpJG++3PQZ9h+dbdhc2cfh&#10;54tfLnbcERrFy545+gFcjr2p6cxj03R9Gkjm37GYjGd3Qc0c1ti+W56d8D9EufH+u2/h7wW/2O8h&#10;h3STL8plK8n8iRj6c123xa1TUJvEjaPq+pteSaLbpZ+bj5TIv3sf8C3c98Vh/A6y1H4SafN48upU&#10;a6W1YxiL+BmGFXd9cH3xVfw9DrPifUZJruGTbLcZaRxnzGPLGlzR5Gr7nLU+K3RHV+B9HuNRuIrd&#10;FPC9v5V9g/ALwymgeF/7Qjt8SXHyqT12r/if5V5H8Fvhlbxact7dW+ZGUbFUdMf1zXuumTtpGmQa&#10;dExXy48Y9+/613YSny2kzzcVLmXKjfl1QZETDawPT1qpd6lsPB/Csu91VryLc6ncvRl61ANUW4h2&#10;3Ywccsveu9yOJRLGoX4b5SazWuQ/IbiiR7RgyvK7ZOcjrmoWuLSP92kf/fRqHuabEj+VKuCin/ep&#10;0VlY3EipIqj6VUNzxnFRNfFPu/w+lIDVn0rS7dGtlVdzfxEdKonwlps6+eWxx/Wqk2pSyHar7fUn&#10;qaf/AGi8cWxrmquibSLtrp1jp8PmIq52/l7VVuTaXsbQy7cdSc+9U7vV9x8rzDtzWdPerJuGfvfe&#10;9quLWwWkXRb2MMnngfKoyq4rF12WCLLJ8zKPlH+1Vi51VI4hCh/WsHUNVjafDPn5qcSSa7UQ6Yzn&#10;70rY3f7OK5DxHHLc3DuzcNx9K6W+1AXbiAP8q/eH07VyfxA1ZdIg2rjzJm2Rr/WiRXKzznxjpSyv&#10;cS2qGRlBK/WsXwBILu+j0i/aSNZplhZlXldzBSa7nTFgS2e8uD93LHPeuM+L3xOs/gN8NtT+IQtA&#10;2qXUnk6JGV+VrhgxVunKqFZj7CiNOVWpGMd2VKUadNt9Dyn9tT4zJ48+POoWOn3jTWGgRrpVme37&#10;niQj/tqX+oxivLT4lYD5sfSvKpPE3i2e9a7kkeSSSQvJJI+WZickn3PX61cHinXET54fmr7SnThS&#10;pqK6I+ZblUqOT6nd3PiMyMTzUP8Awkix8MTXH2/ie9P+shq0NYuCc+R+lac6F7NnYweI7bg+fViH&#10;xHCW2vcdefvVxEOsyNyYPzWrFtdlm3PFjd15o5iJU7neQeIE2f8AHx/49VyPXo88Tc+u6uAju0Vs&#10;bTj2NRPq8kD8GSqizP2ckemQ63GRu81fl/2qsLqe5dwevN7TWbogMTJ07rVkeJLqL5BKaq6Dlkd9&#10;9shPH+TUFzdxY6frXFp4n1ALuWTdTZvFWojggdcdKkPZyOseYkH93xUbFW6xN0zXO23ie9kOHi/7&#10;5NW4vE0wX5oGpcxSpS3NNwGOArflULqofpn/AIDUMHiiJzzCauRalaTgc1XzI5ZDYjCvBK+/HWpl&#10;u4U4ytL9osmH3l2+m2q10LIjchGaW4csjQj1UE9vwqZNQJXGN3071zzywJ92X/61Os9SVWx5361p&#10;oR1OjWVG+8tTxxQuQAq+/HWsq21WPAw/69avWl6pHJqJRKjJlwWtqy7TEv5VHLpFpJtDRrR9rXHN&#10;NlvoQMDn2rIrmZRu9Fsc4MVV00KzY/I3v92rFxqUW7JQ/wCNRrqsW3knOarkuh83Y4/TLa1mslD3&#10;XzbRndjmvMf2lTrtr4Ykt/D1wWYqfl6KfSvRv+EUkTLLe9PU1R1LwbJqZ8i7VJVx/FXbU9+Eorsc&#10;VKKpyTZ5H+zrqXiu40j+zfEDsHbllOSP1r2JdNureDFsGG77y9c1XsfAb6a3/Eus1j9Ni1of2Rr8&#10;J3kP9AKWHtTgoNhVjKpNyWxiy6TqkEpnhtHbIx1rl9V8CRXmofa5LCYO3UrXetNq8S4EDsKbFqV3&#10;FMrTQZx+laVIwnGzRnT9pGWjOMfSvIVfMhnXaMDctQ6raWGqw/ZbhW27cNx1r0FbuxvRtkg/NBzT&#10;4tM0d3wbSLP+7Ur2UdGjRSq732PLdE8KyaZM0NleGOH+6q10OnQvpFvJJDfOe7bu/Fdn/YujMf8A&#10;j0UD1Wo5tA0dh5SsVHQ45zTjCh0RMqlZS1Z5dYW+s3WtSb7tmQgszKCMfrXknj+b4h6T8Q4biwvJ&#10;BG7jMbMcNg/596+n4vB1ggbyLoLu9qwtR+GFlqWorLcxxtJuznb0/lXJiMFRq01G7Tvc6sPjKlOb&#10;la+hxnhC919beG9uNS2EKG8tjxnFL4l+KniDTtYjW0ZmVmCt5bdD6121z8NJreMLb7enA61y2tfD&#10;C9OoCYWGQHz8rY59a6J4eEqaijOniZKo5NGvpnxf1xwrGzmx/EdxrYtfjXcQ/u5YLhfwNcraeDr2&#10;H5Xsrgc84atCDwo7lSz3C4/vLWjw9NrRmPt5XOvs/jVE5AeaQZ67q1bb4rW90ihb2uJj8DEMHN6V&#10;4/iWpNds7TwtZedd3i9OWbjFZSpxpxuylOVSVkjubfxhb3h3Nf8A5L/9ep5fFttHFzc/oK+fx8ed&#10;B0fxF/ZF1OEIm2hX6Ofau38SeOdNj0OHUNMvIfnGWXrisKNfC1E2nsdMqGJjLVHfS/FCDTmLXE2V&#10;BwetcP8AED9ofSrMrLb3vllGGG9VPUVXD2Xi7wi1zHcx7ihKtHjJ4rwT4m/D/Upr4RWmrzTxt8w3&#10;Z45rHHfwb0zfBX9paR6//wAL0+1StHBONqfPEzZ+YHBxXOXv7SOpeH/E6wyq3lyHP3jxXmfijwvq&#10;XgjQ4LtL2aOQKD98kA4HFeY6v4h8TX199suX+b/bYbgPXFfI5tmOJwfLGHxM+oy3A0cVdySsfcnh&#10;/wDaM0nV9PRzeq21dshJ5Wu0XxPDq/g68eGaNmWE7cnrX59+E/G2s2+ZgWUMu1lYnn9a9c8IfF7x&#10;mvh24tktmuP3PzGNsV6GV5zPEK0l0OHHZXGjLmg+p6X+yzZrpPxF1661O7jCm+dY1LDnqf517rqH&#10;jXwrYyYeRXPT5cV8F+EvHnxK0zUNQ1OG3UPLMX2M3OSPpz1P51Nd/FXxteStdalfzIqsN0MZIz9a&#10;0/tT2NHlhF3v+pP9me1neTPvi08U6ZfQeZBt27c/er5N+LGi2H7Qv7bkvw4jg+2f2fpdvbw2Skfv&#10;N2C3fjBfk1V0f9rOy8HeAL7WJ12yxw/uYZGP7yTHAHP4+wr5Z8BeNviV8TPHerXvh6W7k1jxFMz3&#10;lxDI0cs0JIOHfrDbADoCGk6cCvQ+vUo4ZVTg+qVPayifc19+wT8MNU1STwv4b1+O0vI91lqHlSCV&#10;Vkzk9O4xgisD4hfDvxL+yJoniZJmjm1XWNDtND0ueBtzMjyZYrx3SPae+CeRXj3gr40+KP2Wtetb&#10;rwPry3F5BN51wtwu+GabGN2zj5Rngfnmumu/jR46+LlxB4w+Iusf2lfS3TTKGjCrGD3AHAGCQABx&#10;Xn1sdh6+530cPUou6Pcv2S77Rf2fvBGr+If7Qkm8ZatYNHCyqcRyS8Fy3YKm4r3LkHHGaz7JH13x&#10;Hb6LNfRJJcTDzZLqYIq5PJJJrjrDx5byTfYNPAa4kGZJmXhMdF/AcVmar4gvvDlrNdwXP2i7vmdb&#10;WNfmdh0JwOw7+4NccZKzt1Nn7z1P0g+E+ifBjwH4IjtYviPoq+THvvLyG5TJyO7/AKYrD+Jv7YH7&#10;M/wzjjsNL8RrrmpTSbFtdLXzpGbOMbvurznqd3tX5/aZonxF8TWMGnt9ohty2WL5SFCc5ZvU8E56&#10;8/QV6/8ACDw/+zX8J/EWmM3iix8U+LLifMcl9eeTZWO0ZLPk9Bz159FJrjqQpx1leTZ3U5S2Wh+i&#10;3wz1Kx8YfCpPGesaL/ZNjdQZhgmjCOw9SGHX8D7V4P8AEH4f6ff+J5Ncu00uHTY8+Zd6krTN/wAA&#10;iOAD75r1LwT4Q+Mvj3wVHqujeP8AT7m4v13NNayjybePkKsadAMdOPwBJrE8QfsIfFrVreSLWvFZ&#10;kjkZmkdHyWJ+v+fSvNqw5tkehRqqHxSPLbv45eHfA+lSeCfgtbpdaksDeZq1xCg8rnnYijaP945P&#10;oK8L8Rapc6tr8mp/FLxrIswm8yWIXWSRjJVyflQe3JP6V9N3X/BPT40SWL6P4X1K00mzZdskyzDz&#10;ZRn+Jxz+AxWDp3/BKBrOX+0fGHiGG8VW3vGLgDzG75JP69a0p0YxjeX3IipiV9lr1Pl/xh43+Efi&#10;3UodF8FeGL2+ulXY01vbvKzn6sefrVrwt8OPE0UK6k2mQ6NHLMq27XUYkuJc8ABANq8Hqc/hX0Rr&#10;37HXjrwpdN/whN1pml2sKHbDp9o0jt7tIRyfpj6GvM/HX7MXxWl3ahdazq99IyMG8zKqB6BQMY/n&#10;Wns+2hMa6fU5TxBrXhn4c301l4UvX1PXJj5cl5NOZ2iPpH/tf7XQdF4waXw14YutT269448Ww6Xb&#10;kg7Xm3TP7k5P8/zrl/EvwC8X2Fw1wXeNo2yzHkqfXnvkVh+IdL8V3ax6YkUtxcbdgUSZ7cGplT/v&#10;Fxr67HrV18ZfhZ4LuGsfBmmjUJ1GGuZow5Leoz0/zyajuvjPtJvLxo7q9k+7bxtu8rnHzn1HYDp3&#10;rynwd8PNe0S7Z/FiS2MbMQse7aWx6+gxx2rsLXxb4I8LWTIba1ibaf8AVoGY8Y6nPUf57Vz+yjF6&#10;am0akpfFoaN3qviDxEz3N5ozwxj/AFMt0wUMvrgDr7D8zVK30SWyzfakvnOXBt444wE55Gc9fxrG&#10;i+Mj6vPIuk6HPdu/yq0iEKPwpkV74k1O5jXxFrHlxsxeOOPt7AdB+PXv6Uckg5os6W216y02Ror0&#10;zLLL/rPJbcxB7YGMD2//AFVu6J8TTaxTRaRp0lttwIUIwz+rt9Ow9eTXLxppdgrRxzKqr/rWX5nY&#10;nsT3q35Ftbbbgx7ZGjJRpP0AHf3rPlRd2ei+HPEOq647WUjSNIWAt7eP7zsf4a7jw7rGmfDy1W9v&#10;J4WvWZopJGfIRtuWA9SoP6YrxHwpqPi3RoLq70eGQTXOEW+dfmhTOW2f3c9MjkD3OarfbtW1K4WH&#10;U9T8qM/KfObkqScnHv8Armo5VLRlxkz1HWPifrfxE8VGDw0GMP3VxnbGg7/1r0zwJa6NoFipu7yS&#10;6vpMbRtyzMegH9a8T8JeJNK8M6bLa6LEsck5Aa5l4YgdB/npXUWHjGbTNLW4tZd13MvzXCvnyl6Y&#10;HuRnnsPrUabGh31/qcVt4lktV1f94sZN4Ub5FY8Bc9Mgnn8hVo6gVjvLjRF3WqMy+e3ft/LFeYad&#10;eTaoAqXGBIcTSlh+XuT/ADro77xpHDpKeH9FuI/LaT94wb72B/n8aANNdXWSbERLTSthVLdTXZ6H&#10;4Wnt7OOJMl8gsWPryfzrzfwDdx2dw2s6greYJMW6yDpn+P6//XrvrLxtbzRKZrsxwxcld3+sYnG7&#10;9eKmVy+U2/EDw6XH/ZyQgNJ95vSPA4+vWneFNJmNq08LMn2ht0K+q56isyXxJpF6Gv8AVbyJtygK&#10;qtyx7L+Nbmj+KrS1ja9mmiVdwRIyw+RQv9Kke2poXnhO206P7dc3nmKtwxVdvX5s1japeWLxtdna&#10;pjYLHnjOD/gM/jUGu/ETRrhYfO1OJYY9xWPdy3FcP4y+KejQ/vhcxoqoQqM3+evH5UKPYNz0e48T&#10;2Nh4ebUDd8lPl3tyTivLdc8bMsraxd3Eir/yz9+OlZ3iLx7YP4bW9a5XdKqqilhjHHNcf4w8T2ut&#10;6FDYWO57h22xqv3Y0z1/LtRzdA5TpLD4oNpN+2o+dI6q25VZsZ4xt/P9KuWHxUfVdNSCysneaSVv&#10;OkmbCq3PT8D2xXCx+D72+uI9NtpGfC7meEZ3fj9K6rwbpdlo8X2G8h2yQvmWN+zd/rjp9eKjnRp7&#10;Ox0Vi9xEftdvCvk/xSPnlgefwzx7123wT8L+DfFXizd4otGmWbP2favy7h2zWH4M0PU/GcUMdrAA&#10;sk2yMHsOgyPXqQPXrX05oXw88P8Aww+Hka61p0X9qdLFAo+8Rkv6/wD1yKa94yrS9nHzOJ+Jeniy&#10;1e08EW9tGum6buebykIDykDJzn7o+7k9MGtjwdZaFZhbeCaNm27VYrtK5OS34iud+ImtWsKwxqd9&#10;0zZbd90YGcn3x07ZrY+Bejv4n1VRdTySLHJmZsfeY84/+tRC0qljim3y3PpP4bWsFrpkJjj+VflX&#10;P6/jmunvJ4x8xH4iubWaDwvaW9hE/wA3k7iM9c9D9eKe2vJKm5LwL/stXrJqKSPNs5O5fnuAv3mY&#10;Kfeq7X0AOVH4Vjt4gic+XKFXH909arz6zFj5ZKOYXKbzXkMw/dLjbVOUru3eZWG2vLGzb8/8BqG4&#10;1tfN3oG6U+YOU25L0qflzSPeBSNzYrl9W8S3diqzwpuj/iz2rNvPiTp0LRo825m4UL3p8wcp2kt2&#10;hbaG4Wq93qQJwp9vrXKJ4wedd7Lt/u+9EfiBbv7r7VHB+tVdBynR/azMvzv8pqpcXwjjY7vxrKuv&#10;EltDF5SSKfQA9KztS1rMOd4x9aqJBPf6u5cmNvm/nVNvtEkiuz9edtZsuoqk3mu/+1U9tqSTPu3/&#10;AHjhfaqAvzO1tH5jN8zNxXB+KPtPiLxDvScsseVUHt712WvzOdMZ43w5Xavt71i+GtIgSH7Xdfez&#10;nPpUu71K+ExdUjkskazjQsyqMqO428183ftZ/EXT/id4yt/Ddm27R/D8bW9qqn5ZJjjzZPz+UegX&#10;jrXoH7WPxyXw7dyeC/CcpF89uyXsyN/qlYYx9SOK+W7/AFzVTL8seeu7aK9/J8L/AMvp/I8jMq0p&#10;RVKD9S6vhvw6U3lFH/AabJ4Y0GU5hK8deOtYN1ruoqNy2/P86qxeIb7c2+CT/gNfQ89M8b2dTodM&#10;vgzTGOBKo/Dv61YTwFalP3ci5/8Ar1zNv4ouxJh45fm9e1bFj4jvHHDtz96plGJcXUW5oJ4CjDcH&#10;+LvUx8JrB0RTUUPiO4TguT9TVy38RSS8OPpip9nEOapEqf8ACMQuyhYBxRH4PSVjui/lWxFrqoMO&#10;u7Ht0qwmtWbrkoD+FXydiHUkZR8LpFFtII/rWZeeH4y5Xea62G50q6O1kqRrDRZY+TStYrmkcbbe&#10;HUVOJWH1pW8MEuHFx/312rrG0jTSvyy9P9qq8+i27fclaqiiPaSMGHQJoxn5T9KmGjTv9zH5ir02&#10;hS4/d3DD/gVNW0urZdxlP+7SlCL1LjUKMuh3VuciLdUYFxC21ovb5fSr8t/fLwirUEU17LN80P44&#10;rPluVzDYZJSdpjI4qwIZWB4qZVdRmSA/hUyXAT5QPzWiziHMZV3p8rx4WL9KzJ9PljO5Y+h966n7&#10;YrDCtUUi7vl2CnditG5zCvfJIFDdPetXTr3U4/vn/wAeFXINPWZstEv5CludOWKHd5ePl7GplUsa&#10;xpvcntr+8YYb71WhO7dcVhC88mRtr/rST6/JCvy0RmiZUzYubcycj+dVGsZScq1VLfxR8yAxDnvz&#10;VmPX4mXmI1rzGHs5DrjQbcsAlyRUB8LhjuF5+tZ9j4nuZ8Flf8VrXttUAUMecnFacxhKEo7kX9ly&#10;2xBNz+tS/aZQmwTZP0qV5o7gZIf8O9R/ZgRvUmr8zPnlsV14fbKn/jtJdadbyruNsp+lXYUiOd8b&#10;ZFOaazjb56XMCuYq6VbRHiF/yqZ9Pt4zuERWtE6zpls+Xf8AOpv7d0a44LR/nSb5ioytuYst1Ywo&#10;E2ru/wB2sq+mTG5JK67y9MvDgeW3GeFFQvoWmyNjy1/wpRlKL1Knyz2OLk1b7N97dUkHiewiOZR+&#10;YrrJPBug3LKkkAqR/hX4blj4LBvat/bx6ox9jJ9Tm4/EOkSbXLEfRqjOo6JPLvMpPzdP8iugn+E+&#10;iquEY+vNUIfhda20uTLJtHfdR7Wlyk+xlsRW93ooXJkZezZ71cWbSz8wlRuf7tNk8BxhciaTrn5j&#10;UUPg+4j3ATsfT5aPaU5FeznHQi1KG3n2vbzx8fw7ax/HfgKx8YaX9jkugu5QJNvy5FbUHhsJ+/kv&#10;FCLnc5PAx1qa58LvtjMN3GfO/wBV833vpUy+ryvFvcqKrR95LY+dfGv7KVhLO+oR3254/nidjnaR&#10;0qp8K/AHjLUrufw/qV6kkEJPlCWPnH1r6L1TwJqJhUPMoMnyqrH73GcV478T/EfxL+GfiB9P8NeC&#10;5rxXh3tcQp1b+7Xk47+y8up/WKsuVLfzvselh62Oxf7pJNvY2PDfw18YaJEbUOnkpu8r/Z4rF8ef&#10;D3xHDpjarCYlkt7fJyvHvW54Q8a/EPVNE+3avpbWksdsHmjkboK8d+Onx5+Jlxpl8dKuIP7OscSX&#10;kdvIPNMffj3ryq/EPD9KinCrzO2iW/8AwDrwuDzCpW5WrWe7M/VfDnxF8ZXNva3embreQbizOSCK&#10;y/G/wlTQLqO51y0ht1kIDTecABxkj60eFP26Hh8CyMdCtbq6t/kgWNdpEYXBz78frXi3xG+IHxJ/&#10;aIns2vdauLSBrPzII7eMqCSSNp564rhxOKy2WHVV3k336Hq0I46FRwskl26n1Dof7P8AoWo+Eo9f&#10;0a58wbAcpHuDAjOa890n4t2Xw8utR0TUrBbhraNg3lry5JIX9a2v2dtd+NXhy1sfCWryTf2PJGEm&#10;uPs5LoMYJ6/Tn2rqPhl+z/8ABjwa+pa18WtU/ta6ur6SaO4jugWVfMLKCoz7ZrhxmeUsLh1LCUm6&#10;nZII4etzNV5XT2OM8L6lrOtaFN4uvNKjt9PkbypJHI+WQAnb9eDXCat8SdMn8SSaalvCbW3ndZZO&#10;hl6crXr2r/EP4X+HL19H020VtNaUzNaybisknPbHocda8Rk0r4Yab41vvEl3oOoXEd0r7bNX2xpl&#10;geDnj6DqO4rLA5hjK0f3lJx9bXZp7KSldG1a+Bb/APaTk034dfDPw3M1z9oeS+v5W/0WGLHUjGWw&#10;RnrycDGASeg+JN38Iv2RPDcnwy+GmpR6x4muFDa9rTMGAkx9zI64/ujoOKueF/jRqug+CZvBfwt8&#10;GtpVveLturi3Yi4kXH3Q4Hyj2HPuaq+D/ge2pXMet6h4EsVjLZa6vnZhnuTuOM55zXVUqOeu1tkb&#10;Royj6nl/gXwxrfxIkuvEmpmbydyhJZV5uJG52r6DHzH0A969e8KeHru3eO2t7GSQjCRIIz19fpXb&#10;prPw0+H1jDa694q0G1jhVttvZRJLtyckZGQCcd//ANWdN+2p8NfCkqjwT5c1xb5eOaaJI8H2wDz+&#10;tc8ZS3aNPqum56h8Ff2Fvjr8Xr+z1C8s38P+Hxk3E08ZEsy4OTt6hfbjPevqnwf+xJ+zp8GNMi13&#10;X7Y30tmqlm1GboB2CADjvivzyvv+CmnxwnLW2j+M9Rt4SpAS1Zl/DJP+c15z40/at+PXxCv86h4h&#10;u7y3b7sNzeSs348gfhwMcUSqSlrzWNqVCnHZXPvb9rP9oLwrrnhebwv4EvNH8O2MMJjZpHjinkOe&#10;VREG4Dn8vSvjHUI9B89fKku9SkP3ltIyqn/gTDvXCSeOPGc3l3UngmK7kjXcVWRlL/XOcn15qpe/&#10;E/x1fBtO1L4fa9a2/Xy7KPKn37Zpqt7vLHRGk6MZS94+kvgx+1x8W/gfZ2umeE/FzaHp9rdCdLW5&#10;vNwkbIPzDjcOMfSvbPEv/BaP4ueI9a09r7xJatp9rcI13baXblftMYIJTexJGeRnAr87oPF/w3a8&#10;3+ItK8UI2cyf6FH+R+cD9K39M+IP7OFtKqnTfFbNjlRaQrn/AMiGlGtXjt/X3j9lQa1R+nHi3/gu&#10;dq7+G4rXwB8KrWObZhmvL/OPpgf1ry3WP+Cw3xs1NHln8LaZCzfdZWdsfnXyf4Y+JP7PlyY40+Gv&#10;ii7Urj5ryOLP5bq9y8KeDPg54h0qG68Mfs96tfSSRbmj1DxH5YH/AJBP+TR9YxHb8jP2GH8/xJPG&#10;f/BTL4++ICn2TxX9j5+WOzjUAn33An8jWPp/x8/aR+Ksj2tr4z8USblKiSGYRxkYz1CjHFd3ZeHv&#10;gHoUMlvN8GNJa8Uf6n+0pJ1jbry2Fz07Vd0Px5498SP/AMIx4M8Lx2NrCgRYbO1ZF2LxjOcHj1ya&#10;n6xWZfsaR3Hww+N3hr4QfCb+zPiJ4Nh8Rav5hLSatdF2kBHq2eQaov8AtIfA/X4pdYvv2ftIsZou&#10;PtFuwJ59CFH86o2fwM8S+IF8vxR4g07TxJz5dxdB5B/2zGW/St/R/wBmz4NaG/2nVNXv9UZfvx2t&#10;usMT98bmOfzWpUpb2DkjFHB+MPGPwr+I0Yj8O2Fxayc/M0gKkdq5jR/hHb67qK29s8szzTKkKSNh&#10;cnAGfzr6O8O+EfhLptjJ/YPww0yzbB3S3kzXEn5/KP0NFo/hzRdVTUgLNXjYSxrHCFUMOnHep16L&#10;8Svi0PJPFPw3vPhUr2U1oJHH3hgfL+VcPpUHjbxVqQTTbKO1t0kwbhlwevQGvo/xp4x8IeL9UM2v&#10;WasGAbjG1vrWZFP8LdR0qQ28UcVzBHmMNIApGcDAHTGcH1qWyrX2PHI4tG8LWk93eTCWeJsq0i8u&#10;3cgfjirnh3VINVmWfUldYwpLTSscL6/5/nW5D4G8J65c3F7HqtrcXUMTSwwrJlVxgf8AAj+Vc63h&#10;bxXrjNp0VsyRs5yUBwFHb60WRV2b1/401HWVi0fw26w2ki7d+0bguT8xPbI/pVmG00ewmxBardXh&#10;YBbic5UsPQd/rVeHwc9rZrBZWztKqjcV/r71lwR6/c3u22sJZNrZZlQ4UAYxWLV9jSJ0dxp1lDcR&#10;z67fqzZyscX88U6TxPpdtZeVaw7Np+WJ+p7AVyV7catpXmXNzbPuLfuTuyT7VDp2qXek3qveWi3F&#10;xtz8/Ij9z7/55qeVdSuY622TUXjF1qOoSRxEjYobDNk4xgeuf/11tWs9pptlJFcPht3+jhW+Zuef&#10;wrzmXxTdW0xNxM0krAbVZvunrkfz/GprXxBqska6tfSbW+6qd2H9OaOVBzHp9heapdWKvLqRhVW+&#10;Vc/dPOcn8as/2tcXP7iC6eaQD5wxwD7n04xx9K8907XdY1GRrO4LbI1zLIv3UAHT61X1Hx1cwbrD&#10;TJniQLmWQNy5x/nip5SuZbnov9u3VosZt75ZJgNy4JwjBu348VYfxXdQ20l3LKWmVSF/eH5WPX9K&#10;8Ul8d3k8bWtpc+Wq8bh944GKbJ8QfsUUUV3es3mR/wCrD8Zx/F9abiHM2emeKfEssqJqCzeaw5LF&#10;uEx7+/8AWuEk1TVvEl/Jd3SXDeXJujhhYlWX8+f/AK9Nh1HU/FcUa2+k3EkbFQqwoViC+7dz+Fei&#10;+Hfh/rsAtYZ5baOKbBCwyBiO+OOn41hKpGOiNVGW5i+H9B8U+Jka1ubGRmmKLawwncRg9/TtXrnw&#10;6/Zg8d3mo+Rruizaaq24kE1wh5Q8bQO5rv8A4P6J4c+HWlxeIdQghWZv9SrkMx6c/wCcV3934117&#10;X4p9XluWjl8tTaqV/hHY/Wp/xj6+6cP4i8P+B/hJ4faMbGvZIyFSRd0jMcDnsOnFeRRRX1/M0Gki&#10;SSaaQmTbztzzzgevt+vNdT8XNQ0S4v7jUPF/iBbeNE3XEzN8sY9AM8sT0A5Ncz8GfiDN4q1rUNI+&#10;EXhq4mt49zSapfR9unB7Mf0FRL4fcRtTTjrJn1B+x74K0XQ9As9U8T6hHuMjuIupAGCST/DjH8/X&#10;jt/iZ48PjHxFJ4gIP2WMeVax/wB2MAY/Pk/j9K8o+FFnqGg+A7XTr2ffcLGftEit/rCZGfA9sn8a&#10;l8b+N7fwR4N1Xxdq7ZhsYMw24b5p5uiRj3LHrWsZ3hyo82tHmq8zexy3jLxCPEnj19JS9XMP3kQ/&#10;cHHH45FfTP7P2iafoekw/uFj/dhpGPUf59a+Rf2dfDd7HsvNbl8+/vro3d9ct955SSSPYDPAz2Fe&#10;v/HP9oux+CvgOPSjerHeaw32e3Xd86JtHmMB7DC/VxVYe0ZX7GNbm0j3PWPFHxRbVdeudRs7pvJ3&#10;4h5P3BwPxxz+NN03x/BKfMe7bj+9zXzF4N/aD0zVbPzrbVYGdWK4kYZXngfT+X5Y1LP40mS6aALH&#10;HJ2wcBqPa1HJsPZxUbH03/wk8c/zw3WT/tU7/hI4w3+lTbP9rtXg+h/F9ZHVJwV+pzXSW3j9bq2w&#10;pVwfxraNQzlT5T1Vr7fH5tvMHHrmoG15FGy4Rh7+leXRfERLW4/0e4aM9GVvu/8A1q1bX4j2V7/o&#10;90VZsZ5NdEfeM3Gx3P8AasUw2pOrL/dasvxAtm9m80NtskTkFV5rltV1exRVu7O9ZPZJODVVfHMs&#10;Z2GZmX/a/WtLGe2xavfHGnQwBFudrL/CzYxXN+I/jZDpkJtrObLKuWkXsPT6n+VWtWtfDt9N/aN1&#10;p0c395Vkx361xnxKOg3Oj/ZtPsPs7K2SRjkY9frVRiEjofCHxZXWv9JuLz5j/Bu6V0V74+gCh57l&#10;UjVcszdhXzDoHia/hvWhsreQBm+Vx1rY8Y6l441rTBp9rFNGj489gn3lxwPz5o1iJK57Fe/Fq2uJ&#10;m8mcFc4XDda2vAni641jVUBjZlzhea+ffD8sGieWL6SSWZRzHzXpPw28WM9750CeX3+btSjJ31HK&#10;PKe1alqKxDyc5Zh83t7Vg/E/4reEfhB4Guta1q4VpvJzb26sN0sn8Kj8eK5b4q/GfQ/hH4Xm8WeJ&#10;czSt+60+xjP726lbgKnrz1PYcmvmTxLrnij4mah/bHjrUWmmZiY7WNv3VuCeEX6DjPUmvSwODliq&#10;i7I4MViPq9PzObvPFF14hvrjWNcummvLyYzXM7dWcnJ/AdB7UltY2E33d3r1reXwXpzKpRSPrUie&#10;E4oeUfmvraceSPL2PnpT5223qzDPhy2lx7e1MPhaBWbbLGfSujGhXCLmNc496adEulOWh4xmtrQM&#10;eapsYMXhVnb92kTe1XIfDsMf+ts1zn+GtPTrcXMXn243LyNynPIJB/UVZeyY87GzTjyi5pLcx5NE&#10;ss48ph9Fpv8AY9vFyjj8q0zbSjkPjmq10txjAz+VNRiS5SG2+jwSglbtW/Sibw3dxjME6/Sq9s1/&#10;A3yg/lV1bu8A+aJvypcriWpOWpUfSNUg+ZZF/wCAk1VuJdcRtvlsV9a02vLjGG3ZqWKZ5PvJ7fdp&#10;co+blMZdSv4uXSTA/wBmrdprEr/J83/Aq2YbaOVcNGv5VKNItj8xhXn+6an4R38irFexyr8yDt/D&#10;RNDBNGSePx61cXSLdT8sdPGnwk7dp+vpVRJMSTSI2lxvNSJprWqNK9woVVyd1ZfibWfFHhXxJbvJ&#10;oouNGl4muY3+aBvUj0rpXsLbV7JoVkzHNF94e4rHmjJtdjT7Kb6lWOVdm8MrKQpGKjmkhc/PCK4b&#10;4U654h03xrqvwj8dsDdWebjR7roLm1PQD1K9PpXfPpDBvvVVOSqK/YKi5ZWIVmsgCfI6e1MkuNMC&#10;ZfcpqWXTZVDHd1Oapz2bsOFz+FacnYmMrbk8N7pcbfNP+a0+8ubC5hyLoH09qxrmxlzvFuGb8apT&#10;2moqMi3bv09qylTs9TVVL7FyfS7WeVmS4Xaf4arz+GjKnyXmP+BVUUalE3+pb8qc2oXcb58lsfzp&#10;PliP3pa3F/4RPUI9rRXYwP71Oaz1S3ON2awfFfxd0zw5qdpoc0E011eP+7hgjLEDOMn0HPWr39tm&#10;5iE3kv8ANz0rOniKMqjinqtzSVCsqak1p3OkuNY8NQaz/Y8USJJ9lgulRhg+VKgkRvoQataVbW2o&#10;2812+07rhliG7oFO2vKfgZdax+1D4W0f9oIeO9L0PVPDPh+30nT/AAvdSGNtRtYlAZpiwGN3LIec&#10;HHqcem/DTUdM8XaLGlrO0F2s0qTWM3EkbCQ5Hv8AUV5uBzSnioxb0ur+u33FYrCyoxvHVO339ixJ&#10;byWTF4oO/AXNZWo+M7rS5tkmnM3/AAGrvxI8aaN8NbPTbvUbjz/7U1T+z7OKH5mafy2cpgegVs+m&#10;K2fB3hvXfGOlW8+peGGs5bqMNCs+3585I/HFetHGUfa8nlc4nhanJzWOQh+I1jLMBLpzr6/LWpDr&#10;Wh35DSRsuR61S+K6Dw9qGm+BtCtrX+3NTuA7BlyttaRsGnnb0AXgerEVn6Tc+IvEutNqem6dZ6d4&#10;fjjPkzXn+uuW/vgdlHqetRUxVH2nImXHCy5OZm5PpPh7VT5SXDLzgNu6VXuvh9Z4BttXI9fmrBfx&#10;Da2VnHrkky3mmTTtHDfWa8qdxXleuMjqKz7X4t+BbnVdUtm8Y2sdtpzRIs7XAG99u4rj2OB+NVDF&#10;Ubazt0JqUKkNOW52Vp4QvLQ5j1Pdxipl0rU7WTe92rZ9Tiuf0n4keGr8Iul+LrO48xo1QJOGOXdU&#10;XgerMv51x/xa/ad8MfCzUYdL8cWl0t19oC2tnCuTMxJ2tkfwkfzp1sXRpR55SVu4UsNUquyiz1K3&#10;1G4kvptNjZjNCqs6+gPSm61N4nXTC1lcG3ZnRTL/AHV3cn+dfNvjb/gon4U8F6ol5N4eIa6tyixr&#10;MpdSrdHx070kX7ZPhjx74Z1O9ufGckM11HD5dnafKbfcwXBz6E5Pt+vi/wCsOB5ZJ1Fe79PI9GWW&#10;1KdWNlul+lz6Z/4SLUbeT7LJLlv9ojmuJ/aH+LP/AAr34Ra3rV9qsdlM1jIljKepmK/KB75rwyH9&#10;tPw9qngGOWx0iSXWLeTyrgBWPmSRyDLE54VkB9smuQ/aD+M3hb44+CJkGmXiTWVxCsen+bvQKcnz&#10;N3Yg4H0NcuK4nwNOjZO7a0t3ff0NqGT4iVZN7J/ke7/BL9tb4W+NvCGn2l74kjTVbexRb6GbKncB&#10;tJro7j9rH4S23h+81q38QwSPaxMy2vmYaRhxgV8J6ypaxtovD3hGSOc4jm+yT7XbA5blcY4rlVg+&#10;Dup+KI/DOt+MNftb1pBG8cKq6JITgAncO9ceF4kcqKg5LmS1/r8ztqZKlNvW3Y+pbH9s0f2F4ksd&#10;TsJbWC+u3e1t7iQHy0dPnUEdixJHpmuOsP2xta0az0PTYPE8N4+nyzORNJgxZjZU57gZH41heH/2&#10;Q/gx46sI5L39pFreOOaSKSG8UgxOhwytg8fWtWy/4JxfCzUpGl8KftN6PNtPPnXmzoOnOOKxqSxW&#10;K96NZ3t06FfV6dLRxR6Jr/x68d+Ivh9p9lP4otZLizZb6Oa1m+ZypOUznuCRXWaH8eo4dCne/wBX&#10;ivpjcW8yrKwMhhPB/Ed68B8T/sKT+CbaXUE/aC8O7IUzt/t5f5Bq8P8AEtz4n8K3obw346sb5kJ3&#10;MuoMwPPpkd68PFcP47HtRr4ltaadNDSPsaLvGGqPsCOf4hwv4p1DTlm1m51O+Een2turfuoSCNoA&#10;9z+GfavBfF/hTx54P1OSx1nwdNpsl6w+0SXkchLDPfPGPwrg9F+Ov7UemRNJovxAvLRdwaNbOZsD&#10;HHak1T9or9rLVCrar4j1TVtvMa3y+co/BgcV6mB4fw+Dhpa5SxV9omjd2WuCA6ba6xY2ce4lVWzV&#10;cZ99v9aNMXxldCO2HxK0mNY12rsnSHAB9gO/rzXMy/GT9o651Fb3U/hvp93D0eL+zim9c+ox/Kob&#10;n4leKbh2l8S/CS001WU+XKnmLt6c4xyfyrunh1H4Unb+upUa15XZ9EfDX9nn9ozxrprav4X8dw3d&#10;qq/vJBfeYq8Zx1xWxq/wL+Jngm4VfHvxC02AbdxRZNzY/Dk1xHwG/a+vvAPgLUtH1SyWHT2ZpI7x&#10;pmi25/h/2h+H0rlrL9uLwjqfimS38QaXqCWmcx3kcZbd65HXn1rH99Hp/maR+rz3Z3Gq/wDCL6bI&#10;X1S7mvvLbI+zWLZY+uTis+bxrDEGl0b4Y3V4Nv8Ay9NsP5AH+dZ3if8AbB+Fer2g0vQor5FBz9oO&#10;ntu4/CuYT9o957nbp3jy6teCQ0lgQNvQfw1PNWfQ1X1dbM6S78WfHfW5CnhPwk2lwj7qwWpJAx6k&#10;Vnw/DD9qrxNc+TEuqTRyEny2VyG/OodH/aL8bXV39nsvjK25V+aPYEz+groD8c/jhfwRxw/FW4jj&#10;jP3ra4KsRnqSDU80o+Q1KMtmSaV+x5+0V4gTe3g3advLSQnDe+Cf61qH9hT9qOyg8/SfAOi3WP8A&#10;lnNGVYc88F6W1+NvxsSwawf4l3zrJHtZpLqVmGRjI5rCPjLxZcSFdT+KGof9NPMmmP45JrO/978D&#10;T3ux1Fp+zL+19oVm9zP8GvDccac7pI8f+1KxZdc/aK8I3JtLj4aeG4pY2O4x2KsBjr1Y1l3t9Klu&#10;FT4rx85JLK7fqRWfeXVrHbyXA+JMDs2GdUhz2+lK/f8AIr3tr/iddZftBftS2zNb6T4a0eNVO75d&#10;Btm7e6mnz/tGftg3sDW6PHH8uNttoNquPxEdcZp+s21vCy/8J/GvcbYTnHp0/wA5qzbauIY22/EC&#10;5Ecn3tkLfNx9Pwpc0ekV9w/e6v8AEqtJ8Xdb1N7nxFps07TNmTbZx/0Ars/BGh6bp9/5/ib4b31x&#10;HkNzYqDx6flXNadeW6MbqPxTeFlwQzRP/Wun0LSfiF40uFWw8XXsaqvy+bNt4xnHJ9SP1o94TPav&#10;BWjfs+yW8es+L/Bb6DY28nzSXUe24mwMgKgOfxrp9R/aG+DtpA3h/wCF3h+6tbUR7ZLh5CrS9BjL&#10;EkVw2lfAn4n+JdPjk8YfE3RGTyt6yajeISF6dd2eM9K1tM/Zg0yK3NxJ8YvC6y7jtjjn5PP1rOS5&#10;tyozhHY0fAHjXSYfESXk2gWtvDu+YuDLIWx1yeMfga7a216O41ldY+23s0ccm/7OrFIiB6ooCk1i&#10;aT8Ir+y0oWcfxq8Kwpu+ZljG/wCh446V1Wj+EPC+lXCXPib9ozS4Y44xtt7eEDJ9O1acum35kua5&#10;i9c/FmS3vFjtvCsgKrtjEduWbJ+gqVde8X3Nss66FeOzchm2qpGOnJ/pWFe/8K5t7+TVb745TLvl&#10;xG0Fr97HYYzzV7wrY+FtW1mKOD4j6pcSFsvDkKz85yMih83LYXNGWp1kXhn4kX2nWl9MLOxS6zhZ&#10;LjLY98dM1R1X4Z6u92slx4yVWVst5C87fTmtq80u+1Ge30nQ7G8ZIvutcTk5GP0p13o/iHw3h9W8&#10;P3Lbvl2+cp3VPLIrm7HN6j4H8OWyxxXlzcStMv8ArGlwD6+nWtvQvAXg+zhW6OjRSN1XzMvx/nHp&#10;S6jf6jfWqRReGLiGSHIWWSPcNvoc9ulN0Pxf4sDvHYaCswhHzSRx4B6cU+VD5jY0rwFLd3Hm+GPD&#10;scUcn3pFt8EA9enrXWaJ8NNc02NoTc6fa/L8zSQhuM9fbt61xcvxh8baNbvcXehNGsf+2ABmsf8A&#10;4Xj4z8WQ3E9ulpDDDtEhuLoKOTx9RT5Y9Re0mevaP8KfC93uvpdcfk8rEoCHI6j3NJc+BNO0RZrP&#10;RtRtVEihGLxgkDPb3rxWD4n+NNVgbHjfR7G2j4DLccjtVWLxjYu81xq3xjgV48FY4Qzea2Og9aXJ&#10;HsJSl3Ozm+CfhzU76S61XxDvmLlVywGBnsO1Y938IfC9tYTyS3zSSRyny42YDd2x781neHvFXhi6&#10;vftNnrd9fTfMGMdvnJP+NVPEHjW21G8aAx3MUluQFidTxx1+tYTSjobQ5pGPa/CTXNV8VW32+0ha&#10;NtzzLb8iJQnDcn6d8Zq/rPwy0e21mxtbvVZI4ZnAboMfNgsf6fiazF8I638Rb8DTxfxzJgCa3keP&#10;bzk8g/5xXZaV8DbjxBogtNX1y+vk3sGNxN1PPAIxkD3z0rH2kYnRGMjn/jSfC3gm2bwl4Rv1maaJ&#10;WuJ1659B75/PrXmOkaVrWtxtBZwXFzMq7ZFiQ9++a+h9K+DHh3U75vtmj+XJa/664kySPxP5Cu9s&#10;fhP4L0rTzqy3bRnblW4G/wBKz9saezPlPwR8GvEusazNa60q2cPlfK27L59P8mvRfB3we8L6JH9m&#10;OkLPeK2fOugJNx9u35V7PpXgLSb2fzbcx+ftzhlAyDVnQvAuh63feXGRFibbJIHxjHpUzlKWxcIw&#10;jocd4E8H6xJfrp0uixCF3+VbfjH4V6VZ/AG6sL+E3eleTHu3+YFIYHGcV2XhW88G+G7+MaFbNcTR&#10;/u2kk5y+P0rttI0fxv4hs7rXPHWpWeh6bA26G6vLhVVo8VjGlJSu9QqVo8ttjz/TvCvhfQrXf4jl&#10;+1TSHybWJs/LwefqAK4Pxx468WWr3Gi+C9Durm4ZmXzmjxFCuMfjXYfEf4ifDi81fTvD/wAOte/t&#10;KSG8knvb4R/ukURkMAT1HNeTePP2qNf8LPJp/he2jv5dpQNHD8obnjd9a2k72TIpvdxM63+Clx4u&#10;vv8AhIPjL4lj0/TYW33KyuFJHXaoPVz/AC9hivTvhZa6LHorWXgPQV0rQmmZo9vDXC9vdhgAk9zx&#10;06+D+EfAvjD4i+LP+Ez+LGtzXs7KZodHhciKPnoR0HX6+tfRWiX9nodtDauVby7cBlXhUJ6D8BxW&#10;fNCL5YfNkVqkpP3tjudMaO801riJVighJVWHoB1/P9a8c13x94S+NXj6/wDh7pN81xb+F4XvLxYg&#10;SryJ8pJPQ/MQq++49xWd+15+0lL8N/hium+HIXFxPJ5cMNv95UXG9v1HJ7n2r5D+AH7W998N/A3x&#10;Y+Il1osdnHD5NvbwliWd5XPlw5PXdiRj6bCe1FOcJVFTjq+pzuPuuTZ+gPwF0u4ubi41A7VhtF+Z&#10;2PyqO5/SvzX/AOCknxi+MHx1/aV1TXfAeu6ppug+H2On6EsMjKsyK3z3GMYO9un+yFr6M/Zt/bF8&#10;TfED4XeKLZpYbW/1q5VJAsoUWdtgkIn+2Ru+gIPqK8N+OXxUubvX28FLZeVcNdRi2vJI1LrCOR94&#10;dCM/hWyxUMPUcGvXyE8PKpT5r69PM8D0H4/ftTeDLgSnxBFqHlsMx3lpyVHuhXn616N4O/4KReOd&#10;IuPK8ffDKZokUbptNvPm3eyuAP1rsPB2seA9X8HzJrfgG81y6s7tkutU0eaNfLQseXQgDI9j9eax&#10;vF/hP4AS3DrBdXsMZfLTXiLtj5xk46c0f2hlfNyymkzmlTxNOx6Z8Ov+Co/wduryODVNR1DT1kbG&#10;NRs2Cr9XXIr6J+Hf7WPwc+INmsuifECzm3d7e7H8s18I6l+yr4O1Pxfp/hLwz4kt7yXVvmspvL2x&#10;sMZPJ6Vh+NP2ObnwVq39lt4pt7fUGyYfs8xUso75U/Xv3ojWy+p8E195py4iO8T9VrbxBp15Gstp&#10;rSzIy53Kw5q1Hrw091uJY1ZNvzZzX5P+EYv2u/hvL/Z/gv4nalNDHnZaTOJASP8Afy2Pxr1bwj+2&#10;f+1h4a0RovFGh2upXFqf3yeU0T7fXvniuiPLvF3MpSt8SsfpBp3jjQyu6eIL8vy/LwaLm+0q6bz7&#10;C5YP3RW4NfB/h3/gqjpGntGvjj4aanbzDiZooxIv1GP8K6jSv+CqH7P5uPLm1CW33Dcn2u2dMexO&#10;K6PeIvE+wJNclaIxxq67eNzMDWXJbW+oK7Xs/mKWxIvcj0rwPTP+Cjv7MOqSrMni2xt5mXOfO/Wt&#10;6H9tT4C6h/pWmeKbS4/56eSxOPwolU5VdhGPNse3eGPBvgfQNQkv0hMvnINiyLxH+Vbt1J4bsomk&#10;gEMe/ktnqK+XPiF+314G8A6dDPZaFfzSTA/ZVW1bZL6DceKw3+Mfxy+P/hGXVvhy1rottIq7pLj5&#10;pY3POMZxkiuf67h+ZLmvc3WHrb2PojxmngyGJ9WgnijkxhsH75/E1yth8UPCvga2l8Qa/ebbWPLD&#10;b95j2UCvnex8AfEPwbeR6n8Wf2jLZpp2/wBDsJJFYtJngBVH6E9+1Vde1PS9K8L6h4v1fxW2pT6f&#10;MHZZm4KBudqj2PvXXRlh6lZQlNL1ZzVlVp0uZRb+Rc+MPx/+IvxC8dxfETWLRjp9qrQ2Omj/AJdI&#10;DjDf7x6t+lWNC+K17O8bPG7Rvgqw5zmpNX8T/DXRPDUfirWNRtY7GS3LKJWAJA7/AENeaeC/2iPh&#10;zqup3Wi+Hrb7VGGWfSvLYbZIS2Dz2Cn9K92nmGDwEvZ+0S/E8eeHqYizlE99tPiRp6wx7rtU3cYk&#10;q6/juwWPzGkjZfUGvJrP4h/C66uLm51fV4fMhuPs/kbtwR+ufyqpafELwhfm40eCXzJI2H2JgSPN&#10;UnH6V0QzrD8yfOrbJ36mTy18t0mexQfEfREXNzII17EtwKta1rTa34Turvw3ews3yxeYrjKM3Gcf&#10;ia8L8XeCfE2lRNqMsL3i+XlooZOErG0PW72XTb24kvZNOmtYlkQCYhOOgx0P8658VnXLU9i1Zv8A&#10;T8PQKGWwlHnWv+Z9FeF20bwxodtoltcMyQLzIzZLsWySfqavTeKNMQcXS/TNfKfgz4seKPHOtTeK&#10;bK9mTTbS1MLJu/1swPzEfTFaA+L6WtzImoa/5PlsA8ch55rtw+dYOpFJSS6K/UxqZdU5tFc+iNQ8&#10;aafbjMl5Gqjqx71Dperzapdy3UkbxwhVCeYuN3+19K8T8KeN7PxzfQ6g+rK2nWsy+bt7kH7xHoK9&#10;w+JHxs+C+o+CbK48I6hbw3FhKttcStIB5o2n5vpnFOpm1OMtGjWnlsuXVE0mpx277W2n6fSs/WfG&#10;dhpOoWdjPCyrdMVWUL8qH3rhbv4i6bekT2mqWki/3luhx+tY+veO73U9JnsNIEdxeKpeFfMDcjmu&#10;PGcRUcLhZSVr9u5vQyV1aqjLY9mtZftDBwflPTPetCFbYSxxyFFV2UMzdge9eW2nxWlttGhkki2y&#10;RwruUNyOK4bxZ+0VrWq3iXdtutdFtZmW8mK/PcsOip/WtafEOX18PGanq9l5vocv9lVo1GmtEfTn&#10;iO00/Rdcm0zT72OeJFXbIvclR/8AXqk98VO0MteJ2/7QEYVY7VQQq/xZOAMVV1r9qzwd4dtFn1vW&#10;LWNiu4Rq2WNevHEUqdNe0qLRanHUwtSUm4xPftHzresW2hwXMcctzJtXzDx0qz8UtIvPg1rdrofj&#10;i7ht/t67rGbzMpOfQH1r4m8Yf8FCtdluJLf4Z/D65u5oV+W7uFKDHr0q7pn7Q3jL4haXYeK/jzf3&#10;k0NiNltDecfZpDjaIVPLH3PYGvGrZ5h/aXo1E4p2e/XzOujgJSp2nFqXQ+u9UtUvraS0m+aOWPB9&#10;s143pnxp1L4J+JP+EA+LsjQ6fcSldH1x1/dyL/cY9jWxo3x2tY7CSLUbwKtnAjPcMOGUjg15p8Zf&#10;ifo3xEc+F9RGl6tpd5ZNJ5c7bWj5wCp9a76mJozXPTknJaWT/QwjhcRHSUXb+tjov2tPHDeDLbwp&#10;8bPDV1DMLDV44Z5YcEPbygqQT+Oa9i8Pa/beKtAtfEGnyho7qFZF2n1r86PE/jPxb4G8C6t8FryW&#10;4vNN1C7ifRfPk3+QwcNtDen9K+l/2Xv2idDgtrf4Y6kWa6XDJg/LGNgyM14WFz6j/bEqcnyxcVdP&#10;S0k3+DR0VMBU+qppXaenofRTFm+UtTGSzW4SzedRNIpMa5+9jrivKfiV+1J4U8I3v9l2lxG8y/6x&#10;t/3civPbr9tvwlayWdn5VzLfwuYv7QSMFVVskn9K9KXE2Sqq6SrK637feZwyvFSpqTjv959K3wst&#10;Pt2vbuVY441yzO2AorkbX4z/AA9mWOObxJarMzMu2SQDJDYrwDxj8VfF/wAZfBk2g3fjZNOa9kma&#10;zhVvmmVX+7kf7PSvl/4y+BvHVnfL4O0PxVJPJpMSvqt4bgjyFclsfXaB+deZX4soqV6Ubx2vf9Du&#10;p5H+79+Xvb7dD9FLP45fCbVdXutCs/E1m1xbsPMXzBwT2pvjr4sfD3wJoh1vXdSj2k/u44jueU+i&#10;gV+euhjwl8LphcS+KbjUrpo1+zxhuWkIzuJ9fepfGGm/GizfQPE6azcNcakklxbxtkrBGGAxhu/N&#10;eTV48t7kaevR9P8Agmv+r8lNe89N9D1fTv2utX8Y/HrUF8IeCGmt9SaC2El422W2jU/wr7mvrDwt&#10;q+ga5JLoOGTUNPRReWsgwyccH6V+ffhDSLDSfiBYeMNDu7rT7raReXjtvkebP908DGK9En/aE+JX&#10;h3xtdas3iCHUrhrOO3kuIodjFQcjd70ZbxNRoqU63vSb6ed2/PQ6a+VVKkYU4qyWt3qe2fAz/goV&#10;8Lbf4LXHwp+OHwZt9SsZtD+wadqmn2ipOsaKON3UFWyQ2fTNefT/ALU+nr4Rjs/EHifUNOj02+uP&#10;+EV1qK23XEsTu/lJcOOhKHHfJ5qv4f8A2ZNb034fR/EXX7u3m0C+haXSQtvtluAk3k3FygJ5gUq+&#10;CByInrzH9pnwDo/hHXW8HaT4mstbgtZFlvL7Rpt1v5eONmDhjj06Cvk6udYqlSjGmvdel/Ly89ND&#10;0Fhacaala73I/DPjz4yeJ/HFv8RpviReR2EN1dx6BdXL5BlkUpNOFx8pkOFBxwCema77wX+2J+0Z&#10;N4r02bxzPPcafol/boxs74BDGpAJZF+/xg+3NfO3xL0nUrDWv7b8BfE6GPTvJt5INOuFZVjcRLuA&#10;H++G5ruLTVr7xL4N0SGfQ9P0yfVIVaf7D86zyFsAhuquw5wex96xWPzKNN1lVve11d6L+vxJjTp8&#10;/LKK0+49x+L/AMc/jR4ntNd8V/DyGKa78RQrNFd2tsxmit1wv2NQTwFYMf8AaJyeCKd8MvjB8PNM&#10;8HW6fEfXPEdx4ims3nurW8kLMML8wVRgAZ4xivMH8S3fg3wpqF7pPiH+zZtL2XlmvmF2jjZPKLMu&#10;ehdYRnplie9eTv8AHjxX4+tZLvxJ44s7TUdr+W39nHzO3y7h246etdGFzjMXFym+ZN+d7dNi61Ci&#10;+XSz8tj3nwR8T5Pjb8bfD3hWW51jT/Dd1rdtb31nbOR9nTzUCE44TJP3u2c1s/tOfsS+Jf2Z/Emt&#10;eD/EGs/akun83RtSjzI1zCxJ2y91cDaTXhf7MOlfE6x8V3/jrxJrFxF4ZjuYf7TumnWFrmNiuRGc&#10;8yFYxgdiM19b/FP43WX7Sp8S3HjywvWuo1juNP1qPUlWHT9Oih2kzjHzMren3sgdq0xmNp1MLKkn&#10;aTS2bSvv+OxOHozjLmktP+CfJGjWep+FdYjvPCevNeSRFX3R3BjYS7gRznkAgEcdRV7xLP8AEbxV&#10;L9u8S60Ly8LENDLMXkjXPUH8eldRo837Mep3mnv4b8cMsqzTG9bUm8tmUfcCjpz1q7c+FrPxBpUO&#10;v+HNXt7jzmMa3umXA2yFQCVwehJ5z6VxYfMcVRj7KtK0bW30vYv2a9o2rXOO074ZQatpFzqviPSr&#10;eS7hR4Y9NMmJPOABJY9CoGT+FLp/wo0ZtB1C70jx7Ywt9hytn5mSpX5tm7seKn/tXwx4clZPHuo6&#10;gsEd1sb7ODNJdDJ3xnb0IDE8+nNYcHinwl44u5tH8MTfZ4bVUeVo4SsmNxBJTHzEZ5HassRLD+zX&#10;s4vl6hGMnrUexg67qWtaMRpsELCNVYtcRRkZ3DIDf3uwrR1z4q+DNG8HWNpBqaxyTkG6ht1y0kvQ&#10;Z74A6g962fFPhnVr7TI4fCml2S2DShrjULm6b5JF+66dwCpwV6Zri/Hf7P3ijSPDtv4n0XS7GaSS&#10;do7jdc7njwGbzdvHBCnn1rqwNKhOmnUlypmdSvVpr3FdHs3wW+Ifg7Wfh1qGmaJZ2t34u0fTrnUL&#10;W11Bmb+0hDueVVx91lj+bb0YI3evIfEXxt+HvxR8eaVqlx4ftdLs7K3kOpXkcRXMhUENgcsVOSB3&#10;OKtfs/eGfDngG2i+I2seOQ2oafHNcPbQ2pOIWgkVkL9PmDMCO/FYOifCj4aeMFfRf7ZubeS4t0eR&#10;oR8wkWMZ4PZj83HTJrqjhMJHE6O7a32Wu9weMrSw8dN29Pusbnwun8D2vgu4do783U9w0kU00G9p&#10;kDHDccZyRyfWm3fiX4XJpn2/VvFOpQhrgxmPbt+ZeoOKzvDPwy8fazBqf/CQXMmlaL4X8qG4mL+X&#10;H5Bfs/8AFIxXOPb2rzz4meGr2wvGuPCm+6tbq8ZlMb71G3lT68g17eGx0aUvZ2s+/QxqU6jpc6Xo&#10;eq2t/wDBp9ttcx391JMiOiLc9VY7Rn0ya07N/gda+J/+ERl8Aw3F843W8Ta0V8/I6A7cZx29q8h+&#10;Cvjc6RJeWVzocdxdyxqUt5+GkCSByAeoYKDj1OK6f4m+Hp/EgCeFtLjEhkWRJc7WSTLZOTyMr5Z9&#10;ip9a6frVSUrfjc5ac/d95fI+n/gH4i/YmGmNceN/Ad1a3lru+128d4ZApX8K988GN+x5q+iTeI9L&#10;8DMtjDG03mbskRqMkkew5Nfnp8P9F+I1/wCG7y81DTLOz1HTY0tVe4cbr3zDgEjvtXJr0QfGvXPB&#10;vhK48KaHb+XHJpzW8zXL8t5iGKQqB0+U559K8WpnVejWcGlZbu7vey/A6qMac5Pnv+B9x3HxT/Y6&#10;8MeIJfCl3oNrFdW8e+SG+tSGAzwRnGRkGuJ/a1134deJvAv/AAh/wt+BUGqXV5bq8d5HpLKbZWA+&#10;YfN1PHPTmvij4vfFvVvil8QdI8ZfEbxT5UGn2K6fI1moWWaLduUkjk4PqM8H1r0DQPjwnhzUfsWn&#10;eOLxrUwJBY3zSkhI40JZX9Dt2rjtjNdFPOpSXtIQ2V+v9M2jSou8W3+B2vw4+AX7Oq6Ta3fx1u76&#10;bU/LLGxt7E+TbNn/AFY568EHFegaV4Y/YE8OX7tDoa3Cxxkxx3GkNh/br1ryLS3HxHubq70/XJrY&#10;6SynTTAPMinlKFnZwei9R6EnPWsbTk0LwPoeqeNbjXJtWuJnZbCOSTcGk3Y3qvYDt9BW2W47E5pW&#10;ty+u6t+hz4j2OHjeJ9BWPxq/4J6eHxM7eDLPdC23yv7D5J9st61peDPiB+yd8QtUhv5PDnhrQ9La&#10;ZYYYr7TYxcXLHoQuflXPc/hXx34L/Z9+N3isTeNX8G3zRXkh/s23jtWbfk4B6Y49a+//ANiL/gmt&#10;8IPhJ4Mh+L37cGr2tpdzSCe18O3MgaZl/h+Tk9e2K9+tTw9Gl7ur9TCnKpUqJPRHmH7Q/h39l3wp&#10;4nbSdW8B/ZRND5ttd2OkxyxyRk4D/L06Zx6V85fEbxN+zjaSva+FmvNyyfLcPpscYPHQAj1r9PP2&#10;m/2iPhdaeAPK+Dn7Kuitp7ILWz1fxBZx268DgiP75/Gvzs139lrw7448T3Xi3xzr1qslxOX+xadG&#10;Eijyc4UdhmuL2rhT1STOmVOnLY81sPEXw3ndbVvE+pRtjLSW8KjHqMY607xDYeF7qxjfw/4m1+4k&#10;b/WCVcADPrjmvVtP+Bfwm8LsFsdNjJX+Lbvbgda0v7O8KWi+TYaXuwv9zAHGa454xR15TaFJvqeG&#10;w+H/AAVPDsvdZ8QLIzAfKBgA9a29D8N/AuwsTDrtz4nuZj/FGyqB05r1c2OlyHEelxseP4elZ8sN&#10;jcOsSi3VpGxgqOO2fpXM805d4o0jhebZs85ubP8AZ1s9y6XpXiOaeRTgT3QVVbB9uRViPxZ+zfa2&#10;P2K68E6zJdJwz/b/AJD+nNdB4vks/Dt3JZyWtvNNb3BikZXXap9c+h7Vj3ljqN4qzvpSQxy4EcjI&#10;NrsRwAe+af8AaVlflX3i9jHbmY2x8f8A7OsI8u38BXm1lAZ5r5+OfSus+Hfxm/Zn02KTTvEXhuQs&#10;zMPOWaVs56cA9hWDqWj3Xhu0Yaro6J5UoRxJtGWPp61xfxA+I2ieANOs/Emu6Z5FrdXDwQOsP3mU&#10;ZPvjFVSzJVZKMUn8yJ0eS7b2Po/Rvjt+yKlrHZn4cX15IvG5beT5umOp/wD1k1u6T+0l+z/bGCw0&#10;X4CyBckKWhG4847nrXxDp/7S178RPG9n4N+HmjTbDMpurp8K2wEZx/dGOpNeiaj8TR/a8V54+1Cy&#10;0e1twzR2dmQXDYwASDznJ5+tPGZjPByUeW7fS+xnRhGpeTeh9Sar+038NCfsmm/Amzt2jwWYzRbs&#10;84798VzetftTaHqWpfZLv4faZD5ZDCNrhAOO3HJr510f4h2ekaZNqOlW7XmpXUrLZ/aY94SHqrNj&#10;qduD7Z965HVPFfxW07xVb+LPDv2DWFtFgubidYw8cQkPyK/YZJwQecmuL+2K1S7UUvV2Oh4eMUfa&#10;GmftA6VrOlkWvhXSHjEZaFVkdgN3H8IzV3V/iZ4z8IaXa+O9R8GWtrYTfLbzmxk2lgOMZ5//AFV8&#10;yfCLx5pt/wCJm1bSfFh0W4+ztZNGWO3cymRQiYzkHocdq6LWfin4kmS60XVvjve6pp9vctHDDJHg&#10;SgA8FXww6Felcn9tYmV3KKXfcI047pnqPi79qbxpoKN4mtPHV1Zx7XZ7f7EWRUUAknnKivNLr/gp&#10;xp93PHdXXih9QlSTCNDC2Rz7nFcbP448Ha94R8ReELHTLiK8vNHuUhuHvi+5mjJxt7Z/9lFfG+ks&#10;kPnRk8q2W+bpzXvZVi/r1Nt9DnxUpUbNH6l6T+2x441eA2mp6rrJZrUzeTbwq+2MDLEhSelX7L9q&#10;HRtMsrrSdX8S6lHqH2EXaxqp+633VIH8RHbrXzT8DPHviO0+H9n4i0jaurQ6JPB5sK/NKsimPYeo&#10;+ZWx05r07wz8K/FXj27a58Kanapq1usZX7Z/y8YiGVH0H+FeJmGcYjCS5VZvXTY7aWHqVvg23Njx&#10;L+1foFvNHbNr2qXX9pBUjEkLoLeRmCqCSORnB9s1n/EP44+GvhBdf2H438RwrdR7S0u4yeYrAHAC&#10;9xmuT8efCnxj4g0+1tNaguba8ivPs48zTSttNKW6Iw6sGBB9MCvK/Eel+KrnxAumW2grf3n2poZL&#10;q708SKq7grFi3oWHfuDXPhc8xFaooz0+X6kyoVKceWSPoL4dftP/AA4+IN0tlpN1CghDtG91Zsgl&#10;CjJOSegFaXi/9qOy07U9Pg0o2dw11I0VmtjZAtLJnG3Geeh56DFfIelaTY6b8Uo/C8usSR2UNyyS&#10;R5RTGvO8bfTgge1ev/CDQtN1jXo/Fng3VY4beFZorVrjBNsBtBYFvuv/AKzHYA16lbFVlhZYm65V&#10;suu1zGjGUqnJ957rB+2H4t+Eb315qHh+OVzbqZrdNqtFkZ4xkBvY1mp+3TpWp3cd/rPg3XrCVrZZ&#10;ZI5ljYSKTjcMHp06ivGbnxRcW3iS48Kv4jhvZpI3Vr5U87e3IVJMfex69a4fVovEWqfEqS28Q6Le&#10;IY4UjWbTbgtDgYAIHUDjkDpzXh4bN8RipOMrJ7r0OpxlDoffnwz/AG7/AITDw7cQ2OmTW7wwGVvM&#10;uxukYLkkY/h9QeRUFv8A8FCvFHg3SpG8W/Bq8uPDrXatbanayoT8/wB0qw5Oc18YaJaLD4I1S3le&#10;T/T9tvDNEvmSuWYbgg6nI+X8a3PEfjHWfhvZ6d4Q8NG8aCyjzeR6tceZHG235QM9CM9M+3atpZhV&#10;w795KT7dLf5jlGp8Kvp959xfDn/gob4buPDd5rGn/CjXtTs9UuJGt7dnXzAowC+4noTn/vk1j6v/&#10;AMFKtHudOk0PUfgldrdQ7vsfm3yq456tjrivkq3+G/7S154FtPHln4m+z6O8e2M27LDHbKCcZ5yB&#10;1HuTXCeC7DxZ8RfjDpOleFPFLXStczjUGjbcsrxsc4J5KnKHB9aeGzynUxDjKEeVbu7uv0uY1I4z&#10;mtFv8D7S0L/gq3eafeNYXfwmt90ke2ZZrxgwbpxxxxVHQP8AgrVrGi/F228C2Xwftbxo2jSOM3xV&#10;ZDIFbDZHOM9favkfxrrc1947PhH/AIRyaSSOTZDcR/eZVx85x/DuB/DFcr4g1L/hE/j9od/4rsZL&#10;e31C0ijkuO4dHMYk6gjA289q+jo1sHWlaFndXS1TOeUsVH47n6da/wDt5/F5r6eTw94T07wq1w5z&#10;DbYlbcBgtk5Gck9qw779oH4m/ECVf+Ex8Z318rNnyppzsBz2UcfpXzj4LPia61JpPEl+5W2gKWqN&#10;nLF23ljnqcHGfeuy03VLmGZog2NrD8e1efiqjp1mondRjzwvI9g0bx/qNikiW1wyecuyTB+8OuPz&#10;x+Fatp4jF3bsHfEkky+WwUdhwPp/OvKNN1uSWLYsnzK+DzXpPw6/s99OXXNUmVbW2YSySycDIH3f&#10;euP20jo5eWJ7v4AtNLisG1CWbY2xmk28MSSeM+39BXnf7UP7ZXw+/Z80KKfWJI7jUbyZFtLQShGk&#10;+cAkk8DC5b8wO1ea+Nf20vBkWo33w38Gaqq6tAqyyxOvzNuHylAcB/oDxXz/APHbxZ4M8f8Ah1vF&#10;+qfD6/urq1u3n1SDUW+a6/dIjPD12gFB8o4BYnoa4MRmdPC+5Bc0n0MJe/sz6C8ZfG7QfiN4cl8Q&#10;aXrdnJqWpWb/AOsXNuseMiMf/W5HXrXyD8S/G8XxA1S18G+C4pbGzlvYbrWbXB2tdFZERW9diGYj&#10;2m9a6bw62m+OPDt9pnhqcWN5otvDLcabbXQGxpIvM2gdSUJIIHoR2rz39nK/s9Y+LR8JxGTUPP1W&#10;RJngA3yeW+xWGerEEn6GsuHYSqZhUlJu6V9etyMRFxsjutS8M6/oXiHTfC2lNfaHHPp1vP8Ab7e4&#10;AS4uAqiRDg9249cDJ71s+M7bwd4yvri81q71z+1Lew/5ZjK5jXkr7c4Hua3/AI7+MtBm8LXT+HUm&#10;t9Q07WUD3F4QdspZUD7BwBksMj1ryODxt8ZL3WtS1XwTBbxgaew86Z0ZQilN2FPQZ2nJ9K2xuLqS&#10;qThs4v8AyOmnKnSik03c3v2efjL4y8O+FW8B2Hhu30/S/PZ7rULps3E2WO7cT3wSc+1erazoehJo&#10;v2Hxmu3T5oPtkmoMoC3SEkxge2cD6mvnL47rceA/AljbataSNqV1axXExf8AcuUIIkcofvknGMdP&#10;xr2D4E+JdJ/aH/Zl1n4W/FbWo0utNktJ9M1GFdjJG58o7T02F1VsepJrw8RGF415axvYdGpGVTla&#10;vbudP8QIrnWtIbXdEvLq21DSIWbTU4XNuoGDGR14/PHvXN/Ba/0Hxd8UrWX4nanqV3a3Vs2LqOYe&#10;XEroUWQcDgMwJ96q/Dv4Yah4U8P3fhzxh4knv2muvIgW4Zw8ESwtyGPI+7kAdeaxNC0/UfAfgrXf&#10;iTqDXEVro0irCsOFRI3uSAQG4IKhTjrkmumnT5ZSUdpL5noVqUo1I1F8+2h6b4o8M+JPCsdzoV0l&#10;21/pt8xsvESuRH5a/wAQPYEfzrPmm8Z+GbvWdWvpr7UdUutHIiDKWRXKfI6gcZNZXiv4iaj4m03S&#10;fFmt3N5ZaJqEjzSTXiuISrZ2nH8UY3j8vaux8E+EPHfxMsbPxtp/xKgsbiRYzp8cYGxYlG3fs7gH&#10;5TWFGtjI1HBtqK9fuZw/V516jbWh5P4b+MviXxJaReDdS+Gdl/a32pYkvnUBpJCcBSCOgPWvRtR+&#10;AHxE8GeVrfi7S4dQVl3XOnrZKrIv94YFdVoPwjutP0CXxZ411ix/tCx1HymvFtwqzMZT+8/I5/Gu&#10;v8QfFTVfDuraJf6rqEGrWdvfeVcSxqd0nGYjg9Vz1PQV3Sx2KjJQUu+t9TtjgcPGlds8e0T4d/DD&#10;xP4xh1Ua5b2ekrbO11YyRhJIJEBLZHfPQCvYPBnwx+HOleL7fRPC3iGLzL7QU1W3W6kWISRGZozH&#10;g9wQpI/2/avAfHHir4f+LviXqtoWktZp3uLrzrZP3Ymz+7g+pOcntXE/F7xL4vu5dPtdH1RppNH0&#10;ia2spGco3mNOHAZupAwMVVSvKSi6rbb01MKkqeFask/Q+0/iZB8GfjS4+GfiQzWq6Tp8k1w2n3C7&#10;xcjAUhh0A9K868LeBr74Nav4c1XS/iDJqOmaxqEdtqNvcyfu4FAPIPrgAV86/CP4iW/h3wTNf+KN&#10;QuJtct1kkulSTcLh+c4Yfh+lX/hr8RPFnxGu9N1i4ttQSzs2lubm1kU+Q7LgcevXNYy5qcbwevb/&#10;ACOijiFN+/HXSx9HXHg7SPiWuqfELxVrtrpsVncONL09sfOA+A7HvXk/xF+KbHwvrHgrRVg1aSO3&#10;PmT2dvgJGMZJNeoeGNa+G3jDw29x4hmt4ZGgZRbcrlhkhce/rXl3jfxv4J+Fep6jY+FdFtYX1KBo&#10;5m++skRUhsehGPzrljTxnM5Sg0unUrEVIS0i9DvvE3wlTxf8N7WOZbfWtE1HTbcWKCbFxbTNgYI7&#10;rnn1rxPTvhrq3w3+Lml/2RoscOk24u7dY5G6svBU+nPzV9Ofs86X42+L/gfSfiV4Ht/DOk2dwiRa&#10;TBqmpLDJevCcYSPt83GTjNcB40sdX+FfxXmu/wBojwfrWk2V9fS3RjazPl78Nv8ALPQhjt5HY1Dr&#10;Vtl0fU5MRGjKKsvwON8K+EJtasZo57mOG+uJJLpY5HwQW5H1+Xiq3ibVtR8C6xod1BDJHCzbbuW4&#10;+VRkcgfT+lL4v+L9lq2rvrll4Mhs40jgS2m84hY0TgEkDqRXrHgTw14d+NKaRY6mdI1S3068zc6f&#10;ZhnedcfxEjpz1qKmYVo0VHmTin+JccJyu8FueVfHH452thfWOr/C7xxqLQ3VrGt9DNcBkaTuEX06&#10;CvH5vHHxH13xG2jQ6xNcreSHCwscIo7E+1fRn7S3gT4Eag1vp/wz0+0sdVtHMR023hJxzjI/H+VQ&#10;aVeXnhmwf4j6F8L9F0uz8P6Ytnf6DqVv5pvshUkaRyAVLMS646Z4zXdHOcVV1lr6u9+hj9Tp393R&#10;dTzD4VeN/E/h/UY/BCXFsbaZiGjV/nZd+XIJ77c1a/sm2uNX8Vanp/2m9jtZmmi/iCxgDJz04Jrg&#10;7L4V6R4s1CT43a++qWemtcTLpNnprttSYZaNfVh0PuDXXWujfEvwhq1rcabp62/9pQztd+GfM3LI&#10;ZUI347ZD7tvYitq2IjUcbXSSatra/wDwe+xnhafL8Ub2e50X7NvxG0jw5/bHhDxtqC+Tqk+xvLdR&#10;JEpOMA9sjvXQfFbwZH4m8X/8IJ8AbCeWOK3EywXcgYKMAEsc9zk15OmqfBzwTHqGq3dvKlxcYht5&#10;ro7wHGA2Md85wPatDR/jbqFt8QrC9tnupI7i3Ftu05du7JwG3dOO4rKUMVUl7aTsltdmkZQUmn+B&#10;xHxK0XxZ8JfHMHhTx7oWqWZljWadUkbEisSARjoPlPPtXT/D7xLo3hPVpNesPEd9LNuxHG9yxjAY&#10;kfNXo/xXlu/HtvFBc2upy+IprZY1vLuxaR7mNQcKnHC8npXGaTp+qeHPDN74NsPCNnHc69brabrq&#10;L94oU7jhj90nrnrgVhW5sRStPvr/AMAyk/eclsvkZvi34xeOfGmuLZeGvtF1cWk6qzWgIQMTUPxW&#10;+JvivTNCh0dIttxa2+2Ft/yeb1Ykd+eM1ueCNO8W2ngW81HwhDZtJEojVYEwZQG+aT1bA5rzXxjp&#10;Ou+MvidpPhu5siYxth8+OYhSxz87fqTVU6OFcoulJpLo31Wwct6bUluR/Dj4sfFTS5rvVL6K4umu&#10;FMdusb7l3+496+gv2YPH/wAGtJ8QR678XfhxO0lssjxrfQF1eQ9B7dq4bTvDmnfDW1aC6jgaxS65&#10;vv43I6MB3r1vwp4K8Hah4JX4pal4v+0QtceTHZzMI1PzY3nvilicyxFGondu/RNsdHDR5eWCXzLP&#10;hHx34f1SfXJh4a0yGPULppY90YUxr1CD0AHH1qLwZ4M+EPxn8m/8U+JX0e7tdQMcdj5nyjHAY57V&#10;2+qeG/hr4Q0izls/GPhaNdQzJB5kgdgAM5OeQDXEfHn/AIVV+0P4U0ax0+4sdH157trJ9X0OTyuE&#10;GBLIg6qfWsKOZ4qUXSqc0Ya+W4pYdRkpqzexzfxT8Q6/4T8car8MdUlW+trd0W3vLdxtlhcDBPrg&#10;HFWPDei+D4vEsehrrm37R5cVvNcRjEcee/0qjp/wU12e81Dwt4Q8VprTaOqi48S38irH6LjcckZz&#10;XG+PNJistTj1Hx74shjv7K4WK3/s1yS/ynJwOCOlVTxuOw9RclRpfj6jlaXu6Nea2PpTSP2WP2Zf&#10;HviK+0/Uf2gLOS4sxGI2BVIY5Mc8n0rynxrZ/Dv4WaZrE/w3uotUvNN1GSCGaGTi6jQ5dwT/AA9h&#10;jrXnfgvQR4t3al4buPNjmmZLmSS2MjnA5kKemeK8/wDFo+IXh/xs2j+IftE1sXBsoVhaFZFL4wfQ&#10;ED8jXU5RxVS85N6ptvS5MvaQiklp6HrXiK/8FfE3xDph8Za/b6bZXcKSXDWdsx+zEjhGPclgBXE3&#10;0Hg34X39xIsbapp2oXzxy3UrfLFAoyWVeu4nOK1NZ+Ld3B4g0jSbr4IQ3jW1ys8Ol6PEXVXIBUFx&#10;yRgE4Pc1wfj/AEr4g+JNa1Txxq3hSTw3Yyszww3+8RscnagGMcmplh5e0s48semq1OeVSpUppr7y&#10;jP8AGrxD8ONU1y21BGuIdLkR/Da/Y2ZWVwGSQsOg2n9DXTfBOS08aeILPWtWh3W/ii+YzfagcCQc&#10;YJ9sflXUeEPhh4w8XaVaN4k0iyNnYx2qSTJIAL6JpPl8vP3ym7tWrqPhS4+FvjjwzouoaY62M1xP&#10;fWojjIMscjMQy9h0P5VFbGRi1T5bNWd1ttbb5XOijGcZKU30sJ8X/An7P/gTxTp91HrsdxdWsXm3&#10;VnyMSc8Z7DFY3iL9oKz8feEbYad4fjjlt9yWMD3A3Rxlh1/HB/Cotej8OeKvFV0ui61PdfalkF6L&#10;yx2SIv8ACMkfNg5FUdc/Z+uvBuhv4gaO4sY5Y42ke6jCsU3Yzt7LkgA981vHCJ04ucryvproKpKU&#10;bzRy/wALh4yk+JM2g+JbRYbaaOSSK4ZvvyE8Y9+tdfLba54p8DjwxoVlFZtY6zK1xrHmDzLsgFQp&#10;z2FP+Iv7M9xYaPpviyfx29nqNnePHFcWTF1IGQOPcfzqj4ki8Ey6PY6LeaB4kvnt/naayjdFlcj5&#10;3/MVpTxGHlL3L867LT73vcS9puz0bxh4j8cftN+KbHRtU8V32leC/Dmnvp3g/S5pAtwdPieVirmM&#10;AHku5buWI5rz74gafa+G/FV1ZeHLK1jtdPs5EhuoWyRCYwo4PHOTg+v1r6M8d/s3eOPgp4k1TT9R&#10;ura6N5ovmeGhYR4aSzI85VyflO9QPqSa8X8S+A/E/jLWJdW07wnDfalcb7bWNDsVPly2csKlZO22&#10;RH3HaO49K45UJym5Sdo6WX6WCMIybX3eh5T8Ovg14n13X7/UNT0azuF8x49P+1SfLgbmLtz/ABMM&#10;ADnkCp/HdrBo/hi11Xw1ZyLqGkyiC+iVitvGoeR2+Q/dfbLEVbt5XvXR+DvAHiPw9YXPw7/tKWy8&#10;RGRvs0moKwVOQY16/LkZOfVhXX/CD9mvWPivreqeEvGXia1h8QC4VptJmk8oXD7jHu3fxAKASvUg&#10;iuqtj40dLWSsvl39GFHCrVdX+B5jpEuveHvELXOu6Ra6tfeIbb+zLq1eUsWV48q2ewX5X6cMB6Vx&#10;Ov8AhGHS47NbbwfdEyK+b23wwVAxBOTwTwea+hfClp4h8J3+qaz4j+HDSX2iyTKtnHYtvkaFchix&#10;42MScY6gUvxN8LeJPjv4k8J6l4W+FzaLb6ttXUNPs49rL8/8XZTt3nA69uc1hRrcmq799Gkv0M62&#10;FfJrueWeCPh74U8L+BPs3iPxrJqMWtWST/2f5jebb3hxtVVB6hTgn6itJvFOsW3hH/hENUhns7dr&#10;qXdMsbNJqcYMaxwvjqqlXPuWGegrX1z9nz42+APi1L9i0Dy4VtDLd2d4m2FJPOPlYfnIKlcY78Gv&#10;QP8AhR/i3WLWLxpoviu1W3+2SqttcOiyadcRHMtowPfjKsOoIxyDW88RKcU5e9ez/FaFUYuPu8u3&#10;c8B8Xw/CnWtMbRtO0dTcfI7zW8LQzQAGTIcdGAAU7v8A69e3Weg2OgfCPTf7Mm0+y0OO+mtrG4Uk&#10;teRqqF8uPusBIh46+tV7jwrp/gWD/hLZJvtF1Dpv2R7i72sl0sjNyQBwh+6DyThhXJ6Z8YvhNeat&#10;NaT+NYNJWSSGKOymtj9lctIElYAjClRySOoArlqYitWlywpt2+epUpctRSkrHQ6X8NrLUmsbXwZc&#10;rKI9Ue4t5oM+ZHKjAvvLccqTz3xg1b8ULF4snvNI8A+DrC78V+Hbeaa98SSW6w26Qja0rOVwGfqo&#10;B9M9ax/HnijWfAtjb6bp2oKtzEqlo7b/AFcpJcq6EDnI7+mKT4bfts+H4m1Lwf8A8K/murG+sWt9&#10;Stfs+0SucFn3DndlBx9cV0YH20oycYXfn5j9thY1bO2u518XwR+JEnwR0HxLc63pen6xr8ytFYXE&#10;XO0t1C/dwBzz9e1cLq/gDxNYXFx4Z1Arq3nmaGC8tgfLm2uN+fTHmDB9q6W+/as+GWu2ukbW1Zlt&#10;pTG8TQNJJZRkfQZx04rzT4qftBarDo0Bhj1PTLi8uHEkLKqLNGW/dFc/NGWwdxPGOnaqw+FzapK0&#10;o6Pv6k1quBjD3We3WXwk07R/ANjaafoa2OoXXh+OO78I2tmLprsBWJvJJHwqbg+4KMkZrwvVtI0b&#10;wRpr6oumJY6euPJWZg03BOGJ+8AMdenIrF1X9vTx/otv/ZCSLeNYRpFaxKpkETrwWSTqF4Ax0IFe&#10;evofjT446/Hrmra3ca41zbBk0/SmwtvyP3RHbAPavoMPlOKw6iqkuVdb6/cebVxlBL3NWewT/tA6&#10;X4x8MR/DbTtdhtLe41CS7v7y8tSfPLRKgVB/EAATknGWqr4GtvhPod8NOOjQ3kkzeTJ9uvNuMKrM&#10;4YHgjOQPRvrXjvjXw/8AEDwjerp/j/SLnSoFgLaVYyRnaeRlVI9gTzXN2/iHxHMJNQjsGuLeGRGl&#10;ZiSqYGwAH1P3a1qYBYiLUHo3q0zKWN5neeitax7v468M/DB/ser+ErW3t11BpTb3qXO94JQwCp6Y&#10;znn0qCQReAbmyXxI1tJbrJvllnuk3ynOPug9PlOO3SvMT8Zte03Tl0HT7WG1tYIDB5LW4cp824cM&#10;Mg8/lXPwm21mfyrWSdpGjCNIyFny3BwD25P0FXRyhteyc3yvbz06mNTFR0tE+udJ8d/Cf+xtX8RX&#10;mhf2802tSQeGJ0mVZBBsTe0ka8ANuIVvQN0xXC+K/FFj4XjvLLX9DSby5M2itJ8pVgdrE9TgZH1F&#10;cf8ACz4H/GvxNoWi6d8OvDUl0t9cSI96WZTGofPzAjHzAjHf5a+ovCX7MHwo+GVhH4t/ao+INjJL&#10;aqE/sv7QOBjBVu7Annis5ZJ9Qm4U3fm3vql5a7HVSxEcRSSkrW2PGPhN8KPFHxV1dk8EfDhZZJbW&#10;KNk8kS71ZywkOfu8bT9MV798OP8Agmnqv2tZPiLqSaTYTXS3H9k2rBtoCkFc9ed3OeeBW5oP7Xnw&#10;T8Dq2j/ATR2mZlhSKC1xEJgzBR8x+ZsDGeRwK574pftf+M9ZF1HpviC60ezt5iLjyVEc5jAyX3HJ&#10;69R1Aye1c8a2Cwc/Zznrtb+u51RjeN+h0Xxr0TRfgvpE3wf+A1v5DahC0Oq6g1vveMEcokjc78E5&#10;xyB9a4L4CeB/gd4O15br42Xd9qGl6Os95cW9uvzzNAqs8eSemGH1zWNeeIfHfh3W9K+Ifhi7bWla&#10;5kfT5rq+EkLqyYkLJ1LB24yMkN7VkW8dn4z8UXHjX4j6srPayNqLaZpsPygfLk+X/GpAQ46YrSrn&#10;tTB03TpRSj1/mZMsPSrNSk9u2x9dax/wUy+KHxL0ZfAv7KHwksdG0OxheGz1FNNEjjYoOQSPlwvO&#10;cc18r6/+1p8YNbvj4h8Q+PGkklnw140YbCqxDYdySDnGPpXcfDL4k3lj4uvPGXwwtY2jv7e8ijt9&#10;RkCRxTSrsY4HQKGG0dAPpXM+KPgx4L0/T5r7UvDen3FxMwudPhsb9ZI3eQg7PXAIcj34PFebWzjM&#10;FHW8V0slt1v/AJm/sKfKnv6nC/FrxB+094jtIby38VNdJIozHLe5/dkDay9/mBB9jVE/EX45+B9M&#10;aXXNF0d5YrdJJY7u82uhOMb/AO7lckfhX0d4b8X/AAT+GGjQ3Wo/A1fEWoWIeae81XUj9lZmCCEy&#10;LHyqoiMdvBLPzxXkfiLVvAPjzxXqF/qHgbSdU0+/haRhpcbp+8bO4nksSpOB7YxxXO89x+HtKqk1&#10;6a69yKmHw9TWF0zgtQ/az+INraLdT+FdO4+W4S1u0bbx94A10vws/am0XU71YbrR9PvpLmxdZor2&#10;baY5PnO7j22/lWH4g/Zy/Z68feILS70HXLzSfJ06S51S21aZVVZYwzNFEy/ejIVQufmG7msHw7+z&#10;RoTC8Ph7UrG21KOOF7W11e8Kx3SORwjDjeMjIJHXPavSjmWExFH3XeT7K1v0OenTxVOXMunc774r&#10;eMPhpcX+k+J7PVrrT5LySMX2l6beiWKPb8rSKc5APXBrH8SfEP4SR6NNN4O+Jl7/AGhDGUt4Lyy3&#10;b2wcjIPA4/WvP/GXwL8cadZXtj4h+Gkmm39pbm4t7mxm8y3vIUGXIIJwwX5vcA98V5S93dMmzT9F&#10;uPMj3Bri3yWReuSD24JNaYPL8DipXqN3Xnv+gVsXiE3eCVz17wt8SdOhN7rfiHXry8bzFihjkjWF&#10;A+AcnPLAH+VdbpH7UkeuPHZQ+Bz5dqMxzSNvVW5w78cYGAPavmsT+Ib6G3n1DUGuIJbgxOqphztU&#10;Hj0zn9K3UsdWtg1xqvi9dKP2UHyYJM71z91scdK9SeR4epFpPf8ArocEcZVpzT7H0T4P+Jek+KvE&#10;y+JNW2x3FncGeG484SLJIgY/Ip4JOMcjFeefto/2NrPwsi1m31gzXyatuuLTqYY8YXOOAcsR9R6Y&#10;rxt/EA0LXI7m11FryzikUtHDcbSwzkjHYVpfEfxjD438HaldaJYRxwRxx+ZCu5TCoYHByfmOaxoZ&#10;PTwuOpzhfTr28jpqY721Fq2p0H7Ffwyu/HVxrF/ZxITHLDHId53lSGO0AcnJGK3vHOha54I8T6ta&#10;aVoX2rVtJtZLieGa38xEhx94A9RhlIPoc1wP7L/xO+IHw3TU9R8GRsq3EkUcsy8MjHdtIP616d4k&#10;/aI1291F7nU/HGmrcfZVSa4az8x5keIKYyQOML8pHTt2rHMMPiv7UlNQ5k0ur8t/yKw9Wl9XUdpX&#10;3Om+AHg+XxRo03iXxBezWdvJZy/vYvleNDGVUKPU5H4Cuk8I+Gvh94R8BX3wtt/HV1p9lr9zDPeS&#10;3FmDG4RTguw+YFGK/LWf/ZnxQ1/w3b3lvogvbGWOJkkt4SscsbcL8y8AHAH40WngjXfEGmX3hODQ&#10;47G10+SS68QXzXRItVLbRGWOQoLgDA5wD618xWrVq1Z3XKr7b7fr2PT5ZU0m4303/wCGON8WfCHw&#10;VpnxIhudI8dxa1Fp/wBniW880wx3DhMFV7tggjPp1rqPDOg+EvE3jVZvEsVyr6LG9zJjAeaFG2gZ&#10;bhwSc+uK7T4F6v4X8Gm6s9Z8FeH9Ws1vHjtdSuiuI8BcqpJHBXJx3Oa+gJdD/Z38f6fB8RLK8XWo&#10;dsa/ZNL0tF8iQRn5cg8cgjnv9a6KlbEVKiunZKxeHo0Zapr0PmnXv2fbXxYLzxLoGjSPBdL5ln5L&#10;BWsbVGYiNgv3yQeW9a+QPiF8P9Q8AfEi+8JaxYz2jefvhWZfmaNjlT9CK/SGz8U2GlfDS3m8Laat&#10;nHcaxJDIs7GP9ywHlZk+7nf5mRnBJHpXyf8A8FFIdav/AIq6X411+RWvdQsmWXZs2xeXKdsahDwF&#10;U4Gewru4cxGIp4+VGpJtNPptYzzKnSnhFOP2WegeELTwt4X1OxsYLC6t9L+y2bXEK5dkYRRBmBHV&#10;WkBbb6NjtXrPhvWtO0bwVB5VxNJM2sIwWX5Ps4S5j3AMOSSscqkHttPrXi2k3+raV8BLX4wRfEWz&#10;KrCpm0a+ZWkkEJiBEe0blPT5j8vzY61Bo/xA1XUJ7fT9OuZpILuSW4eKNgzbixOMdSeoJHbnua5M&#10;ZhK0a7c+7/A3o4qiqcWt7L8T7x/Z9k0I6Dd/FXxfp1z4g0a4vpp9KmibzY7AJLydo5UtnOfTFcB+&#10;1b43+AMl1dS+Hki1CZrrda6Ro9uFks1Ro5W804+ZWKIueSBn0rwfwb+2V8Q/2d2n8D+HIJJdEF5u&#10;vLVyUWVZFGFz0wV/rWr8bf2yvhb8SWsPD2heAP7DvtzT3DZQzT5TkZUZ7EjPWs5YetUg60I33e/Q&#10;61mVF0/ZOWu2vc8T1b4X+L/F/i/UBp/h7TVuvEBa7bUGP/HvgiTy1A/2QVz3J9q9Y8I+HdAig1bw&#10;54hvLrTrXTL6GO30+OD5t0jytgso3MpHBJ6HiuJ8NfFP4b+Dddu/h18QtcvrXTvs+2GbTWCzOwBS&#10;P5m6Ln5m9xjpXrn7J83w58T3XivVtGvW02z1LSlsXs9UnM0gjxk3iyduxxxjHPWu3GU8fUw6lL4b&#10;WXnscWHnhYz9nu29UHw4tfA/hHXrq21nwPfahNCsu23W2VXR9rFWDd9uCcHrjBqax+BOvfFDxdcJ&#10;8MvAuoLqr3Qvfs0gEWw9QzjOArfN7HmvVtL1H9mGz+H9rqHiPVpIdTmhYa5b6ddHzpZlQqVRT0Jf&#10;Izno1eAfFzUvE3gf412tj4G8calp+m6g9qh1FrplO0x7zG7Lwccp6Z5r5zD061OrzSWjW9/0N8RG&#10;lCMVF9djjtS0L42fD743z+HdX8IW8LWdx59vFvLQxyB13LuHck4x1yv1r7E07xd8Mdf0fULLw98E&#10;lvtP8uaDVtb1CxXyUZAxc89SCvBHNfNXxp+KHxD0O2/s3TI7aF/Pjupr5ZFbLAnZcFjycjdhOucE&#10;9q5nQPjV+0H8ZNbkj8Pa82m+FxqTRyRzSCOGQMRu3IOgJPpyW616E6NTHRjOK5UuvX+mRHE+wqci&#10;u2z0L4s+Cv2gfgp4cs2gs47/AEO60ee+t9JzuFjDK5H70clhGvfqu5SRjmvKfgt4V1rwPpsd5Jpt&#10;1HcTXT3MN7b7sbfkYFX7gsuDj0Ndt44+P/hzw2dW8HzaTf30zapstr1pJd0MJ3Fx1++4Yp3UqKqL&#10;+0N8VfgL+z3HfeH4tHurB9U83T9J1a2E8ttaOSjY/uZfadueM1vHBSlT9jortXa0vbYxnUpxrc+9&#10;uhuW/wANvEnhXwjNrWqWVw13rEJaO8kyNuXLAh+2CuAB0Argv2l/hVcWfwo0f4p3mttdapFrZRhD&#10;DIdtq4MZw5G0gSJH75Ymvp79g79pafxb4xX4beNfBzR27W8lybe42zRRNDuiZzu5CsWX6YX1r1H4&#10;/fHL4TeIPBl14H8KaT4d1Bv7OeRdPvNPNxGt3HJuRZI0AxHu2HOeSKWDlisLjlbVXWvl69jtqU6O&#10;Iwr5ZWVtF5nznp2rPe+HfDN/aandX8l/4btbia6ddyh9u0ru/vblfg9BXYadb2F3aw3K3O2TaiyL&#10;/tknAFU/B37Nfxd0L9irwr8XfG/hOTw7b2N/NZzahNbSeYYzdL5L+WvLAtceVkjG3b9a8H1r41fG&#10;+w1y88NT+FdQEM12pmW6tVgbZHMW81R0XLAqOegr6DHVIupLlWu/keTSlKnBXPpLRPDVnHpzeIry&#10;/ZbeNZHMZbgqvJJ9PSvG7z9oPxX8QfGF94S1i/udC8NtHGNIhmtSquNzBnYg8gttx7V6j8BJYfFG&#10;neJPiR8V/FcOl6LBYtbR6QGQz3alg21Y8nqqhS/Tmvn74teMrXwr8RobbxrJHdaDrmPPsbW3LNpF&#10;rMBsEcnZoyNxHfjFePhcVGdaSlG6S0XVu2qOivCp7KM27a/1c9Kh028iup4viD4fjula2WPR9UsU&#10;O4gJlWyP4d3GM5waqa3480TwNe2suueFdYs0MBW1a8wWlG/52XqCDGV49RzU9v8AH7xD8LNDtvA1&#10;nq2j3lxp9vJcSW2o2ZMdzHvZwRIOxUgjPYgVzk2rfCP4uR/8LI0rRdW0/wATWqrCUnvDNp96rSgF&#10;0B4hYgHA6ELg9a8nD4ejWr89RWg3pYqpGnTitdTpNf8AiF8Nb27/ALcX4c6JqVuLhbjWPEFgHtZG&#10;kYJEGxGfk8llLMQOd7HpXj1zZaZ4I/alm1rwx9t0+zmtRqNoqyg/aYw+2bBxhsr8446CrvjfRPCn&#10;w88TN4Q0jxVdXGp38jPr1nbqVgtwQNiMehb7+4jjArz7UfiW1vr2l3iaYtxa+HdWZVmmkOZoWxG8&#10;R74Ix/SvXymXsMYp002mra9ntv8A1Y48RUnJWl3PqDxhpE8es6h4Z061j1jSdaV54oM5uTKzgrI5&#10;/gjB2HPXII715X4b+K9740+JU2hXRsY7DS9/mzWsPlpKM4Kjtt2/Mc9Qma7X9oD41N4i+GejeMbT&#10;wZa2MF1drpGptoqsktn5BBQqQclDyD6kE14d4r0bX9LN7ouiapaLaX32eS4+xsyI5YELEGxnO0jd&#10;25rLG4OtLHVJ1/dvqtdul/M0pS+GUdkj6G+Lvj34S/FW0uPC2jeFbzXLjR4ZGhimjZ2s4HBdisuN&#10;zBdw/MVifDLR9c8HfBnxgdP0yW3FnqS2P9oTDd/Z6OrAxH/fMkYUngckciuF8F/Gj4kfANVibwxC&#10;v2W5tv7StYbdnleFU2qoJHKupO7PBIT0r0e1+KXgjxd4C1yx8D6rqlvomofZJNWtdQsP9InMe4r8&#10;/wB0uHc9Rzx7VxSp1G4yTulb0uv89Dso06canNza2Z6dofiCx+L3hrQ9Pt/GFrb6tahp5Ib0mNrr&#10;YjjaM9SQ7fjmsnx7Zan4g8I6t4U8RLCLHVLizRLe3I8kNB8/l46gZ5LdzXjNv8QBYoL3xNplzMJE&#10;EdrrHzeb5ZztIj6YGOSvPHvWp4Q+LeoWfhFbez0mTXrVb2Ysyq0TSxxEBlUtyWAbdg9cHHStMPTq&#10;Rle2isd7xVP2fLLU7qfwr8RbzwTbxz2A1GSzhl+y6OJvMWOFSzbQvoVXnHXNV9U8eWHh7xb8P7bw&#10;5YTWjzteCS3yUdVa2yykD+44zXLx/G++8KyrHoXhnUvD8l1G9wt1fXm51R8DKnt9KueOfjdPfaZa&#10;+Ibvw7a6lqegqtvD9qtR5tsXULuBXBO5SOuc5yaPbc9WSteOvzv1OKOKjy3S00/O57tZ6xafEDSr&#10;hNX8WyWeqabpe7TLW4jVYb1hnJYd24xj05rgdW8aeJ/FnhfXrGz0qwjGi+WsclsGZp/3qI0afVTk&#10;ntzWP4T8Ofte+NdSsbrTPhhbTT3c3lpazzRxsdy/MMg8Db83PA+tNurfxFpXj5/CHi7RbzQNSseZ&#10;LPaDAzFd28yJkFiuCAT0FcVqftE7Xs/Ucq9OWjTVyLwfo2mz3Vwy2dg1x9oVbaT7RlYzg5Hucg9e&#10;9b//AAo9fFs8xtzHeraLJcXkzXQO392VyQvYHHHoM1k+F4NE8LeILrxfHo9hOkK7dX0lroql4SHz&#10;JH3jbkc9CTXN/EC7g8BfD64tvCevrNFrUMs8aWcsplj27DLGZB9w4yOeCufWliMPWq1ISUnbm1Rl&#10;7vx72Zm/D3wB8O/C+u+IjrclxJB4fUR3LQoWTeVLOoIPzEDbn03Cu41Dxp4Sh1O18bfZza6Pf262&#10;2laXZwNHGvlgB3YepyST7e1eY/D7xR4x8P8AhPxB4bsPA1xeR2sDLqVvdR72m86XPmPIP9rbznop&#10;ruPFnxq8P+BNC0PRPFmmJDdXUTfYY22lYjsCFBxxjIB9QRXpRcqcnKF9Gt9TeOIw7pqMla/qTeP/&#10;AIt6l4C1OObVfCditrJC0kLWMm9mjPfI4BGB19axfhl4o1T4ppeSaLoei3N5HmOC11G8ELYJHHzd&#10;yM/WtL4hsmlSWjnVo9St7iOCyu1023SW3lRkLkZ6qxdvbhK5fxL8FfDPiZYNR8Eq2m3U18sE0HmF&#10;PKA8wO47jaVXPv8AWsMRmVSpStKTd+ttjnlL2b5qaO30W6/ay8P3skHh74Zw+H0tZIotNMdt50bs&#10;z8sr8gAYyfzrpNQ/bE+Kuv3Fz8AfjR4pt/EVlqDgZvoRM9vKJNhNs/8ACQ3B7YNcV+zN8S/HvgDX&#10;PE3gODx7fXGoLC1tpJ3l41dch/v5BYjAAH1NU7nR/E/jPxVpOr+JpLeHVkjaHTZ4bdEM0hPDEDgB&#10;ycgmuKpzRqcu910v1XZlxrOry9Wc34kv/EdhHc2f9jXmq+VNJBNJE37tFRxhgAehB6mvbvg/8bPF&#10;F3os/gax1f8Asezksd815plkRNtU4Ku4GR3/ACryuDwu3wQvbzVPHPhy8aTUrdYr64t9QEkUZJA2&#10;kH7rKeD/ALw55rsfgDf+KntfEdl4Fvb5tP1BdmrW9rbgvJGAXGZG4xhSG29TnvWVWjCdHk5Wrd1u&#10;9NkaU6lTmtDfqv8AgnOXGseH/CHxAXxT4ovb5Iv7SWGGTzBm5H3gWz0/vegA5rQ+Ofx88U/FHRda&#10;laWZbe8giiV1VUF0/lqschAxkBcE+4zWL8ULrw7491a+gm8IX9veQqqSTXyGOOFMAfdI+YsOPXHF&#10;VfC+kadfaFDBql0V33TIkazDMKD7sm09MjgL6DPeqjU9hRu173+ZnKVRXp82jPWfgT+zl8V9B1a1&#10;+E1zqSpNqWimaNbtjsijwjoy9cHYQMjnmk0z4fNoPjLxFY6nr819JpcKfY76zUndMRl03HrtOVPp&#10;zWbb/tTeK9M+KVx4psruT7RFa/YtFE+JJvsqxohaXHGSyhuOmcdK2rP9oLx9feIm1Dw4LK41B9Ol&#10;t4Y7ixCJHPM0Z83BwM4Xv/fNdFTERqcsG7uy/wCHOmnXw/K4Lz9TGvtF8Gaz4bi8MWvgWPUdPa8a&#10;e1vo4cSBBlgx4+pJ9c1zHgPTbLSdZPhyz01dL86aSTSL3UISsNzt5IRsYHSj4f8AjHW9S16PTfiz&#10;4rj0XwvodrJC1np533F+QSdpZfujJ5PpmrHhH4o6xPp00zaNda1ougyXM1jayc+TBKvlrIOMkKVx&#10;9TmppVIylKFRvSz0v/VzKGIjUb93/Podbpn7RfxvvPEdromg6jpepXVj5a291Ey7baMkgoDgjOBg&#10;5qjrt/rHxo8TzaXqGlR6bqNmwbe1xtaV+ckDjtkcdq80+HHxG0DwjNfjwxDDbSX0vmTSSZk2jGCc&#10;dTwfzr0PR/ha/h3w3B8Yfin8R7oWeoXRls2jgxcOm4qXI6hACuAPUCtK/wBVrUHTu12096//AACZ&#10;OPs+be++u3oaeoahZfDi5tYrzTLrTbi1w9jcWcA8sTKMbXB6deR34qDTPgV8RfiZ4v1jxNp/gpWj&#10;h8PNqXlafcqPKHUyH+6WOcJ613GgfGe++LXhbUNY8T+GNB1m10tfKvtT0K1OXVUGyR17kKOTgE5b&#10;PaovC3xv8D/D/W7y007V1sNB1zTgLhLyYqJYi24JheQQYwVX3561nluMpYhOlL4oaNvrbsOj+8TU&#10;nsfP/jL4ceJfB8P2zxx42sbhbyJLqKyaYssEOeAcfdYDPFef3euz6pd3GhaH4smuo49rQxafv2Y2&#10;/Mcduf5V9TfHj4//AAzvrmz+H9l8PVaO4sVlutWexVZWs2G5REOxZerHoOa4GG5/Zc+HOi6tc6Hp&#10;GppqUFm9/NcWkBMNqpOQWbqAy8Z6cH0NepCjh6jutWzKsvaS1ei39TwvT/hJN4qbUvFNz4q1BdJ0&#10;u1jkvLj7SN7Deq5j3H5sbxkCu78HeOfHPwCurHVIdStNY0pW8zQvE0VmJI5Yf7sgP3XHTBr0Hw3d&#10;/ssXvg/TYNMtdQ1y5awhhPkwGRDI+4r5acHBIHXk9ayYr/w63hPWfB0mkXGjw6bqTRalZTWIUFmY&#10;xZHX7r7c46bqzdSjKLhiFdaJd09r97kqnT5ly2+R2Vv+0Z8Hdbu5tci8NPcW81irapY+X5f7zBLS&#10;KR9S2K9G8F/FP9gTxvYtpul+Co7u2jvJYJrq5l3TTfd2Oo7DJIrwK/1jVLXS9Lh8J/Cezs7jzHtb&#10;iQ25ZpVThSwPdmL7u2AMVJr3wk8GTQw+MPAekyC4W3im1Kx0+7CpbyrIiTsq/wALbssOoOM1yQpZ&#10;fhqkUouzW7d9b2+83VSpKTikmr9tT6r8R/B39mbwlFb3/wAMvEP2G41SBmNn9qWPZCwKn73+1tI7&#10;8V88fF3TfAOueJrv4XxeLria50q1WafxJtL5LA7YYwoOW6ZJOBVjQPBFra2Vx42+LWhzSRsyixsL&#10;id2fyf4OV9c9q4jUPi1oPhee60uNI7dbi6LRva6e+5WwQiKT/CN3HrtyaiLpybjT17X/AENqzjFJ&#10;tJXOb8P+M/G3wnvvJ8K3souLcjy7xlw9xgHBKn8BXVah8avFfxC8HwaP8VdKaSea4CbGkLwv83Jk&#10;AHyn2HNTaFqyi8uPFetWN5NqMcHl6LDdImZMt8zhO64yDx6mtBtJfxz4Xu/Es2oadaXFreNHJptv&#10;MY2hO0GQ88E/1rnxWIxMoO8Pnqjkl+8ejfp0Oei+NnjLQ9c0r4Z6j4TjutPEONOvrHI8iCRvvIfb&#10;p7V9C2fxJ8Jv4CuL3x5LBrdn4XhistN+zqv2iIkSSRgL1PRhXz7qOmaPb6DZeLNB0C58T/ZboW9m&#10;ftixSWbY3Sb9v/LMlj1/uk1m+BvFfivwhNqHjPxzpS6Y0ipBpunWamQXPOSXHsDwTjGal4TEY6jG&#10;UHays79f1RnLFRoycJLTo+q+Z6dd/Gn4c/EnUpdV0H4ZeIpP7PtVhkWCzWJfMZuJJO+MdcVoapF4&#10;Kn+HXiCy1HxLfN4l8QXdvorWmqDfZfYnnDwzJITlTwMqfQ14r8RfjX4i0u4/tKztLWzvGjW8XTWl&#10;ZZJ4eVbOz5T0xgngD3rjviP4v8aWvizT9D8H69p93Z31il9YrdKWNvuzuVj2KckE9BivQo5ZaKur&#10;Sauru+iKjiaap3acj3n4qX+uSeCdN1bwtBbMtrG8dxcTTboPtKAKzZ7rkfhnmsGx+JX7QmtalHr+&#10;o6P5NjJp6pbrBDHy+7BIUDhflPPevPfh/wD8LE8RfD3VNV8GvJeaTo+23glnkYQmSQgSyEHO1WJH&#10;QZIWvRfGXwO/aC+EfgjSPiJ418U6DeaRqrfZbNbPUN5tJAu8RHHI+XJ5rrw+CrRvKULrulqZyrQk&#10;m3o/wOj+KPxb12PwlosHjv4x3C6rZx/Y7O1mjZ1Nqh3wRxlemG3ZPYfSvI4/i741Gu3Wt+DdVmb7&#10;OyNcSwoT5bZwuMepH+RWvrnxJm+Lf2v/AISvw9Z2lpCy/YriSH51LELlCPu8HHPua04PgZ4x+CUD&#10;3MWl2+rWeo2YnjWzmUmGIAnc7DqcH9K5K1GVGjz1Ze9pbXRm/wBXqKL5dl+BzOppeeK/ECaXHqWo&#10;XOsXTrcajetuLmTjaoHXC4/HHpXsV58KvFlh4Ah+Luv+IVtLmyuYbbT5tU1CKK7u5MYEiqDuKg7R&#10;83Tv2rm/CGhf2048SDXLGwkeEpD5kwTchQgKH6gjjmtjwB8E/Heo+E2vdT8IyappMNxutJ76786R&#10;Z1f7yHJLKVGSPYV5c6laVTlk72t6+ZvRly/DHUh0j46ePNJ+JNtqvxC8Rw67DawrI2gt8vmuFbYH&#10;K9Rls4PXFYPiL47/ABM8d3UepaNZRaDALiGaG3S8Fm0M0aMqyEsck4Zj09KwfF/w98ZN48bXYb9Y&#10;Jpbry7kQqQYw/wAytyBjIwoH41J4e+BGgeHtQvtd8Raf/bV75TxAzs0sMU27BJJOJH5HA4HSvQqR&#10;pRinUfTZL8DGpTrSfbU2Lb4v658TLtNQXxTcapLaELcQ3F4ZNyoSpBUYLjhuR7U7xPq+meIdQ0+H&#10;wjZ63qV5eSzGSBoWjiSSIfMwXPXHAJ5J6e/mfiv4Wap8MdWfxB4ELreSH5raCQlZFJ6bQDjPPSu2&#10;8DaR8QdGi03xMD9nW6iZJBK5SSBgQeVbsT3HP5VnKlTjH29Jt6aJvb1HGTk37RlrxPdeINa+Htr4&#10;K1mJorWK4abTZ+VmiiPLxEfxJvwwB6EnFc9ffCS+t9Ps/Ec3hqxu2O6VLhLZWdV9TjoeM16H4x+G&#10;sZggvfB/iGa61CaHbPIvzRRyvknr91RwMd85qnD43+Jvwj8P6tpniW3gutI1C1jt76YYAOSwEiN2&#10;+9xj1rjl7eNpRqa66LdHN7vtHCW33nF+BdX0DQ/Hd1q/jeeSaw1BlAaSQyLAuTxsxwME9O30r0T9&#10;oX9j2y8DaDp3jn4cfFzSdQ0fVt+oaeuhzLJIHZAPJPQq+f7w4LVyNx4j+GVpfNbaboJuJLxdt0FJ&#10;mjtQR2x3Hb0oGpeJNC06NPhdcW/nRyEzNfRiV5E6kbDwvHGRV4XF1Y4lOUmpOy8mkT9Xp+q6kP8A&#10;wrH4lXHha31TV9AuNP3JG810sIJPlcfePG7uSO9eXeIvhF8Q/jr4puvE/irxhcY8ySBb7UFyZXTj&#10;CqoA4XBz6mvWYfj78dtN0SDwLqeq27aTJfGVrcwbpMZ5jXP3VAz07VzuuXHjS8ig1qK3SFrVTAun&#10;n92GjdixdR/eOQM+1fXUs7lgcRGcnzX0tayXoc9XAwq0+WHy7nivj79l7x/4O09k0B1vYJI/30sP&#10;ysWbuMnpgdq4+w+HXjr4exR6qp1W0ZuIVsy3mM2QM5XhRjua+i/iF498YeMtJsfAVvZTw2Ogwq6W&#10;sEaRyTOXODLIPvn5iMnsK5HTvGGsy28015frDN9qaCWwnc7rdjkq3+6cdcYzXTLP8VWu+WLS6dbd&#10;DlWXxhKzMrXbHV9F+Htnq3j3Ubu8S++XbqknmOnIGV5+XCt+PNc/4o+EnjfQtF0+00iH7Zod5Ot2&#10;ywyEMUzlGI69Dj0r0zUPhnq3xMsLrWPHuqLFpul27Cz+zyDEsnzbefUk8+gB9q1PiT48uvhafDen&#10;6JZ6cwi8OwRyed803GXHHcNkEZ+tZ5fmTlJ0ov4m79loKeFj8TWi27nMj9iP4j/FnXrjx6l9a+Hd&#10;EkjRpr3WJxCrny1zgnljx2BrrfD1n+zR+y1aLqlvbL8QPEUKllE4KWkT4A5zy/Xjsa8I8U/Hj4t+&#10;P/GLah44168ktYWJisXkIijHYKo+Udqp6JfeIfGOt3moaZK63G0vHEUyjDsD6dBivoKXs8PTjCT0&#10;SWvYwtzNyitWz2TxZ+1l8XfiTZXT6Zq6+HVtM/2Xp+iQCOMqp5TA7j1/CvGPiD4o8S3eo2ut6pJq&#10;V9I0IZ5bhmfd833WyfWvS/hl4A8RaX8MNQ8c+ILdrO+bUIorNZE/v5Zm59cgVS/aI8Ca34E8NWPi&#10;nTII76RZmTUVDZSJiiuuMcf3vyrzqePjUzJ0Yvmh+ttjephayo8737fMh/Zr+Ll78OPG58eahoGm&#10;3GjyxrFqWjztiRlY8tFu+64Iz/8Arrr/AB98bPAHjO7urPTdRieCS4/d3n2Yxv5fG4EdA/HIHBwe&#10;xr51tNW8QeKFktrCws45HjZowowWde35c1UGpeK76OWxu4ordYWG5l43t7AdavFZDl+LxXtn7s0l&#10;s+3f8jlji8VTo+ze1z3VPiRLr2oWvh34P2VzcTX80iW9rhneJEOAwI6HYoz7gmu9+FHiiLwXrOn+&#10;JrLR7abVIZBbXn2qT/VMo2PGVb7yFVZT9RXz54Pn8dfDPxBpPjjwkl5Y42C1vF+Vll28hfXOWGO4&#10;NbHxCn8aaf4nguNSupZG1ZmuY9S3HbNvI3kkd8nn0Nc+KyfCyi4RaV1ve7b6nVRxjjL3l/wx9Paj&#10;4f8ABHw9+LOoaZ8JL2O+s76xXVVjjneT+y5JeTas+cM6Yxx1BB71yus2NxqAjh8H6nqkOqeZ/pF5&#10;cTL5Ma7vuhfbP5j3rwrwd8Sdd8E+KI4rbzt32lDdMrH5vm5B9f8ACunuZ/iLd3l5oWh3crs15vWR&#10;VKqkO0nLP+RP0rx6mHqYevdz0srO/wB51/Wqcotch6bbeM/Dk099b6V4+u7O8aFoL6REVoZ2xhiy&#10;9uDXDeC/GvjHw18Rr67ktI5o7WRBFOkYCsrLgznbwcLjHufauP8AAmg6x4q8RSQaRqkP9oG5wFVc&#10;RyoGAZvpjvXbeM/hNY+FtDvvC82uXy6lZWrX7RwxlRcQqCTEP7yjO76A+1KccP7b2N9ZWvfp3Za5&#10;nFVLaLY9W8J+FvAfx88a2cXh74iWunrcX+25j1S1Hm5Cl3BUHB+VSu7oSVruvEXw317UfC2k+D7v&#10;R9IuRC2z+07eREultwhGJFHcucg9unavgr+3rCPSYfEmh67fQ6nNuEkMJ2LAAeCG69R0rZ0D9ov4&#10;uaNp7Wen/Eq6iUwmN1aYMCpHTke5rpWROnJeylbfdCjmNPXmhv2Pp+XSNf8AhILiLTtKi8RWflyR&#10;pNBqmXt1X5W3KxwMqQcDtjrXk/ifxX8NvDuo3Es5IWSaRYLyP7wVwR8+BhlD/K3+yykd64TSf2gv&#10;HUWl3D6jcWt19okZluPJ5DH2HXoPyqncXXiTxhHaaZr3iG0htbi3kW1iNsFUK275BxkEnjn2raOU&#10;uNRzqSsvJ7mE8ZGcVGC1PXvh98Ovhn8YtOY6f4rtdLuI5DGovFC+Z1IPTqRgZ6ZBrD+JP7I6+Hbl&#10;tM1nxNZxecyf8vALMgI5x6ciqngb4L+MtE0mzutX8U2MNtqdusttDdXQijG0/wAT9Q2DnHfcPWsS&#10;fxTrMni7TdR1fUVube1P2OaRmL7oQ+SQenHGfUCpy+rKOMcVVbgtrfq2a1MPGVGM5Q959TovGn7I&#10;MF+8eo6fq1n5i6bG6/Z7fajOUyFIXO0lccnrniuA1v4aeIvBFtHoniqyiNrd3B3Kp/jU8gjAII9D&#10;XZ+Htc8R6DrP/CR6tf30dvcat/pE9rEVVlUhlRW6cKPoAaq/tLfGKTXYLz+1tJjt7yHUWntZBIMy&#10;l+W3Y/iOea9bD5hiK+MjBO+rT9PI5a+Hw9Gje1uxr3ngq1tvg1fJ4L0zzrgNHLGluMNgcZAHJwGz&#10;+Fcx4P8AgUz/ABDX4ea/ZyW/kNFJqspjLeXH5fmyfRtgPB6YPpWP4D/aj8S2Fo1rJp9vFCqqVWEb&#10;Wc7um7qOfSva/AX7T3gHw299qXxg+GeqJd+I9MlS61lJvMSV2U/vCo5GS208jj2rqzTEYzD1FGjG&#10;910f9bGODo4epG83Z3/A5TwR8QvipvvvD3hPx1eeGfBawsDY6hcBorW3Ll9g/ibGeOOTXo3xb+Nv&#10;ijS/DEPw6+D2jWv2FrGC81iS4gzc6tNI0bLK4/uD93hegDtnk1wMUXwb1+0/4TLT7uG2KxrPfxrd&#10;sitklTEobIB9B/dNVPiJ8ePCGm3ds/h5Y7+SHTILcz26EMxERVUPsoCj3xXzdapiK2JjGML2e1uu&#10;m76+p6EYxpwu526fLyOOsfAvxq8ZWqyQW0P9nxyvIovLjy4TLjlgD1PGOM9K6H4IfGLxX8L9Vm0L&#10;WdEuI7KSWMapZiYw8Kc7V9z07kisXQfib4oOn3k+tWfmW8FuTblpyqxE542+x9Oa19R+MOm+KYYf&#10;FXifRbeRv7Njjkm0/LM0ipsSQgjgkAZx3r0qmIxEfdnSThtZO2vY40qWkqc3fudl4q/bf8SLp2pa&#10;P4Y8E3S6G2DYWrIHtw20r5jIRgEBiQR/Fz2rxH4yfFjVPihoWlan4l0hY9St7hkkvPLAa4TbxuI6&#10;kYX9fWuzsPiZfR+FLvQNO0yNf7RZw091/BERwFX1rlvjB43t5fhTpvg06fp7fZrx2iuIIB5hy245&#10;bryR07Vvl75q0bU1F379LbmVetWenNe/3DfDMd34t8FW+m2mpfZVjZ4rgO3yspIcKR7kYx0Jx6Vt&#10;eINN8YWniTSbDw9bzQR6bbB/t1u2POZgGBB7Yzt/CuI+FHjqx0NLzStVijkhmXevmLkhwcjH4ZH4&#10;17TrnxC+HeoeHre+8HW1xY3FvYhL5Zju/eAcuOeOuRjis86+s08VFwhdO+vRNqzv8i8HaV1f+l2O&#10;m8feE/EnxD8AxteNHcXGk36tJ5PyPNEPlZXHquSc/X2rm7bwV4I+Garrl5K03iTUBsdrmQstrGAB&#10;hc9zkj2p3gX4l2kMFv47vdfz/Z+oRi4swx/0vdgYYdwAD9Saq/FX4meH4/GYnvPDv2y3knmu7Gzj&#10;XcsTv0L9zjOQOlfPU1jr+wWkeqX5X7baHoVFTsqr32E1n4b3Xisaf4j1Twt58ljamC4lbAVyhLB2&#10;z0+Vh7EivQfh74b1b4f+HtU1y31rRoftlm8E9u2pYcKSCVCDgg4UD1FeW+IvjbFb+D77TbfTJEvt&#10;Sj2S311NJ8iYGQq9Ac1kxfH6y0vSbfQP7Ptbvy41H9oCI7yfmOCO/J/KieFzLE0VCN7XtvbTuRHF&#10;0KUnLlPYvH9tf+GNfh1W526na3VjuuptPuQVgkYgPznH8Rx71H8Q7X4kWt5p9/4d1axvrGS3hSwu&#10;Li6DExqoACr253+/WvnCf4na1eO1lfXTxq03+kKr4jIznIHb/Cup8J/GrxR4Cmt5vC2stcC0ukf7&#10;BexeZCmOuCR8oP8AU1VPI61GK57OVmvJ+o446nOV2nY+iPh5aaLaeLr7w/8AFvS47zRZo54ZvEML&#10;lpba6MTm2dEP3kDhcg/jXl9naQ+C/FUP/CCRXF9vhRtQuos+WtyHy2xW/hHHHIO36VB4h+Ket/Hb&#10;UrnxVb2baLNI8k9za2MJWGKRQMqMHoQC3pmvQvDNh4yj0eFrwSNPIuJWW22xyKCG/Bxt5H/165cR&#10;Uq5dH95btZabHepRraq9ls7GN8fvgp+0ZPDZzzXUDafNZweZr9uQrzKUATKjnIG1B6ke9Vte+Dk+&#10;p+C9J8I+I9Vu4pl+yRtfWqbluVLySs8vP3stGOO6jPevpfTPFHhnX/B+meH/AO0mbS7G6KwXkilm&#10;k2gLsI/uhgG68ZNdlo998NPDE0PhrT/AlrrVvq9ncpcC8jAWI7MLJG3B37ipBHAI715ks/rRioNJ&#10;NO6dvzOmWGw9OfNZtPTe58o6n4W/aD0j4kah4y+HQkuLOTzobeaxQxmWJ35Tkf3Rt69VzWp8GL34&#10;wfDfx7Hr3iLwlfWNnqFz9muppIyCwJMnuD8q/nivUfhH8UfiZ4C8c3Wja/ZR/wBhweZHYw3lqXZX&#10;LDbJkDCvjqeRzjvXrd38fPFPg7xBfaaPDXh7VpktUaGymkDKzFBtAOMMW3cY5B44q45xXXKpQTWy&#10;s/61KjgqMotxk+r1R9j6HewfH7/gnt4s0Hw7qQuL1dLI0+a3YE/IqyRY/ukNGn0x7V+SHwF8PaD8&#10;WLm88Z/FHWb670+1vmfVInuGe8v1CZEUanpH2Y8feOOle4a9+0jqviDSjo02mz+Hb95JW1jS/Dt0&#10;8NubdG2KJADwxVRk9wcV4vpY8I6RrlxL8KtMu2jaJrbV9P8AOO+ZMfMBn7ueuR2A9696pjI47BqF&#10;nFrf08jjp4WpCsql9Cv4h8VXvxp+Js2uJ4Am0S00m1MOl6Dpdv5McFrtLAyP0YsMLiuT+JXgiW9u&#10;kfxhbNbW8wd2Fm20WihlXc7t/voMdMn3r03wj418I6Z480//AISS91C1sfs8a6ho7yFZHZI9qlX4&#10;4BxkHg1v/HP4eeDdf0OPxPpXji40ufVtyXVncW5lIiQrsRo2/iDAHK8E47CvF0pYhTvZbenyNq2F&#10;jKm5OV2/xPJ7/wCCGv8Axb+H8fjDwrZahLt8O28M3lRtI4aCVocnHA/dxofcEGuI8LaL8VfBN/Jp&#10;un+Io/K+dZNH1SzaJZE2b+/CthvTvX1P+zD4c1v4deFI/wC3PiZrU1nZ6xb3YVYfIku0yu+32nny&#10;2BkHfB29jUX7TviTw/8AEPX57hvgxZxzeJJlmUy3wjuI0+4qEjkMQo46EcVpTxdTCycIyUld79F8&#10;/IiOHp1KcXLT9TxLUbjwl8Q9KvNKXSpLbxlDarbRW4Ys1zbyMCQMZ8wpGH2sOSJUB+7U3jb4dWni&#10;XXpm8A+CdO0aza1a3vrW2ia6UvKu+KVieEDMFU85XGa9Dh+Dvw+8CXmm6lqmiedfLB5yjS9TAayl&#10;jfbtZicggjGO44HWr3wk+JXwp1a/Xw/4ngkutPkEcdx5bOFt5VAUu2MBj0IBPBHvWNPH1KUl7Cm5&#10;evT08jp+qwpxd5b9jgP2e/7Y8UeGdW+FurTXFvd2sn2zaqgtE8AYttyMHo/sMDNbEvwl8R6j4p1m&#10;fWGtYbOFP7Pt9O85fKS4NwZFK7eqgJyQcYwM19SeGvBHwV8XeNNIb4bfFrw3M0lhexajb61B9jjt&#10;vPjYeZnJaTbuyAPvZweBWDqnwi+DGkeMI/A0Xi2x8QSJZzwzXOnKP3TOVzL5b4DFDs46AKexNdma&#10;ZhKtUhW5LNKz1T0/4c5sPhlKNo2dnf1R5zF8BIdb8HaP47uPEFvqF1qdjFa61HaOftVuu0YdQMhm&#10;BByowflDDriuf8J6NrngHw/qZs73S9Ut9Qgntb6zuU+axaOciOQMv3zsC9h1rrviR+z/AOCPhQW1&#10;Twh4+fUJrq33Wscm6GSW7Rkfy0wwUHCMu4cDcQK5v4G6RbWtzfa/8RZr+PS7EFrjTr64CS3tyQCE&#10;DEfdXPJ67Ru71wSpYWMXaXVM0lHlkrRs/U59/hp4R8C/DbT7r4ka+08jJ5FrpaXG64feSyRbR9z6&#10;cdwKz/iB8MvGvgPw34Zi8K2EX2GdwdRbIV7CRwZGGG4ABVhvPHygdTivSvEHgn4Q2ngeb4x65p2p&#10;TQ3ms+TbjS23HzIyrowL/eG4j5sDkkelcz40+Peh/ETSb7wz4f0nUV1R3MTPcO7bo8l+VPfcPpzn&#10;tVxxap07wk3d6prQfs6eqktbI8w8ZeIrP4efGC/mvvBUnjCS4tbK+8LafqEzyWkSyr8wZUxuAlBw&#10;DxivqHS/EFx4k0exs/EXgbwXNrGrLvudN0/QkP2doSyy5kB5ZYwPl7Hg9a4f4f8Ahm1ubPT77xlp&#10;Fxa69oMkkWl6hBAksb267WWKRcgjbIW2+7GvavBnj7wDaF/F+o2lvYXl9cGS6j026EKXbmNcgAg+&#10;WxaNNxHXr6VjjsdGVOKh7umrXXy8jTD+zjUkpPQ+dfib8c7vXbe98NaXca7oOtQzNJpcmmxHcsah&#10;du5sBVTAB5OPmOa4/wAKeG/ivKmreINU8feII0aeKPUDqFwokfcSGYLjDYGeM9CK+lfiB4f8Q/tB&#10;eItF8Pat/Y+h+GVvWm1b+z5hJHLAh2gOwG7y0WPey/xMWB7VvfH2y+Ek15o/h/4PaXczWei6Osb3&#10;WqfL9unJMhmSPPHyghVbkgA1pKpGjg06c97Nq9/+CY1sHTnU5m2+x8dfCa98XXPxl1S28b299dQy&#10;2cVvPNNatHE4CKjAcYyAv5g96960z9lHXfi3oN1efDTV4tOk0/y1W4aXflQCJCI+gAQ4I5557Gux&#10;+HXwg1bTrtPEnjLXEuLMeXNM0MgVW5+ZCT6qSuOu7OMnFdPb+CPh1c2958TdPvdU0fTPJkW48L6b&#10;cbbiSfcVIJLD90fQYzg561y1sZVlio14S91JJrzXU1weHdGLW6d/kfKvh7Wrj9lT4qW6+HvG994q&#10;l11YrXxFb3e02zeTKhLA45AJOD/eB7GvWPiz4O+C37VmmQ+JrHw4tnLKon/s23UwvEwJV2jPQgnb&#10;nHXjFdh4i8bfs/eG4rjxJ4m+H1ouqR3kZ8O6esAZhlFCIqrnJ3qTt9Tz1q5ceIdE8T/EOx8T678N&#10;hoywWFvceSsRijMnmyP9mCr/AADCsWPJY+1d06/t+WspWl3vv5WOuNH2fuzacX5f0zzDwh8LvFnw&#10;jsbfSfD3hSHUMTLNbp4niElvcoxIAOcYZFYgHPOfavFP2hvB/wATvCl0bXVIGsLi3kkGLa8LCSMA&#10;BlB9X+Uqc46191fFj/gol4b8fJF8KLL4YfYrFJgJZLXR45FMexiZPMJzkcHA9DXgI1TxnpfiTV9a&#10;nhWTT9euvtNmt1Zh/s6yZwqhhx1bbjjnHanTrTwtde02ev3nLWpU5fB/wx8l6R468R+FBp3jnypY&#10;0uGaeOS1YuRGy85HruIBJ7kele663qvxB8Z+EvDWu+CvCkNvdXELRX1tPCy+TsG9SSOcupwPcDpm&#10;vX/Enwj/AGa9f+GNpoGgXg0nUbGyVLW/uoQIL1xKHYy55HI4xx0rA8PfCHxb4Y+FereM9J8RfbGV&#10;Y7iytftys0MPKyI46jPBBP8Azz4rTF16FSqpwja34rzM44P3Ek+xzHh34qeJPGi33wo+IHwu02G6&#10;mkjS1uY43+eSXHWQkqpyijax9PSu8+BX9l+APDvij4ax2ljeXmn6erQyai7x7JgjSGAEdcs2QfRm&#10;PSsbx1Lq/ivwda2fgnUZLa4tIbaJbJtoWRI1X6HzFIDZJ557muS+E3j3XtB+L1nba14rsfEVncWK&#10;Xl1dRkbrKRsRRh+M5Vyqspzge1YVpRq027PlVtn2saSUqdW/4mlpGr6n431DTPC3xJ1zyZ7q/M+q&#10;bVYJDB94KFxksoO33xXYfEjTP2fNOSLwf8Lvh94gub65uovtOp3C/vbzaFZhHjlAVQjHZS2elaXw&#10;68EeJ/iv481X4jpLZwrZOqRNeqDsj3ZY9huwSc88HFenfGj4QN4Q0tfira/EyTRbjwrcW2ofYZkR&#10;UupHwphQnknBKt6jdWdOr7apzJafhoaRpR9jzPXXr2PmuD4EX3h7x5qnxJNlql5cLqKwaXokOnyR&#10;Ql9iF2VyP9QspcZ7hR61nN4o+KXhvxBIvxM8ET2en20wZp/lEciqQ2zdjLAkHoM9e1eg3MWtfGi8&#10;tvEPib4pa/Zw6lrEcFvax6s7IkM0hCMmMYTKgY69PWjxt+yN4N+HfxO8N3kfxM1S+vbq4UXljrMr&#10;XNrJDIrLvw3RsFdq8HNdEadGpWc3a/R27dPQ440K0qnNFI83i+E/jrVPFtv8RJfData32ZdLtIgF&#10;hljOf4f42wfqQOlegfAbSdM8IeLV8Uazrtx9naIWut6S1myC2LSBNqAjBDKQ31WvWdWj0/8AZp8P&#10;3d9NDDr3hSxYTyaFdt5kulygcSKw5VQxTCn+8SOlc58NPBPiDx78FdS8T614tjt9Y8XXzalLMkfm&#10;E+eGEVuB0Ughfpt968zmx3Mk5JpvRbHdKEaFT3Oi1v8AI4D47fGX9k3xbdy6B8O/BskerWcLmPUJ&#10;rdLfDp85XJxknHbnk46VzWsfFW0+P17o8KzsLW702GFtNOV+wpjaSMdASAR6kZ70ftY/sTeDI/hR&#10;DqmkeKrr/hJLSYXF1NNKVW4Zn2udo6YAxn0riP2O4W+E2o6l4h8dajEbyFYJII7q1LRiOPom3uAp&#10;XrwMgV9FHC0fqvtPtWcUvXfU5HKp7Zqdtdbn098EPDPiv9l/xbb6r8NbO3m1LWBEkmlXVr50N6j8&#10;Ykz8uCDw3Y1hfHb9nDxn428czXGofCy3024vPMurOy0u8V1hVsZVUPYHoO26q/xC/bU0ebwm3xD0&#10;bSo5L7T4YbXTp4GwkWMKOfQucgdBurSm/aZ+LXibxhHqGn3lussEiw29rJp6P5Yxy+9+cMfm68fg&#10;K8ieTxjeTk49d7vSxq44eXvJvseU+PP2fmutPZ9X+IOv2+rWtvHFbx6lD5YgP3RF0wQUBQduK7L4&#10;YfB3TfB3wD1Cwg8TwalrmseGdUjvNP3iZNsCsYmOMlcpI4K9AMEck1c+KXxl8BeI/GI1j4ofGe+1&#10;C9nuY1j03R7MtDA3mBwrYAG0N7kgHjjNcv458T+DvCWqXPi/wV4d1wXFzcHT5XtblLf/AEhTskDD&#10;HJBGT6gZ5BqKNSrTrKHM2tLaW10JdOhGLbXdbnnenQHUfFOky+HrFdNOnQ7vL0Vl3ySQsokkJHLb&#10;SRhTjGcCvULzTLLTPGC6j4v1drfRY0iN7/aWnRiV5JmDO4OcnO3jPOT7Zrk/HdlD8KtI0LxF4R8F&#10;NLrl7Ct/Jq0U28l8A7DGBjkqW29SMdao/E7VNT8Z6HceI/jRqEdjJeXTXcyxNjdI0n3Nn93h9oHI&#10;wo6V6dZSqWpUrLve1+l2jGnCUbqMvPXt5Dfjd8X5ZdcaHwX40fSbKTUjF4ftvLJmNsJPv3BxwWTP&#10;ToRis3VviF4y8Lak2ueDJtPnUX1vHqmkyWrb4t68yRsPuxt5gY5H3tvpVfWrWH4oeDf7Q8KLDG19&#10;cqYW+xBHhCSbgDnouBzz/wChVi6poPxY0i/ZZ7iG7lkt1eaPTWOZI+BtZlHTCj8hWcaMcI4ubVrN&#10;NPvp/W+5zyjKhflf3HpHxV8beI4vH1xolx4wmuJfsNnqUazXQjNtDNbxXKozNhdyCQD3I/CvH/iV&#10;+2C/iTxHPc6FZeetnNDItwLVdskbMobj1AOQa53xLY+O/Gusz6n8QrpYbOThbRfmm2cokYOecKB1&#10;4AxVj4hWvhrwn4Efwn8ILImOXyrTUNeuI8u9w+CyhsfKiLnHqRXsYXL8HGUJ35pPbstTlqVsRKT6&#10;Rfrqe7+DvBF/8Q/jF4F8dW2pQ381n5txHFeMUWWDc6iPjhmCq7L68Unx8i8A+HvF2sWdnfXOl31r&#10;qE6fZ44T9nu4jI+xm5++VOCR6Z715N+yv+1Vr9tZ6Ppvi+eNm8JXGzQbhYQPMSGRpBDLjl+Zec9U&#10;OOmK6H436Rrfx/8AEc3jTw9rS+TeW8b6hGyEQ2rovl4LHG0kIGx1BYnmuHMqVT6x7Oq7Wdr+R2e0&#10;p+xvS7t2f/BPRdAey13w1Y+K/BGh6Pas0axXy2sJXcY8AFxk/NxnPTjnrXmnxI+J+pQXt0LAwtfC&#10;byrfS2bd5zY+Zt3QgADjvnFVfh9F4S8D67b+ErvVdVlmYRrHHodw3ki6fjDu3VThck4HPtWx8WvD&#10;OgeLfiPpfwnXw7JY3nkG7/tOH7vnhSQMjryME++TXLhadOjWsm+W2t+q7mMpU8QleOt+m1z1D4Y/&#10;s6eHfiLofhr4lan4/tLe+Nm9jrmkzSAAMXJfYBztETRn/eDAV7B/w7h+FWnaZN4k1fV9VELadDNJ&#10;fNp6zC5hCKk0cap8xfDI6jrge9fNMml3Oj2E1zq2kXkeoWLRpJd290TFHEFYsxjBz0XJbH8NfRfw&#10;S/bi/aC+GXws8O/D3wX448L6nFJeXIt9T1KAMtuzYwgkOSoVBHweMt7GvUp1MLK7aty+trG1SHs7&#10;x+aPVf2J/wBjz4dfGHwSPhn4S8T69o+nabbzS6/cWtiIHmnDk+QuQWWTauG4wN/HUVU/ah/Yq/ZV&#10;1CPR9AvvihrE2n2Kul2nmsDPeg/635lC8RnaeM5Ncf4Y/bC/bW+GPgfw/wCJ9C8G6H/YviC+m1C4&#10;vtNvE+03c08TOol2tuVlGcAjnbzUHgz9t/4R+K725034yDUrCYfv7qC60vc32nai7gXwCCN/T070&#10;VswqRp8tLR3vpsl/myaMMPUneX/Dv/I+SfCHg/WPFclxp0V7FHFAqvtRhkbe59xjPNekH4uaN4e8&#10;O33h3xN4jS5uL7T/ACI5JGBfGMbQBwO4+leA+GLxLDzpNP1a4VZpt1xIJ8F2PXvXp+m+DfA3xS8b&#10;6T4W8C6GzXzQRx3d9cSfKknc/hXi8inUXNUdl3OqnU5vgXvfmZzfGSfw94abTrbR7e7WJ28tvJXC&#10;MV24/Wur+EHxn+LnhjSo7/RPELWtjKjSSWIUbYnwOR6CvTPFH7D3h7wn4AvtV1udj9ls2laZW+UM&#10;BkD3Oa8U/Zel8JeNvEraH4s8RfZbWCZl8ybptB4OO5r0sLiKdK84RUl1ujCtg60akeafLzdUYtl8&#10;ZdV8Y+L9Y03xRrNxcXM1xlvLG1ZMdCD7e1ejWfxE0/wz8Nk8OweEZtUu2XLHJCQIT1HuT178V0Gm&#10;fs9fDv4q/E260L4KTvI3miJtUuZAoZvbPAr1rXPC/wAOPgV8EtV+H97e2Go640giaSzQSyyAdBu6&#10;KoPp1ry8XiKVbEfu1s9jqpUpN8rlt17nx3b/ABa8VeGb+8utV0YeVMoW2Cx5ETde9WtM1zWtSuft&#10;evalNcWyyb2bcTsOM9c9P54r0Dxo3h/wLoWPGfgZ57jUrVmtzJNhEOeGwPTj615H4a8babFYSafq&#10;KfuJbj5VZcbl9amMakpc0Y7ficlenyWsz0XRfixa6XPNcaLYtdWKyASw7SR6Ej1rr/G3jrwx4g8O&#10;Q6TdWEYhvlxHHG2WZehGDXO6F4k+Hui+GoY9EtoJF83MjMwOGPc+1Zc/xf0A6skt7odszKSLcqo3&#10;D3HoM81U+Xm5vZ2kVGNSMddUYtjrdr8N728i8P8Ahg6gskPmstwnmGUj+D24q3Y/tEfCXxNFHDH4&#10;F+x3kKtJdBLpipyRyy/wjr0weldz4R+Hd98QdBvfF3h6Jo2tULyQsuMDsR+f614unw8k8L3mrW+n&#10;2Hk3txu371yXI6ZPpVYStg4TbrRanpr5hUjKKTihfG0Wvy/Euz8R+Bbx49JmlYyRyzeYYYiR8oJ9&#10;u/Xmj4mfF+41LVY/shE0duoWRY1HzY7Z9KisPCHi7WII9Fj1kIirtuLhemTjgfSpfEHw903wloUl&#10;pqkLSMh/dusfzFj0zXZisZRqyjFW9P8ANnLPSTcb3ZU+FOra/dwXfjQQLHbTTOl4kke7fH/d56Y7&#10;e9N8Y2OgyrJ4xv8AT2WFjiOGzUB84HJz24rJ8M/EOztLn/hFbq9XS7FM7ty/NI3Uf0qnqS+JfF95&#10;JZ6E0fkK2Im3fK3p9awqU+WupW5e/p6lKpGNNRWr/U9E+G/xgjf+x/C2s+Do7fR7iTyFluY/lZ2/&#10;5anPThvpxWb42+EngbVPjFqWjQ60b6G0YiK+hk3qwC/dXPYcD2xgVzOr6Z4qtLOz0XxJYXTNG3yz&#10;Y6ew9q9S+DfwX0O00+8+JuqajPbxRHEdrNJ949gM9T3Nb060cPhnKnZavbqVyqXuy12OH8Gfs+eE&#10;fEFnql9c6iyrpqeaY52GT7GoIz4T0nbpfgnw2izSyhZJo03MACcYx97kV2ngLw14H8afGObwne+L&#10;v7K06+nKT3UrEKUPPP8AKtn44aB4S/Zl8cGw+EPjBdSt7i0Zf7Shj3GNmTaSuc9jXO8VipT/AHkm&#10;10RPsvcdkrXOR+Keqa/N8INE0201hVgurpnuJLjCyOowqD2HB/AV59bW0z6bdeH9V1tLjzrUSQws&#10;xLLMDg7u2CuVroptTufiFrWlJaeErm+j0WwW3jjYcSYJPmH3LH8KreLtO1eGeGy07wykepXfzSeW&#10;uWRfT2/+tWkcV7Coo033d9F95dSUXr00XUs+F/gb4I/4QSNtfu9Ps76FXktZ7GMvIY2wNrA4/eZ6&#10;dsZzXNXHwO8HXJNp4gt7qGeGQLG0MwbePvHOOM9vatq213xBqepWvgvxDY+VNcssKzMm0nPQZNej&#10;aRF8L/h548sNE8dan51jZzGLUI7Jg0jpj+HPfNaPHYxS5lN3e3/AHH6tVily2seeeJIvFWoeBrLw&#10;7ofge3mh0/57XyfmkXHfH976dKqeHfh58RPEng2z8L6r4a87T1m86zmT5pbQMeR6hefzFeseDfB3&#10;w01C5upYfEGqx+a7PCsb7flzkKfSuw8DXek2Os3mpyv9lntbP/Q1RiXuWTonHFVTzCccL7Oe97p6&#10;3uVTwFOtLnZ4XovwR0C11y/0q81fzprWGOPcYf8AXMCGVfbGME16n8H/AIA33xJ8JeI7DxLr/wDZ&#10;lxb3G+8jtYt4+yjAGSOQORXofguD4Z39yJPj5o39l6tqkuI7zTYSVjU/cMijqT3xVXR/hva/DbxV&#10;qLaBq1xNNrJZLa4MhSOWHIPzD6jPPpXl4nHR5bTd5XVvw2K9nSo2Vu/qcv4B/ZW8MeAf7SvtK8X2&#10;qxxsI7fULyP93uUZKY6nPTFTfEKLw74505bmwuNHh1rRbjDSwznbdRupWSI7v4cdB+Fc/ry65pni&#10;ryNNuZIZoLssYbmQyQt6sQa1PCfxE0fXdE1nw1d+BdLnuMGU30duoDvuxgH368dKzj7ap7/M297n&#10;RSeHlT5bWPknxH8H5dN+I0ltYp5djNJlUUHgHvjuM5rX179lfXbfTp9R0MW99syZYo25THP8q9n8&#10;ZS6PbXsd8+m25ht1wUVNzKpzxlQcc5Fa3hLWdCsNRbxNb2qxtKyxorqcknjGO9e5Uz6vTpwtF3SS&#10;fVM4PqVLmd/+GPj2O1vPCOoQ2n2aZZZJcxQmHo2cZX1r0jxRd3vw01nT77VNCW4utO037VerdQ70&#10;8+YEomMY3AFW9ifavojxbovwt8XND4t8X6THHdaazSQeXw2N3HHoOtcjewaD8TPFMsGg+IJLrT/I&#10;Y6tc3lqFjjGeQSe2OB3rapnvtpRk6dlFXfn00+RzvBRoSbUvQ+ePFvxh8X6he2zeMdMX7DGsU1vp&#10;twm2KVVQIrYXtgc+ppfiL8f7r4mXsMsfhbS9Mt7eFY7W30i3MSxkDG9j/GxAAya9M8X/AAt+EXiX&#10;xG07eLJpre3t0tYVt7NmVNg9frk9O9aXhn9mj4Y297CYNQNzI2Gjt5mC7wf9mur+1MppQUvZtNLa&#10;2iv+vcyp08TKTSlo+p5/4X1/4peNfB48D2tndPpq3jXSMsP3ZGXaTn0I6gdaht/2evFfjiI3niK9&#10;WxghY7HvJDuIxy2PX6mvpTxZpPhP4baPZ6fZwTST3GfKhjwuMd/pTfhb8PNL+IemXy+JpWhAmZ7f&#10;bJgtx92vLq8QToRc6aUbvR9TujgI1JKM5Ns8B8P+Ffh74Qe90TStLj1Ka4XCyTqAqHsVz781uah8&#10;M/ifrFro+gx6BBBb+V/pl5w7S5bIIzwMAgY9q90sfgp4G06W80S6trhrjaHkm2bvs8IPX8yB9a7D&#10;XvG3wpvND0/w94E8LyW7Wq7ZLiaTc0zDuR0HtiuWpxIqd4wvKo1u9jOphqdOXK1/Vz5t8W/sp3zX&#10;xskuXa0t18yE29ucy45LMOlcWP2ffF0viadLbSrjbM2/7TIF4HXjHANfSnjX9om+02O40v8A4Q5b&#10;XMEkX2iRsEgjGOfrXkfj/wCP104NhYfYbGRlH+krcZwMegOM+tXl+Ozio2r6f5lSo4GfxXOH8UeH&#10;o/DtrcfDi+06aS8kmRvmUFicdBjtWE1yfCmn3egXPh64V41VrVoUyA/oR3HWvTPh78T/AAfpF7N4&#10;j8T6/Dqd/Mip9omQblGOAPQD866/TPA/hL4jxXF34a8VRrC3zTSNj91kY716tPGSw8+WrFtdXra/&#10;c0+o05U/3c9fkfLJ8Q3s05jhuVa+Vd4hZeSvTb9fb6VPqPhPxnq1t9t1XQpFmSPZ9neEgRAnIZh6&#10;8ivf/BX7Mhg8YLqU2gQ6sschJmYbRgchv0re+LkOu6klx4NsNIWFrzabqaLaJJGA6euMAV2TzyjG&#10;pH2EPd6t/wCRwxyyfJebPHfht+ylLqvh3/hLfGWvWOneYwW1WSXAfHUAevb6123g/wCFlx4Y0bUJ&#10;9S021vk+YfIwZZIuMDPYnqa6fwJ4E8HXXw1g8IeKdch82O6aaCOSQs/3eeh4rR+HMOhyajdeCdAh&#10;kuIY418yJm+Z36kCvJx+YYqdOUqk7xvttZeXY2pYSlGSXkeZ+F/gvZeKtTvtRtbuaOzjmVY7ZRny&#10;2DYCe4HJB9a7zTvCt1Fd3Gj3MFt9qhkWNdQSMAyqvSTOORjHHtUfjrwt4v0SVrdLm70eP7scaNho&#10;znPzfr+dZvwq8WeKtE8Xx2nxK1qS60/aw+0KoOwV59SWKxOkaqtpo7p6efXY3VJUXa3zPRvCfwwi&#10;1u4XSPH/AIs0abTZAzeZdadznHHIHSuM/aC/Yr8KvNN4m+H+u6bHpbTFbVdLuPNWNcZCv3Vjzz0z&#10;XqkksN2P7F8P69pt75mZbNRMN2wjpg1FDp2h+GH/ALTCS22o3UapJZxx7U6j1496zw2Ix2GxXNCX&#10;bTp9xv7KnUhyuN15nxDc/DSdoprSe2uJJ4ZvnkjtWICD/Guk0fSvEXgiNWt9Nu2juoVEjfZvu8Y6&#10;f1r6Cvvh/c3Xim6urPVBHC0zKLa1jDYG0nJPfmuB1qOC21CTSNag1MTBsq3lj6f0yK9yed4iVrxT&#10;XqeW8L7PQ43wxq2seH2msyJ7e31JmF5C0ZVSdpAcH6Ma9Y+B/iCyvHj/AOF1+Lbi202zO6BYZs+Y&#10;WDZbp1Jwfpn1rA0dNOhZdM1VvNh8wBWkt2C4x1zmu+0Twd4R1mMRwT2d3axMDfWMblZNucbATjr1&#10;P0rx8Zivr0vZ8m+t127nXh8PUjaV9Ox6xNY6Wnh63m+H8E914YFsxuZ7ZhIsUjBsEEZK89QeM/Wt&#10;G08R2cHgBdW0e7g1KRtQjtpJZGEckQMbkoFbj+HrxggetXPhh4n+AHwBsLe98NW2oR3zNG155kwa&#10;HcOrIo4znoGBFcH8Q9VtPFFxcJpOmBrW51IX7jaEVpuQcAdNokPA7CvPo5W/a3k7x89z1o0eV899&#10;eqOu8IeJ/Aut319Y/FuXUtMSGHNvCsIRp1x9/cCeVwBgdc+1ed/E3x0+taY2nfDIfvbdXWy1G4bb&#10;IFBx8wHBIAzmuH0yfxN4l8ZN9jnkkWxYsyyNx5YGT9RWt4DvvC9rqsr+Ir5RHHK0rCOQBuh4H416&#10;lPC4LC1brV/fYftXU93Yz/BeoT+E/tkmralcajqF5vF5dTZ/eMSD3960vBVrLpOqR+KBfr9ob931&#10;ALDJx9ew+laWiQWHjG0Go3Mq7bcN+54Hmc9DXHnxTZWovrWDR5JDp8zLDIrHcT0zjuAfTiu6VePb&#10;UqMVZK56F8Qrzwq+nrqnhDQlvNStoYGuP7S2sskyn5mGf4CO1cffWnxP+KinW/EHiqGOS1bbDa2y&#10;fd+nsBgfhWlp3hVNatri9v7iTyXtwrQ5+4x6N+FZPguXUNB1K9029gm2q4SxuW/jz6D261wf7PWq&#10;c/Ldrv8AoZVsKtG27Hf2/wAR9U1nwnpvw/ivVjurC6TzLibnbLHyvze7AE+vSmRv8Xfi/b2/wx8S&#10;aXCtlY3TLJrq2cfnWsfBJ8zI+XgEDPFcD4U1u1udUuI9Y07BhuXM7fMCWBxjHr/jXpEPxY8EafGs&#10;F5DIIfLUNGs5UbW659elc1TDxrVOaGjZHs41I8y1sangn4U6b4OtPEXhm68V6P4s1LXpDYyXEmXW&#10;0RzmCZW6RzFhweeTjua5bx5+y98Sta16x8QW+sRRaTfMs7W8kogEMeCWVgB97G3HqSat/wDCx/h1&#10;4Ne31HwkrSQ3V1C72azY5ifeoPfhuR6V6Nc+NfHXjh4NRtbjSbe3+wiS5a8GVRjn5cd+lZ+yzOjd&#10;3VvPsFOVGzi18j551D4MfFf4aTzXWmXNhrGkRwhpNSjuh5qNHkl1XIYBsAfQivWv2ePBmk+PfD15&#10;feILq8bVIlTyb61kPMLZ8x+OrD0781x/7S/x31C20AadbJHqFtcBLPUNQ09ViUFF285GVyPwOK5z&#10;4M/tMn4S6Xb6Xpuota263G9bvywzKSM9fQce1bRw1Styzqpa9lvb9TFYijSrtQR9P/Hiz0r4TfC6&#10;2NpqE2q3EPlyaTeahCjNBGcb0PTGeCByc9zXl8mnXNrp2i6R4p8DnWtW+3ebfLOrw/2f53LOHDbW&#10;XYFA9MD3rF+Lfxp8XfFDwJD4d0y5kmWS+S4v5FUD7UA24Lj+HsBg4wPer3gL9pvWbHwfbaB8UfBE&#10;epXmk37+ZKgIm2BQFR8cMAScUUcLTc3KEdr7vZ/5GksRCVXR9D0j4qaS2p+Hl+Hvhh9Ft9Da+aW3&#10;sQrF9P33EkjJvHDZ3kfhx0rm9Ih13wdo8Vho1hY6gjWsn+lRRhzJHyHcPydudx9hWPo+qP4z1GfU&#10;b+91DS9FtbXzrextpwHmkHBd2I64bGK9O+HPiD4MeE9OXxboFjJ9nt47hLyHVLhXKtt4GFPzKT2A&#10;zyPU1jUwcqiW2nU6uaNSzZx2t6r4G8WalpeueMidBtJZNt5qkYYwzHbtKMOgbHPXrisbxXoNh4es&#10;9Ne10681zw3Y28jm802blMOMPkHklRgg8ZrzD41aprHxS8RN4c0zT5NF0GOQSw2DMcySlgGbb2BG&#10;eO3Stuw+OPxL0bS4/hxoXw7/ANChslj2yEbdgJy5B5ya6o4enHlpzfnb5GMqkYxlp8/mdhpmveOf&#10;D2oR32jeBL6xkkt8abHcaiu1jsLMwVht5zn8ai0z4xaRrWsalH438P3EeuW8we8t7g4kOyNVIQDj&#10;Aw5+mMVnxeLfEeqX+k3vjLxJaxxwyxOvl5fytuQC358jnNXPFs1hYeL21Dw7dQ6tqMredp+oRx+X&#10;tJbL5znKkcY98+lZSp4Wl70vwM5VotJJ6o7dPEHjr4yfDqTS7PxFpOm6Vp8jfvrVkd5VzuDOOueh&#10;GM4J7Vy15od5arN/a/jCDXbVo0itriO4dZYsEfNsU7W69/rXJaB8MviVF4l1Tx5ZeGobWx8gvd2V&#10;nPtt1URhSSM4GcbvXJq14K1n4Zxa5HqVvrFurNKJJLOUsI9/Q8ZwR6iuD2eGlJxjt00/AzUqm7Vr&#10;nLaR8Ybrwfr62CeGrqHW4b17qx1B42fyliK4IU8dQxyeua978dftyeLfit8Eo/D2s2ulaG0Dtaz6&#10;pb2qrcb3Ql3JPzYKgADHB6daf4h0H4U6P4YtJn8Q6XfapdRrJBqgwfs2/LNFk8FhnB9uK+evixoO&#10;nxaffeIrjWFv/tHzwXH2vyyDzyF7kAfqK6sPOjTqexVLy11+4PrUoxSTOz+Hd5c65cayfh3Ot9eL&#10;Dbm1uLhjshkVCqxxq3XOeQeBnvxVa0+Nf7Rvws1iz8A+KLuSXy5kF9pd9GrINpGE3YyBgYx2xkV5&#10;DoHxq07UNP0vw14MmvNNbRW+0LcRy7Zbu4JySx9BwB9K9t0XxlY6/oOoa74qsIX1S4wLa8uGMksk&#10;7Oi+Yzn8fyr08RCUbNq3ddf6sDxCqSvTeq+4vJfeBfGGvalf6lqP2e3t7yO4uotQuNoSFgzNEq5+&#10;YsSOeuF96v3niHWfEGi634X8J3ckdjpNtFB50SrI1zGAC/TqduOOwz3NfP8A8WPG2kwN9ihurUSW&#10;aMLprc/8fM284IHt8uPxrS8C/E+5ttN025/tKazjjjWPCtt3YAwPc/0rzqmDqVYqpGLsXHEKUuW5&#10;71p3w98VeC/AknxKNlcXuj3si2rW91bgecT1wx5xtBORwKiWy+HlqNR+JdlothpOratd/ZYrNZui&#10;qf8AWEHpgD6EgetZHhL42XPxk1qHQtf8dMv9mpiI6mSVhT+6FXgqW59a6bxvZeHLfxXZ2txrmiah&#10;Jb2yMWslG0MTwmD94jOfx5rh9niadN03dx6/eXL31o9DB8T/ABI+IPhu7vfBHhqzk1DS7oqY2028&#10;UESGJeTjPDAn3B44ruvBFh43+IekXXiH49NqA/svTfJa11Zcq7FspjnDZYDJ68VQXwzq+j3keh+J&#10;fAFno+pXLNJoeoaa2Z8Lyj8E4U5HGPWtj4tat8SvDtxpt/8AEC+Mlr5Me2PcAbuQoNue3f8AOtJ1&#10;PY0UmrfPfYqMY0Y805N6fI8ll07xZ4b0eC21S/8A+JXDukjkjU7oMSsY14PH8OCfT1qvJ498a6l4&#10;r87SNZ1C+2uktrbBtzqVQFiSe2c4pfif4z1G7ub8KYLOz1WOMfYXn3+aUYNk4/2snFZfhnwr4v1H&#10;RbrWYJZtKlicJHcKu1JFyBjdjjg556AVnHEe61BW5lucdL2kZaGR8XvjD4k1fT77Rrq9u0uNQvme&#10;98ybK3Dcfu2PoD2rf0v49+MdNsNG0nQ7idLy3hhimt7HJUBmKq7HoMu3U/3q818K6BqnxP8AFlx4&#10;dF350McrCSUtkPJ/ez6e9bHhaSM2l54VXXFhMcrJNeI5VrmFMjaT6VtGccPZS1cd/K/9bHLGtVdX&#10;3nudr8WvEXxQ1wQeItOhlhhjkjElxeTebHKxYHZnphjk49CaiudatvFfh5tW0bQN07KwuBazBo4W&#10;UglG5z820ZXHTFX/AAt4j0DxLoLfDKzvGayt8ztDI27LBSu7ce+CBx71zXwfbwhoug+JtB8WWslt&#10;FdXAjs9StZAkiKGbB/kM9eK9inP2uFetmknZ+u5rCftqnX1vZehm+MtEmm02HwxDpNwNPjjIuvKd&#10;P38gmSSMp/3yM+hzXu3ij46fBvxN8LtDs/8AhWGoWviS1szb3ws5BGZZIwFiyRzwATkdehNfPeo3&#10;Wl6T8V9N8N+Dry8uorm4xNPqGPujP3e3U49DXqnjDxb8L/BfjO38OaAlq2qKss2rapIN648viEH+&#10;9kbiRxnpWdSUVbnd7p+n9aHTDmjezW+tzb0Vb/UvDtx8R77wbI1qt9su/JaF1hb5cbY/vL3yTx9K&#10;s6H450/4jWXiTVfFlkttpN1erPDPDarujbcQ8wU/3idoHcnPYV4b4GFn4w8Z3t5rWtSw2qEyeW14&#10;YjfykYVPQDdyeMVJ4j8R+KW1dLDR/G20XF2iDSVUKhAOATxjA+vpXLKjCVV63bXn9xjUrSVlHv8A&#10;ed5rF74um0efw94I15Wm0+xP2WSSEbfLDHYY1z97DN34rh9I8D+Krb4a6tpXivVrPWdWmuY9Q0ZZ&#10;JNzxN0YYbqNu449cVj6h4F/aEupbnU/Dvh29WzhiDtN9mZhyDkfTOa2LP4UfFXw5qmj+KvG5kTSm&#10;uAhuoZCgUkFuQevAI/KuqlGVOPu2u/m/QFByqc9RPtcwYdd8T+IL2z8AXsO/UjJ82m2beUpjxuBb&#10;HTIHOD93Fe8+G9C1TVfD2rW0V2umx299GkMwA+e33iNmz127iDz2HFdL4T/Z58LfEPxs3h7wp42s&#10;7e6kspri41abZGLe3xu2F/YblGOSAK4Xx18Qfh/8NLW++Hug68uq3VxmL7VG+Y1G/lM+h9qWMrOp&#10;akoa3vb06fMpuNL3Vr5mL4U8K+APFcl7HdeIPsX9nzGOW1jjCMCmSXd25YMcjjuRXD+KvDHhO5tJ&#10;dM8K6HfahN5mDFG37tkGNpP97AHWu0tx4RkEFy2hXNxdQyZkbdtj3eh9QD0rk/HPj/xZY6zex6Vb&#10;x2ks1sUXyYuIx6Z7E1wRrYmVbmjDl+ei16WOapUeiRl6X8DNP0VxrGhWaxxXS+eyMc5bIXjPQ4zy&#10;Pb0qXxN4ovIfDdz4b1TUGt7XTWDiOH5BcgndtyPvk8r9at2XxE1nwn4ShvPE1p50UamPLRbthz0P&#10;vmuRl1vQ/FF3DdyXVukkdx5i2czHDemQfevcljalfDqNWN9fiRzSoxlytOz7dBvwZ+HWufFz4yaf&#10;FqWr/YbC61ADUt0h2wx4Ll/l5G1Qo56kgete1aZZ6t4t+K95Z2xXxFo1v4kazs1s4dstuHOEIlBy&#10;OjB15HOT145HQPin/wAIho2sappPgm1WbzI47h7NcNJu4DZ7gV6B8LtZ0ufwzplrpenLo8TXcX26&#10;43fvYo/45AR1YZYj3xWWJp4jEU3UppKyVvRbv1PQpqjh0k/V/hY9f+I1t4f1zQotS8FfCO31PWIb&#10;XNr/AGWx+1SNjkbT8sgGDkdecY5r54+HHiR/CHiaa+/4RJdAs7jUCuqx63bvFHbMSOdv3eo7Dp61&#10;7L4N8cz28Gt+D/h7Fc/2bb2e2xvJ8K8UwO4MHP8AE3U4NeXfF74nap4+8LW+jzTWqztcM15M/wAr&#10;B1YKJMnk8qRzwc150HGUXC7v1ev5HoVcRQqUVK2+2hH4ctZm15fD9lqt5Hb6ZJt0+E/MlyGUYcnP&#10;DY/IZ6ZrtdS8eHw3eSIPhtFrUm1I5mnvCHRlBzkMOoO4Ht6V5Z4M8V+O/A7Wpt0XUI7bVEuoftCZ&#10;VmXGVz6Nzx719e/Bf9or9lH9qLRDa/tGeDP+EF8R2A3vqOmQhVvUGF2lcYz8wbPtXVH97RShK7Rz&#10;U40ndJH55eLPh1FZeJpLdZ3jUthFjk/Wtbw5e/ED4ZX8eoeHNZZCsmV5+Y+9ezab8MdA+LeqW1n4&#10;R0i6VpOY5mXr7/pWp4w/ZSj0EDT77VFkuscnzAFQ/WvP+u1aijDptqtTL2Ol4vU5WL9pz4ofE3SU&#10;8D+MfF7WsLZXymyFk+tWPBv7LV3a6xHrkmuxPbBCzNG2ABn9TVe5/Z01+DTLq/a3W8S2+ZbiMHg/&#10;WuRT9o34g/D5T4dntG8uP5UaRfT1qcTSzSpFRw+i6r/Izk5S/iu/Y9wv9A17wpo73Hg+2kt7eNcN&#10;IjFS7dM/lXm+t+OvEXh3UIdTk1nzWV1MsUhzn1+tOvv20PHHirwfD4ftfDsDLbZ8xoYclmPGT+Fe&#10;RSfELU7rxkmo+K9Ilk8ybMce7Cg+mKnB4HGQk1Vs+vmSqip6n0fr2oad8WNJs9b1a0/drAAI24GP&#10;b2rgda+Gnhq/kW+luPJjUEMo4CgdvpXYeBRfa/JbQPEzb7f5bdRwq4/wpnxR8IQ29o1rFfx26yZ8&#10;5W7A9RWkZezqJRdjv92dPmaOEs/h/Z25dPD+o+bDIcMiNux+NXPC/wCzh4j1GW78QZkkFtgKv9zP&#10;QVL4e03U/DGkMmmRfxfLMVyT+detfCH4oXfh7w7deH7jT0kubjD7nXPIyAM/jRWxFaOl7mXKl9mx&#10;yPws+L/iX4c+JZPC7IxhucxG3ZcZHGDzVD4i+DfGfiLVrzWdLs5Li4kRkjhhU5RSPvH8BU3hrQNW&#10;8R/GGCfWbFn8y4+8q7QB/hXeXGq+JLL4m6xouhGAWfk+SZGfGB049+Kmm5VKvM+moUpSknCb0Pmv&#10;w/8AF/xN4WeTwJqGjr5kE3+vEfzK3pXefCLVdSvb+4u9c0ubVLeSQmZZlyEOeMfSvTtD+E/wf0fx&#10;ZBN47tJmjnVnuJx0B613Xiuf4PNPb+HfglGnmKCt1JGmdwx/OuvEU6Nb3qcbPqCwvu6v07nyL8Wv&#10;g3/wlniV9XsvDn2GGST73J/EAVY0T4f23gezgvLQvMkcmWbGcEHmvqzVPDFsng+4tE8ITS6j5e2J&#10;sYAyvU1zvhr9lvxkmhQ3njCy8mG4kzGu4DapovWnh+WT06I0/s/7S/4Y8zufij8PtV03yJbOOS4i&#10;VdvnKAS30qb4ieP9An8H21pbJMbhI1Jt412r9f6V1Hi39gnxZqOuK+iZeHzFffHgH6Vua7+xx8Qr&#10;WOzvdasd1pZEGRY/vFff8K4nl0aMk+b5XHTwdaW6PI9N0f4c6v4Qj1/UyLG53bZGkj5bmvQPhrqX&#10;wN1/R5PDfiexkkZoiLK42bgjYOG/z1r0vxV+zz4a8S+CrZ9BNrt+z7PL2jJYE849f8K8y8aaV4Q+&#10;GNva6XFavPqFu2xmiiIUdxn8c1p7H2kOSTflrsXPD+zjZm54F8DWfwp1O41nWtOU6XcRsYZ0h/HN&#10;Ufit4A0Hwj8LU+J/h7xFZ6hdahfYt/K4YKFDE46gdPxq5D+27b6l4S/4Vn4o8E28kLfL9pit90mA&#10;OgOPwqnoGgeF/F/h641WGxmWzhkbybe4zx36f5yKmnhJUnzVlf07HO4e0jZM8X0iW1+LGmag3jMS&#10;ade2cmbSaOPapI9+9UPAnwF8ReMfE3l6eu2NZt0l3NyxHqSa+l937Pc/gkpdeFpY71I9rJDCQR6t&#10;k/gapeFvFHgjUtMbwXbx3VmlzCY/t8EYDAema2lU9npS0ubRwdB2cnt2PCPjL42X4eXMPhP4Yajb&#10;Xctnlr26bnzJO4HtU3wx/am8VeHlju/Fngazmh353G3DbfYV6lD+zD8JPBQm1vXvFcN0zyErbyY8&#10;zB5ya5OHw58NYJX8/wCWCKRiqtzkdq2cJVqVnC/n1J9nUjPmjKzPQl/af+Evj/SornxT4VgtbWxT&#10;Ml3bvtkT2UetUdS+Jfwa8RQfavBvxDn+Y4SG8szuUfUH8K8ft/DvhS/102umIogkk53fdr0jQPA3&#10;wh0i6/tDUrNrgxRfJDZ4GPxrmlgY0mnOL8rFKVSo71LBf23ha1sZNf125l1azum23b6feeXJCD2w&#10;exrhbabwpZ3k1rodxG0ckpaSNpBmROwJHf8Awo+PWsaDcab9l0KxmsYfOHlxiT7wHr61m+C7zw1Z&#10;6JFBDpccjNg+c6/NXs0cL7TD8ydu3/BJacpWXQ7KKE69dW/h+LS7bT7GTbudmHGOevfkn86taZ4b&#10;0KK4mj1bww13Zaf11eNjtLEcKT3x6/lWDqeqJ4lureKxn8hbeHDHOMnP+FYPiTxn4v0Fl0qLU2kt&#10;JDtkt/4X471NHA1qkdTFc0b8x2XiseEX8NSaraXiySJH5e5E3Bjnv+tcXceAvG/jzw+2jeEdHkt7&#10;OJTLM1rCV8/3NZOjeOl8Lyw6TqkqratIWePbnrzXrPhT9pIaVbR6d4b09Us1UrLJHGPnXOefxqcR&#10;luIhFSSWmoRp+2lZnkXgzwb4g8P6/H4b1WCU2rSeY2222uB6Z710Hj/TYvCuqQzWcDf2lGudsXLJ&#10;FyRn0P617Z4f+KOgePnmhhsLJbhshJ5FG5T6/hXJ/FP9ny+0fRv+EhfWJLk3Eha6uI23bs+voB6V&#10;4+JrVI11GS3FLCzjpHU8d8f/ABS+Dc2gWLy63eTa0JGE8JyAh/H3qx8P/i142u7qHQ/CAiVZpgUZ&#10;lXIPrk1z/wAQvh38Pra0utV0+wM80ShNytj5v731rH0mCbS9OhFrYXW9lBTapwK7KlPB4qgpRTut&#10;Nf0OdSqRqKTdvQ908Wat4/13w/JcaHqVu2oSN9n1BbRwGKqwx+GetcP4P8D6n4q1htHbxd/Z93Aw&#10;ZxLIen4VT8I65rGmxyIlgyeYQGkTjzOOVNQ/BnXofCfjvUNU8X6dcGwmaRYnVv3sTfwvz1xXPgcv&#10;i5ODkvWx013TlapJX7nrHxL+As/jrw5b6Vd64k1xDCzRtasGaXAHX6g14npvwE8P6H4r+za1oUt1&#10;CIf3kM5ClX+vpXUfD/4p+On8WXslul5fW4JS3kEZVguTz+VOk8S6kni37R4wnkhifdL+8jJkc84X&#10;6V2RhWwalTjPTyZhejL4Y29TndR8DeD9PVtMt/B0caMylmZC20N71sS/DvRdFtI/EvhxruK3WHEv&#10;kg7XYDkkemcV22v+KdNm0vT10rTYZftihRI8fzDBHFaWliyn0nULfzGEdvD+/VY87D+VZ4jFYn2M&#10;ZQbfdX3NYxjTqa/kT/Djx/p8fhljoup5aRdjC4A/ckZ5H+e1c/8AD3Q0034nal48+JmovciOzmub&#10;R8funUA/drX8Cx+CfENhNZaDc2/2uOMJJJIpXy2+laE9/o/iPxnY+AP7OmntbO1bzrwrtRzySv0N&#10;cdOlWqScW7J3unvY7pSpxtPc8EbwXca3qNzqPhzVJljmkabcinKZJz+FaPhf+1dD1G1u4Zri3ujc&#10;Ko1CNCM89ceteoa/8WV+GFy2j+EPB9mzFmE1xLbBtqHsBj0qTwH+z/8AEn4g6Vc+NbO9a5s/OMky&#10;3B2hT2CDGK7akla1SXur8Tn9n7SV4nC/Eb4teNPEPiS8tfG15DcWkLBWuooNrSbRgMR3PSi98M6v&#10;4osIdS8BizvY/LLSRxsVYg9QfrXqXxB8IeCNN8IR6XLogXWGLNPPt3KQQOMfnXn/AMOtTn0XUDo+&#10;g6U0argOU/ibP+PNPkp4iUZpWt9zRnKi18bNj9nGw8JeHvFFxN4z8PzXOoQsGh02EcKp7lv4V/pX&#10;p37RnivSfFrR+Bfhla2Nxql5aeXqmqyIPIs1K4McWepA4z1NQz+B/CuheBv7SsNaWXXtRkBv44X+&#10;6nTaWrP0vRfB2m3Xn6jEyuIxuWLO3dnqc+n61wxnRpYznm/KxpH3aagtjj/BVtf/AAj0W60DxPKs&#10;0cSlYb5ZAxk3HGR3q94G02x1V7nxH4smtorMtthmuFKYXsfxGaseNrPRdU8RQ38UflqrLEDMf3ca&#10;f3sVneO9M0nU/CbW97cm6w2beOOQqOOnAqsTLDVp3ub0fd6LyIvH/wAMjF4em+I2h67p19ptrtDw&#10;w3S/Lls8j61wXgR7rxp49hs7TUPs9xfMZI4pE2h8Z6cc8Vu3ngd7y4XVdEhay0uO0jX+yCTILqXv&#10;uyfau78E/C3xd4o8WWPxL8S+GbaxttHs3SxSzj2qzFe/rj8OtdWDfsqbcdrP5eRFWp+8sl1+RzkH&#10;hDUdf8QXXh6/vI7dlkUMrsBnnBx/ntUXjnxTa/CnUxocd298yW3+j24b5t5/vV3Ph34Y6x4h8Q6h&#10;4+11mhtbefFiXb5W96h8R/s5+EpdCuPEa+K47nWLyYOV3AlfbPYe1V9fpclm/wDhypRqz1ps8v8A&#10;CEWr3m/WLO7Fpb3VrIJpGb+LHP0rnNZ+C+j29hJrsGsTS+YHbf5+0b+v5Zr1qPWPCXw102XQr7wv&#10;9raOMBJHXKjI5bHrXNax4r0HxZ8NtS8Javo/2S8a4M2kyK2MLnofY1yUa9SNW92rtfcefUlGMeVL&#10;UwfCmt6T4B07/hI9RvnuZF00xQwRSZRHyRub1qDRvGun+IL6bxFaeHLkmO1Me7aQpB7gex5ryoaF&#10;4w0nxAdPFjc3lv5mGEYYqwzXuWneBNa1Twl9lsrG406FbcCR5PlH0Br0cZhadPl9+7l9xVKtWXvW&#10;aL3wRlj8T31xoGq6y6LNG0ihm645Ck1v61qPgvSvA91qdzqXl3kNzizWT7xYdhXnvh3wD4v8AajB&#10;f2WsSSrI5644U9P61z37QPi/xJqP9m+HNCtoVlkkMkzlerE9BWMcJJVo01K3W/kdH1mpGl7x0+i6&#10;pB438U3E8I+ZrRVjs0l2fNn5mP1H8q2dN+HH2h7rS/F0TQ2bSboZt2GUjHAPoa4v4c/De7uLGaXT&#10;9VuP7S8vMjR8MnG7P0qx4puPiDqunWvh3VNTukXHlwyQMW3evOK6q3JGKcZfP9SY1FGNpanN/HbR&#10;4dH0mJtJ1VRdxzfu4bdiWIHAIxWT4c+NnxE0O1ghvYbzYqKjNNkhvf8AnXb+Gv2Y/i34jvLeC3sb&#10;ib5xi5lXoueuTxXpx+DljcTal8PfFOp6XBrVrpYktFhkX5uO/wDtcdK9DA42j/ClaW7d+xxypSrT&#10;bi7HmGmt4P8AiTo8un65ql4ZrplM63EuIwoOQMDv70vjb4W+FfDmmWun+HrqOZfMEjGTuB0H0rhP&#10;D0+taT4//sa+B8iOZoyxIBOOM/nXoXiLwjqXiWN7fSbp/MWH93J94Kfauivh6VGqkn7u67GmHpxq&#10;U721R23wt+0zwGPUImaUR7Y1j4QIBwfrmmaL8V9E8L6lqOlXvhyGa61CRRcST/MoVc5A7gnjP0q3&#10;4I0vWdF8By6aLhbi6jt2Ek3T5ccGvLbDw/r41prrWoNqzKSsy/NiuX2dN/Bp+pt9Xqxn7p2Xif4w&#10;+IvGWrvY6xqUem2zf6uzs4Nq4zjg98960k8MaR4R0KHVRcySMuXaNmPzMSecdM4xXK+CfD0N3qn2&#10;e5d7yC2ctJK46NXZeI9Kvp9J+yGVmgb7vqBUxj7OytbXodlCi+Vu41PHkY1KPWL3w1HcXPlgRXEy&#10;52r1/lWjrninxJNZR6vJoEMUd1GyrIseNygdK4jR9VdIJNHu8s0PEbeteh6F4lm1fQ10TxEhihRf&#10;3O4HCVjjKNGMlPkTK9mnuzzjxL4rkvbWJdMMUUki+XNGY/m9qufBr4jWsv2fR/FNruuLQNCJHbkA&#10;8g/lxU3xG+Hc1h4g0y88MXK3Et9CZJo4+QhDZ/lVy5+GF/d2sd9LoTL5j5kmjGCSB1rSNTCzw7hy&#10;6P8AA46VP94pRPRNb+MWkXPgv/hX0XmDTZtzSTWvBlJ7N3rxHVvAOp63/ovhdY3/AHmVeNQCi56c&#10;9M11+gfD7U4FitWVpbXa7SNID8pqtqOqaVpLTRqZoS0xCso6CuH6jTpyvTkdtemq0Vz6DrR9fg+F&#10;6eGHhS60v7UpnjWY71cHGdw6VzPxU+Cuv+MLq1g067a20ux0nERml++/LYOOp5xXRWF5PaaLNMdV&#10;CxOwPkp/F9cfjWXr/j241C8jjsbmQ29rCzMo6M56D8Kbj7OopU3Z7HBLCU5RtN/ceP8A/CG634D0&#10;NdfvLGSSaeRk27c7VGMH2zXong6+8U63Do9g9mzh8SSJJGW2jPce5/pXTW/iGy1zR18K65aw5kYN&#10;G7cbWz3NdDPYeEfBsttf/wDCXxyXDxgNFA449vwPNXXrTrRd4py7hRwcaN5xfQ808Z/s0eGzrNxf&#10;Q+M2uLr7QDJb2sZxHkZJ+g4rPvPhtdy+G/7JuNWk3W8m+xl2lcL3+ua9M8Oaxc2+pSJ4a0eCaOSZ&#10;Ukurpi25j169T6113xM+H3iHRPEmnWniCyt1guLVZVktf7vf2ry8Rj8wo01zP4bFSpUZQbtb0PE0&#10;8CeL/DfgJ/GsVpN5zSC1+0JkfJ13e9ejeCLoa49nD44gWCZbONLe+jUrkqeT8v3mxkcnvXuVp4j+&#10;Etp8Kn8I65Yy3xn024H+jxjdHNjCMfoa5Gw0zw1oXwjm0O5tGk1G+UzabcKwDJg8iuetmFWtThKS&#10;spff0KVOnTs4O6RlQ+LPiR8OvN8XaN4YvL63jYiLUdSiLFARjj0HPSvOviv8d/if8Qdd0+513Rft&#10;Uemxp9lQKcBRwB/L3r3HwL8dvFeqfD+T4ceI7KG7hkUQwsYQW57H34FYt94c0DSop7FdMyqzLuuL&#10;pQFWTb8yD0/wrSNnq/esVWp80bp6HiUfj6TWJhfeJtBNkxbZa3Hk5RGA549hivUbf46TeCfhddeF&#10;L7RbXW7PVrfyluNu5rd8jDoR0OKZo3g/SPHGoR2OoaBNHZ2iTBFjO2Nmf+LJ6815x4v8Lav4J0+5&#10;0nS2k8uCZnVWGflJ4x9D+lTHCUa0o628kY1ov2F46FnwF/wjFroV7NJpl8t5cbxaiCbylRT/ABMR&#10;ye/Fco2o3Xws1WHxD4ksIrmz3MGt5HyXVuozWTP4uuvDtlZ6vLHPHC7um7Jwzj/9dP0DxJovxo0Z&#10;9A8QSeXdW8gZZV6OfQ16FPBypy9pvC+vpsefKVWNoo6vRbLXvEf9r+LvhlYy28F0zLZ2c0g3JGeg&#10;B7noaw7K313Rddj8H/ESf5rtleQQ8/MDkfmK6z4dWcXh/U0024u5IoLSZXVfMxv/APrZxXTeL9Ci&#10;8S+JLbWpdD2/YZkMbJ0bOQR784BrlxeKjTxMo0/hl1W+1l8jojG9nH/gFbQfA9xdrNq13pW63WTb&#10;ZzTRnKqVz+h5q54W+Bdp49nmmsNVtbW4jk2zTXEnBj65A6g+or6E0r4R2/iew0+wm1BofLjDNHGC&#10;A8nfP8q8n+L3hHU/hf41t/EsettPdXWt4aNYMRrEFB2Y79qMPh/rkfZRk1K1rndWp+xim43uef8A&#10;xI/Zv0TQdo0Px1bvdZ3KkgMecehzXH+E/B/jTwZ4mt9aur1pm89Sv8agr0P8q+x/EPwj8E+M4bPU&#10;LHwyt9JDahmjaTB3MOenYelZXhb9mBILGdLnWY1CL5ywyL93Gfl5/Ct8NHFYONpTUvJmawN6mmlj&#10;P+G/7Rfxn8JaTDZt4dtb7SlmJnaW3+fy265b8TWv8YPEVt8b5YvDOmra2Olww+ZcXE7BFVyOQBjs&#10;OK80vNY8XtPqHhXTjcbTuX9xGcMqn+H05rN8DTeLp9Uk0HVLC4uLeRZfLnaPbICn3jjHIUdTVSWI&#10;p1k0rdXZG/NKUbN3Xmc891e6FJL4Qi8UNFYszI0sOf8ASAAO/U/TpWfZfBSynj/tLTr2Sa9SNpZl&#10;ZvlC9QPXdVb4n6V4xs5/t504Lb290jQ3kTfJJG5ADe3PWuo+E0nxBbX1ubCzjlaaPypreRd24qvH&#10;9fzr05YedPDurHXv6nNKUa1RK1mcz46+JNz+40wq0NxJcBJViXaFUDPI+mKy7O21zUrT+2obuOeV&#10;pN7LIOfz+legfHWHSPE2rabqx8LixvLMMNUij6FgOMjsa4L4S+KNeuPiVdaPPpSR6a0reVbnDMVK&#10;8/0pxy+nLD81texzXj7ZQaJdC8U6BPaf8Ij44g8mS6kZ1WTo7Fj0P4Yp1t8Ifhz4n8SwNr2LdYjs&#10;Wa26lD0//XXVeNfgz4a1wRJa3MztJI8itMv+rIIwgI9OaTUvhrd22tadAl0vk3EG4SLwo2/wZ7e1&#10;ZUcP7r5ZNPqTUpy5koq+ux5Lpui634F+K914O1GC7vNOeQfY2VT80ecgnt0rqdQ8ZeHfDujNow1d&#10;7jUH1JY1jjz+4VsnLeozgV7tq+ofDC20e1h1vUYZtUtYREvlxbncf3SR3xXmOpfDD4e20174nu7O&#10;aGSaQMtnHHnYhOcn2FZU8XPnvytW006/8Od8sNCjDlvdv8C14kn8a6J8OtH1XQ7xmmkVbmSKH7zK&#10;jYcH/PIrk/hN8MtN+Jnji4K3OoMWhPnWt8/3TgscdML6d67TxDd69e+D7WLwSPJuLO1YW0kmMTqT&#10;yuD0YVyvh/xl4nsnsfA7eTaapqc2LrUEkC7YM85P97NJSvTk0tb3ZzqMeZRm9Edovie00Tw1/ZME&#10;9mkLSSIqtDuCOnAO761yPxdtdQvrXT/EPh65hZrpMSptI2FRgjj3FRHQNZh029sGuDfWkdw5hYL/&#10;AKwE9fb1p3w+8deGbzQl8P8AiDTpLd4W3w/aptjADgjnqMnNXGNOrDnjoZckoStc9XMXxO8Itb2+&#10;g6JcWNrtx9sSM8CvP/F/irxxpHi1m1vxQ13C3O0yHr6fU19neC/iB8O/EPhJdM1e6jdo0w27HFeF&#10;+J/hj4E8UeOZtQDKlus+VXvXFRnaNuW3fueniKS5LwZzvgD9pHWtO0ObwFY6N50t98i+ZHkKpFdh&#10;p/7JkXxK0OOTWtEjW6uAWDMuPxqrrnhnwV4avob/AEGBWki/iXtiuo0f9pW10BVe7u2byRjlu3oK&#10;6a06mJnGNFHPh5UIytW6HHS/sJ658Gom1q1mFxbufmhYfdHr9K5jx9+wb4n1+K18a6MG8ncJJI07&#10;V6R4k/a38R/E25/4R7w7Bth77ue1WtJ+NPxc8PWLeFItLE8bJtV8e36VlKpWwsryaudE5YWpok+U&#10;o/CrwGfAng261G7h8y7jjKrn5iMDpXhviW98W3/xAa+1nR7iWOOQuqzDCYzxx6V6r4j8QfFzwxZC&#10;9TSmEW/dJuXg1Z8IfGDwlrqbfG+nQ+eV2FnUV5qlGLnNRvfqTGVOVqd2rbHn+nwap4xld5o5IFDE&#10;qsY4Bq83gXxpolp9q8OwXV4+7lgvyivpD4eeC/hH450T7LoT28Mjn5nVhxW344j8M+AvB0+l2k8O&#10;IEyzDHzVnhda2uvqdcaHNHVnzR8L/h38cfF/jGCYRfZIvMG6d+BXrHin9lHxPb3M81lqYWPaDNcM&#10;x+ZsZz+eaxPD37UHgrw9pZa/kUGEjy1Vq5j4pf8ABTAHSrjStL0/JZdsbZ68da92OBrVPhijn5sL&#10;T+I5P9orSX8F6RDYJ4xZm+6xaTPfpWP8A/iLb/Di6j1JblbmQvubzBkivBde8ZeN/jD4t+0X97J5&#10;bTbtrHhea9C0KGz0nTWj8wGSNeWPrXoyy2NGmkneRwSxcfa3ifTHiv4/WPi+HfpuuCykZR5mxuOv&#10;X6Vy3ir40eNtWnhOo/EqQafaqAqrxn2x/npXzRJ4quNR8YjR9FvGeXP7xYzWh4p17VNEtPKuUZ5A&#10;3c9eaiphacJKE9zo+tTlflPs74bfGD/hG7OHxJrPjWS6hMeUjlbpXL+J/wBtP4gLDqEds8c0DMyh&#10;9v8ADnivAbbWtb1jwlawxN5e4Yb5vu1cn0q/0vQlS4mV/MVt3PzVxU6NN3vEuVTES5VE9Q+Dnx18&#10;U6NLN4hvY1mglZmjWToufSvQ4PiV8MvFEMmo61pcd1dTclQvA9zXzRpOq3R0yS0gnKqRjHas/QPE&#10;ms6W15As7N8p2bW9eav6nTxEuzMpuvFpyZ70b79neGea1n0rN0I2cssn3T0xT/APxg+CfgrWGn1S&#10;3mutvMdq8n7vdnq34V8x+FINa1XVmubrzEDPluvP+RVzxxa3fnraWZZePvD+IelezUyWn7G05PXc&#10;5Pr3tK1rbfie6fF/9oLwUok1fRrOMCRifs8SjaBXAaH8TtU8QKHsx5duGyqqtcXpekJf6abW+kPy&#10;85buPSui8O21lpGlN/Z+0sv3f8K8qeBp4eCjDV36nTUrS0ktjY15td1lciN2P/PQtnt0rmdVmubZ&#10;P9L3Kccj+ddDY+ODYIWnC7dwP0rnPHfiOHUY2mt0XdyQy1vTjU5kmjqjWpVKXMnqUdPutsrG33Lg&#10;8Y/nXU+GdVl2yB52LdApP0rz7wn4us7DUVs9Xixv4QnvXRya/DpF750IyrHP0FdMovawo1I9Tptf&#10;+Hf/AAnenKFmZXQ5+auWvdGuvDUa6UYm/dthmA610lj8STZQm5g+7VG48a6ZqshFzErM38X+FZYN&#10;VJVGp7I1rTpRgnExUuLm/hkhto2jVV+aSs3+zvt97CtxqUpKyfNubiumkmsESS1tJlXzO1ZNxYJN&#10;EFRtrdd3rW0pcstzG/NqReIPC+na47adayKuOkvXPFdX4G8OaHpej/2DHeJvPDM38q5Dbf2sDMit&#10;Iy9178U/S9S+zXC3F/Iyspz9azqSkqdrmsJQjrY6PXDb+EtRWLRZAsm3Lsh610/hP496nbWP9j62&#10;fOhLAFZuV/8Ar1xd1dW18WukiyNuWbrivPfEPxLhbWptJsLRvlYbWrljTjiJKLSFKsux6Z8RB4Zj&#10;vPMsoYTJcOZDGvbJ6YqjpNpeWUvmXSRtCpzGh7+1eF6r418Rz+KoXlmkB3gKB6V6JZ6z4p1SeEwO&#10;2Y1+7W1bL6NOmoxaVzjlGNbZbHvngXT9G8RWcdgdMRmZvki2c5x1qj8RP2ZPiLLqsQ0LQpAk7ZYJ&#10;Fk4J9azvBfjC50y3t9RjkH2mPA+X1FeqxftGeNtI8NXF1f6ivnFP9GY4yPSvDjg/Z4i89EVTp6Wa&#10;Ot+B37F2p+F/Csesa1pyJdXU6q8Mn93GD+ZrK/aJ/ZWFh4rk13XNFeG1ki22wjGUXAxjPrXNW/7Z&#10;3xA1aOy02LVWnkjnDSbV+vP8q+l/h/8AtK+H/ir8MH0jxzp8PmQwYRpcbpH9a6sRlfs6UpUpL3jo&#10;w7w6XK/xPkvwL8M7WbxRZ6ffW0f2axkMn7w8bfTNeiaxbWR1OSy+Hfg+33NHiaRfmDDHU561rfEB&#10;vCeiWSSaVYh7lpt0jfw7f7tc3o3ji48N65/aSskayYUx/wAC+1fOyhWlKzd7HV+7+G54y9nF4N8W&#10;X2p61YSWvnSN5iwr8rHPpXrHwq+Dmk+M/Ad94z8M68sEi8NDcSY3DpxV7VNY+CXjLXJI/E6Mo3Ev&#10;NAuF6en1rmw6ajq0Hgj4eeIo4LQStut1bl8k8tj2q6cajrXm+hHsadP3r38ivJ4M8EXbNp93q63E&#10;3mKJY4eQMHGM+9epN8XY9M8CN4FEX9mrZxbbaG3gVRIMH05z+dcTrfgrw18AtJXVtTuPtkjnzbhF&#10;OSD/AJ5qn4N+JnhPxOb7xNrNk0cSPm18zqRjpTxFb93d6q+n/DGXtY8ySVhvhDwb4b+IOo3f/CRe&#10;MoNPbBP2e4cgn6nnisubwH4X03xFN/ZOpwSRrCC0sZyqsD1967/wCnhDxhbXknh+zg8+4VubnBYt&#10;1B56YNO0j4CSeGNBvtf8Ww+d9oyvn2Y6AnoPSqqYinPDqDk4y2sHsfbWimcN4PNrpVtMmnaa12zZ&#10;bzJk5bng47CuKe/+JPiPxPfRavpdxFo3mhIXt7XG9/QHH/667231yTwHdXEd5D+6C7VMxy5T0r1T&#10;4LeKPBvjqaxsPESzQ2MMwnaGGPk47Cs44ecJOpKF9LXK+r0YtKMm+55H/wAItb6nd2Ph+40m4VpG&#10;2PJcREYY9Aauah8Crrw7frPptysyqu91xu4+lfQf7Suh6T4o0rTG+DnhW8t5rdi91cXHQ8cH8K8k&#10;+H/i/wCI9prNxoiWFuswXbcSXC7mPHaqlTUoppWfUKlP2ckrXPK7jUpvFni7/hFra0bT2EZYNHHg&#10;bu2a7LTYtd+HHh+4TxDrMtxcXAKQ26/dCZzkD1PFXvFeia94au5vFWreGW3M2GkWHGR68VR0/wDa&#10;e+G2hs1vrng2a6vguI5LhSdmKul9apxtTT1Il7ustDIsPifrFpqVro/iDS2tdLlbbiYY3Lnk/jWN&#10;L4n0DS9avNN0u9a6uI7jIi7Fc5A/Kuf+Lvj5fiQkt7C4jVXJhhjXHl+9a/7Nfw6tLjT774ha3AWe&#10;2hb7PHcE/M2OpPtSly8t0rNb+osPzVqnKnodH4J8V+EdXsdWtvH/AICF7e3EZFqQ+zyMDivEfGmj&#10;3OkXk0ektuknYxhvveUM9BXYx6xJqfjq4Kagtrbo+26mibgjviqy+I/CWneOfJt3FxawFjI3Bz/9&#10;c10QcV709bf1Y46ns1Ua8yLQ1XRLWxS0eO6n3DzflGRXReJ/iP4hi1KHQ7GGG8hZR5qsvyx4+lec&#10;+K/F2iXF3fPoFw1u0j/IxOK5iz+Md/4aimVj57tlWkbqc10xpyxFS8UaRxUacdWe7ePfCt541tYN&#10;b8FRMv2CNBJHDyHPrj0FeK/HLwT418O6ja69Pp/zBQUEfJXnvWx8OP2zpfAWn3GgLYBXvEKrPJ/D&#10;xVP4lfGK28ZzWUVrfzMzn963UfSvRp4SpRkm03011JqYjD4iTfNZnBv4u8a6XrNpq1lqE0Md4uy4&#10;K8cdDX6Ofso/Br4I694Dsfir8QbizmawtwraTHIGklfqSc9M96+Gdd0/wnrtra6bNO0BhjA+7gsc&#10;f416X8KrZPB+hSR2/jWaO3mX94nnH7uOlc+KhUxFKKUeXlvt2MZKnTlvfY+i/jNrmqePvFLWXhG2&#10;XR9GVBFa2djHtwpOAxbua8tvP2TvGOiajP40v7m1aC1XfNcTXXz9+M9Sam8KftQ+DtH1S0W3uBfw&#10;6bhrot83Qg4rG+Mn7S/hz4ieJzfeEp3hjuGX/QGc7WYd8Vx0ctxVN8yi1dGkcRhuXTVnzt8T/ha+&#10;jePZ9c1B/KhaQOk+/apGe1dx8D5T468T2+n6JqMcdhZ2TrKiyfNI+fvkmuh8d+EbD4mypc6jf7mt&#10;wCqBflX2xUvhLQ/hv4D8V6ZqekslvHGGF83m4z7YrvrVK0aMYybcth4ecY1L7JsydO1vxJa6othp&#10;mn+dbyylbmVm/wBX/wDqp3inSbzRLmaS3t2klmhPl4HyrwRmsvWPif4O8KeK7r+zL3KtdudqN8oy&#10;e1eleBPGngC/0aTWdauY5JGGVDN0FKdWVGPO0zv+tYf4eY+evg/P4tsPGt9f3RuJLS3lJ2u+AxBP&#10;b8K93+HNrN8RTfaj9gkWNbdmRWPC4FZPiJvh7dXrXmi3CxNJJmRI+jV6n+zNrOhHVLjwxb2C/wCm&#10;QsqyN2zRis0+sRjyqwUVTjK17nAeDvhlo/8Awj9x4j1S58uZLohbd+C4/wAK3vHPijwBqvhtdIgt&#10;Y4bi2jxiPgucd/xrW+KvwI8d6VMZ4BItr528Mxwh5rzPWfhR4l0TVU8ba1HJPbzQldsf3axxUvaR&#10;TT16GNapW+BLQxtK1S4v/ElvJBPJbrHwoDY444r678HWHg2X4Pt4h1DbHLbRbUkZc5J/xr5xu7Dw&#10;drehwyaDZPDfLIqKzfxH1r3jVHfw5+zLa+Hbm0WOa8uAzzE84zmlTxVOhT5ZpNvc540pb3PJde+L&#10;+n+FtG1iwfT7aSaf5LddvI/2hXlNtbeLPF0z3EFv8jDPypll963PH/gjUtQ1eK/0p2mWFC5HWr3w&#10;k1bWNA8SM0d7HExIUxSR5rKWKW0DXmqSdmcPex6hCJtCt2NurffuJl+b6D61teAPA0aeDby6VY5r&#10;yaIvbvIM7cGvW/ijoHgXxfBaXcMUcepN/rI7dPlk/CsZ9M0rwFYR2ohkYlMBWX9K53iKmG5Z36kO&#10;lKMrvU8J1HSPGDa4J9bl/dNcbflUCuv8W6lomiaZC9x4ZWRzBtgYYGff3rodasdE1nVre4IkCtOm&#10;EYYVea9U1b4F+BfFllb67q2qxxW1msab26FvQU4Zh7SpzVF9wcr5bXPEtBv9ZuPh3NDbItvcLL5i&#10;wlRkZwOPwq/qPxu1vUl0611yF/MsUaFY5JAQB7mvaNc+Afhabwe2s6HqW4+Yd6/3uM7q8h0nwDoO&#10;o6Dc33i3TJodzMtq2cGRtxOfyxWntqeKjyNafib1MPUpxWu56V4BvPAfiDRIZb3UbeC4KKLjy5OA&#10;m7PNdB8Z18CWXhqz8Rae8Ulq25YHgYfK/qK8Eh+EUOmJcxafqlysar/rIpP1rV+EXhLTtU1JfCni&#10;nxSwAbzI4ppDtck9h2rixWEjHl952RyPnjZN2uS+CvG+iWWvyX+pXk9vbq27zGXkye1X/E3xE8P6&#10;tc40PVJLiHz/ADp5JmGS56t+XFHjXwU1rquo2WiaVb3SxxSR26tyF46j3rwqbRfGmn64+lwaKzNI&#10;djSMDge9dGBw/tpSTly6WsVUrS+FHvNt410XU7jy01me3jhHzHjDD+lZPiHx14a0nXDJqVxG9i21&#10;P3vIb1x71t2f7MGrXfwat9bjvvJvpIjLNGvdcZxXh/irwvqui65aXXiC4ku7G1m3C1zgMRjiu7+z&#10;qeHablo0Zxrcz5Xujsddg+G/jidPDej6bI1jD/x6xxqSxYjlvryaq+CP2WtbE9xqeg+ZDGs4CySL&#10;97B+6efwNbGhfG/wfp5bUvDfgi3tGt4xtVeSSO9SeG/jn4jtkmvri3Yw3NxukRWOQpbPH4Vn+8w9&#10;1dqL8zqcsPK11cm1X4S+M/DupQW+rafcXC4X/TFhwD82fxArpPh54b8a3mgz6heWk00K3AVflIII&#10;fOR7H1rsrX9rjStWstLEumMy2D7JIpFG14/f3qxc/tR6TFrOpX0WgWsOnywKtvDjjzB/EQKUMPh5&#10;xtJr+mVTjRhJtant3wP17QF8P2eqeM/EtjDcWLMqxfxMpPAx3PH61p3nwO0L4ueLpviPe3XnW9vJ&#10;/odvIgC/LjLAD1r5ctNU8M6yy+IY9aNm1zIqTqsg2ufQCvfPgt4/0zTNMbTbz4hW8cNrlvOlwO33&#10;T6ipnajL93LXb5HTTre1fv8ATY9E0j4oeE/C3iDTtDg8F7XlUiMrGu50A+Ymr2r+N/Atx4gutPj0&#10;u3a6+ylo7RgNzFvavmmf4reLfG/x4uPF3hu9tPsdhbm2tp2XKFe7Aeprh774ua1a/GbUtabWZHuo&#10;7pE85RgbQBkYq6cXySlfZfiXWxDurdT2a38JeJrT4zt4m1fSWt4LrFrZWbRDZGrMMucdcYyPrVf4&#10;t/AjWvCmq3XjGy8U26XHz+Xb20X3o3bkYzxkdf5VveNv2itLHgOxvHvo5tYuGXDFxuC7cZx615p4&#10;88feItC8NNq+qM9x/amSDKx3IvTI9q2UsRyqU+tkZ1KlGMOWKOc8d6v8PfF3gq++H2i6deWXlr5V&#10;88/I3hi29D25HSuY+D2r6f4TuAmoeMbeG6sXxEzcGQc4b61o6X8Q9P0TTo59R8HNqFrJIS0fdvqa&#10;57xV4X0bxlPa6xDYra7nYQ2wIUrzkDPetcPWxVNypc3u7/8AAPNlzuTmtz2TwxpHwx+MeuSfb9St&#10;UuljY6jdSSBVKD+ZNeafH8fBLQ/FEOj/AAJhkknhIhuL5T8rNnnB9eMVzWlaEfCtrcDUJBDJJxJG&#10;shCuPT9K0fhhP4UhNxqOvLGuJsQwk4Veepq5Sqxj7SpfyXQdGtzR5eXXq/8AIj0DUrvQPFNtca3p&#10;F3eWjMz30cL/ADbccKvpzjJrLj8R+JviH4uuLHR9OfSbWOMpbwNKTx6nPeuw8ZfEfwZpwjtdAtVk&#10;mU/6RJGeDntXC/8ACW/2hqTXcKmGQN8rL368Vnh415wbkrdjT2drNbXN3xh4T8TeGvh9b2NlqVq2&#10;qNck7khHmFc/eJ+lcvD8VfHYSXTddlka4kUL5i246jjHSu10nxlBaXEer6sqzSRrj5qo+JW0DxL4&#10;gt9V0vUfvvmaPjA57e9aezrcrclqXUpqWsWc9ov/AAk2t3NpFrutusX2hS8MalWxnqPer+o/Cmy1&#10;XxeniKSAx+RNld/3ZUz0Oe9dTrnwwtk1C38YW+sqLfcF8tX6Y9q5T4syXepXljp95q1xDHF95YJM&#10;bjxycfhXDR+tTqrmun6bnNKPsY6q5rRaZbeB57+6ubn/AIl1yy7W2Flh/H0qPWvhJq3i2SO9FtDe&#10;WKrmyeLap+br17ZHStbR/EWh32nR+F59TK200SrMsjAq3v0qZvHWk+Htak0LTNQaS1t4RtaM/Lmu&#10;+m3Rl7TlvLzWhpGMatPsjvtO+CvibwiYdUjn861Zd8jCTP4Vz/xQ1IRw+X4bgkim6SFetfUvi/w1&#10;aeEPB0uniUSBY+NzV8reILiW71e4sreFV/efeWvOpyq+39ovkd8sPFQtNnN+A9Z1KSWSy16cgyZG&#10;5nqPxN4CvcySQ3beWx+VVPao30S/h1lbszbdhywVuAK6my8a+FZporS4uV/c/wCsG6tP9qhJyh9o&#10;8upTp06lpbGx8B/hXNawG+fT3kkk/i9K9UstS0Xwte7NeaG3dThfOxuq18Nvjb4Gt9F+xWL29usc&#10;eGkkAzXi3xh8TaX4l8aSalb6150ccmcbuOPSuOeDq4io3UZ60Y0adFez1PpE2Pg7xzoQ+13AaGTp&#10;xxXkPxR/Zv8ADdyk2raVOqoF3KyN1/Ksi3/ao0ZfDMXgXR7PF2vyeaucjtVHVfiNrmpSW+hT3zLD&#10;I37w+YeP1qqeX1YaJ2RnWlFJX3POJdN8d+Fbv7R4P1yeERsRlGPNP1DxH8afEum/Ztcu5GWQYZm7&#10;+1ex6veeBYPD62ej2/mzMo3McdfWuI1vULiaBbC3iwx+7jmtqlbD4dL3bs4K0a0dYy0PGfH/AIE1&#10;qPQ8xzbJBzkfSvL/APhBPEt1IIYFaaRuPunivp/UvAuvXUkFvPCWjLjd16YrcsfAHhXwnbNM/lea&#10;fVa1jnEqEU46+RlOlKpTTk9TxTwL8KG8I+Hm1HWf9e65PtXnPxQ8T6rZ20tlppdDuyrL1Ne+fETx&#10;t4U0y1kt7u+TLD5VXmuD8H/D2y+Jk8mp4VYY2yGPcVvRzKo37Sadv60MeWJk/sp/C6S0huPiD4kl&#10;3NtJzIfWt7W7Ky8dXVxqAURxpLiL3xxXUX3grxKdJPh3QJxDZrHhtjdeK8u+LPiO9+HHhOW100N5&#10;+7Hm/wA/xq6NR4nGc8pXctvI7oUnRo85d1zXLrTnt9IspP3a+jdTXRabrhhtguqTtJuX5VP615T8&#10;Ghr/AI71KOe+Z5NsgLM3Qc171efCVotDGrzqd23hVOfwrpxVSnQqcjNsPKVRXijm2W4iDSxQHy5M&#10;kKtWrOwtrKBr5k+fuF78Gug0mwjs9KjN1bbn6LGRzWpo/hD7VH9tuo8R9dprhnilHVHR7NS3OXsr&#10;WW2tG1RbXaowcba5288XWuo332cW/wA0Zx9K9d1e40GKz/s2KBU3L/drzmx+HSnxPNqESHZI3yrj&#10;itv7erKNnrbY46mV0+bmieaeO/F3iu3nZdGsG8teF2r1qn4F+KHia3uRa67bmMH+8MV7B4n8D3vg&#10;vSpfEV5pP2iINuJPGK4nTJ/DHxAs5rp9Njtdin5m9qI5piK+9P5nLLB1Y+62N1vULm7VbrT5HaN+&#10;cLWbfXmpRzRWMsTfMefrXNf8J4dB1STT9NnLhH4Vvu13/hDWLbxFp32zU7VFkj+76mvSjKdOF5EU&#10;7wlymXqtpDb3KD7LmaNcx4FTWF89zeR6fqfyySfdBFdb4Y8O2mteJYrq45UJ8q/hVXxv4RNj4na8&#10;VcbR8nHIGKzjiu508vPJ2EurTT9NtfKB8wn36CsSTVtLtj9kgUtK36VgeN/GmsaRfLAkDFW4+X06&#10;VY8C3S3Ur6pqkW3cPlU9uKlVKlJKT6h7RSkqZLcajqUVz58W6tGPXbgwqlz36Vf0mytdX1IWNqu5&#10;mbPT3q94/wDBb6dbp9ntlVvUVp7aMtOp0JRjHcqaN4ht7dv9IjBU/rVPxRrNhJcFIowRj7y9qh0v&#10;TQ8Mn20MrAYjGaqzeHLsyFk3Nu6LiplGO7YuaVtDS8P+JSto9pbxr83HNU5vC+lkNeG2Bkk5zt5r&#10;U0HwHf206SvtaPd3711lx4e0++ZYrePaYx97FVSqU47i5KsrXPNG+HOjveJqzQfvFYYH411eneF7&#10;bSriHVHu1j81sbW6CtGbw9PBKyrFu2twKoeKre7udPVEgO5V6/0onKnNp3KjzU7uxa1+yeyYXOiX&#10;QZF5bbWfN4+urxo7K+hZuwx0FWPBF/8AYLJrbU4Gb5sNnvWkk3hLUbvyILTEg/urXPVrUIL31cn2&#10;jlIl8P2S6Qj6vp332X7hrsvAvxytNJtJLPUrL54+FAzXP2+lCOLdHerEyrxntxXKaWW0vxFN/aBE&#10;0Zk4C96mTo1ob7alTfK1oeieIPjDqXiPV7e0azkWEnqnQV2+v6Nb2vguHVLWQSSzMuI2bnNcr4f8&#10;W+C7AIsujhi2NzFPu811I1zwprdzbJpl3u8t1doS3GRXD+6pyUnDQ56mJhHTqcP4q8O3emWcQvt0&#10;M07ZCrxgeprvvg14R8M+E9Rtr64CyXk2Ctxt4VTU3xZfTvEulx7LNUkijwGjXrXL2HiadPDi2Ek4&#10;W5jXZG3oMVjWoU8RH3Ho/vKlXjojW/ae8F3ETx+JrXxKsltJw1uzbtwpb34eQ+JPhTaz6Xai1a4C&#10;gyL8oXjmr+mal4OXSLbTdfm+3TN8zxSHI5rm/jB8ULnw7pK6ZpE/k2sQ/cwpxmuKpam4wUbuL0Y5&#10;ez5eZIuW/wAIbT4XaRDqVn41me8mHy2yyZ5969C+Fvi3xfdp/wAIh401T7Pb3HMf2hq8j8EtceLI&#10;LfUJrmbzvvLuPQ1V+I/ifXdP1aOae9kYW5+ZSa5ZyqVJXmtW/mjtw0qdOLbKvxxudW0zx3Po2nXM&#10;d8vnfIyZ5X0rvPhF4+1zw1BLf+I9I8mPaPJxgD2/Oqvwrt/A3xGv21YmOOWNPvTNznvXF/tG6vea&#10;BrsNtY+J4mgXA+zxSD15z9a35sZX9xO6sRKSpXmtT7M+Hfx28KeMPC9vHco5uWISREXrVq1+HXgz&#10;QfF3/CwJLdYRMSqxseCfoK+Zvgj4/wBF0TRrO4utu1pctzzmup+KH7R994p8TWnhHwfmGGEgeZjv&#10;jrWlGm2rbdzqo432kffSuj6H8V+KtBHh+SbX7e1eGRsLGyjO36d6+b/i14M8Ga9fyXegadHHKwJX&#10;Kgfjimajo3iTxPqcI13xrLFnG2Pdxn2Fe5fC39iXWrvRH+It7rjS2axb2W4Y8r+NdFPB/WGlBu/c&#10;xxlaNRrmPiHxG+h+A9bj8N6jAsk12oeSVui+2Kr+JfG1xpES6RZeIPKtGXLRr8qt7V6V+1t8I9Cg&#10;8bTeI9GkWZRgLsHCYrxPWvAs+pwR6hdQbo4SDhu9V9Xp06jU+mh516kU3BmxeWFtP4PefToVjaZS&#10;WbP3iTXmck+p+HTcItoVWRcF26/WvQraS7ufsmklB5EPJjVuprU8TfD6z1o+SINq+XnPrXDTpVKM&#10;ndXTZxzh7TW54GdYtldjuaR85ZcdKryX+keIGGIypVvurWl8RPhP4mtdc87RCyqr7QF71V1DQLzw&#10;vp9vHLp7eZ1kk219TTp4f2KnGWvY46iqJ2Of8T6Lp11IkkUhVv4c9q7rwd4csbTSoZmfzJUGdu2u&#10;NubhbyWOWS2+790epr1j4I+A/Efi/bqMVqRbx/LI3YD1rtrYqpRwsYpk0aXtKpM8uha/pbWCWWNQ&#10;EZVNq87qxfhj4Q8V65rt54b1a+kWFSfXkYrovE62em/ESztdGXakL/6RMtd5qUXhrQL+PUNHO6Sa&#10;LMhHU15ssVOVFq1lY7LLmSZ5bBoel/D/AEnWE0+9+eSQx7mbvWTYm007WNNvft6mRM72z3qt8UI9&#10;U1T7XPBvht/MLENxlvWvPLfR/Gd7qaGxeVvm+8M16eHrwqUF71tOpzShOEnp1PoxvGB0a1YWK+Y0&#10;i53Dua8D8e6t4sv9am2ag8a+YTt3EYFdTpXjC80I2+m65E7SY+bK9DVzVvhzb+JZG8RW7NtkXKx4&#10;rKjKMZOpKK8mb8vtI2izy7R/AHjPxTftLBfSSHOWk55rYFv418MyLp17qEgVeGJY4rsPDerf8I7P&#10;JYyJ5TQnGFXrVXX3/wCEvuXaMqu4Y468ms62KrVK1ppcnoZRo+7e+ppeF4vEF7o7XenXDyMuctXT&#10;eBfij4w+HWu2+u2TyPLDwVZqj+COgTaZY3UWozt5UcZde+eK42BfHeu+Lbiz0/TJJIfOYqu3+HNe&#10;fCpRq4iVkmo6nfyqnSVrps+otU/bj134l+Hv+Ed1e0WNkXarr37fyom+OUGo+CofBeswbVfmORut&#10;eK+GNA1WzuPJ1DSWhl6fMuK7TQZtK8Vf8SjUU23EC4RgOn+RXn4zEUJOTULLyNo1K0lyt3Ooh0Ox&#10;t9mraZdeYsbbvlPQ12OteKj4+8E2+j3t80a2z5XnH4Vn+BPAsWnWf2C31BbjzG3FS2eK1/FnhVLL&#10;SGh0+0/eY+YLXz869OVRd+h006btcz/Bup+DPDKXH9sXCSDy9q7ua4m51HwhfeMJtWt7iNIc5Kp2&#10;rL1zSTKJrXUZpfN/urn+lSaf8D/EMfhOXX9Os5hFJy7Nzkd/8+9et/Z8qcVUnKzfYm85VEook174&#10;s+GPCGof2haPuO392mOv0qrcftBW/ioJc6lo7bN3+s2ngVDZ/BO08bpBdSzfvFXaQT0Fd34P8HeB&#10;/DHhm70vWtEW4uFXZC4Tgf4V0f7PTsrXZrV9rt0Mvwv4s8Ga3cLpklqV3ru3so4r0S/04+Kvh+2g&#10;aUzKPtXyKvLYHfP5VH4I8LfBy90OaG/iW0ul/wBWxwPmrkbr4zSfDbXJPDOk3EMytJtjZiMinzYb&#10;m5oxMZ0uVKU3oziPFHxD+KPw8vrnRYr2SaO3Y7Y/Vay/DXx0j8UXf9meIIHiYZWNSuFX3r0LxLZT&#10;6qn9u3tgrSXS53Ff0qv8P/gbpvjrUy1/pKwsvKyKAKyeKp7xj6WOWUq3tPdei6eR6l8JvC/gODwn&#10;Idcvoc3ke3zHbLGvPfHvwAvYNcj1Dwtdlm35h8vqOa2774A+JbSWG30S7um2SYROcD3rt7DTde+H&#10;enRNrEDTXC8Kz84rslH3VKTOzlVfScdjxe80b4i+ELsvPbSMFXMm5Cav+HrC0ulTVdUjUHzM5Zep&#10;r37wta6R4g8NXGoeKru3jVmyxkxkiuQ0PQ/hlrvio2n2tWtYZcKo4B5Ap0qeHk+dX/zMZYbll7rO&#10;W1PX/iHbuLHSl3WsyhY9qnbiuN8S+CtQ1S1bRb3QY22qzLIByWJr6A+JGs+CPCdv9i0O8gdRHlV4&#10;OyvIz8UktXuL8+TNJINidMLUOjisVeSexk40aNSzd7njU/wttEhm060uPLunQmM7fu8Vxvw58Q+I&#10;PCPiq603xVbtPaxqyqzL+v8AKvoLTPCtx4onfWbONWk25G1ayNG8G6Va+JLix8QaaGmbc3zR/dqJ&#10;S5aMoSXN+a+ZlKLjJHGW2u32tK11peh7bNeGbb1/z/WqvirV76ysUtLTTZJJHGVWNM/WvUNE03Qd&#10;Ov5LCIBYmbiNsYruJfCPhnwfpcfiq9sLW6PVIQQ2BWGFdOprPZHRKXLBNM+W7C28UajpzmATQ/Z5&#10;AzRspG2uv8D3z6vY3GgXGpTK0zBU6/erv/EPiPwzcvMtjoqW6z8yKseM1S0KbwfaNLc2lgodSCrK&#10;vK89axrVPaS91aGlGVPuR+HdTvfBukXnh43IW4jbduUfM/NUNHGjHxNHq0EEks11/wAfHmSdGruN&#10;G+Gl/wCJLn+39LO5rniSSUcAZpviP4baNomvwWlpukk/1swH3Qc/yrSMZRlywe+5rXltJdDndO0R&#10;rvx82oTxyT2cbACNcnFd18S/iN4f8SaRYeGGsykluuxNy4+UVHq/jTwz4E8ISTG3T7ZI+VC96+Zf&#10;ih8UvHXiLXJDosCrGpO1lzgV6uFjWxTUZaW/q5zVMRFRsup9NaN4cGsaGmm6dLbrK0f3mYcL6/rX&#10;n3j2Ww8EeKLbTdQ1dJpIpN7eWw2g9686+F3inxzFFImr6vcNIy4RuRjvn88Vk+O7fUBrUc91eST5&#10;bMm5icV108HGMmmyvftzHffEGTStd0yPxE2vbBE26RF7rXmNz8SbTVjLpHh6FnUH5pGPWppp7vVB&#10;9ignYQOgGwd+KpeHfh3c6VqMk33Qw/OvQoUaMY/vNX0JlKUpLlR0fga8OtyyacsB3R4HXrW5ZwWt&#10;ndSxXA2srfKD2NYfhhn8M67vtkz5nDH+tbGr2s13dtewff3bivqa46kanttDq5l7M6LS9AuNa0qV&#10;4F/gzkmubg0CLw4n2m+uJlbdlcHGataT471Pw/b7ZYu2NvrWT8SvG765p6zLaMhRNuV71pGnVqSt&#10;0MZ1KcY3O2sLLVfEvh972w1XYkS7lVpOtcz4bF1qXiXyfEl+fLL7fM9Bkc074dDUNd8KCGwuChds&#10;Fd3XiofEtld6DPHYmUu0rc4HI5/wpUqbo1JKUrmKpTl7z2Ox0D4bN4i8TnTdJLTx7sI0ddqv7G/i&#10;bVW86ws5l+X5iAeatfsu+IPDnhjWbSXxHKsSSMMyNX318OfiJ8DNR0tf7I1Kzk2p87SMK1pudWo9&#10;7HoTpxo0019x8A69+0T458bWq232tvmHIVs9a5WO08Za1f7bWFlZuWNc3ol9faVdQ2lpDlv4mxnF&#10;es+F/E+m+E7P+0tXVXkxnFfN/vKcTOlBTs5Mwv8AhXHjJbaTdbuzMvzSY6+1ee3/AMK/GXhu9k1O&#10;6aTyS2fm7e1e5D9rDwPCDaXUcac5O7j8a85+L3x70TxJs0vRpY9r8OY2BFbYetU5vfRniqOFlHfU&#10;5u0vZxbeXFeMo6NhuKbFo9/q5+w6fNJuk4LNzms2ffHCstlz82WFejfBSzi1vVLa3lsmXDfO22qr&#10;YqNataJhR54xscbffB7XPDcsestM/Jyx9+vWuh8J654ft9QRNRu90m35jI2cV9J/GrwD4WtvhxHF&#10;Z+Wtw0XbrnFfKutfDSXTma9EhaTOWX0rCp9Z9jeOx3ujypW6nsnhG48I+JJ/7Pt7jbwMNWhP4D06&#10;z1ZhbziRUOOe1ec/Df4haBoGnCzutLY3Kf8ALTbz71X1j4rataXYNrIyxlm3MepGeK5pYeEqd5PU&#10;0VWi4JTR69r+ly2/h5tRXbtVdy4HWvHfHUmu+MVbTNBn8loxgsx5Jqeb9oC4+yixWKW4UJ/EDgmu&#10;CvfiJql1qrzWFs1uzuR8tVSw0IW8iJywvLojzX43/DjxX4ViW41S7aZmb5U3Hio/gr4n8aaav2J5&#10;WEOcbF7jNenXmjX/AMRZI9OvHLMW5Zv881qaJ8E18Ka1b/aFHks2TXqYjEXwvsppPzOKnhZVK3tI&#10;7HY+CfEAk0Rh/ZxaRlA3Eda8w+K3gKLxncfYr2IBRJu24+62T+det+J/EGkeFdBa30q3UTeVjdjo&#10;fWvDH+IGp3OvTXl5MzRq/wDFXjU6eKUfa0tLbHViJcqVNLU2vhd4NtfBVy0KQqq9y3c17BH8RPD2&#10;n6F9lmRZZQvyqcYzXht98UNPVDcRRljjkVPoOtS+Lrc3VtIyjrtB7U61TE1EpVUclOvOj7qNu48f&#10;WSeJpLnUZNsKNnavOK0Lfx14n8Vzs3hbTZFtI1Izt5IqjoHhzSLqJlvfLVmPzFsbjxXVaPZavokH&#10;9n6HCghdjuYj1FGIbqRUInVD4dWcnq3ifV7bM17B9xsn6Y612Hwb8Y+G7/WoJNftW8vzPmyKq61p&#10;2k6PD5niB48A/MrV0HhPwr4a8RaStzoaxqejH09ziuajhcRJNpBTlKL0Z6p8S9B+HHxF8OL4f0PU&#10;rdY5o9sgZgK8P+KnwF8IeBvCc1jpV9FJM3I8jufwrA+I8niDwxebdH1OTk/wnoaqaLfeNfEMf2Od&#10;y3cls17NDC4inTUpaRuKpjFKpyuO6KPw7/ZAg8Y28mqztiZvufL1q5ffs5634UkkgtFlfb6Rn8q+&#10;nP2XfDWi6RprHxNfoJtuFEh/WvVNC8K+Br7XJrnU7i3aM52rIRz/APXrGpmE1Nx3R1QwdCpSV9Gf&#10;ntBf6j4U1HdqkbxeW3C7cZFQeKPHtzq4+0xW5bHDN68V9DftpeHPhfbXbRaPFF5zHO6Htz0rzD4Y&#10;/DTTdcWES7Fj/iD9xWksdGNNTasebWpqjNwizhdO+GkniqyXXLuL5S3ClcHrXNfEDQfEGmXUekaP&#10;AQvdlWvrLUvDnw98D+Gla4u42fbny2PSvLtUsrLxlqTT6WsaqrferhjmFSWJ57Nrz2OV/BbqeGeE&#10;pvGXhnVCbZm8xsfN1ArpoPF/jCTVVXXm8xd3TnBrr9b8Eabp2oq6XKbu6q2R78VT1q50rTIPs4CN&#10;IR8rcenFd0cwqOaahcz9jUcdWTzRWVxp/wBrli27R7VT/wCEg0dUV43XhuvpTvCtveeI7WfTCjEN&#10;xn0rB1HwBrPhkzNfuzAvkZ9K0qYuVaXbyOyjGcTpoPFtm8Yhim+9x2/Sr1h4mjs5PLaNfmb73Neb&#10;2HhrxLcXK3dpDII9xw1dnongvxDqZVVhJ/D3raNeMdJM6oykdvBqGki1N8xVsjjPes5Lq01q68iO&#10;BcbsDArT0zQLaxsv7M1Rhu29+1S6J4Xs7LVcRPu+b7vpWMq9KTsmaRkupUTwHpIKvLJ5eV+ao28F&#10;W9rchtOkXLfmKk8dx6lZXAvoHKxL229a5c/EFG1ZLKObbJ/GK0jD2y5dzGpUpwkamp+BNf1ORba1&#10;k3O393PNem/A79jrxD8TbkWl1bMpB/1jA81ofCbWPC8MK6rrE67goI3EV678PP2wvBnw68RQywWy&#10;pB5mWPFYywdWjBtXCjUoSleTPMP2gP2VNZ+BXh2e7vdOaRBHmOTH+cV5N8Nvh54u8QXf9rw20kcK&#10;nLNz92vs79r39qz4a/GP4YHTdMkhaaRcAKwJHSvGYvjv8PvAXwcbw/psMb6jP8pfjj3qsHUnLCyU&#10;2rruc+Kp4V4hcvw/qcP4m1BNBRbRr7eyjDDdXL3t/Hc3Stb2rfN95hVzTLfT/Fczalc3gG75uWpv&#10;iDWPDmgWUkCXUTvtIXDe3SvEjW5aitcdanGMbs2vAWr+FYtYjbWpd+37xwDirPxH8DaB421uO40p&#10;dtqnOZOleZeCPFOiWepzXWsSgKxJAbin63+0hY6QbjT7Rg27iNa9WnTqVKnNFEQxFOEbM7HT/Euo&#10;eBrzyool8lGwDgcCsHx94p0vxLd7rG0bzZF+fPQ15/p/xkuvEuux6TKvEjYZmP616Pc6Ba2dvDqc&#10;bKzYy22qxGDrwqXM/be9zRRJ8OfBVxYWrXdxevDHtJkCtjtWB4j+H2m+INakv9ODXTbsLuOf511U&#10;97d3OmGMgiPGWCjr71R0GPUbafz7AfLz710Zfgqmrb1MateUZGTb6H4ws7+10yO2ZY1P3Aelemaf&#10;4C8SaVpR8T25h8+MbirrzWZ4a1b7Nq5vdWkX5f72K6258c6VrMLW6XgVTw2MYxXkYzD18PVbS0O2&#10;jLmjdnlunePJ7nx7a6tq+uSfaBdqPJH3R+FfdXjf9ri2+F/7PUOjWuqwyXWqW+1VVgdnB5r4r1jw&#10;j4UuPEC3NqEMq/6tl9c9a0te8ManrGjyLqurbo4o/wB2rN0+lenhM09nQUOXUyVOXtHJso+N/ifa&#10;6zoU1r53nSyksTnpzXJ6F4u0zSvCtzb+I7dXkdfkBPSub8QyL4faS1t8t8xw1Z+jaodbuPImtd25&#10;uh/zzUOpGpeU92zbmUY+6esfAfwf4d+K14y2VhNkHJZe3/1qb8UNK1PSLuTStHjZ1hk2NJXY/Bjx&#10;9p/wp8I3UljpMfnyWzKrKuME1zF9rd5renT3l7NtlmmaQ8dCTWXNTn8ARo8z944/RtDsE1SMeJ3b&#10;duzmuu8VeBfh1Jpy/LHIrpltwHHH+Nch4jtL6e18yxZjNn7x61Sg1HxLeRf2Veq25lx901n7CTir&#10;NsqVOnGPK0U9J+Aug63qk1xpsf7lG+XjpXXSa9o/wl8Jv4c06X55vlmfptFaXhTxjb+DtC/sNtIw&#10;8/3pj0A/nXK+OtLsfEcbGMH5uWbPWvUoU/aSXNK5zxhGnHQx7PT9JvbeXXI7nexbcxz15ruPgtoW&#10;h+NtSkj1a4RTjaqsw4GK5jQfDUNhpRtzjygM/Wq2gWd9ouvtPY3DqrfdCnFc+ZRUIuMWS4qUlY7z&#10;43fCDwlFpc0GjBZmh+YsvOa8T8PeINJ8K3bx3FlGdpP3l9a9qi1DVBoskFwjSNKp3M30ry/4keEd&#10;Fs7f+0dQbymkb7g7814+DxFavX9hK4OMqdnIwZ73wpr/AIkj1K/hjVd3OOB1rvGsNH1N7e28Nsq2&#10;68My+uK8R1fTr61vj9hZmj+vSvRPBWnarp2h2+qCdl8zkhm6V9F7Grh2oykXh5R1SRT8Q/Bm81DX&#10;JtTtJGZmb7i8VnaJ8H/EVte5t4TnjcK9M0jxF5E6u5H3vnYj6V0fh7WNGvNSZIWXcV9qiv7bZbF0&#10;6NOdTY5/wH4US1sJorzasqjGM9fatr4Y6Ta+GfGseuaxZp9naTDKy8YzWpGLIatiNPMOcbVHLVta&#10;94V8R6rpf2mDw1NHGvPmCM9PWuZ5fWV3T6o1lyQXKdN8RfDvg/xXfNquiQxw7ocKFAGGrxzQPAep&#10;aZrF3PDFuJbG8tRqHiXxLot0NPtnmWNfvNgj+dSaB4p8SRSs1w7MrN97b1zXHHDyp0nGp8jKFWMN&#10;CCLUvF/gXVftJlaTc/ypk5HvXq3w4+KWma+Db+Jn8olcZb6V57r0lxdXiXFzblkAyQO1SHU9Mt7a&#10;O5ig2sO5pUctp1mnLd/gdmHqrqdtf6JbT6nNNaQxzeY/y9Dnmtj4n694q8I/C2LTdNsVSOQYkkA/&#10;WuF0LxvawMtysyqwOdzc1s+LPjLo+q+HDpmoN5ixqcdPf3r0Vg5xko72N+anGLktzzbwd42m0rWB&#10;bXbAlufp/n+legeEvijYRm5tbvSPtGz7p4P415JZ2VrqOqXGrI+1dx27ewrQstZOmv8A6Ip25596&#10;2+rw5tjz4VpSlqdb8QNem1lC2naV9l3A7WT73SvAdc+2weJ/OnuJGkVv4m616B8Q/juvg/Q2mFiJ&#10;JVBC7v51414Y8X638S/Fv9pvB5alvurzivSwmW4dRdXocGMxFR1FTPbtA+OWr21pb6VruledFb42&#10;v6ivVfCXxx0m6lt003TGt/3nzsfSvKtF0JGsJDdQBm/vMvtTL3Uk0K1VI1xzkmvJlRwn1r93Hqd1&#10;OjU5N9D7S8a/GzwRonwot9Q0+eNb1UyWGCc7eleBv+0Cmv6fN/ad55jM+ED9hXjusePNf13Sv7Oa&#10;Z9nQ89qxp7280i3VRCzKed9d1ajQrRWljanTqR3Z7Dq3j/U9bnh06ydo7cNltrH5vatvS9Iax0ub&#10;UNI3NcSAn1wa8++Hd6ur2axpIqt/Dur2DwBp+2BmnnUqnzMd1cNX9zG0UYypvn988h8Uz+KLOSax&#10;1O9fzrjlmz056VT8E+CfEGtzfZohJIjNxzXpXxRs9C1TUYpbaDDo3zsy9RmtDwT448O+GJ4ljsQ3&#10;I3HiphjJUabjFbmU40+ZXOt+Evwf8UaJpLXC2TFlXHzVp+CP2XPEXj3W77XLubbIGIG7itjSf2j/&#10;AAnpkUZuNQjVmG3yVP610vhX4w6zPNHeaDEsdu02ZD13DNYKpVpxba3PUp4XC1IpHBeM/wBhfxJa&#10;RfbcTNIOf3feuE8V/BLxp4IgjkkvJJI5GI+zydm7V95+FPijolxoy3GtOr7U6tiuH+KOoeBtdvoJ&#10;xbxtGJP7ox9a5Y1OxrUy+ja0T4Q8aeA9fsrry1smXEeTuXgVT8E2Eh1ZfDnk7mvfvs38Nfa/jL4a&#10;eHPEY+16bBCV8v5/lrwL4reA08J+KoNY0xoYxb/MVxWuF96DjJHHUwfsZJ3Ol8LQf8IPpZtbyz8y&#10;Ly+N3asXxhqXg+a3GrySRxtJ/ErdvSua8RfF668QaXHpAmVJMYb1Ncpf6Xe3KRlrgsqjO0NmuqNC&#10;nTd2b+7KmbHiXTPBPivSJLe3kaR8ffavO9T8CaZpcZ+zpG+0dNo5rrLHQtRut0NlEdvZP61oeEPB&#10;FrrkV7Hq18qSQRnCnHPFVHEUqU9WckoRctjgNL07St214UQv/sjisDxJ4caS5YhtyseTWnqEF5Y6&#10;xJYyBvlk+VvXml1pjZQwgybjJ+ld8cVTlK6ZK96Njn/DXw3na7bUjOzRr9xccfjV+80W4kvdhl2q&#10;OnHSut8ISLb6PJDKVHo39ax9Q1TT8m2UqZO7Y6VlHHxdRq+xUeSMbHMT6etndmXzN2G5rD8W6pr1&#10;lKb7TXbav39orv7fw4L21+0BdzM2awNYWO0s5LCa3+991iOldkcXT0e7MasmlZHJeF/GN7rV1/xM&#10;4T+6bjctdZrOh/8ACSaTizXtk49P8az/AA54LOqosGmptlZj91fvVvWXhzxZ4PXOpwsse08sp5FY&#10;4jEe0doaE0ouXxmL4W1u58C7dLQMzJlmZj0NbmieI4PF2t+ZqIVNrcNisbVYk1PUvMdNu4YarGn6&#10;db6Tue3YNu711UKUXTu9zb2nKrLoHjLx8uja/Hp63LCHOVYZ/wA/5/NT8XPEFiFGi+IriGNvvLHI&#10;R/WuZ8aWMWpjzjt8xQTu+lcrp81+GaMKSFr0KMYxjeJj7ScpWZ9JeHY4pf8AS2iXd7Vl+LNcv5ZB&#10;bSSZXpRRXzGN0qF0ZPkPO/idoot/Dza3FeSLJ1wvH4cV5v4V1C8mufnnbhqKKuhFfVZM5MS37ZHp&#10;3hDXb+O9jhlfzNrBfm719EfD/wAQva2kZtLOONlUHd3ooryf+XyPQp/wzc8UeO9Xv9NWO5YsMcZc&#10;8V5/4m166SNhsBXstFFfRRjH6m9DCpKXMtTmI9eZJVcWi/P1+atNp47q1N3NbKWxmiivn6g+pJ4U&#10;0awvjIzwKMZPTPrVjUPCelpN56R7WZVPTpk0UVzqUuY2pI3fCHhizWRLyGRlZW/u5qp8QvFl/Z3o&#10;gVQwjwFzRRXbLW1z0oaU9DlPFt9Pc+HlMhH75DuPp/n9K4fT9LtHilt5I9w3YyaKK9OmksMcc9cQ&#10;Pl+HukwR+aJpDubG38a6PTNKsPDOhSXNhb/Ntoor5/FVJ81r9TKUY+0PO73xnrZ1oxifC+Z90V6z&#10;8OPFur6jbQrNLwcCiivS5Y3WhMfiPZYPgX4Y8WeFZNW1S6maRlzjt93NcVbaDF4P1qbQdIupFhVt&#10;nXqOaKK68L8LOucUooyvFmlW3kPJINzH5tzVs/Djw9YXejtqMgPmBsLjtRRXbiv90OP/AJfFfV/E&#10;WuaXqeLbUpPlbHWsXxX8XPG9i6pa6vJHzjKsfzooryadODk7o56tSa2Z6h8LvgvovxY8FPr/AIr1&#10;KaW4aMtu25A4+teH+Mr3VfBPii40XSNRYQwyFF+XHFFFZ1Ix5mrF4n+Cn1MjxB4h1XXoVhvbpsbf&#10;7xqDT5b2ws/Ls76SPcvVaKK51GJywKeiy3t1qLSXd40hX171yHxBu7618TrHBdMqkj5fSiivZwEI&#10;yxFmuhrWdqKt3PU/hPM8Onxy4DMwBLYrqPGGk22q2u67GSeu0UUVhiIxjVdl1PUwqTgrlrTtJ0/T&#10;vDxt4bZeg5x9Kx9M8U3Wjag1tDArDfj5m7560UV5FT4maSSUiv4u8RX08n25dqNnPy1d+E2tXmra&#10;qzXTZ+Xd/wDWoorppxXsGzlj/ERf+KupSQWFwqpwmePX/Oa+cTqV5L4uciZlzNj9aKK68q3POxz/&#10;AHh7B4Le5ntljNyw7f55r0DRfCNrrNsFvbljt5yqgUUV6+b+7groeChGVTVGH4s08eHVaGznZgPu&#10;7u1ec6nNd3EjTS3JO1sBaKK+J25jSsv3jJbLxFqUWkyLbzNHhT91qy/h1ZyeItfmm1m9kn2ucKzU&#10;UV3ZZGMpVLoyrSfs4lL4maq+n6hJaWUIjWNjja3WuJ06D+1tZWSZtuFyMUUV9dhoR9mtDkkdQnh6&#10;2066F/aSssi87hXe6X4p1WXT4oJZyypjv1oorGok6d33Or7J614NuIr7w+ILm2Vv3f3u9ZmoXjaR&#10;bSQWa4HvRRXHhviZT+JHMw6ld6nHL50p/OrWnxGTTG3SsN3dTjFFFXjIrlCLfMZ+hXlzaaww85n/&#10;AHnVj0qTxn491xdTWwWXEbcEbqKKwp06fK9Ohm5S5vmX5fB+l6zoR1C73eZ5Wa4LS7NdK1eaOF8+&#10;WzbTRRXm4VKV7nZU6HoXgTVbzVLRo76TzFUdK2Fsonn8pvu+lFFEoqMnY0pN6FiPRrCVjJ5XCjO3&#10;NGh6dZar4hW2lgC/MBuWiitqPwy9CsR8UfUT4waJaaNtNtziPIyK5rw0LbVFW2uLZdrnnmiiqwbf&#10;MTUSuel6P8KPD+q2TSyO6mOLzPlHU4rz3UdAtdP1yZIHOI32rx70UVjiW5VNRcqUkdDZqLjS1Zh/&#10;CK5fxv4G0fxXpXn325TH93b2oorjw/u4tNHTUjHl2OF8M+A9Knv5FuXaRRxhlraeCKOz+wRLtjVv&#10;l9RzRRX0GIk3URxxSWxS8lFtNyjrxSaNbfYbhryCVg2386KK6LL2RUf4iPRfgGsOv/E6xstQi3Rt&#10;cxqw3dRX63+Cv2cfhfqvwfjlutDQtJa7t20ZXj1ooruwa0RzYiT5zx34h/sQfBu8+HOpa01htlhR&#10;2XEQ/wAivz38Z2tv4b1S70qxhXbBMyozDtRRXPjqcO3U1pJD9D26ho8k1ym5jxXAa9dTzXslsH2o&#10;rYCiiivNy/8AiVPI0p/xGV7lJLaFf3zMPSuf17U7mQmHdhQq9PeiivWpJORdZvlN74f2yX1m0Mp4&#10;Az/L/Guk/sOzh0uScjcV6fnRRXj4yTjN27mFH4j5w+PGqXE+otprH935nrXX/AXRdO0nSVv4bcNI&#10;Fz83f2oor0a0pRwELHNyqWMd+x3Gr+Lb/wCW1t0ESt3Vq5XVNVvL69W3kmYKn+11ooriy+Ktc78O&#10;3ymvYOnkY8peMfjWvJNFdWwt5Ldfu7d1FFVU3O77I3S7l9DiZ7MfT2rtvA3jrWHLQb/l6EFs5oor&#10;L4twki7r2oTtdEsc71JP61yGrX863W2Jiu3ng9aKK3jCLlqjzqkUcn4m1K/ttSW6iun3KePmPavV&#10;vh38f/F2n+HY9LEEToqj5i3NFFGJhH2a0DCykdVP+0L43vtIj0wSeWvGWWQ5Na2mfFTxPNbRpPcM&#10;42BvmY/SiivmsZ7stDpnOXNuZfiH9pj4j6QZNMsLxY4y2OGrjYvHnijxtfu2t6mz7gfloortp/CZ&#10;1JSa1MH4hWT6QiXFpdOrACrXw61G+vjEbu5Z/mxyfSiirlKToNs5Yyl7ZK57l4X0+yey+0R2yqyx&#10;9eueK8e+I/iHUPDepXT6bIyFmbOGoorzIycr3Oiu2p6HHTard6p/plw/z5PNQPNJd27XE7FjH93N&#10;FFXg5Sd7s5b7HW+DdPXVrZYJJNgIz8q+3SotV8FaZbah9pWRiwbH1680UUofxJHbFLmRAjHTrkQw&#10;fd/ut9ap+MtHsdXS3d4vL3DnZRRXVhJP2pzy+Is+FNGg0G/t7u2ct833W6V6b4yhs/EnhaP7VZqu&#10;Vzlf5UUV0VW+dHZTS9izxW80S0/tKWIDGyTAxUlnoNrcy7Gdh9KKK93Byfszm6GbrfgnT4rpSszY&#10;PG3bVO78HaTYJHLAnMg+biiiulyZjH4j/9lQSwMECgAAAAAAAAAhAJFZL1uMgAQAjIAEABUAAABk&#10;cnMvbWVkaWEvaW1hZ2U0LmpwZWf/2P/gABBKRklGAAEBAQDcANwAAP/bAEMAAgEBAQEBAgEBAQIC&#10;AgICBAMCAgICBQQEAwQGBQYGBgUGBgYHCQgGBwkHBgYICwgJCgoKCgoGCAsMCwoMCQoKCv/bAEMB&#10;AgICAgICBQMDBQoHBgcKCgoKCgoKCgoKCgoKCgoKCgoKCgoKCgoKCgoKCgoKCgoKCgoKCgoKCgoK&#10;CgoKCgoKCv/AABEIAesG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NkhJGMVWls8nmtg26g4K1XmtiX4Sv0xVD5HlMea1DHBaqtzakLjrW&#10;1NbMTjbiqtzbZXaa2jUMZRMSS2DcGq09r6itiW2wOBVaWBs8LW0ZnPKBiTW3PHWq0luf4q2ZYDux&#10;sqCS1BP3a6I1DGUDHlgBGAKqXEJA6VtPaeq1VuLM/wBz8q6ITMZQMiS3IXINV5LcjnNa0lo23O3F&#10;INKnuDst4WZvStfawiY+zlLYwZbYk8H9Kja3fptrrLbwB4svR/o3he/l/wCudm7fyFdHof7Mnxh1&#10;7bLD4IvIIX6TXMflqP6/pWUsxwlGN5zS9Wjanl+KrStGDfyZ5W1m3WmHTbiQ5jhZvopr3yH9jX4g&#10;QgyNHazbMFlWSvQvh3+y75cSrqGhW9o27Eku7np1HP8ASvPxHE2X0Y3jJS9GehR4cxlZ2nG3qfH7&#10;aLcjJeMj/Zaqs2nkj7tfZ1/+wv4Rm1CS51DxVdGN/wDljDGOP+BGrEn7I3wQ0a2G+zkmeFf3nnTu&#10;S/ueQK5f9cstilu32S/zNlwnjJS6Jeb/AMkfFMGgX1+yx2ls8m443Kp6+lO1TwHrmkxibUrBoQ33&#10;RJ8pPvzX2hP4N0+1j/s7w14Y0+K1iQDdDbrER79ix9zk15H8WNL8G2l06al4eeSV2O6e35YfmcV0&#10;YPib63WUYxsvW7t+FicVwzHDUeaUrv0sj53msCvy7agl0/NdP4gsNOS+dtLhmEOflEuMj8uKz5bT&#10;jHl19VTxF4qSPkauHcZNGGdOIPJpj6fubFb500tGCsTMPXb0qF7IBidhrZVjGVDyMF7BwvWozYOO&#10;grekgG04Q1A1sO4rSNZmMqXSxjPZMfvGm/Zfetl7RefkqJ9P8zgIfwrT25n7FoyPszDqKs2dzcWU&#10;yywuy7f7pra0zwhe6ptjtozlmwvymuq0n9n/AF/UoxvVVbrs8wciuetmGEpRtUkkdmFy3GVZfu4t&#10;mBpvxJ1W2cyC9mjk243bs10Hh34z+J7U+QmqGTdJ91l613Phz9kiw1q0W5vJZbdejBGzz610dp+y&#10;z8MdDnjmuLmS4lXGVa4218vis4yNyaau/JXPqcLlOfJqSlZebsebT/ErxPfXcjW8jKy9WZev1q5p&#10;3iHxRqrRXN1c/MvCrytejTfC/wAEWerLbaboE25m3boMkfia3H+HmmLBFttmj8uTJUx5Jrya2bYG&#10;K9yH3ns0ssx0m+ed/Rs8kvvFHxD0+dY73TcRtyrL82V9jVZ/F9mbjzY7djNuPnI64xXr/iLw9YJt&#10;SVVZB/yzXAHWov8AhG/C5XMejwNNIuCuwFj+NYwzTDct3D7tDSWXYm9lP7zy+DxDFMrT3Jwo4O5v&#10;u+1buhSz6mHit53ePy/4iK6PWvhn4avEVH0pYu7KrEBj+FZF3bweHbnGkWoztw5ySKv61RxEf3aa&#10;YRw9bDyvUaaK8WkanZampt4zJH0Kt0IroY/BOhatZefJpkfmH+LvUenawmphIHG59vPtXYeGLPTI&#10;dscmZGZc7c9K8zF4itTjdaNdj0MLQp1HbdPucivwa08GN4Lftyxmz+dWD8CfBN+uyTTkM3UyCM9f&#10;rXpcEumQqIWt/pT/ADLcnEe3nivLlm2OvpJnoRyvB9Yo8nk+AXhiRm+12ccqmE4aS33FfYHOa5/U&#10;/wBnDw3c2ubHT1WRWPyzSbQPoQpr3Ka23ZC1EdKSQZdV5/2eta08/wAwpO/O/vJqZPl9WNnBfcfL&#10;fiT9lKeaNn0q98udmyFlk+XHsRgVymq/sq+P0VnskilVfvZk2nNfYF3pSRD5U49FrH1G2EW5UTbu&#10;7ivdwvGWZQaWj9UeDi+CcpratW9GfHdx+z98RLCNpm01W2/eVJAW/Ks5vBfiHTomnudHmjUfLu8s&#10;9fSvqvVYZoGaVZGPNcrrmpXWx/KtFb/ZZeK+iwnFWMxGkoJ/ej5nFcG5fh9YTa+5ngMV1e2FusjX&#10;DbgeV9KgvfFl5c/uoLyaNe+3Aro/Gltc3l5I13beXkk/KormW0qyL7Yw2fWvrsPKnWpqpOP6nxeL&#10;9th6jpwenfYjt9Su4/m+3SFs/wATVv6XrmBGxvh77mqpYeGbGW5jVpGO7rivRPB3wE03xDHiPzk3&#10;Lne3aufH4vBYeP712XodWWYPMsRL90r/ADON1fxHbWEfmwXS3En92LPH1qrb+M9RWDzopBHk/LHG&#10;vJ/GvbPD37IGh2Ctqevast1F/DG3y1Y/4ZU8Dy3YvgJhb7smGNyFr5+XEmR07xbcvOx764b4iqWk&#10;rR8r7eZ4XP4tvnkSO51dlUqd0cfb9K0dK1zQ7e33XF/L5jf7WVNe3XvwA8FwtnTLRYh5e1kaMMSP&#10;qap6h8FPh0tt5P8AY4hbqzK5yfwrN8SZTOySl8rI3jwznVN3lKL9W2eTXPxAsYLTy4br7vZV61hX&#10;njNdTXy4YpI25O7Fesv8KvCNhIwsdHguEbvJHyK5/W/hjpRMk0FptX+FYY8D9K9DCZllcn7sWvNn&#10;DjMqzrl1kvRXPJ7zV9ZlcrFeTYPDAHrWPcaXNOWZm5PAWvQtZ+HF5bpJPBbSbTyjCTGPauZv9Ln0&#10;xlV9pPtzivqMLiqM/wCGfC5hgcTTl++T/Q5u50ZotqtJhv4lB6VCdPYNwPxramt2Zy2Khe3KjBXF&#10;elCtLqfO1KMeZ2Rjmzb0pGsmHzGtRrQFvu0/7Kp4xW3tjnVHmMM24d8KOD96j7IR0Xnp+FbRsVHp&#10;ULW0anmtI1kTUouMTJNu/pihYHY7cZrU+zRseaclgByBxT9scsaDlIy1tto5NH2bA4atZrBSPu03&#10;7CNv3aXtjb6uZLQMOgpAoVvu4rTazx0So2tCp8xk5qvaGEqWpRljMi4zUf2Q44rQeAdcc0zySGxW&#10;imYTjqUGtCo5qN7TcVIFaxtsggCozZkEZWqVQn2fMZv2cg8j9KGtyVrSe1P93NNFuH+Wq9oHs+Uz&#10;jaK3P50ktmpXJNaTWwHG2m+QjjgZNHtCfZmT9iBGQKZLa7flC1rPAAp+WmNaLIBxWntDnqUUZHkO&#10;Gyy0ptgRnbWo1qmeFpDbM54Wn7QiNIyPsqj/AOtR9nKqcd61Hs1U8ContRjt+FWqhEqJkGzYdqBa&#10;EnkVqGzCjpxTTbKOgquc5/Y+8ZrWuBkAVCbfcV4rZ+ynGCaY9oo5IpxqEyoc2xjmAHqtNa0PZa2D&#10;aptz5eaie1BOP0q/asyeHdtDHmsvMTNIlkEG4Gtr+zflGBSfYSAQVp+2MvqrUr2MWa0RhgrUUVmU&#10;bHk/jW41gDjBpp00etaKtoEsHfWxkyWmU4XpVM2fzZZa6D7ANuFX/wCvUb6eRw0dVGsjnrYNy6GM&#10;ln/AeakaxXGV5rWSw+TBFONp+5p+2Mlg9LGQtkMZC/NQtkQvy1sJZEHAHal/s4oMFKPbFPB36GJH&#10;aMDzFVj7ECFDR1pjT2A3eWTT4rM53NR7UqnhHHoYlxp2YmIHfisjUdOdfuL96uylsix4HFZt3p6q&#10;pJHHetKeI5WcmLy7nVzjHgUvnOO2KYYucc1s6npixkuy+9UBbjOV5zXoU6nNG58vWjKjPlkQLCuO&#10;RSiNQMVOYc8KtOS2dm5U1XMc/NJlYQrmnLGpPWrCWp6evrQ1q2c9celHPEPeKxjGaNi1Z+zSDkrQ&#10;tvt60cyDmZXMWGxmgp/DVkQFjgLT4bdepWjmQRu2VPKK05ItwzmrbWgY9c+1PGnOF3Y/4D6VLqRR&#10;XLOWxS8vZ81CBWO41eWyYuu41YTSwIyTx3qPaRRVPD1KnQy9goMXOc1fNixJOKe2m8Y9s0e0jEpY&#10;epYzfKWjyj2rUi0tByO9LLpm1coDT9tHuH1Wta5lCM7tpFO8hvQ1pJp20bSKmGmBvmC0nWitxxwl&#10;SSMuG1LcGOlew54Oa14rJg+AlSNp7ZyFpOv2OuOBcoGKun7up7fnTmsSi/cx361vLYJ5fK0yXT0Y&#10;4IzxWbxF2ayy/wB0yI7FSNyiozbEHbs7dq3k05QuPL47ULYENtK8mj2wo5fLlRimwXfwmPlpq6Yc&#10;8Ct7+zoy2CtO+wqvCpSWIB5eYH2Ar+NSiwOAw/8A1VujTE2ZxT005AeRTliEVHLbGGmlO6krxj+G&#10;nWum4Uoyc1vJZJtzj2py6aBwFrP6wdUctjymFHpm1OlOTTlL7tm3/arbay2rxHTotPO3lan6wEcv&#10;jfYw201nzgU1NJCcEfereFigblKkWyGOBR9YK/s+MpXsYcemxk4kTp0q0unR42FF2rzitRNOy+OM&#10;1Mthxhl5z2rOWI8zspYGK6GWtkyncFGKkWywMH17VoLZEcMtPWwf0rP2ptDD+RmLaqnDU77K2cVp&#10;GyI+6P1pwscclaPahKjfSxlraMR0qSLTyB9zvWkbIjogqRLUr24qZVtC6dCK1Zni2wORUbWqt0St&#10;RrTcV+WiOx55Hep9oXOipaIzUtCFwqdeakFksn3lrSWywcmOn/YY3HMdL2ovquljIWzbOEFSLZED&#10;Oa1FsEQ5C08WgX+HHpS9sOOE1MyK0kPQVL9hYE5WtGKy5wR3qQ2uGxWfPqdVPDWMlLI5yvSpFsj1&#10;4rRW07lcf1qQWox92j2h1Rw8TOjsmLc1ILFEHMdaCW/PAqRrXIyBUe0No0ImabVccLTDZ5OGNaot&#10;FIw3WnLaKByKXtLFew5jOW3ZT8tPjg55FX1gXNOW0BPC0nUNI0SgbPZzk/hThbgjP860PsTEcihb&#10;U45Wl7QqVEofZlPO+k+yDPTNaQtAf4actou7JFT7QSomd9l4yF4pRCAOlaRtU7LTTZ/NhR+FHtC3&#10;RKH2QZx60+O1x8taC2qgYK042wU/KlJ1Co0SkkIHJWjyATuK8dKvLA2elKLQlunepdQ2VO/Qpx2q&#10;hcKKd9mz1WryWm0UG2GaXtDT2N1sUfIYcYoFsVORWitsBwEpVs/m6UnUJlQM0WwIy3rUn2cgZC1o&#10;myA/gpRaJnBHSo9oXGjymeLcqNpSpFt+OFq99kwMDmhLb1Wj2hqqZTjtgxyTTxbMDVz7KxOdvFPj&#10;twOStS6lzVRKfkY6KKckBPXGKuLbbzytSfZuMqKnmNfZmebVy2AKkFp2FW/IZTzT1h4ztJo5xqmU&#10;zagNnbzTkhbbVz7OCehqQWnGMUvaDdO+pS+yt61KkC4xiri2+R0p8VqueKiVQFS7FZLckYxU0ds6&#10;j5atRQYOGqYQEngdOtYSqG0KRXjtSec0stocZFXYrcHtTmtl2HIpe0Or2cbGDdWhPJrKms/3h24r&#10;p7qzOM1QkgUPzWsahxYigpM+y3s/m6VXmteea3mt1JzTBZ5b5Y1NfhXtj+lfZ3OcmsiTwKqz2Wa7&#10;7TPh/f63ExhgwoxukDDjP1qDV/hP4qsX22+nyXCsuV8mItn8gaI46jzcrkrhLC1uW6joeeS2pPGD&#10;VOe1CHn+Vd9L8KfG4LM/hy6Xv/qj0/Ko7f4ReNL6ZYh4fuFz91njwo98mtljsP1kvvOf6pWl9l/c&#10;edy2TnlVqB7InqK9X1b4B+I9Fsl1TUtv2VcedJHzsz61j6p8NJodObUtOuFmQciPadx+laU80w8v&#10;hkmEsvxEd4nnM1oQKha2UV1Fxod7bcTafIp6/Mp/wrpvBnw30Pxc62jXkKydGWRtuPxNdFTHU6MO&#10;eW3kc9PB1KkuWO55naWlstwsktuJFDfMpr3D4PeNvhvaXFvaHwna2sir80rQ7iW9cnNV9V/ZmsbQ&#10;LHb+JWjkbndLECn04Ofxp+kfs9+ObK8jjt9Qt7q33ZWW0bBA7kg4ryMdjcDjKNnO33r/AIDPUweD&#10;xeErX5U/uZ6//btvJLHbxKscTcqyDHHpXTaNqEE1soLszf7RB4ry+xjbSr/+wVaST7Kv7x9xbb7d&#10;K6bQdfsLCNUukMTScrJL8o/DnBr5CtRkl7uv6n1VKpfc6ySONboyMgGegz1qvqFtCY/tifLnhmPa&#10;qNxqcQt/MtpWmlU8bT8tOk8Qwpb+RqKqu0fPubG2uL2czo5iON722w92VmiZsLtbDA1V1XT7S7na&#10;GaXhhny8dfrUx1PTTbNew3CsvTcorDu/ENnDd+b9tj/3vMFONOpKWwvaxtqU9Y05tNYGLShcJt+V&#10;vMxt/E4ridS8BeAvEeoTSX1nfxTK37yPcxjb8gQa6vxLcrc7ZTffKvCqzYWoAzvbfag/2iFFxIiS&#10;gOnuO1epRlVox5ouz+45KnJU91q/4nJzfAL4T3rxznw81vNnaoj3Kkh9wcjPvxWFqPwH+Eeqan/w&#10;j0/hmRLnkRtaTFZOO/fP5V6PCb2K2F/o0f2yJXAb7VMFdVPfB4JqPWb7Sr+9VJNQjW4t1z5nCsvt&#10;ursp5hjoy+OX3vQ5pYPByWsI/ctTy2X9ib+0rvbZ6itpbY/d+aT5i/72OD+GKjvv2BnhOR4z3Lj7&#10;0dmOPzbmvcvDGoT3wIutQjmjRgVcN/Kuij1jTfKaCNlb1yKmfEWdUtI1NvK/5kf2DlVTWUPxaPj/&#10;AFD9i/xVZX3lQ6zazW+/Abayttz1weP1q8/7G9vpsfn3mrmc8bQqbQfbGa+k9bvbYrueNQudobji&#10;sSUJHdiWS4zGy/dLcV0R4ozipFJyt8lqZ/6t5THXkv8AN6fifOuq/s+eGdJWScxtI8a7tqyEq+Od&#10;uMVwN7pulRaxi206KHbw0aoSpA+tfYUug6Lq8Rnmghm2t8vtWddeDNG+zTWkmmW3lt8xMduuR+le&#10;hheKK0NKt5fOxx4nhzD1P4Vo/K58z6Rqel6daEYzhgVWOP36V2eg+MUuV2Q2W2RlIG7PTrXqul6R&#10;oUYFhZaRBHaqu5mjhXZnPc05tB8NXVwJ9Os4/m4+VVwv0oxGcUa2rg/vNMPlNWjZRmvuOC0628Ya&#10;vYJDaX8kahs7Q2OK6Hw/8O9TupPtereY7fw/vP8AGuw0jw3op/0i2PC/K0a+tWZ4nG6GSVVhH3Tn&#10;kV4tbMpSdoK3yPUo4G1nNtlBfDslrHkXrIqjhciqOqWWpTxIsUW5c9VbC1b1bX9OtLJrKOVfMVsb&#10;t3XPeoG1y10zT1NyWZW5ytcsZVnq1c6uWnsZF9obzokE0A3N83y/41Wmszp4QSWyjPCuoGa1JNft&#10;3eN/tKGF1xtPBA+lOjj05XMiDhsbeeBXVGtUjH3kc8qdOXws5a88K6r4gdxb6iy5/hzjbTtL+D9n&#10;J82sXkk3+yrfdrv54LCK1W/kSNW/iYEc0izROu+3kD5GfloeZYjl5Y6fIccDRl70tTF0/wAGeG9L&#10;tljtdFgVsfe6n60Q6RBb3O6xYbh94vWheP5ibtrDn71FppUpXzvNwa5ZYmpLWUvxOuNKnFaJIq3U&#10;MkoCfadvbiqYt7iNyjXOB7Vp3tssQzLj25rnNY8V6dpIxPdrv/hVe9VR9rWdoq5NaVOnrI1BfvZr&#10;ukuN2OOahn8XRwEARlv9015z4o+J0sTSCyikkxw21sCuN1f4r64kbRxwsjfw/vOle5hchr4izZ4e&#10;Lz/D4bRM9rvfGlkVy8yx+oY1zer/ABI8PwnypNagWTP3cg14nNqfirXmb97O/mN/CxxVOL4f+M76&#10;ffbWbZz/AHuTXtUOG8JT/i1EjwcRxTi6mlGk2eo694/0x932a48zA52DvXmvjHx1ql2/2fT4JGXP&#10;3lWu38CfBrU5rcHXYJPM3fdB6V6HpHwX8I2sJfUY44+20Y5rWOOyrKZ2Xv2FLCZxm9Lfkv3PlO4t&#10;dd1GZs280jn/AGDU1h4H8S3s6xnTJ1U/eIiJP5V9WX3gHwqkKppGmRjb/wAtABzWXZeHf+EfuWuF&#10;QfN95R96u9cX05U7U4W9Ty/9S5e0vUqX9Dxfwz8H9cuLmOcaVchVbO6RTubHt2r2Dwxp99pdsv2n&#10;Uks41XaYmjyT+Paq978QLSDVPsaW00TZwpztzVHXPFFjOWgilWSbqymTrXm4rF47MrKrGy+/Q9jB&#10;4XA5Wn7N3f3HXP4k0bTIvNz9qU/xK3FVB8Rop5ZIbFlSP0mYLXJafpP9vOqX8k1orD5fLk4NU/E3&#10;hWPRLXNpNK27B895ASK4aeX4T2nJJvm/A7amZYxU/aRSt/XzO2s9dt5AX1GRVc/d2/NRPHBqMm5b&#10;lVj/AIvWvGW8Vv4dmaAT/aWblpmb5h7Vb0X4jNamS61K7kmDn5Yd2MV6D4fqxXPT/I8+PElF+7UX&#10;rrseh39nbG4aC1j+Yf6sbutc/f2jWEwivJ47fqzI3P5Vh6h8Yr3zkl020j8tFxt64/Go2+Iml6tA&#10;k+oHy5t2Wy2a6KOVY6lFOS/V/cYV86y+ropa+ei+8dcWNlqDy3X2mSXttHAP61yeraJpFszLctGv&#10;zfeK5JHpWzfaz4eW6a6tNV2q3LRqvJrmvFOv22oHdp8L4ZdrO33vyr6LA0cR7RJXSfyPls0xWG9m&#10;27Nr53MnU7bRwrNaWX7scbqy0h02Q73t22/71TOkuNoz+NRtB0GK+kpQlFWbbPhcRWjUndRX3Edx&#10;YacTmNMA8qu7pVM2yK/FXmtGJzmo2s2x0rqjddThqWetl8iube3kG1BUb6WuedtWvskgPBoNs+M7&#10;qrmMJKMt0Zz6fjtS/ZccKK0BG3c0NC5HSr5zP2cd0ZzWw+6ab9mCj5K0RA23pQLfI6c0/aC9mZb2&#10;oJxmg2YPFahtcjjFKLIsOvNV7axm6HM7GMbA5+7TfsC55WtptOmU5KbvekNo45WLj/dqliPMh4Tu&#10;jG+xfNgD9aV7M7eK2fsEh+YpUZsn/u0fWPMX1V9jFe3H3dtMFsAcGt19PlkG0RZ96YNGnzkQtWkc&#10;QrESwkuxitbkfL2prWu0ZQCt0aLO/GypYPCd9MMhT+VJ4qEeo44GrLaJzRtCee9NaIov3a65vA1+&#10;5G2Ntv8Au1D/AMK/1hpCFjpxxlDrJGc8rxXSDOTe3JIBFDwY4Va6x/h5rqNta3H/AH1Uf/CA6oDh&#10;zGPbdVLGUO6M/wCy8Uvss5RrZ8ZKUx7TjOK7KDwFcg4uLqFfdm6VK/gbTUj3XGrbm9Fj4NH16lfc&#10;0WU4hq9vvOIFkduSlIdLkcZEeP8AZrtP+EY0pRuDt8vr3q3Z2mgWykeSHbHcUnjuVaIKeUylL3pJ&#10;fM4RdAvZRuitGJ9lpf8AhF9UQeY9o3Nd02qR252QQBR0+VarT3H2npnOf71R9eqy1sU8rwkY/Fr5&#10;HGf8I1qLnBt2qM+Gb5TtaH9a7mO0aUbvKJqL/hH5JJfMdSq5qvrsluZ/2XTcdLs40+HrwLgBfxag&#10;eG7hh87Rr7lq7i68M2chDoWX5apN4PknZts6jmiOOvuwllfLsvxOYk8HlV3Jewsx7b6B4QZiM3cP&#10;T+/0rpx4Kki+Y3Kn2pP+ETYn52HX1rT67faX4Ast01h+JzY8FSIuFvof++qhl8Izp9+ZfqGrtIfD&#10;lt5YSbBYdM0x/DNsR/rePapjj5Lr+BpUymm435fxOHm8KXqLkLuz6MKa3hm5hTfJGR+INdt/wjsT&#10;Kohl/wC+qZceG9SVdyhWU+9Usc77nHLJ478r+84ddNk3bVjz9KedNlQZaI11K2HkyYktxlf4RV5L&#10;KOb5vstbSxpnHK4y62OGexk28RUz7GR0XFd5JpMYG5ocCsu80ZS2+IVpHGKWhNTK5U1dHKyQkiqV&#10;3ZjrjNdTLodw3PlVRutImj6oR9a6Y1o73PLrYOptY43VtP8AMGQtYz6cc4Q967XU9P2ggoKzE01o&#10;2JC4zXfTxFkfKY7LuatqjCXS5GGB6elTW2nqqlW+WtoWLFcFc0q6cV4+WreI5jGOWQpyuzIXSoiM&#10;kdelRNphjlJ25rfFnkZIolsQGDEVEaxdTAQ3SOfOn7myYac+is53J26j0reWzz16dMVILJWXITrV&#10;fWOxMcthJao58aKv8Q680jaUVPB/CuhTTDydtD2KsQCn40fWpB/ZsVsjCTTX/hiGRU8dgjAc/N/F&#10;WstiTyBUn2JifmSpde5dPAR7GSdLjK8qfXipE0+MIUMRrVWyIP1p4sdw4FR7ZnTTwcVG1jDj03Dk&#10;qamOnIw2kD1raGmqrZIpzWClsqtL29zaOBjFGLHp6dFAoeyI4C5rcSzGMEUPYEj7nel7bzL+pq2x&#10;hrY88L+NPSxYHJFa7WJDYIpyWR3ZxR7YyWD94yf7PTG5Vpy2RPIrXWwVj+7VR6mpEslU7FBH1pe2&#10;OiODt0Mb7GoOaEsOdzr+OK2ZNPx826l+x7TtzU+3uEsL1sZMdnklac+nKPuitQWrKDxikW2kf5Qa&#10;PbeYex0tYzFswG/lTTZOrFsVtLYqOiUJY7my65qfbB9TMqOzLr0p4sMt8y1qLZHPAxTlsWBLY60e&#10;1NI4fyM1LBSeVP5077AobG3Na0dpsX7tKts2/OKh1jojhrLYyjYtjhOKcLdV+XZWo9oCcZxQll6n&#10;NL2opYcyRZAknbUiWYPy7a0TaZ4z+NOW0CjdjPaj2xEcPYoJZqvBFO+yleCtX1t1PBTj+VPS2BPJ&#10;FT7Q6PY2KC2mV5U0v2LnhTWiIPQ1IbQBMsM0e0NFh+YyhZFW5UU02wBwK1GtyD8q037DnnZU+0M5&#10;Uehn/ZCBuBzTktSxwUxWgsLL2zUkdpvOSmKPalRw/QzTZHP3afFa4bmtM2ar0FJHaDb0qXWNFheU&#10;oi2BHFKLbHy7c1oC0U9z+dOFowGCfxzU+0LWHuZ4tQRTvsm3nitKOz3ckU82ntS9oaLDmalsDy2D&#10;T/s8YJIFaAs1XjpThaDORS9oaxw/YzPJ5zilazHU1pfZeM7qBAD3qfaB9Xd9SgsHZR+dPSzbPPSt&#10;FLYnk0fZmbnFDqG0aOhSFt60ptWPRaurbSH71O+yHrmp9oWqJQW1xwRTltsDpV5bQ5yDT1tiOSaT&#10;qFxplJbY45FKtqQeelaAtu9AtsGl7RFOmUfsuXxT1slI6VdFuc5FSJAWHSl7QqNPyM77Gp4xzS/Y&#10;QPm281oG3bPFSLa9jik6hfsTPS33DlelH2Xc2GFaP2UgnFH2VsVPtDT2JnfYtuaEtTnFaItHJyRT&#10;xakknil7QaomebVjwactmuOBWglrkU77MTwVpe1NVRKC2p7JR9lCNuYVfNqVGRQtvnvUyqkSplPy&#10;QOnNKLct9fSrotTnO6pBat0AqfaFRp3M/wCz5XiiO1YelaD2YB4FPW2RRxU+0L9mUDCRxR9nJ5xV&#10;425J4FPS1Y8Yo9oP2ZQjtyOMU7yGQ8LV9bUjrTltmxgH/wCtSdQ09myilsW6rzTlsznmrwtT3NSx&#10;22B92pdQ0jTM9bU9S1SLb/L0q8Lck/dpwtjnmodQtUykLXvUqwAD7tWhCPSnLEG6UvaFRp2K8Vum&#10;dwWpfLGMBasxW/HSpFgyPmNQ59zWMX0K8UZzUjwB15FWIrcZzsqTyGAPy0e0Roosybq37VRe2G7G&#10;2t6a33KDVN7Zi2QaqNQ56lPU+8PDHwo1fXp45HicW7MAzAY/nXodn8CPCltCsU1u8jjjzDJjP4Cu&#10;o1DWtO8P2P2mRI4o14+XACis5Pin4WdWVNS3MvU7elfzPVxmMxGqul5H9TRoUafRfMt6H4G8P6Em&#10;LSy29/vHnHetkRwxxkRqq8fwrXCTfHPw/ZzSRzCaRVb5WEfX2p9n8a9I1ArBZ6VdSO2cLHET+dc0&#10;qOIl70kzTmp3smjrZUeRMRnNV7mOKeBra6iDgrj7vP4eledeJfjy9uGg0nT5FnWT5vtCbQn9a0/C&#10;3xOn1qOK3i8iaZl3TMr7dv8As4Yjn6E0pYPERjzvRG0a9KTtc09a8FQ6tZyQafqd3anbtC+YHRvq&#10;Dkn8xXJah8P/ABpokMk2mavb6k4HywSWoyfbAyP1Fd6PFNlbw51Ix2snRY3kDbj7YNZlt43hurr7&#10;HZaVNNJuxujUnHvzjAop1cRT0SuvNFSjRnq9Dx7xF8OPi5rds2qXukQ2yCQhbfKh/rjJ4rm/EHwz&#10;+I2h6dHrF1pzFP8Alm1uAxA9Tt/rX0F4suNU1XTpNM03TPMmI2sY5ATHn1zXnniLTPiL4e0wWdz4&#10;eF0rJshmhmZth9wK9nB5lWlp7q8vL7zza+Bo3v73qeSXHjTxrpU4jvNQuNygYjmzwPoRU9j8bPGe&#10;kzeZY3oX/ZYEj8q2tW8LeOtXmb7d4buLl5BgNNak7B9cD+dVj+zz44ltftU+ltH8uQHYdPoMmvb9&#10;tl8o/veVfceTKjjoy/dc34mHrPxg8X6rcfbmuFjmZcO0eRn8Kz7j4meMrkKLnUmkVfuhsED8K6W0&#10;+APiu7dVMJ5O1iI2+X9K6/R/2Ror6x+133igoenlrAPy5NOWNyehFbfdcccJm1aXX77Hmum/HHx3&#10;pEm60uEw3VdvX9cVZk/aD8VXjySalbRzMyFSeleg3P7JGlLAz/8ACRzQleP3sa8/TBrkdf8A2eJN&#10;Ok2WXii0kA/56KVI/T+tZRx2Q1pdE/Sxc8HnlOPutv53OVt/jD42s0a3sdQaONmztBJ2fjWVd+OP&#10;FOpy+ZfavPIwGQVIGP0rbuvhTqttd/ZYr+1mbPHlyCtPRv2fvGusrI4kt4R03TSAZ+nWu6OKyinG&#10;6cfU4ZYbNpS5WpehiaP8Q/FxYWrTSXCsAqwoxBPuSBWlq/irU9EjYMl1aX+3duZi6Ovoeetbll8A&#10;/Gnh+6+022u2PnKvVWLbf0psvwf+LGoFtUC295HJkNukHH0BrllisrnUvGUbddbfodKw+ZRp8rTv&#10;06/8Ew9P+IvijUtNULZXOFkwxtXOGOO9Z+lX2r/215GrxSx7uV85gMk/zrrYfgX48t7eJNJkhtrk&#10;tuaFbrG4e/arUP7N3xI8T3m3X9bt4l6+czbiPpR9cyynd80UvxLjh8yla8ZNr7vxMK/+Ieq+Fo1N&#10;tqy7ocZWH5keq9v8cXhvPt/2m6ikk4kCtujYfQ9Km1/9njX9Kuo7K41SCQTTbEddx79/Stdf2Rr1&#10;bFZh4lWSZufLSHAX8TR7bIlFSnJO/VIHDO5StTi1bo2cPqnx68VyrJaw3f7lsny2yV+oyMj86zYv&#10;jP42t0yuoboh/wAs2XH4Zr0Kw/Zg1Oe8ksfEG2NE+7NHgBvTHtitmw/Zk0GCX7Pf3JeMNtSVsLn3&#10;960/tDIKEbWT+VzGOAz6rK7k187HF6R8aZE0oTwyyC7X738Ma/QdzWx4M+P0EGn3Wn6jdR3V9OGW&#10;GWT5QcjAB7AVuX/7MHhGRGii11reQchlUNn+VZdz+zP4aubf7M3i0GdfuypCB36EZrjliuHqkXq1&#10;8np/wDvWHz6nbRO3nv8AjuMt/iRbWmhyeC7SWCWaVSZ54ZMqoPJAI9K5zRPihYaJeSafPqeIyAm5&#10;VLY9xxxV/UP2a4LB18nxui54ZnhI2j86w9T/AGetSWWQ6Z4lsbhB0ZmKlvzrooyyGXu+0Wu+jX5m&#10;FaWfxtJUtttb/kzrtJ+K3gSzsL3T116aFWYuj+Zlj64Nc3rH7Qttaf6LptxLLDzlycsfz4FYM/wG&#10;8XCZYRNatu/i88YrIvvhJ4ytLg2/9ivMQcBoWDA/lXbh8DkMpXdRS8ro4a+YZ9GNvZOPnYk1r4y6&#10;lqN99rhsFhX/AGWJJ9/TNIvxh8STzeTc3LNCo+WFu1Vbn4X+NLKLz7vw/cKucZ2VQbwlrysQNIuP&#10;l9IjxXrww+U8tocrt53PFqYvOI1Ly5tfKxuH4o6vqGqwLfOgiGBuUcAV32i/FDwtoejyz3upxyym&#10;TEceS2RXkZ8NawQZTplxtXqTGf8ACoW0u8RvmtpOufmjNZ4jK8vxMbXt6WNMNnGZYeTbjf1ueuW3&#10;xl0O41uG11Z2htZGG5PLPB/wrqLrxZo0ly+p+G5G8s/KzbvlHvXz/Noeq3Lea1rMW/veWa0NMh8Z&#10;W8H2S1lmhjZfm3cKa86tkWClZwlb1en/AA56GH4gx0W41IX9Ee2zeN0htY3a/gmySdoYZpG+Kc1w&#10;yxRGNQP9r9K8HutN1aK63zXrNIv8Ssakg+3W7Ya/kJ6sdx+as/8AV3C8t7p/I2/1kxEZW5Wvmexe&#10;IfidH5bWy3K5bhmAyq+1cbc6ddXt2t7bQySbuVZs4FYR8Zwabpy2lnZRtIGyxkTOfxqpN8TPEQja&#10;CPEa4+VY/lxW+HyedGP7qNvNmWIz2jVt7V39Oh1F54G1Bm+0zGOHfydxzms0eCLD7R9ov/LbJ69i&#10;PWuVfxt4rii8ldSfaGztPNULrxB4guNxOpSDd95VavSo5djY6OaXpc8avnGAvfkb9Tvf+JfpZa2N&#10;1awKv3ZAQN1U7v4haVpX7q21L7R/d8lQa8/eCedt7ys3ruNR+TIBx24rrhlNPecr/I45Z9U/5dRs&#10;ep2HxC1S6jVxfeTGeyn5vyrr7PXV1i2VHnVtq53SyYrwGH7VGQyyNn61al1HUvJCi/m/3QxxXJiM&#10;hpVdYtL5HdhuJqlFe+m/me8S+LV0lU3TqyyNtG3kCprnV4ZwUhnj8xhkZbA/Gvn+DXtdtl8pL6TZ&#10;6E1G+ua8TldUmXuVVq5P9WG9VNLzsdf+uEI/Yf3nr3ijW7Ww0+R5dOWSZfusFDAfjXP3mnaZeww3&#10;zTxrNIwMny7VA/xrg08Ra2sbR/bpGVhz5hzmq51DUNnktcybf97iu+jksqMbKXz1POxHEVOtK/J8&#10;nbQ9C1zxdp2ioI0kaYKPlw3yg/nmuN1f4lardI9vDAkStw3fNZMgkK7WkY/WoWiHXb06V6mFyzDU&#10;fekrs8nGZ1i63uxfKuxVuJpJ5/NwFP0qNwZTvkq4bYH5ttDW+BkGvXjKOnKeE5VG9XuUfmQYB20g&#10;jyeeTV3yAw5Wj7Jht23j1rXmiZSjIoNB83SkeEHK7a0ha9gajNpg9KFUSMqkZcpmm0C8hVqOS1Xd&#10;uK1q/ZgOKb9mAP3a1jV0OWVMymtPnOKQ2Y27RWsbbILBaItPkmdY4oyc9vWk66W5n9XlLZGM1md2&#10;GWlNkVGdtdnZ/C3xNeRi4+yrHGR96STFW4fhTtwt5rkCeyrmsZZjh46cyfob08pxkldRZ5+NPOM7&#10;KX7ASc7fyFenad8O/Ddqwa8vjNj+FU4rQm0rwRZqBFpG4r0ZgKxlm0Y/Cm/kdUMiqOPvyS+Z5Kuj&#10;3Lj5Ldqmg8OSzHCwN716ZPqOhwqcWsY9iorNn8SadHkR2Q/AClHMK1TaLCWWYei/emjkYfB0jDH9&#10;nsT61oWHgO7aTb9jVR13EGtRvFhTmC2VahuPF+ohcIFWlKti57DjTwFPfX5FzT/h+6HFx5e3+6vN&#10;XG8CaOSPOtFb/gQGK57/AITPWgCFYflUFx4w1tlMbyjP0rH6vjZO/MjpjjsvpxtyX+R1g8HeDoeH&#10;so1xzuLZzVe+0rwrb8iO3/74BriptRv5jve4OT7mqzy3co2vJmtoYOs9ZVDGpmmH5bRpI7Iv4Zxt&#10;WS2j/IVWupvCMIzLexsf7q5OK45raXsM/jR9mfoy10xwtt5M45Zl2gjpJNa8IwHdFE7fSP8AxqvN&#10;4s0iM77azbPasJrZjgUx7Zw3Wto4en1b+855Y6s9kl8jXHjXyzt+xbv95ulI/jOaTlYVWsd4c8kU&#10;LGVGFNa+ww/Y5njsTff8C3ceIb2VeLhlG7tVQ385bc87NUckJ3ZaneS38IrSMYRWxzSxFaUtxZL6&#10;OVMM1VmZWVsE1N9j+XO2m/Z2H3jW0eVaoxlOpLcomJs5Bb8atWi24GZt34VJ9mUnrTXt2JwKpuL2&#10;MU5RdyvdRxhsoT61GpCjJNWnt93JqN7c46URE3LcdFcyRrjPFSNqZQZqqI9vNL5TMvNPkjIca81o&#10;iWTWhwKj/tactw2PeozCvQ5/OgwrjgU1GK6ClVqy6ky3c83WSmSXF63BfikhVgdoqb5icbaTt2Hz&#10;y7jUeXGHk5q3a2txMvKf/XqAxLx8tOWaWE7Ucr9KT8jaFTl3L4+yWEe+45Yc7fWqGq6xNflVjYxo&#10;OAtRyyu5/eybqDbxHgk8elTGnaV2VVxHMuWGiKqlhygy1SFpcZdiKm4jyIo/++qrzLO/JbrW25xy&#10;lyR3GyXqqu1ixqrLIHOVFTC3boTTvsRPzYraKjEzlOpUiU2LY6VDMol+XZn+laX2NI/kcbv6VHcR&#10;YXAVRWiqLoYSj7upzOp6TuG7PeqDWCh9uK6G+iZlK1RezLPgk/hXZTq+6eLXoRlK5lpYDeSFo+wA&#10;8+X0rV+xog4VuafHZuG4HtWntjkeGvLRGQLDJzsp7WO7pWwbEcYpy2WOlT7YuOF0MX+zgRylOjsN&#10;oyUraFgCc7aDYr/EKPbD+qxXQx3tNnzDv2posix24rabT0L59qadNCtnFHtg+q82pk/2cANq8LUg&#10;sFHGa1FslU5AoFkSeaTrB9WMtbGLOAf50os4y2GHy1rx2Shvu042SluBS9sX9WsjLWzXGAvSlNou&#10;MKK1xYgD5aQ2SA8nmj2xf1cyksznGKPIbO3bxWt9lHrSmxBOcVPtivYdjINlk/vE49acLBg2AnFa&#10;ws3Hag2nONtHtg+rrsZgsR2U0fYyBg5rXFkNvApotCTgGp9sX7FWMwWW7qKUWZzhRWqtkQ2RTvsY&#10;61Pth+xMj7K+etKbMj5ita4sgeCKQ2a9MUe2IdHyMwWbE5xS/Yi3O2tVbXHy4pxtgv5Ue2LWH6mU&#10;tkB0oSyOc8NitNLbIyFpwsypzij2w/YIz/smeCPwoFkw/hrUS1K8ucU77GPWp9sa+wMlrRPvHt6U&#10;Cz9F961DZA9Fp32Mgfdo9sZ/V3e5k/Y2PVeKclrIq8LWn9lYrgqKVbM49KftkHsLdDNitGzytO+w&#10;oRgrWgLQg4NSraBhml7bsXGjzGcLJQchKd9nY9U4+taAtGHDCg2YNT7Yv2b2sZ32MHouKVbTAxtr&#10;Q+z/AMODUi24C56Ue2BUV2MsWJ7x1Itpgfd/+tWl9lz1WgWZDfdpe2NI4e2pni0z1WnJZox+5WgL&#10;VmyVp32Z1GStL2ho6Jmm19qclsCcVfFsHP3aelmc9KTqE+xZRFqTwF4qT7IMdKvfZsDGaFgHSo9o&#10;aRpFFbVc4Ip/2ZccCr6WpxgU77KccUe0No0TNForD5lNC2mDnbWkltgY2UNZDrto9qV7Ez1tiDxT&#10;ltEz1rRjtf7o/OnLYtnio9saKjoZwtFHeni0GODWgLIg/dpwtR/dqfah7EzhadwaaLM5rU+zZ6Cl&#10;W1IFL2wewM5LcBsE08WueQM/Srn2M79zVLFbDbwaPaDVCxRFrgYoW154rQ+zKGwzU4WgJ5NJ1C40&#10;dSktmMZKU4W20bdh/Cr4t2JwKeLQE8ipdQ2VEzVtOPu0otiy/crSW1GMhfxppt+wpe0D2ViibbB+&#10;7TltB/zzq8toDTvsxHGKPaDVIzxaMDnbTltm6Vf+yDrg0/7KMYC1PtB+zM82hPGM0qWZxjbWglqF&#10;PSlFpk7qPaB7EzxZA/w08WjBenWtEW6DqtOW2B5zWbqFRomatp6inC1X0rQ+y7yeKeLdivFHtDRU&#10;jM+yHptpy22G6VoG0IO7NO+ze1HtCvZmcltx0pwtueK0FtjnkUrWgL9KXtB+yKS2/el8jHAjq4tq&#10;q8YpxgQHFL2haplIQegp4t2bjNXEtFIyKfHa85pOoV7MpLa4PNSJb54xVzyFI5FSR2qgbgan2gez&#10;RSFswH3aesCgdKvLbfLk0CAKaXtDaMCssPcCpltyy8pVhbQHgCpY7c9D0qZVC/ZmXPb9cLVNoeeU&#10;rcuoOChHvVMwgn7tNS5tTOdK7P0em8I+GLxfLvZLiaNsYVs9qp3PhfwDpV1HcRaLOWTn7xwfqDWP&#10;pPx50+b/AJClmIf7youabqnx68GRSb7fTZp39o6/mD61iLWjI/q36n73vROitLbwfMWjbw/IVkbL&#10;K6/KfwrY07RvD2l2uLDSFhXOflYj+tcFB+0HZSrn/hD7hR/C2wVdX42aXMgafTbgA/wiOpdets5B&#10;9V1vy2NzUdM8G30m6bQLeV+pZl+aoV8G+FplzY6ebVuzLxWKPiZolzLtit513cf6mm3usQzoZbK8&#10;uVb/AHsAVn9crR+0zaODpy6FyHwPoGlTm8ubuSSRWyvmNnHuK3oNc0OGLy2m2sTncpy351x1tbeI&#10;rl/MlmVo/wCFpJh/KpV8O3rSfaFu41x95kYYH6USxVSprJlRwdKOiO4ttW0nzPtdvtVmXDP0zThr&#10;Fn5ilrhduemRxXFnRru5PlJcrJkfKS3y/pUQ0rxRZFTDDC0an3bFT7byD6rHozv3NnIjSHbtbrWN&#10;rOuW0YaOG9IboNrVy903xBmXy7fy1j/3TxVaLRfGqfvLtFZfXcKOcI0VHdmlc6ndvIXbUPLj9Fc5&#10;+tEOpBYWdvFDJt/g65rJu9G8Qvlmt9o9VkFc/q2keLElxB8x7Bloi/M25TqrjW7FlZm1CaRv+uZO&#10;f1rJuNO03VWeYQyN/wBdF21iNoHxAwLhY1UYxwelJF4M8X3U4uLi9kKdG2y7fwqvd7h5WK+teF9C&#10;jDSxIQ3XgciuL1rV9Y0V9umX9yFznbuIFd5P4Nu7S58syyyMwz5ayZ4qYfDq+a1+3XOlJ5bdPMbn&#10;61vTlKO+qM5cp5lB8VvFFuvlNGzN05XrWnb/ABb8dParFBGyr/1xPFdpD8NtDW/jlkeNh/FiQAZ9&#10;K6i28E+FoYMzzQo235Y/MB/lWspRivhMvdk9zzHRviF45ubxJ5IdzqcbpFxgV1sOt+Lb5POjugn9&#10;5d4rprDwp4UtNzJaNv67gOCalv8AQA9uwtkjj2/d24rlqVe0TanFdzm7PWnt2KasrMy/dIYdfWpr&#10;rxxpUcPkJcy7v7qyf/XqHUfAN5cNubUDGzf7NZ5+Eiyyecb9g38LbsZNT7SLtcvkKV/43a91GO3t&#10;LO4yv/LSWTitay1TV9YVnvj5MS/KGWM8/SpdI8J6bpUD295CvmRk7ZJGzmpL+aTSfJuLm9VvMOIl&#10;4x+VbRlz+6lcwlaOrY06bZSOscbzSTN/yzZsH6mpILHTbWb7NflBK3A2jndWHqXjPQtI1OSZb1Wu&#10;m+Vo1XpxXHeJ/jO/nMmn2jRzK3+vAGTXoYfLcRiGuWLPOxGZYfCr3pI9Sl8I6JcK011LwD93d1rK&#10;1PwvogGYFRF/hO4da8Zv/i14zu5C7X7LjhWX5TWOPHni4z+cdSkdlct8/Y16lPhnFSd3NI82pxRh&#10;Y6KLZ7nP8NYpQs0l6WRhkDFUn8C2dtNuih7/ADfNXmEfxt8dLtR78NGoxt21De/GLxnO+YroRqe2&#10;2rhw/jou3MvvJnxNgeW/K/uPa7Owh05VZbGLdj71R31q97N8zMqnqyjivFYfi/4yiOWvy/8AvDrT&#10;rj4x+KpgEnKsv93JrSPD+PjK/MvvMXxJl8lqmvkeq31rYWLeX5sUmeNuBmootS8P6ZC0t7Bb5HT9&#10;0v8AhXkN98TfEV0+7cqdvkWqLeL9bdS8lxn1zXdTyTEONpyOCpxBhPsRf3HoniX4n6JDelE0zzY1&#10;6FsCud1H4v2EyeTB4ag2juyAmuSvdXu74fvFVf8AdXmqLK5JLV7OHynDQSUrv5njYrOsTOXuNL5I&#10;2tR8Y6Zqsm+40eFf9qOMA1k3lzp8wzbo6+2RUDRgDijyWz1r1qVGnTVo3+88etiqtbWVn8ivJD5j&#10;Zz+dQvZseQavNAcdKQWznkNXXGpynHKN3cz308MMMtRvp2DkCtX7Mw603yCOgqo1uxjKnzdDNFgc&#10;YNRyae54xW1Hb54arEGm2k5w1yqf7wpvEcurBYfn0Rzo087clKa+nyNwiV2+n+F9HdwbvV4tvX5R&#10;XS26/DzQrTMUsckzL/d3c1wVs0VJ2hFyfoehh8mdWN6k1FeqPIW0mUn/AFf6VG+mSL1ir1abVfDL&#10;7muI1Gf+eagZ/SqD3HhSViFsCM/xGrp5pVlvTY6mUUFtVR5v/ZjtwFIP93FIdLYf6xTXdahB4ccb&#10;bW2lJP8AFuxWXJp8JHyg9e9ddPHe06Nep51bBxovSV/Q5dtPcfLt4pv9nBjyK6JtMTutB0xBwErd&#10;YpHLKjfc5w6cwOFWmtprgdK6Q6dGODGtMl05FXhaqOKJ+rnNjTmJ4WlOnP0ArfSwfzM7OKJbE5yq&#10;1f1hmf1dGCmmTN0HtUq6JK55xWqtoAeRU8cQVelS68ugKjF7mYvhe3KZknYfQVc03wNaXB82W9+U&#10;HGG4qeZWCfIfpUEklwOpYf8AAqzdStLaVjX2eHjK7jc2l8OeErCNfMt43bvlutQvfaDaufs9rECO&#10;F2rWG/mONpkY/jUTwsQdpqFSk/ik2aSxMYr3IJGrf+K5JAYUlYKP4VrN/tjYnK5PXmq7W0g6daQW&#10;8pX5xXRTp04nJUxNapsE2t6g/wDqmCrVSS9vpDl7lvwNWPs7ZwFpTaZHKVteC6I4Kkqst2ygyyFt&#10;zEn1yahkhc8k1qfZf9mmm3U8CtI1EjL2XNuZotyVxmmvB8u01pNanHBo+zZ6rV+1M3SM37Mx5pht&#10;W9OK1fsuegoNqSOKftifYmO1nnotI9p3K1rG2Y8YpPsmDtxVKsT7ExzZ4bbtppsXzxWwbMEcCoza&#10;E9AKr25MqJlmxI+7TTaZ4xWq1t2I/SkNmO61ark+xMd7En7ycUw2PtWy1kR0qM2h6AVarI550TH+&#10;xNjG2mtbeXwErYFm4OSKabLdyFqvbIz9gZS2rEfdpJLchcFO9axsmHao2s/mwar2yE6OhlmDP8NB&#10;tgTla0zZYphtDnjFHtjJ0ZGcbUlc1E1kCPu1qPaOBkUjQnFUq2pPsTMFixX5qQWGRyK0jCaQwnoK&#10;09t5k+xMs2uDgJQbM54StRbbByUpTaru6Ue2K9iZBsmXkLSeQ4GTWu9mm3io/san+Cj2xEqBmCEn&#10;vTPs7butazWIQ/LH1pn2F8/6o1SrE+xmZT27Z4o8t/u1pNYOW4X8NtH9lyZyF61fto9SHRncorFn&#10;+Gk+z+q1orp8g6rTvsDE8il7aIKjIzRb4XAWmvbHNaz2RH3RUbWrnjFUqxUqOhlixJO4imz2bbcY&#10;rU+ysTjbTXtm2Y20/bGfsTm7uw5LbM1VNk55xXRT2n+zVdbRd2K3jW7HDWw65jHWwO7G01ILD+Hb&#10;Wo1oMYWpI7MkZaq9tK2pn9WjYyV0/C8ihrEfdArXNpgc0otBn5an2zE8OY6WB7U77KwGNta32QHg&#10;Cj7ET/DR7Yj6uZaWgxjFOFjuGN2K1FsznBWnfZNvaj2xaoaGO9ic7VAFItiwOcflWx9iDD5aVbFg&#10;eaPbD+r+Rj/ZZB1pxtcjkVsfYATxSfYQOKPbB9XMwWpC8CnJZM/G2tOO029Vp5tMN8oo9sSsOZYs&#10;s/dNC2POClaosz1pFtNrdKn23mV9XsZv2IbsYprWLA/u61ksgWyq08Wf+zR7Y0VEyvseeCKPsQ6Y&#10;Wtb7G4/hpDZMeQtT7YPq5lCy+btTjZsWz1rUWyOckinLaZ70e2v1D6vYyVtmBpxs881qfZGBxR9j&#10;JGSKPaWD6uZYs8nO2j7JjoK1vshAyqUCz44AqlWNPYdDKisjgk8U4WfOBWqtoCuDto+yYPyKKl1i&#10;1Q0M37IX6rQLRlGdua1ltSedlH2RSOlT7Yv2Jli2JG7FDW+eq1qfZQB0prWhPQUe06mcqJnCzVhw&#10;KQ2gc4xyOa1EtiowVpy2bHotHthex8jL+yNJzilFoVH3a1lsyP4aX7Jk7SKPbFRw9laxlJbcY209&#10;rN+orSW0weFqQ2RPGKPbFxw5kiyc/fxR9kdT90VrGzOeRQbQg/do9qHsLSMtLVv4hT1tVB5FaH2U&#10;5ztpVtsNkrS9qNUjPNsCdoWkNt2FaTWwJyABSfZieifjS9qP2ZnLalf4KUWzMfStAWuPvbad9lbO&#10;QF4o9qV7CxRWzz971p32ML1FXltXI3ECnGzI5xS9qHsSikAxwtPW1JGcVfFtx0pyW3GCtS6pcaZn&#10;izOevFOFrngVpLa84ZKFswTnZU+2ZqqZnraeoqQWwHRKv/Zf9k09bXsaXtmaRpmcLY9dlKbUVopb&#10;AHCilW2c8EVLqD9nczRbFeRTvs2481oC2AbG2nLagHhaPaB7Gxn/AGLBzmhbbDYLCtJrYMcFaDaZ&#10;4K0e0K9kZ/2ZN2cUotye1aK2xIyqUC1wcYo9oaqiUUtsngVIlr3xV2O22tuxUqWoY9KiVU0jRM9r&#10;YDvSG1AX61ovakHGKFtuMFKn2onRM9bQE9Kd9j55FaH2QBs8U77Lx92n7QXJ0M0WnrTvsnPFXzbn&#10;oVpyW4J6Ue0KVK5Q+zMv8VKLXcM760Bag9qPsjA8LU+0D2JRFm3TNPFqB0FXxasOwpTbsBkr+lT7&#10;Qr2RniFQeRUi2+RwKuC3z0XrThbny8be9HtBqn1KItvWj7GWPGK0Ba85Io+zc5VP0pOo+pSplBbb&#10;HGyni25+7VtLZj0WpFtuMkUvalqmUltt3IFNNmrcCrxgYHJNSLbjsKPalezM4W+05xUkcIParptR&#10;3FOFomAAKPaB7Ipi14+UU5IGAwV/Sr4tRjOKeltx1rJ1WHsblNLY4yzUrWqk5Aq6luR1FOEO7oBS&#10;9ozWNPoVI4McbaeIO9XFtuOlSLbcnI/Sj2hrGmZU1uMZNV2tcnpW1NZnH3arm3KnApqqRKmfcMPw&#10;d0WIebffvG3dE7/pWzY/CjwhHGskulR59OuKXT/HOlH90lrdTY58zy9wqrrPxe0zTLn7Oukzt/ez&#10;8v8AOv5qjhql7JNn9OVMZU5dXY3E8K+H7SPyItMTb/uCoz4T8PN+8OnIPwrmk+NmlycS6VcD/dIr&#10;c8M+KLTxSGktopIdvGJmFEqMqeskRTxHNtIZdaf4Is9yXMtuhXqCw4qu2o/Du1Pkpf2m7+L5hWhq&#10;OnaLaSebLoqzPuzlYgSa5vWfCPg7V4murjQLi3y2WkRtpqYrDyl72hrzYiWsNfmWtQ1PwTCuP7Xt&#10;kVuco2e9ZMvjzwBZJJYWGofaH25384z6VL4e8P8AhDS5mSO3l8ts/NcqmF+pPvVLxfF8MIY7iSC5&#10;VLyNdzLD/FXRGjh3KyTfyIlWxEY3lJI5fXvixPp5kXSv9SyYXam0hvSsa++P/ix9Lj062CxlT80q&#10;j5iKr+JvF9trNitn/wAI3bQ+X8vnxqdzL/jXMT2IbdLHC233r38NhMLypSieFisZiOb3JnXaj+0N&#10;4nurKHTrdFhjRR5ki8u59zVpv2ntdGUGlLt8sKvzfdx3/GvP3s+agexYthBXV9RwUt4nG8djU9JH&#10;Vj49eLredpwkJ3NnDDgVG3x88ZGQThLcsp/umudtPC2r6mrNY2rSY9Khj8K6xcSSJa2DN5I/edtt&#10;a/VcvTtyoj65mFrqTOltvj148gmaWW6ifdztaPpWpp/xxkuVSTWLmSNhzsihyv8AOvOntpI3KNGQ&#10;R97NNaLndinLAYKf2UvQiOZYynpzN+p12ofGLXbiaSeHUJ8lv3fl4TC/lTrf4v6u6sNZ1O4kVl+V&#10;IZMY+p/+tXHmNcZY01YgvQ1p9RwvLblI/tDF83M5HXXnxDsbu0axMcjNnIeR+R+Na3gzxlY2TNqe&#10;rX1tcsuBDDNckED3x1rzow99wpjwNu4bNEsDQlTcdrhDMsRGfNue0P8AE3QIoprq2tlFw6/K0cx5&#10;HqM5rFn+LuoLcKltAYvl/drJNu/H3Neb2el6rfOsVnA8jM2Aqsc/lW/H8G/Hc00MFxDDC03MazXI&#10;U1x/2fl9B/vJL5nZHMswxGsIv5G9q/xsntrYWtrLJLMOXm6Dr0pzftAM4QDS2+XG75+nuK5jWPhB&#10;400e7FrJbRzHH3oZQwFV0+GPjmcsU8PzkKcN8v8AKrWHyfl1lH7yZYnOlLRP7jpdU+O93efKukRh&#10;R0Xd1+tcxr/xE8Qa5/x8XG1R9zb/AAj0qb/hUvjYQ+dc6csangLJIFJqnD4A8Syy+Qtou4ccyD/G&#10;t6CymjL3XE560s4raTUreSaMa4lubqVriWZ2Y/xMxqLa4DHnP95ua3U8CeJJpGhSzXcvU+YMfzqO&#10;fwZ4jtx82lzH5sblXdk/hXpxxWFulGS+9HmyweMs3KMvmmYE1uz/ADGoZLMnkKeK3otB1ia3NxHp&#10;czIrEM/lnAP5UWnhnWNQkWK30yZtxwu1cV0fWqcY/Ejllh60tOVnPNbMB92mSWgI27a9EtPgd48v&#10;Y90ekqMrna0ig/zrK1b4ca/pu77ZFHFt+8GmXNYwzTBylyqor+pUspx0Y8zpyt6M4w2vYL0pvkNn&#10;GK6FfD07NlVB+jUT+Hbq3HmSQ/KOK7I4ym9nc45YOtHeL+45xrXd3oW2AGMVuNpm7olMbSWx0rZY&#10;iPcw9izFe2GMkUw23cGtk6aY+SKY2n7RwKpYhEOkzJ+y9s0jQCMcCtVrEkU37EDxt4qvbeZPszNE&#10;G7BIoNuc4VCfpWtBYx7sSx5FTpbJA+6GLH4UniLDjh+YwxZT55Rl/wBkrSGymHDKR+Fb0iSv82Ka&#10;UkX0ojipdhyw8bmMlgSM5p8eliRsA/N/erUMAfOY6TyivGPxp/WGT7GJQfQ5UTJlXFQ/2eye5rUl&#10;DEYFRLbv160RrNatkypx6FAQMOopTCwGcVfNrITmlW2ZBlq09uT7NlDysjpTGi2/w1pG2H3ilILZ&#10;S24LQqyZi6UjP8gYzimm3XPNaQtSOSV/75pTbVXtifYszBaZ6Uj2jfd21pi2OeaTyN3C0/bh7FmU&#10;bQjoKRrEbOOta66ZKTnbin/YI14aQZp/WF3J+ryMA6fk5IpDYNnArfOnxDnd+lBsI8YUH14p/Wif&#10;qskYLaexWoW01iDla6I2DHolL/ZVweRGatYsn6o2cxJpLEblWj+yvl+Za6R9HuS24Q80L4euW+9H&#10;1p/W49w+pylpY5dtIPWmtpDY4rql8L3e7oop0nhiROJJhR9cj3J+oy7HHnSz3NKdP+Tla6p9DhQc&#10;vUDaXDnBq/riZhLBNdDmP7OZzwKVtMwMtXRSadBu6VXksFz93irWK0MvqvKc+1iinApjWuG3AVvv&#10;pnH3KhbTJM/dq44jzMZUZGL9mOcig25HatZtLkU7ilB019v3a0WIXcz9jLsY5tj1NBtlPatR9P3f&#10;KR+tM/s/DZzT+sB7FmZ9nzUcloc9K1msexpv2Ej+GrWIXczlh5djJ+x4OStH2Yk/crXFizfdSlOm&#10;M38FH1hGbw8r7GK1o2Plpr2gQZK1uDSsHGV+lD6avUrT+tRD6tU7GCtn82KU2Y6KK3Rpkf8AcxTW&#10;sIFPzU/rUQ+qyZhGzHcU02SnoK2JYolOCtMaOAj5mAprFQ7jlganLojLFiT0UUx7FweVrZigtMcy&#10;Cpfstq5+WRar61HuZfUanVHPNYE9RTW00ZyBXSCzt8Y2qaabSJuFT8qf1ol4PQ5s6bzgrTTp4wdq&#10;810TWRX7sdRmwdjkL/47VfWWZ/Uzn/7OPUimvZnO01uyaZdM33G/Kk/sa5Jx9k/HbVfWGuofVZbJ&#10;GD9kUAg9qkh097j5QtbTaHKv348fhUi2q24+Qdqp4rTRhHC8r94zv7MFqmcc5qN1JPWr88cjckVV&#10;e1lP3RTjV5twlH+UquiFfmjX8qg8jJ+7WiLKc/N5dH2GfdhVq/bJdTCVOUjN+zL0JprWwxg1q/YJ&#10;D9/mlXTWI5UVUcR5mTw8m9jHNv8AL0NH2XIwa2v7OOMZUfWmNYxg4wPwrRYiIPCyMQ2a9NlIbLj5&#10;UrbNiAcBKjksWHJQU/rBP1ZnP3FjjPy1V/s8KeldFPYkHtVf7FxnFXHEHLUw+pkLp4fnbT1scD7t&#10;aiWzD+Gl+yfNyKr6wZ/VzMNkMU06fxurYa1PQCj7FnjbVfWAeH8jHSxAG4jr6097UEcJ9a1vsY27&#10;CKDZKRgAc9aX1gn6uZP2JTzThZjNaqWqADGOKd9jUnKij6wH1cyfsJpfsT5rWW0U9VFKLQA8rS+s&#10;FKgrmSdPPYfpThp5xkitb7Kh604WoQZzQsQV9XiYv2TjigWzMcEdK2DbKTyaBZx+1P6wS8OraGWl&#10;oMZxQLMZyRWsbTJxinJZ7cjNL6wSsOZP2TbzilWyLHgfjWr9kCnaFpwsgB92p+sFfVzKFkQcFaU2&#10;aoMqlan2Hd/DQbEkYJo9sWsOZSWZP8NKliM8rWqLAqc08WlHth/VzJ+wgDO386f9jUdVrTazbPCi&#10;g2hH3l/Kj2wfV7Gb9i7g002ikfdrV+yvu+Uce9Bs5A3QUe2NPY6bGV9kwPu0q2YYcrWm9m/YD8qB&#10;aFRytP2xPsjOFn7UNaKV+5Wn9nz0Wj7IPSj2wez8jLFoSMbKVrIAA7a1FtH3ZpWtmB6UvbCdEzRY&#10;5GdlH2EjolaX2VyeBTvsjEdKPbAqPkZa2x6dKd9lBO3PWtJbJic5pfsm0HA5pe2LVAzvse1fWnLZ&#10;k81fW1P8VL9mo9sV7HQzvse48ml+w1oG29qalucHin7Yn2JRayHUCmiyZm5rSNnkcLQtu2MBKPbB&#10;7HyKIsht6ULaADG2tJLQkZIpfsh9KXtzSNEzmsQWxtoa0UHgVqLacdKDZfNkCl7bzK9iZiWpC7QK&#10;eLQ4z0rSSzIFOFqp54o9sDomaLU5yDTktCTkitBrU9FqSKzITkfrU+2EqJnm1z2oW0B5IrSFpjtT&#10;ktNq9KTrF+y5TNWzNOW0GfmrRitXHJNPNqSzHNL2xcaRm/YwG4X8acLYjmr7WpxyKd9nHpUusaKi&#10;UFgGfnFILXJ5T8a00s8twKf9iVf9YKXtg9iZiWK7s96d9jO7dWl9lOc4pUsmel7YuNEzDaHtTvse&#10;edtaRtT0AFOFmSOtHtjb2JmpaBvlp6We08Gr62fzZAp6WYUVPtvMPZFAWo60htiOQv4Vom0PIAp0&#10;dsejUvakypGbHZEf6wU77KeflrUW1bqDR9lOaPbE+xM1bMbckUC1GOFNai2hIwRSizw3QVHtjSNK&#10;xlLbhv4Wpy2yNyDzWp9lJPNL9i9jR7ZdynTM0WopRaZ5rR+xsOgp/wBi46c0KsuhPszLNr2xSrbE&#10;DGK0xZsTkij7Mp4Ao9sNUTNFmwbO2lFoe9aX2VscLTltHb+GpdY1VHQzfsfPyr9aetpxjH6VoLYk&#10;dRTvsoHaj2w1RM37KT1o8jB4FaYtc9aVbIZzmj2w/ZmWlo+NwFOFqD/D/wDWrTFqo6NQLQ5zij2w&#10;eyKH2agWx7jitIWv+zQlpk420e2L9iUhabuCtSLZkDAFXltT0JqX7KfWs/bGkaRmi1INSLaY5IrQ&#10;FoR1oW17Uvatj9mZ72wI5NQtZLu4eteWybHyioDYnPzdaPasTpn1dqehasJWmSJY9zZ2W8w4/AGq&#10;M/hHWLk+ZJaSNu7s3NbdvJ4OupAg0uNdv8Usxya047TQ2CvFZwsq87RIc/hzX4B9crU9LI/on6rR&#10;n1bOMuPAGtWs2w2m9uoWOQN+lTxt468ORhrSyaJI+jeQPzJrrH1rQdLf7Q+kSiT+GTG6q9x8StHj&#10;XZ9hmbPH3elOOKqT+JJmcsPTjs2jmZ/iV43MmWkj4XHKD86zb/x14xvFVbi7GEbJ2qOfatXXdV0T&#10;VLjzrezYMeWyMZ/AVmXNta3PzjZGuOBzzXTTqUd+QxlTrx0Uire+PdbvdPm068s7eQSNnd5eGU+o&#10;xXL38UUw+aLD7fvZP611kOg2s1wqSX1uqt1Zs1Ym8E+HpW3t4ihX2VTxW0a9GltoZyo4iotdTz+e&#10;3dkETSM6/wC0eBVW5jPlbVYhf7uetelSfDnwv5HmyeI/MbblY4VHPtzWBcaHodvfeTJoWpTRr93b&#10;InzVpHMqK0v+Bj/ZmIqf8OcQwKrhaZgj7w7969Dfw54auXjtz4O1O3aRSY8zD5qytV0Twtos63Gu&#10;2t1a2rcr5ki5YD+VVHNsPtqH9i4paqxzE2qz/K1tGsJAwPIyv581HDNfyljDJLlh8zBuT/jXaWni&#10;39nnTN1y1rJMdvCyMW/Gs+/+MPwZhfanhZplY/K0alce3Wl/akeb3abf9eZpHJq8tZTSOau9F1G3&#10;VZLmwkj388r196gm0e7iw0thIoYZXdGea7Jvjz4Huk8uLRpLdGXaFjjBI9stmub1f4n+Frm4Fw0u&#10;sbo+I1WVSCKUc6rc1nTZbyCG/tPwKmn+HrrUjILey3GNd23bzWn4S+E3iXxjdtYWGktG2M+bcfKi&#10;07Tf2hNF0WaG9g8OSO0eAz+QoYj1yDXVaf8Atd+HVgYR+G7iE/7OOfepqZxiuX93C3qOOQUftSv6&#10;HN6l8J9J8M6s2jeL/FdvZSYyH5K9OmaqP4S8A2iO8njXz9vT7PHnI+uav658TfA3xARk1SZrfcxd&#10;ppocn6ZFcj4t0rQ5LMw6B4lgZSPuxtjIrjjm2Ok7TfK/RHdHJMDGN+W5p6prvwl0OBbzR/Et75is&#10;fnbC49amuPjJ8IHsoWuNWvLqSH5t1zd4APoMV55J4Otby2Fs8ayNt+XdJXOeJPg3fqN62SeWxyBH&#10;J0reNeNbSpUd+4fU40dadNemp6nbftC+HZtdW50aRY7dHxIvnl94/Gux1b9qPwu9itvpunxuwHRh&#10;ivmfTvh5aaWC32eQS7v+enFXZ9L1TgBenA5qK1HC1GrNu3c2pe1pxd1a/Y9b1L9ofwZdSN/wkGhz&#10;IVP+sjk4H61AvxE+HXjO0km0nxdFprR8CO7nCsfwzXiOreFfFV4rxxn5X61j2PwmvGmDXlxIm5vp&#10;XRDB4P2d+flf3hKtiFLSN19x65rBvBK0lp45t2iZsCVZs1kXvia70IB0+It47hsqtrcNxz9axLDw&#10;Fdx262R1A+VH0UmnXfha10vmaQluuBzVU3Ri7c1/QqUako7fidVoHxi1ZI/saeKdUmLMDHHtG0+/&#10;TrW9dfFT4nG1SdGujDBgr5dt0x+Fee2FzaWUfmWkroy8htnStaX4x60LdrSbUlkRk2lfL5/Spn70&#10;rwX3kxjHlsz2Hw18TvE00cF/faiwnMY/1/GDjngVhfEPxFq3iedf7YOYV/it4/1rx2bx8XmJ8+6Y&#10;5z941p2fxemaD7FI0zDp843VzvCSjLniilVjJcrNmez0S3uiLXUbhmY/daQrim3dx4isBu08u0fo&#10;zFh/OsyTxzaxqss1lGRwfnj5qK/+J+iJtl87Zn+COM8V1UauIhK8bs5q1HD1ItTtY6bTfFKIgbX8&#10;Q5HSOM9av2vijwbfzrAL+WMtzukhOK4B/HOhaodzajIPVdvWtXw94h8DODDeM27OY2bHFd313FQj&#10;eV0ebLK8BUekUej2+ieFryz+0x+IVLf3PLNRf8Iuksiizk8wN/F5dZ1h4t+Htvp+xLrZIvetbw38&#10;Y/CemIzal4khKbcJG0PSuSObY6N7a+Vip5Dl8kktPmE3gie1TzJ0K/RapSeHiDhYWb/gNW7/APaN&#10;8Gh5CrvMu35QkPf16Vyuo/tGQSXG+ybai9FeMc110c2xklrBnFV4fwn2ZpG9/wAIxfFcrZS49kNV&#10;5tMuIT5ckRX2K1ky/tQXqRhLArx2ZetYWsfG7xH4guFuZ5I48H/lmnWuynmWKnL3o2XqctXIaCje&#10;E9fQ7EWUjDYI6mj8O30wyttXO6b8VDHbqkyI3ducV0Gm/Gfwxar50uhiSTHR5eKqpmlWPwozp5Cp&#10;S95hceGtRhQsbVtuPmqmdOdTgrWjc/HPSrtdn2WOFeyxqDWZH8TtAmlYXUsir/DtRTmppZviL+9B&#10;lVuHqP2Zq/mBtMcFf0oFmxPyL+lQyfEvSbedvLs1kRum5Rmr9r8XvDlrCJP+EWVnH8TJx9a6nm0u&#10;W/IziXDsubWa/Eg/s6RhuwR+FILCY/OsRb8Kkf49WDMUGgwx9cAKKzLn40zSTiSG1hj9FCilHNMQ&#10;9fZ/iW+H6Md6iL50+46/Z2o/s6QnmPH1FUpfjbq+z5NOt1/2ilVbv4y6lPGd1na574XFXHMsRL7H&#10;4mcuH6P/AD8NpNKnb7seaX+xbknBjAzXNWnxmaDKzWKN7jtU83xUjkKyxK20/eAFX/aNXmtY5nkk&#10;ekk/wOh/sByfnk/AVINBVCGLH8qzbX4o+GlhWSWKbzD1Ve1XtP8AiZ4Tvty3bSQqvI3tisqmZ1Y9&#10;H9x0QyPmjrb7yc6fbp1agWFm3/LP86qXvxE8ExcQSF/dXrNHxH0C4uhbQbwpP3s1pSxrqLr9xlWy&#10;t0e33m8bW1UbVjX8aaWtEOPLX8BUenFNWuFhtZVZ2OFAaumXwtFFb/6XaR7l4b95yTUYjM6GHa5m&#10;VhslxOKvypL1OckNuSDjH+yFpDLAK0tXtNG05POuJIo+4Xzq5e/8eeDrNxCNRtw3UneeKVPNaVRe&#10;6m/kVLI8TT3cfvNg3UanG3/x2nGUBd+3j3WsXTfi94HtLnz7u/t59vCqinrVfXfjDp+qNjTIl2/w&#10;jGKJZjU5tKbNI5LHlvKokzfl1GNuFReKqS3PmZ+auH1D4h6rCc20aDdVe0+J+rwti7to2X/drrp4&#10;xct3Fnn1crqc9lJHbPBJK3y5PPQUk+jXsXLWzL35rn7L4o6duV7iJlb/AGanvvjCBzbR7l/2qU8y&#10;rKVowZpTyGjKnzVKn3G9YeHb2/PyFV9mNS3Hhqe1bbIsbcf3q5KP42W9urCSFtx/iXtWXffGy9uS&#10;YoJtoPA3LXP9czSUtEkvM6P7JyenCzbb8jr76502wGLmaJSvZmqmNX0eVv8AR7yFvbcK8+1rxXd6&#10;gcTKHLVnWQ8yXzJfl56Zr0qWJqxh+8/A8vEZVh3/AAm/meqtlxuAH+8vSoZIS3H9K5XS/Gg0iIRN&#10;J5n/AAKtGP4smEbrbSoWI/ieqeOqR+GLZzxySMvjmkav9n5Hyr+lRG2iQ5YfjXNaj8W9bmmJglt4&#10;Gbqu2rMOvXmoWvmXWpQMdv8Ayz4qnmGIt8NiqeR4Zu3Pc344bVvmJGamjsLdjyQa4ppMnMXiVlO7&#10;7rHpV3TNcu7aXZLqqy/lV/XXy3ZlUyW2kHc6yPTIs/6upJbNUj3R2y7v9qsj/hJJIE815vl9eKhn&#10;8epGuY0D/VqhY6NSVlcX9j16cb6feT38mqQS/LZQ49hVGXUdSYHFrFuqhffEHzn3OWUDjaq1Wi8e&#10;2ROCQT/tLRUrVuX3LnZhsDQX8VI0JLjWnwRbL/wFqq3cl9H80y4/Gi68aWs8e2KVU+XtWPe67d3Q&#10;CrqEeDxzWEa2Km7Suvmd/wBUy+lG8UvuJ7nVWTlv51Sm11scPis+4jvZJ+b2Om/2LfSkss6f99V1&#10;0+ZLVnJUdPpFfcWT4pnHyeZyP9mpoPF15H8yop/4CKqQ+FdVHzlFYezVDc6dqNu21rR+P7tdEalu&#10;p5tSnGXRG5F4tvmYH7OrZ7bRWxpXiJMbriwH/ARXEpctF1d1P+7V6x1wwsB9sb3G2t1U0OGpQ7RR&#10;6Rp2q6RPtU27BquIdJnPEf6VxWm+NRbx4a5j+jLzWhF8QrIMPMVd3+zWfNLm3/Ez9m4/Z/A6tYrV&#10;TiO2X8qbPBFjJhUfSudh8f2EhwbjFSr400uVtouOav3u5Dvb4fwNGa0hf/lniq72dr0MWadBfJdp&#10;uilUj61MUDr8zj8K0jVlHqc0qal0Kjafbt96Ko2sbaPgRVpbLcL8zUjS2wGFTNaLES7mfsV2RkyQ&#10;BR8sI/Ko2tTniPt6VsMyMv3BULJk/wCrrWOIl1MZUYmPJZuW4jp0enOeqVqbecbBR5Z/u1f1gx9h&#10;FGa2nE8Gj+yoR1Fankkrkig2+RkCmsQHsYmS1igOAKhlsSU4ArYNuAeajkgwMlatVjGVGJg3Fjg4&#10;KiofsGSAi1sXVvkfdpoh2gDFbRrPocs6MbmS2nHP3KBp5JJWOtgooPCU9FUcBRT+sSI+rxMY6a5H&#10;+qoXTWH/ACzre2Db92hYlA5Wl9akP6tEwjprE5EYo/s9xwU/St9VUdEpTECeVWj61IPq0TATTzn7&#10;lH2BjyUxW+beM87aFtoR1Wj60H1XzOfXTyf4BUiaeR1QVttb4OViX8qEQZw0S1X1kX1WK6mKumPI&#10;chKcmmN1PatrYe8VDRrjmOj6zIX1ePcxXsPRKQ2AV/mStk2isM7aPsaZxij6ww+rmP8AYkBztqQW&#10;GRuC1qCyTPK042o/u0/rBP1cyfsRUZ2/lR9iZuQK1vswBzSfZMvwKX1gr6uZgsiw2gc0NaFeq81q&#10;fYsHdQ1pu6mj6wN4cy/shPJWj7Inda1fsIxwPzpVslHVaPrAvq5liz9B+tO+x/LkCtT7KPSlFoe4&#10;o+sE/V7GULM4+5QbNSOV/OtY2nOAKBYq33qPrBpGiZJtABkCkNmWOSlarWi4wKVbMBtvNH1jsTKi&#10;ZCWJ3fcpzWnqtawtscbaBZbv4aft2T7EyVswB92gWfOSv51rfYQvQ037LvP3c0/bB9X5TMNrk8Li&#10;lNrxjFag05zyBS/2bIfmCNR7Y0jRZlizI+8BQbQf3BWk1k2f9XSC0/vJmj2wexlvYzTZg/wCgWQ6&#10;EVpi04+VDSiybOdtCrB7GRl/YlHQU0WjdxWoLQZ5WnfYsHpVe2J9j5GeLYKv3KQWu5s4rTW0XGDS&#10;raJnip9sVGiZwtWHRaVbUngrWibQHgGgWhAo9sV7Kxni1KnpTvs56AVoLZLnmnGz9BR7YXszN+yn&#10;HKj8aBaED7q1pLbdiKd9mU9Fo9sL2dzNW1A4ZfyqRLUk/MtXxa4ONtOFphuBR7Y0VIoNa47f/XpY&#10;rYHtWiLUn7wp32RB0FZ+2HGiZ/2TPQ077GMfdGavi0OelPW1A4xR7Y1VEzfsh9BThaFeorS+yc5N&#10;C2wJxipdYpUiilp6U5bTIxiry2qhs7eKkSz45Wp9sNUTPW04+7ThacYxWkLQkYK0htQDlRR7YpUm&#10;jONmB0FKtqSv3K0Wss84p0dmVo9sX7MzVtCrZ2U77KfvBa1PsnPApws2I5GKPbIPZmWloTzinCzG&#10;PmWtJLQdKebQVLrR6B7MzBaMv8NO+x881pfYyRjFJ9jHTH1qfbAqRQS1UHhacbM5yRWgtnGAMLTj&#10;a7uVWj2xsqOhmi1Ge1L9kXPC/pWiLQjgrTo7TtQ6xMqJm/YxnrSi0wfu1qLZg84p32ZR/DUe2J9i&#10;ZhtMfwikFkuc7a1DaKR0pyWYA6Ue28ylRMz7LgcLSC2cnBWtVrUBc4pI7LdyaHWNI0TOW0cZFAsy&#10;B9ytMWZz04pfsWDkA0vbFexMv7I2MbKctqQMFa0vsnPNBsw3QVXtg9iZi2hLfcFSfYzir4tNo+7T&#10;ktD/AHal1mHszPFqKVbNgcla0RaMP4aetmS3Sp9sV7MzvsgPNO+z8YrQ+y88LTltCf4TS9sHszPW&#10;Bs9KeLUheB1rQS0GMUq2wJxtpe2NI0yj9mynSq72x3H5BW0bPK8LUD2T7ulHtinRPa8kc5pySODg&#10;O/51G7tH1SgXPOCtfhntI2P3b2c+hYjvb6Ndq3UgH93dTzqd+RtYq3+8gqqZlB6Uv2g4xS9pTHy1&#10;I9SwLwY+exi3eoWlaa0l4ayZf91qgWZegNSLIjdaOaPQuPN1Breylb7zL7MtTRaVazrsa6X8qaPL&#10;HVlqxABsH7n8VFZSrOPU2p01LeI4eD4JvmhvV3f3fWtTR/DGmaTb+bNCs1wT83nHgc9KorcGB96v&#10;tYfdovbi3vF3SXm2Q/eHNc8q1SWjZtGlTWqRzHxq0rxP4h1S1l0Xy7fyRlNk3JP+Fec/EHSPihrd&#10;otjrlvvjjX92yR9vrXskvh6B4lnm1Ngf4dwqI6PaRfPNftgD/Perp4lU7Xs7eWppyy25dPU+Y5PB&#10;3iOwT93ZXDLn/nmapS+HfE8kygaVcH/gBANfT0l14StYmE98zHPKqwrH1Pxf8O7J9ks8oZfRc13R&#10;zCUn8N/S5jKj1vY8QsvhZ461OwbGk+Xu+6Xm2mobb4D+Ml3faZVQdtsxr2Cb4q+DLZsQWbyf3XyR&#10;iqOpfHKztR/oFlAW7FlJxVfWsSvhj+BPLHl1kjl/BHwKgIMniPUbj5T/AKuN+o/Gu0h8AeB9GtGt&#10;l0oyMw/dTXDZx7Yrm5/j7dgFhpcefUdDVW5/aFVovLuPDUbe/mGs508XWleSaXkyo1KdOOjV/mdR&#10;d+GvB4gjEGmRRMF/eBQSGNZN94O8PzwiSytlMxbHl+Xjiuab4/WxLJJ4Yj57iQ8UrftAWFwiQxeG&#10;Ejbodshya0jhq8fs3+ZhLEe005reh2GlaT4NXT3tNT0JxcdFYHgVG/hnwnLJsm09vKxgurGqui/E&#10;/R71Fgv/AAfcRyPyrIuR+tdKL7SJrFLy9tjDubCwlhuPvXnVpuM3eL+/8jtoRqyjbmT/AK6nNSeD&#10;PB6Bki8Pb1b+Lec1Vv8A4a+Hn2S2lg/zfeUt0rW1fx5oWl3DaXbwwqzfdaSTmsy68cT2yma4uYvv&#10;YjjjIOPrWtGdZa2dvNhOEtU5L5EX/CvNIKbfsbR9vv5qrJ8KbGV8NM23t8tbE3iCZrH7Yl7ZqXGY&#10;1kkx+dcy/wAWfE9vdSWkOj2cxQ/NNDcZUVtGVSpdR/r7yeWVNJNmpB8HLRUZl1GT7vyjZVHV/gpP&#10;cqGs7pWO3/lpxU2mfGq6vB5OpW9tF2/dyEk/hRqXj3xSoV9JsY5Y25+6aXLioy10K56fcwbn4M6t&#10;bwMH2fL/AAq3WsWX4R6y/wA/9n9+NuK69fH3iNmVH021Zt3O5mU1pW3iHxI8SteeGbdFZhsaO7HN&#10;N1sRT3/Mn3JbI8xl+HOuwSFP7Fk4/wCmdMfwbqlgmf7IdnbpH5fNezW2va9JEEOhbl/66rzVS/8A&#10;Fmo6XwfDEu/14NY/Xa3Nb9TaNGny3PFNR8KeJr2No20SZCP4iuKwr7wJ4gA8qSFlb0CV73deMb25&#10;tPP1TRjbLuyrSW5OaH1fQtSt1MDQ+ZjLNIm0V1U8yrQ6WMamDpz6nzungHXITukSQf8AAaSTw/qE&#10;HytI27p06V729rphikuL6W3VV6NG2c1la5qvw2tbBkit5Li624xjC+5zXdHNK0nZq/yON4KlTV/z&#10;Z4mltq9mWLHzOPWoory+mm3G1lI6fKK9Hl1jwo0w83Rti/8AXSpIPFHgzSVLLpW5f90GuxYiX8jO&#10;NwgtFI88kh1G7XFtGyH/AG6aNB1yU+WsYbvndXoEfxF8GW87SDw/C3+9GKmbx74NvSt0vhOLKn7x&#10;XAH5VXt6kf8Al2yY06cpazR59aeFfE8s+0wZycCtOPw1dW0/2a6DGTj5Y+TXqSeOfDE2mqLZoQ+3&#10;7q2PA9qxT4tsIZ3u/ItzJ2b7Oeay+uYip9mx0LD0Yxvc51fhVqOp2wms7iaPI6NUEnwj8TW0XnWt&#10;1JIy9matmf4lyBniFpGi9NyxNWXF8R2i3IgjOf70hrWEsZLYyqfVY/EzF1vwZ470WITXEeFPOVNY&#10;Vzc+I4jtk5x7V26/FAqf9JtIplH8Jk602b4vaIi+U3g2F2P3uRXdRnior3oX9DgrfVZbTt6nCrr2&#10;qQH971qwPG+pCPypJWx2rptQ8XfDbWIGabwJJDKw+VopqxLp/AsgY/2LdL/uz13U5Op8UGjzqi5d&#10;YTT+8zl8SXbvuds1HLd3UsnmJIw+lGr6j8P9KtpL57a6gWJN0kskwwB61V0X4hfC3VZvsWk+IGkm&#10;8vzNq7TuXGcj1xXVeMbLlON80o3cky0bzWAMfapPzqQXt9ImyW4ao4te8P3SLLBeSNHj5WCZ3e9C&#10;a1oBlEc988ak8sYDWnJN/Z/Ay9rH+ZfeWvtDw4OT+dOj1e9Q42nH0p02o+DDDm31x5Gx93ySKpxa&#10;vobPsOp7c/3lqfY832X9xTrRjJPmX3mg2v3m3Zkr/wABqjqOs3jfekLVKsuhyqxOqLwMlqXQvEPg&#10;h79rW11S3vJ1/wCWMTLIy+5ANJQjT3RUq3NHSRg3er6nCv7qNhmqcfiHWoJN0aSFu201ufFz9oT4&#10;JfCPSP7R+JmpLCcZhsbWHdPJz1Cjt7n0re+Dnxz+AvxF8EW3xD8B6zpk1nMxVI7+NYpo3BIKsjHI&#10;OfzrCeaUKS5VG76o0jltavJS5rLozlLH4ieNtNu1ubZ7mFl5VlBrff4+/FC7g+ztqc+3q22Pk1yX&#10;7Vv7amhfCvS9KbwbL4fvLq+1CNLlQyytb2wJBk2Ly2SpXPY59K2/iP8Ate/s3+AdJbUZfEOnX2oS&#10;Wqyw6Xp8qtLKSAQB2HXv0rjqZhg5R5qlPY6qeX4yL5YVX9wXPi7xTrh82+vLpieu5jVUx37Nvct+&#10;Irxtv+Cmvwy1Y3EN14F1DT5bTcv2dpI2Zm5x07Yol/4KUfAXTIbzUZdP1pntwGt42seJ8j1/hGeO&#10;frXRQzbL6kPcaRnWy3Gxl712e1W13HE2Joz+VbVrJaTIPLLK1fP3hH/goX8EvHPkWk2n3un31w4A&#10;iuFXyhnv5nQL9elR+If27tA0HRL7xFpPhq1msdNkSKWS41iNZJZXYhVjRclhwSW6ACtKmOwUrLmV&#10;2tjKjhcZqnF2T3Pory5duS2aRrWd1yDx1r440n/gqH4y19Wi0r4T2iybnZXa/wArsXv749K57Xv+&#10;Cgf7Qd/qbT6fq2h6NGu0/Z5h1XOBgn73uK8ytm+DoVOW932PRpZZiq0eZ6I+4JLWbkHPHNQm3uQj&#10;TSOwVe5r4D1//goF+0BaX7afdfEi0RmyI2jtQFOSe+K5zxN+13+0T4h0RbSf4j3EkczEKIWCkH6g&#10;VH+sOHjH4H+BTyWtLVz/ADP0Qmmt5p2hjuo2dQC8e8ZX3NQpq3h22vEsbvW7WKaT/VxtMNx/DNfm&#10;cnxh+KmnarGfEPj+4s7e4ZI7iaJmaZgOvf5j7VufDnV7DxPr91c+J73xZqWnmbYk2nKIpGBJG8F2&#10;646qKS4klKm+WldW7k/2HT5tan4H6PXmt+H7PabjX7WHd9zzLhfm+nNUdP8Aif8ADzUWa1g8aae0&#10;kchRkNyoOR1HWvzf8QJoreG9SOpeLPEVrfQ6ls0dJLwkPDz8zDsQBzjvWbBqep6fpNrdXlleNbi9&#10;VGvXmAZ1BG73wemRXM+JqktY0tL2s2bf6vxWjqO++x+nSeMvBEkirH4n07cx+VftSc/rWb4Z+Knw&#10;28ZPcjQPG2nTGzvHtrhVulGJF6jk1+bvinxf4e0HxN/aMOqWk1nPcJIulQ3r/uoj1hZyMhvU9qkt&#10;vC3hvwY15451LU447XWmaS302HUDI1kc5DFl++cfStocQVpU3U9ml8zP+w48yXtL/I/ThYdMvgr2&#10;97DMW+60cytn6YpzJPAgMA+XqGzxX5t/Crxn4Hs9OubjXPiZ4gsbi3jkOkWdjJLIt6xGfvZxGPWq&#10;+j/tHePrXRbi7s/H+p28VvckLbtfOy/Xntz9KI8VU5SadOVkE+HZRinGa+4/SLUdYvSu5fKZOzDv&#10;WXcajeqd5bbjmvzF1j9qrxVo8k2j6p431WOE5aGO3vmZQW5JBHTmtTw9/wAFC/jR4fsbW00rxZJq&#10;km/CWl5bhmIPG1icZr2sHnmHqStKk18jxsZk+IjHmhUT/A/SaHxbqoTyhqDf7rUQ+L9Qhf5p1b/e&#10;FfC6/t/fFrxNZwQvZ6fot6qs3ypvWTA6H39q3f8Ah4D4p0n4byf2l4fsbvVoovL+3qxUFum7Z3/l&#10;XQuIMn9pyO9/TT0RxSyXNrKSat6n2/b+NIni2XFuPqgFXrfVNLmgLi92sesZUCvgL4b/APBUuG21&#10;qS1+KnhyN7HyVWGbS49siyd2KnqCOw6EV7Vpv7fn7LGorEYPiK8LyR7/ACrjTpVZfrxXfRq4WtT5&#10;4St66GFSniqMuSpG/pqfRN5qlr5OBIOPxqpHq9iw2m5Ct7rXk2hftUfArxZZpdaX8TNPVZG2Rmfd&#10;GTzjoRVDwn+1h8GPFN1q9pYeLEjm0WSQXEN1HtMqr/HH/eB7VqqmF/5+L70YNYtOyg/uZ7VNf280&#10;fGoJux/CBVZIvOZnj1+OPb/CzHmuB8GfFnwX8SPCtr430DVrcWd221POYRur5IKMCflYY6f41rLq&#10;tgl9FYrqEPn3Uby28IkBMiKVDMPYZHPuK1jGm9Yyv9xz1KtS9pQ/M7bTfEN3pjqG1FpsH7uTg10l&#10;p8RLCSIrcaXsYfxGLdn9a8tbVLoS+VE43KPujrUcnizVbdSh2/8AAqqVHnMfawi7tWPXLDxN4e1K&#10;ZYmh8xm/hitcE1sWdj4c1Vv9CspPvYk3xgba+f5PH2q2sqzRz+Ww+6UYirNv8UdUClTcMN3Vgx5+&#10;tKeFrcvujhisLze8fR2p/C7wVZ6ZHfP4hs5JmGWt/tCqy1jW+geB4jyI2/7bA14XJ8QtQf5jL15p&#10;y/EDUXXal2o9iKxp4XE0/jlf8DStiMNUfuK3zufQA0PwsE3w6cpPbnNSDwgj232200Fmj/vqpwK8&#10;L074qa/pO422oof97kfrW9p/7R/j+yRorTxCqRsOU2jBqpUcXFrk1+ZMaeFqX5pM9PtYjBmG3tW3&#10;Z+6FNTNLcxNhrV/pt6V5Av7RHjOyuluYdXhZ1bcrbBUuoftG+J9Yka61DUozI33tsYH8q6IwxXNq&#10;lb8ThlRw/K/e1PXQ7nBMTc9qeYj9414ofjlq8hU/bHP0IFWrD4za9LhUvT+JFaezqx1sYfV4Tl8R&#10;7GkLMM7qkWxuJeY0OK8usfinq5cE6mD838a9K7bwr43vNVTe+s2q84+7jNY1KlSnujRYNS8zcXTp&#10;i2PJam3Wl6hGv7mL6bjV+PUgwGLhG9WVqV9X0uNc3F8q+uWrnWMd7aGkstqxV5RZjxQa6pw9gv1D&#10;Vcjt5wo3oFapT4i8PgbhqkRGegaorjxb4ZgXfJdg59qr64Yyy+ctFFjJLZ2PWmfZypwwprePfBsS&#10;FvtZZv7oWqM/xM8OxOTHbSOv4V0fWnYlZZW6IsT2nz5FImmTStu8rPvisi7+LHh4H5bab35FM/4X&#10;pbwRGO102JW/hZpKJYqolojOOUuUryZ0a6Fcld4tv0qFtP8AJOHHzfSuTu/jrqAUiSaBfULnmsm/&#10;+OVtIdkzqPdaKdetLSwqmW049T0BYwz7M082mDkCvME+NqRHdZlW/wCA05/jvqY4FtHx7GuhVKnZ&#10;nHLA8uzR6d5BJzipDbbhgV5dH8ddWPDWUf8A3ya1dO+OliIwurWLAno0Qquep2I+qyO+itVJ5NOF&#10;kCM5rlbH4x+BpnzJqEkTekkZrRh+KPgdzg6x9G2nFZyqS7Exw77Gz9hDcE05dNjzy1Q2XjLwdd4M&#10;XiC3/wC+q1LefSrnDQahDJn+7IDUSxMom8cHKXQoNpw/gOafDo0kvIFayWtuhx8v/fVWIbKQ8on5&#10;Vl9cl0Ljge6MF9IuScIOlIdLnhbLw/iK6MafMT9001tOmJx/ShY1+Rp9Q7JnOC04ztxT0s2Zcba6&#10;JdMUHcyf+O0LYsGyE/8AHar64Ssvkc8LIZ+7QbYLxtNdMbJtufsy/wDfNRPpkDncyUvrvkL+z2c6&#10;0G0fcNV3kML/APHnI3+0orqk0O2JyzVIvh+zc5En50/r0UP+z5vY4uXWYIDiSxm+u2qx8V6Wj4kh&#10;lX6pXfN4atm42L+VMbwbpkq4kij59VFL69TK/s+Rxdvr2j3T5juwP9k1O2o2DHAuF/76rpX+GegM&#10;282sefalT4b+H8/PZr+dL+0IC/s2RzS3lqTnzlP/AAIVLFPbP8ysPzrpD8PvDkQ4tF+uaT/hEtEh&#10;P7tNuOwp/XosJZbKOxzZly2Et3NTQwSTEYhYfWukh0TT4RkD86mW0tYjiKIZo+uLoJYD+Y51NMlc&#10;7Sv5ClGkzjrGfyroSFRtwUD/AIDTZJJpTzLS+tyB4Kkjnzp0gODDTlsMDAg/StWW3kJx5nNReS4f&#10;BzWixDkYvDqOxRWwYjBWniz28Fqs/ZpAejULbkn7tV7bzF7O3Qq/YolO4mo2tImOcVeaAk4xTfsp&#10;DcUKv5i5L9Cn9kUL8opv2WIfMw5q81u54pVtMckVSreYlT8ikIYQMBKRoVI4jq41uxPC0gtT6mq9&#10;tHuRKkymIU/550C1GeErXs/D13fHMGPerr+DXiG6W7X6DtWbxlJOzZtHA1pxukc4bfAxSC2XvXRD&#10;wxAeGu//AB2nDw9ZKMPe8/7tH12n3L/s+r2OeFsB0xQLc9+lb48P2ucC8J/4DQ2gwDgXBP4VX12n&#10;3E8vqdTn1szuyaf9l2jIFbR0VM4Egx70n9k+XzuFH1yPcn6nKK2McWhkXOKdHaHOMVqLpxz1/WpF&#10;s8fw0fWl0J+qy7GStmAeo/GnLZgnqK0zYn0FKLLCmj6x1K9iZwtT6U5bZhwR+VaKWhHAFOWybPK1&#10;P1g0jQuZotM8bf0py2QHIrUWyz1qQWg9M/Wj6wV9XMpbIbsE1KLVhxmtBLJt33KkW1JH3azeID6u&#10;Za2jKPm6U4WeTkLxWstmB1Vak+zqOiCp+svoaLDmOLI9AKVbU+taxtS33UpRadmWj6zIFhzKW2Xu&#10;1SJaAitP7NH/AM86kFqm3IjxR9Y5ivq5k/Yl64o+yHsBWobQmlayyfu0vb2D6uZi2WT1pps2zWqL&#10;Jl5C/rT1sWYZ4/On9ZBYdmUlnxginCzHatUacBzin/YlHQ0fWjSOHkZX2ZxxmnR2RJzWulsqjlP0&#10;pyQqvGypliivYGYmmSNwqVJ/Ysx+7HWoiyK3yp9KmjuLxRgquPda55YiSNI4en1MRtLuo+WhOKYb&#10;T2rpYr66wQY4z9VFRyxx3BzJax++KPrMupUsJTfwnOG0PfFKLU46VvjSraXICbaF8PK3CvWyxUUT&#10;9TqdDBFp3JoFuQOAa3JfDl1GuYyGFVzYNGcPHR9aUuoSw8o6NGX5OOCKU2/+zWi1qepSk+ysDyOP&#10;Wr9toZ+xsUFtR12U77Ix5FX1th0Ap4su4qPbF+zM9bc45FKLQnpV8WuTg05LRjwAtHtvMXsjOFo2&#10;cYqVLRgPu1fW0YDpSpZk8lal1/MPYlFbUkZxTha81oraEdFpwtAOSlT7Y0VIzvsrbcim/ZD3FajW&#10;3H3ahaEhsYFUqxoqZ7Vc+FEAz52P9lqoT+G3xkTR/wDfVUptS1F/m+1uP+BmmnUdSmKu18xx6mvw&#10;3ml3P3z2Mewt74fuYOm1j6K1VHsriPj9K0XvZFlRpWVs8/e5pLfw+t4ftq3brnlowMms/bSjuyvq&#10;8eiMuWC5iHahTdMyp5bbm5UVvS6Fbra+YICzc8M3SqN2ltFex3q2Dblj2S7mxtGMZrH65JFRwfMZ&#10;+tagugabb3t4oZpmb5N2DtH/AOqo5PixoSXcMtpYsp+VWaToq4qmYRqhmhurVZ4YXPkq7nisDVNH&#10;V2YwaYsa7uWUmtoVqcnyz3B0ZQjeJs+J/iNby6gzaffKzSLt87yugqCw+Krq32We3h3L0mZsbsVz&#10;n9lQt8jhuvSnt4f0Y2zF55lnU/LGV4rojPCpJO5jKNaW1jsYPixpl/IINdtRJt4Vo2NUtWvbPVZG&#10;n05lETcKskxyfYVzEWmW0Lbgf++qsWmNPmWRZGyvOPQ1MnRi7xKgqm0ixc+D7ycrdyaVHIkg5xLi&#10;uf1fwPqZZntdKkIz91WzgV02neK7jTnZZk8yPkhSfumrGjeM9OhmmUMxjuDlmyG2H2rOOMr09lcr&#10;6vTqaXPMdS0XUbNtk9nKvsy1lXD7W2MleseK7jQ9YtFhWXfJHzHIFx+debeMvEfw/wDBES33jPxT&#10;YafG0iopurlVJLHCgDOetenhce60dY2Zx1sKqctGZP7pv4WxUNxZROAVP4VN4q+JXwb8FMI/Enj3&#10;SIJmhaWG3bUI98wAzhRnqa8f8Nf8FE/2W/ENxqFpqt3faLJp9uZWbULf5JsdUjYfeb+dd8a0pfCm&#10;csqL6nplzpgJ3KDVP7AFkzls+3WvH9f/AOCon7J2mWcd3bXur3jNNskhjsdrxj++cnpXE/Ez/gq9&#10;8PPDXiOzh8BeBH1zQ5I4pLrUJLgwzLuHzII8feX34NdUalTaxyyo22Ppp7rUduBezELx80h4qOS/&#10;1w/J/aEzdv8AWnivjjXv+CsXiq+t7u88LfBi1htZo3XTZLq6LvGwPDPjg4GeB14rntE/4Kz/ABEs&#10;fD0i634K03ULxYWSGYRmLEhxhmHcD0HWqcVGN3H8Co0qr2f4n2xcXBubg28uqRNOv/LJroeYP+A5&#10;z+lVda12w8OQpdeIdcgsYnkEccl3dCNS56KNx5Jr80rj9u34wR+OY/HseoWcN5HN5xmh08fM3Pyn&#10;PVcdq4744/tM/Ef4/wDiYa54y8QXEiCQPDZwrtgtzgDKp2zirjLS3KEqMlrc/WSLVp9YgWW21b7R&#10;b9FaG4DIfxBxWHefGj4Z6H45tfhbcarHFrl5ho4NrtuYgkIW6KxHODya/LT4W/tT/G74R7bLwT46&#10;u7eC3aRobOaTdGrSEFjtb35pPFP7RnxA8U+LpPHXiXxqyazPdLNJeWB8ti+MbsDgGqla6UY+pPLK&#10;MtWfrbJOJZGCXCo0bYZd2Nren1rf0DxpJpNgtlfXUxO75W3DkenNfj/4X/bC+PXw9vLrV9J8U3F0&#10;l5q0Oo3T6gxmMksYYKRnoCH5A64HpVjxR+3v+0Nrt5bzaj45uJI7e+jvLeNEwokQ7h9cHt0qpYeF&#10;SPvCjKpCV1qfq5rv7RfhpfHLfC+DxLEb5lVpI5CsbIGXK5JPUjoOtQfC39pfQvi5p+q2HhnXYZv+&#10;Ef1ifTbhSwZt0bY3Ag8qQcg1+R3iX9oLx98UPFdx8SfFviY/2gqpGs0KiP8Ah25wO5HfrzR8LPit&#10;4s+EPiKPx34G8U3lncNKryxrL8sxU7trr0Kkgde1cFSlSj7tjpjz25kz9kJfi7p/hvUbPT9U8ead&#10;Z3F9JtsYbq6CNM391cnBPtXe2nxN8QXmk/ZrLw/aXUm3DSGTLV+JHxg/bH+K3xu8Txah4qv7MJby&#10;ebDHbW6xpE+SSF/ujn8K3YP26P2nrfwVJpuqfEa+Gn3UqtaSLOFchGGQCPmxkD/69c9bL41FfTyN&#10;aOKdKVlfzP2F1Pxh4/WGT7Ro0a28SlrhXYMqKOv0rzX4mftSeBvhp4H0z4oeKryGPw/rkm2xvrVC&#10;ySAHBYY5IGDX5S65+118ctbmuopPirr1vb6lb+VfRw3ZxKpHOfcnJP1NVvEf7SHifXPDGj/D7xn4&#10;w1fUtH0lVWxtJNgSEBMDgenP1zXK6NajK0Yp+hv9ZpS3b+Z+wug3d5430Oz8T+H5vM0/UrSO5s5G&#10;BAeN13KcduCOKbd6NJDFILieFWT7yrJnb9a/I/wd+1V8QfCdpY2Gg/FHXo5LPcbGGS+ZlQZGMrnB&#10;6DjpWb4v/bM+NeoX93rY8b38eoaixXUJYbpkWXoAdvTt2r0qdOcZJSt+pxOcakW0mfq1qsELI0qX&#10;K7RzvHTHr9K5XR/EnhTxfbmfwz420++RZXTNvdKSGU/MMZ7d6/Nm4/a++L9/pS6VZfEa+g8uFVMM&#10;VwSoyMNn6j9TXmNp491nSLyUaRrl1b+dITI0EzKwB+9yDxn9a9Cni4U5JWuurPNq4KpU1vZ9D9cI&#10;9R0gSzKviCz/ANHwZ9t4n7sHpk54qG7+K3w00QG11f4maXbttJEUl8gJx14zzX5O3nim4isZ7fR9&#10;Q1AC4U/amN9IQ49GGea2PG/7RNx4/wBFt4Nd023juoYY4d8UIACooVSOM5wBk962+vRqaNaW38+x&#10;g8D7GXutvX8D9Lv+GpPg9pmlW/iaw+LVitrcK5t5DJln2nDADHrWh4+/ag0r4c+CbTx7rni2U6dd&#10;KskLW8AZtjfdfHoa/JPStUj1q6ntYb+ZpEhPkKzHn1wKXWPEnjOOxtrbXPFeozQgYhtZ7pmWNR0G&#10;0nAFc/1zmSSik/vudH1Vxu3J/fY/TWb/AIKTfCmexa7k8TXUkbMEdmswp/Lr0rHvP+Ch/wACRdRg&#10;3NzJZyjP26O3G0e+Otfm9p/nw/6U8imRwfnkkxgY/nVVXN54ghsTuS3EeTtkzuOema1qYyph/sJa&#10;GdPDxxGvO3Y+5/D3/BRb+3PHsqReEJrnw6t0YvtMUeDGmDg57k1eH/BQzTBqNxJcfDvy7GGXHnS3&#10;wRgvqQe9fEeveIvG9lYTaJ4dtpltsqTJb9Ae+ai8EfD34m/EZrqw0qOe6W1gM1095NtSNffJrOjm&#10;ddQ9577bGtXL6DkoqN/vPvO+/wCCjn7PVhb6fcm/ui95cbLiHyzutl7yE9CB6iq/jL/gpb8ErWCb&#10;TvBiNfTeQvl3jZEaOWxyp5PHNfCOk/CyfWtUkg8Q6lNa+XGohW1j81Tye46etbWi/CTwBDr0tprn&#10;xGis7OG03pJcWrbp5ucRADpk966/7RxFTD88banIsvo063Lr6H0J+1R+2t4W+KXw4k0DwA11bCQA&#10;XchcrvA5xge9fPvgH9o/4mfCiC403TtXWJLq1lWOSaLzGVZBztPUZH5VXWfTro3Oh28ca2UcZUSR&#10;pkof65P5Vi2FlFJF/aAs91rat5chlHzOp6Y9BXkVMfiZTlUm9dEelDA4eNL2cFoz3D4H/wDBRjxb&#10;8PvCtp4e17wXLrENusiib7Rt3bn3Dk+gyMV1Gtf8FFfHPjXULdfCOkw6S1rbM2oLtE0cnzEhxu5H&#10;GBj2rwTQPEnhjQjp9/4iltp4TJuWxaMHeu4Daceo4zW5qvjvSbCNTaeBo1uprs/Zm8sKqLkEKw7g&#10;1pLN8w9nKMJO62OeWVYJVFKcNHuW9f8A2ufi/rmoXWq3njq6jWNv3n2WXy1Rd2Mhfek1L9p/9oy9&#10;8TR6jrXinUraSOFktgqCIBRGF3ehJA5Pc+lYnji81jxNDfWv/Cu7ONdSgUmSzhVTAFZW3DH5fjVH&#10;V9e+IfixpLzW7e1hW1jQGOTh9u/HA7nr+BqKmOx3Kl7Ru/mbU8vwPNKUoWta2iOmuf2uPjReaTJa&#10;6x8XLu0XUFkSZRyu3IGVIHGe+Kz/AA/4n8Y+DbuHxN4Z+IOoW19dK0bfZ5HLbT3PPQ8815xe2N1q&#10;ureZ9hja1guBG0aNwozk8duua625W68c6M2kWenzR6lZwhd1jnlckDp2wK562MrKMedt93d6G0MJ&#10;R95QSXZWRqeM/H/xd+J15BH4z8Sza1dG3FvFPkGWONM7QcdccnB5/OuR0fw14/s9PS/0jXhDZyXj&#10;IbWS9MbB0x8xXPfP865+w8P/ABA8PXH22G4n3wzcMsuHU57+ldB4j8c3us21r4ckazWSaTfNfyE7&#10;QxGfTpzitKihSpxdJN339NTOPNOTU2lYgsfD3ji7lttYlvFuo1LlYpLhiUVWJI9gTlvxrTvZvH2s&#10;2ypp+lw2qxyeUWS6AfceRnPODnj2qjefEttKtrHR7JDD+52S+dyN3fH5/pUOt6Fd6rYf2vP4vhTd&#10;sEMKRtuftWOHqVKkl7dLl2WppUp2i/ZvUt3XirX9G1mSHVNNmN95oN6wG7JwB1H5/jUWr+NvE+p3&#10;ktjc3GIYlZ/Kmj2qVxgNzz/+qq1xDr0cX9kWkc8c1uEErScGTAHINRa7bPe22oavPrszzRwiObzo&#10;+Rjov5muqm8KpNpL7yZe2dPV6myNJurbR49bTxPp5WWVF/dq3ynHSsrxBq0Oj38em6hqqFHw000L&#10;Fh75HrU3xI8HavpXgTT7vTNeje3bEjQhNvzEda57QbS61KyGm3emqfOO37VuyG5557Gp56U06qsk&#10;tO4uWVP92+uux0vhTxppn2r+wW1xZITIPsZiwGyfX0q18SvGt/FZpZTWTyQCMJbyeQW34PUNio/C&#10;/gnwz4U06ODU5tJluZrv/j4uPm8tSeCcdh3r1S/8Ha54s8F6hqfiL4v+FRo/hmyS2tWsJkQuzSEx&#10;lVxubljz1wMGvLlUwrxSmrtL+tPmdVKjW9jyvQ8d02HXb82+g3XgnVJL2SRDFHcW7b2ZvugAgde3&#10;rXVaB4Q8R61q2oaNdWV9ZahDak2lttWNfMVsMrlunGenOap+JvHfjzVGbVrrxPq2ppp8kUUeoS4C&#10;/IAFAYc4AHGOlWvA/inStW8b2ul+K9UvJrGbdJcXNvJ5hicjOfm+8M0YqpUVP3Ur2fXQdONPnSb0&#10;/E6Lw/efDzWYLfQPHGnLaXFurK1ysv7w/KcgE8Zz0qz8MLya98O3l9o3xSXQLjw1m7003dyBJqHz&#10;48pFxt3Ac89a5K9j8I6v8Ro1sLp10/p50nytvH44/Kt6w1zwDJHa+D4dHstRvIdakuXaZBu2BcCM&#10;MOo74rCpWlGPup7Juy27lqnHmu3bXd9SqP2ifFngnx4uqa5pdt4qtl/feXeKPLGScqcDiqfjj9oe&#10;6+JtqdVl8D6Rai1YyIkULCNOeE471i+Pdes/GvjCWafw5DYQQbn8qGPbGcdiB7du9E/xG0Ow8Pza&#10;LbXdv5X34Y7aMJhh03DvXbKMFGDUG79TnjUk5Si5bHL+LfEniLxHJBrUnghmhb70MMbtvzwDxzmt&#10;SLx0un+BJfD7+F5I7mR8IrKd23HRs965/wAE/FfVf7fXWdS8ZDSZrOYPazLbFlyD6DpV7xt8XNPl&#10;v59SvvFcesSNuMMwtvLZHPOWGOa9KWDUqVpR0Wq1POeMtVST19C9pHjjwrY2NrYa1PcWLQxkBmhH&#10;y+39Ky7/AMavpWqNc6W63VvIm3yWPysvuK4W81dvFV+1xqLxr5y7sKcY/wDrV3HgWK80q4iOmava&#10;bPL/AH0lwqllz2560fVaFLWTfoa/WK1SNkZzarpVxI2qX3hvzLeFSNoztjY8huOtbI8QWl3os+tW&#10;GnWJj5SRp4SrRjHGD610DeNYdY0O404JBd3UYO5o4FUMQeAQBiudv7bxvrrBfsVptaHzDDtCKAPb&#10;1rOWMvK0LpX66FvC81O8rNlW8uNJ1K2tLTwhDcNqElv+8VnYYcn+EHtiszxJPqfh1obI6+00ki5u&#10;I+R5R9OfpV3wdYa14j8SSC5eOzuvljguJlJDegA7VH8QIGPimKzudRt5Lq3jC3NxMdobB6D1rrp1&#10;qfOoPV7/ACMZYeTjzLRbDdB8VWPha5j11L63mm6SK8AcY9MEY9/wrT8efG2XU7xLu3H2hFtfKQfZ&#10;liC5Ay2F7nmsa3gt9L05tcu/CMN5ZTOy/afMO4e4WsXxfZaVZf6RY6ksqykeXCgPygjP6V308Yql&#10;N0eh51XA+zn7W+vY77Rvif4esfDEdhZTXDXEtuy3XnY2oxHylfpmsUazpy6ipsfFF1b+dzeTbuns&#10;PauAjuG+5CW3H+H1pLmPV4zE01pKolJ2ttzu+lTDB0o3cTSWMqaJ9D2JfFeoad4XuI9O+Ir/AHt0&#10;cPO2VgcevHy/jRoP7QfxC1LxDZ2EWtyI0MLW0Vx9rYeVGcblzngZAJryOK8j8r7HdGRUXt6moGu7&#10;f7R5UDsoUevSiOEtoZVMRzWkke2ah+078afDepTS6P8AEC8LajarFLHHdEny1LDGckjIJ9+ldz4B&#10;/wCCofx18Kw2Wk+LrHTtatrP5JpLq3xPKuOAZB3HHbn8a+X7KO7lnQ2KySTZ/dqoyWPpitK78OeM&#10;bQfa9Y8NXESs3ys8RAJ9K9TD1K1BWUn9552Ip0cRvFfcfe/wi/4KbfBrxUIrD4t+H5tFuG2r9ss1&#10;MkLH5QxI6qM5PfAr6Z8J6n8M/G2nw6v4N8XabqFvcxLJE9teI2VOMcZyD7Yr8YV+0IxhdGV15GOv&#10;Strwl8RPFngy7h1Dw9r09rJbyb4/LkKhW+g9wD9a9OjmlSKtU1PGxGVRk06Vl5f8E/aC48CQog3y&#10;x/Ng/SvTPDX7GZ17wpb+KpvE8KRTRs0ioo+X0781+V/w2/4Kj/GXw54ca18T3lvrV0lzGIvtVuB+&#10;5/j+YdW9M191fso/8FKvB/xx8Mt4U8L6v/Zs9vhW0nVJFWQ5GfkOcMM+lLGYjGVqcfq1RX6orB0c&#10;HRrSWMpO1tGdb4o+C9h4d1V9M/tgyMD8rbeDVD/hVVo4x9var3jjxRqM7tfTj5jkhvf2rm7Pxnqz&#10;vu+1P1xivXw0cXKgnKWp4+IrYSFdqMXboXbj4XRRZb7X+FZV14JhgYhZvxr0W/8AAvxL0/wDa/Ef&#10;UtF2abcsdkmfmwP4iPQ9q5hfEaWuJJbaGTdz+8jzV4fF+0XuSUrXTs+qM8VhZU7e0i43Sauuj2Od&#10;i8FySspinFbGneBZjFlDg/3s1sv8QdFiiXZoUKNj+FeM1nP8U7hS2y1hC9lxWkqmKqbRM6dPB0bN&#10;zTJY/Ceo26YCqw/3qT7Pq9ud8Xy49GNWLP4mWs6BrqzUcfwnrVibxXpF/wDNEFjHpmueUa32kdTr&#10;Yfl9ySGx+JvGEUAht71kX8c1XebxpdtlrqRs/wC0asxa1a3E8caXKqGYDczdK9J0X4faXDbrf6r4&#10;utVj8veVVgTiuWvUhhd4r7jroVKmKlZT0XmeXrZ+NR0kk/4C1PuYfGhQIyTN+New6HafCzXr7+y9&#10;O1aO4uGX5VX5WOO9azfC/wAM/ea7m2nturhlmkIy9+FvkenTwPtI3U/xPn2OHxSrbXs5v96pJIdb&#10;Xl45lPpXvh+FPheUZW5uPzqle/BXS5/+PXVmHr5i5oWcUW9UV/Zcu7PALyTUVO1kdTWfdXF6jYVW&#10;zj0r3m8+AMkshK6pb+3yms+X9nXUS+f7Vt8H1U8V1QzjB21aOGtlOI+zc8Pb+0rjgxyH8DSzaLfl&#10;d76ZM2RwcV7kv7Od8v8AzHYPX5VNSxfA67t5Vt7vX1XcpOecAVp/bmHWqaOB5HiJys0zwaCG+tG/&#10;48JB7MtWDqNyDsGmsf6V7lF8FPD85Yy+K1fy1+YeXWUngbw0dSe0024kuo1H+sjhzk960jnmEq3a&#10;RFTIcbSik5JfceTQ3OuSD91pbf8AfNWFF8/FzEyt6MteuXXgt7UL9g8P3Mm7j/V4zWh4O+HNtq9x&#10;Jb+IvCU0a9PNeQDH+NDzSjyuRjLK6kZKLlr+B4wmmm6bYlqzsem2rP8AYmp2ir59qyr719G6N8I/&#10;A2i3XmQQjduzmTFW9a+GngzW0zJCqY6mPHNccs8p83uxdjqjk0owvJq583gQQ8HOamTVtQsxutHm&#10;X/dzXuUvwD+Hcv73zp1Zv4lYVHH8B/Batg6vcMv93cKf9rYeSvrf0COAqQ0dvvPF08c62h8yTUbr&#10;j/bNSW/xe8Q2TbYtXvPXHmmvZL39nb4b3Z3KbpfXbJWPf/sqeDpnaSx1m4jH+0oNXTzLL5fF+Qqm&#10;Cxl/cscGnx48VgZGo3HTr5lIfjh4vkfK61Nnry1dLffss2cSl7LxavtvxWM37OTfaGi/4TKzDKM/&#10;M1dUa2Wy1TOadPMY6WI7L48+ObU5TWi3syg1t6R+054rih8i5itZGz99o+awP+FEarFL5EesQTgd&#10;4mHNPX4JaxDNlY2Jqpf2fKJjCWOj0OqH7TevsuxrK2577Ka/7R2tllZ7WH3wtc7H8LLyJtl3G/4V&#10;IPhgyx754mb/AIEOKz5MCtjTmxktzpbb9oO4uZVMsca+q+tXz8eWB2okI9OK4dfAFgj4EUn1HNTx&#10;eENOgXMyPj1ZDQ44Vy0CMsR5HY/8L6vSdqJED/u0L8bL+Q5aKNq5e08M6KTzZmT3yavW/hjQ7cl5&#10;dGmbP8Kk4rOSw8ehXNWl2OhPxx1Aqo+wx/hSN8ZbuU/NEV/3aZoHhbw7en954dulX18zpXS6f4M8&#10;BoyoLaTzP7rL0rlqVsLT0szWNHEVOqMG3+Jkdw3z3Mys3tXTeH9WOpIJC7nd/erQt/BPhHy8DTg3&#10;vtxV610DRLHi1tStc8sZRtaKZvHA1920xv2aZuRJxThA6n5mq7HbR9AeKlNvERgGsfrdivqb6ozm&#10;t2Y//WpTZuBwtaSQp90GpPIPZqPrpP1JdTI/s5sfxCgacynJGfzrXEPvR5QB6ULHSD6jEy0tWzjY&#10;Pyp6WUTn5oxWmkK9StSLao3CLRLGO2pSwPYyn0y1I4jFMXSoyeR9K3o9Mjb7wpx0iKQ8lqz/ALQt&#10;1K/s2UuiOebSUXkr+NMOlxd66JtFhVcBj+Jpv9kQjod1aLMPMn+zZdjn00u3HVaelpBGPkT9K3P7&#10;K3HiGnjSVAwYeaPr0H1J/s+S6GPHdvANsagf8BprXssh24Wt+HRLVzueI1MNA0wnLRfrUvHUTVZf&#10;iXHdHNebMOAFoDuRyi/9810x0PRwMGE5+tRvoelHjp+NJZhS7MP7NrdWjm25bAT/AMdppEnda6M+&#10;H7N+BLSf8IzAT8s1axzCkS8urHPKhIwVpRbc5augHhfAwJxS/wDCLAjAuKr+0Kfcj+z63Y55YB0p&#10;wtQeRW63hcqci4Wk/wCEal7SVX16nfRkyy+tbVGGturcGhLQZ3Vuf2BMBhRmgaBOPvLT+vU+5n9Q&#10;qdUY8dmAcg1KtljmtRNFmBy0TUv9lT94WpfXF3BYGUehmJZ9yKebYZwa0hp0q9Y2pRZy7seXR9aX&#10;cp4eW1jOW1QjJpy2i9q0Psjg4KfpS/ZsDOypeJF9XfYoG0HXFAtRnpWgtqf7vFONujcAUvrAewZR&#10;Fvj5R/KlS3LHBH6Vd+zKOMmnLbc96PrA/YGf9kANHlYO2tVYiP4AfrUgUId3kL/3zR9aKjhl1McQ&#10;L/cpTEewrX3An/UL/wB80HZ08iP8qPrT7FfV423MgR4OCKcsD9lxWp5aE8wLTTBH/dq1iUT9Xt1M&#10;8RHG0ipFtwBwauJAm3FO+yrt4qfrGoexKSRbeppSjA8Cri2uO1AtzjJo9vETosqKMdqeS3erKwgj&#10;laUW4P8ADR7aI1TkVUIzinA1YNuGOMUJbkcnpR7ZFKnIrj61JGZUP+sqbyFPQULGF4xR7aIcskQ+&#10;ZPkgSNTSZWXDbT9ateWMZxR5Ibmj20VqPllLcqeQrffRaYbc7jxV7yeMUeQD1FP6wL2VyiLYD+Gn&#10;GDHSrwgQDGKcltGPmxR9ZsHsSj9nHcU8WzHkDrV/yEIpywBV9qj61cpUSitsVGcU5bfdyVNXRBjt&#10;Uot1PJqfrA1RKIt80eSPyq81tGOrUC2BbpQsQP2Nij5I25Ipv2bPIFaX2bIwBTPsrjjBp/WCvZnR&#10;3kNxc7UikX5RjjvVP+z73zOZhx6NULa8B/q7RvyqJ9enQEpbYr8Uj9YS2P3zmw/cuSXjKuJWxt/2&#10;al0/xfPYAoPmX0rEutd83/WW2K4rxj8e/hb4Jkmi8U+M7Gykgvra0mhmuArxSTkCIEE5wc53dAOt&#10;Plry0aJk6a1TPVm8b+YxaKPb+HSszVdYTVJWe4uJFz/dFfM3in/gp1+zJ4WvNSsE8UyahJY7FgGm&#10;wmRbliGLbScDC7QM991eE+Nv+CzHiCWxkj8D/CqzgmMzCOfU7ouAnY7V71ccHiZy91foEp01uz7+&#10;kuILbclvLLg/rXPeIvGmg+H5Iodb8RW1m1w+IY7y6WMv9MkZr87vEf8AwWO+Ol9pl1ZaX4f8P2Ek&#10;6r9kuoYWdrccbuG4Yn36V82/FP8Aaj+Lvxb1JdS+IPjO81Ro/wDU+c2BCCf4QOld2HyutUl7+n5m&#10;FTEU4K0NT9nr3VdOtLNtTmvERYPmklaQbAPXd0xXK6v+0X8FYbhRrXxG0eGSTPlq2oLyF696/Hv/&#10;AIaV+M0Hhi48E2XxK1ePS7xdtzZtesyycYwc+3Fcbc+KNUuDm51B5FjGI/MbOK7qeT/zS9DKWKUd&#10;kfrV8VP+Cgn7P3gDS7PWNC8Tw68txeeTJb6ZcAyQoPvSbW6gV418W/8AgrR8M77R4rH4YrrEV95z&#10;C6a8tAqrHg8A5ILE9K/Oq61OSc+ZMzdMcNVaTWJocpGPl28nFdEcsp21uYPFOR9s+OP+Cw/xAutE&#10;s9N+Hfg23026t2Tzrm+k88zADnI6DJryDVP+ClH7WJ1i6vl+J01ut0pVLexjEcduN2SVXHB96+ep&#10;9Tnb/VvtHWqc948h3GXr96uyODoRjblMJYiW6Z7n4/8A2+P2hPiHoK+GPEvxN1a4sVlEn/HxskZg&#10;MfeXBx7V5dqHxe8TahcZ1bVbq+x/q2vrl5WUdgCxNcu9zGBtbPFMM9uXVlTpzW0KVOn8KsZyqSl8&#10;R0kfxG1WK4+33sv2htoUfasyYA5wM1F4u+Id14vmj+1nasfKxxnaua5m81HzWzGn1qtJdv1wOOa0&#10;j7t7PcmUeazNUa1DM3lPCP3fIJbg+tNfWnmcRREKpY/Nu61im8Jk+ZAcnNTWWqR28pmmt1bj5Q3a&#10;glm9DrjNbm1a9aONfm2qeT9KybrUnmOYk2IvZs8n1+tZ8+sNLN5rfgBTJtTu3jDbz1/Kq97m1egf&#10;CX7XUP3EiyXD7wc/MtR2d+sAnuYm2M3Cr6CsyfUrxd224b5hyapyX12UwJT6nmtHzMJWZfa78+Zm&#10;mkZQT81Ot5rOKdJbh8ru6etZD3ErnDMc4pFPOZHLD0z0quXzM+XqdTrPiK2WKOCKdm8s/dwDxWZd&#10;a+00aq0aqM87V5IrKeReqErmlRy3zGQ8dBmj2klHczlGLNO01ixM22disHJZI19uAfril/tKC6ja&#10;4jt5Nm8jAYj8azXkjEXlyTDr2Wj7SsUW2KZsNxtXvWMrylcqOxpadN4cVsX1jIzMxO/zsY6VJqlx&#10;p8toP7Pk/wBXkgSSZI9h/OsmLT5XZZBNGqs+3DNz9ah+w7bj5LjzOcbVBqJSjJJy0sEY66Gkl3b3&#10;A3za43C8ReXVf+1bgO3ly+YE5UMO3rUlt4Zlt4FvtTfaJs7VY/MffHamXWlR6fD5lzMpViYy27Ga&#10;n21LoZypzE0vXri9vFub2NpI4+P3Y2nFWLy/0q5ulhS1dLdWyecuSfWpfCHh6G51xbFtahaONdw+&#10;bHTnj1rcv7nQi0zRx2sx2jHr1rGtilGra12dNKm3Hsc1eiKXy10SxmC/8tpD3q9K9n5K2cbLayOd&#10;snG4/U02TxnaMkOmDT2t2aQh7lFG0jPHAqhe6mo1GS7iEckLyYaRYSeaylUqS96S+Q3ppcTUdH1G&#10;3VPs+s+ZHJ97y1PH1qCPS3SZZFmWTbw3yn5frXVaZr9wpVbqz8uz8vDFoeC3pntXo+l/AvQviV8H&#10;2+IngCaZr2xu401azht2YPuPv3A9Kzlj407Qcd+vRMI4WdZ3i/keP2Npd+H50lhnU3DSDy9q8kn+&#10;la1x4b1fxD4rt9JinjuJLxliWaeTasZPqeij3q9418HeJNB1L+0E0edrezlCEyW8gCE/dy2Mfget&#10;OurDVtIs49e026bzJlBkVlGGbrjms8ZUrRlF6LTvdX76F0KEZRfP0NW8/Zg+KVvrraBqk2kwncpj&#10;8zVo5BIuMgfKTimaH8G9VfW30XRJtNnuI8l1kvAqRgHnDHiuV1j4j+MkmmM/l2kzg4SOPaVXHaov&#10;DHhbxj4t0S48QKbiPSbPAnmW4Rd7E85y2f0orVsRKj+8lfTcUadOnO1OJ1+qeBvidD4rXw/A9qN2&#10;D5drdIxPvxWx4V+F8+lag2oeO7jUltWZ47j7AzKBjoXccfga4bQL/VfDd/DPbwyXSxyqy4Y7ioPT&#10;I966/wCK/wC0V4i8eWVvoejaHc+HbeOHZqENvGcXZ75B6g+vWuOo6kuX2a07m0VCN3LfojL1TU/h&#10;/oGqPPoOoalNFuxMvnA8DrisPWPE1mLY32k6K0lvcHMn2xWHlsCdp3Y5J647VJ4a8e2lskuixWMK&#10;6erK/wBlntdxkm9AQMj8a6TUfi5aab4KufDs2jrDHdRKos1jDbCT97cRkfhW0sZKFqe5nGjGacno&#10;WfgX4d0nxlcatJL418MWN9HZDfa6hIcTqTyEzwHHFb118K/AWva9H4Tf4j6XHE243E1rHtjRh654&#10;NeUab4h8AaJc2OrSQW15eLIhmgEZRmTPO5vpnnrW9rnjbwD4i8Sf2n4F8GSWsEf/AB8edqLNHt56&#10;7up+nWpnUl71O9lLrbRMcVTjGLerXS+6KPif4O3w8V/8I5pvjuyns2vpYLO+WNdp29DnsORUmq/C&#10;PUdDtGi17xcl/eRONskN9u8s9jtHWrFn46j8VzyW1n4fjFrp58l7q0iJ8kN0Zz0HPc1gx+FPEc99&#10;Jq/hSZriNf8AXTXUwCqp459M+tbVJVlJU1PS3TqyYxo1Ic0o636vodZbeB7Gy8Ox+KYPGMNy3liP&#10;yZLoh9xAzgZ9axdN8J6zcapHdGW6bz/lVgwKndwDkngAnk+1cN4sZPD86lrlHkeTezWtxuEbA8YP&#10;SvRYPCM5+Gdn4rs/FenzyNB5lxaW+oYmSP0KHnOetY1pezilJ/Fpoax5al7LbUdL8IfHfgfVrux8&#10;cX1k1wqxy+ZaXaTREMoZTlfYjPpWS/hvxd4XvbfVTraRwalatLHJY3wDBCGO19vKtx0PSsm18QQ2&#10;9uYjqEguLq4bzLh2LKp54A74Ga6yx+Gnge9b+zL34sQTWs91sSRcxtIuF4P/ADzyD39ayWI6vbtb&#10;sXGj7RWikn6nCXMts8lvb7ry6mumYRrbSEvIx+6D3JJ6VP4otrafT7O7Ph260+KAmGWFlIDSLwck&#10;9GBzmvfPib8Of2Y/2fb6Hxj4B+KkWt65YtEy2cLFpLT5GIkRgNpKtgH6ivPfin4kufilbWPjiXxF&#10;awy6qvm3lgsHlgsr4DjHDM5B3dCD9a6KOLlXaUL8r76a/wBdTOVBUlJOzkui7HlfiXVLeWKOCz0e&#10;Zn+z7fMC7gcn+ddl8I/HGkaXrMOt+LvD0lza2Uao0MkR8pAF27m+mc49a1tBuvEt54cvrHw7aafN&#10;Jp8MW2FbLfK8e4733f7J698cV0HhfV9a8RaL/Z9zpmmrDMWSNZp44v3hxnI9cEnHoPatK8aNOnyO&#10;7+fftY5qPtJVHJq3/AOJ8beKm1mOO48KPZtIyul3JIxVYlG3aRnnJ5H0FYOn+DdQ+IvjS00RNfja&#10;4vHjTdHIFj3sRgZPAOe5r0LTtFv/AAfq4134nfCBLnSf3tusdhtCPJnaXZs/PgAkAdxXWfGvwD+z&#10;34VvNLuPhR4l1HUtP1fT47nWJI9PMUthcKeYSuOeWAB74NS6tGFZ+z07NrR/8MU6VaUby+aucn+0&#10;H8NNC0TWW+GngHx3da5HYaPFKAtvufzDbiRkfYCPlclfbHNcf8EPh/N4k1GPwT4x1DWNOa6Vf7Pi&#10;h01nMkhcblPGQNmSMdSMV7X8NPDOm6bPceOfCnxKu01iLS3aPS7i1WJ5VYYIZuMgjI59awrDx14v&#10;vvFj+LE8UwaXcW8n/HyrDfAeckY7/SunDyjWw7oU+i3tbUK0fZyjWn1e176epyvxR/Z/8P8AhT4h&#10;W2i2Gq65qumbgFW3sSs7PjLDDDgZ7deK5zxLZfDhbVdN0vQb22uLW4CXElxMwxyeNp9MY9a7T4qe&#10;KjG0N/4Z8Yrdrq3EOqQu4lt5ASXLZORk5Oa8emvPEfinUvPHjCNgbwyTTXT/AOsk9ckc1dOn7O0J&#10;Su7LU5JVPaS54qyvstTovF/jfVPEc8ktlt0u3hCwtawkbWbYFL7emWABNM8MJJoGmy3P2uC4jk4m&#10;uHjJEKnnkj8qf428Ox6roUV9d3qyXVuzA/YZMowA4zgcmqvgjWfEemeG7rTbSHyrHUoGj1C3uISW&#10;kj/vDjj2PWs6mIpVKfJ0i7bGtOMo1LvcgX+yNQubi70rTwrbOIY5iV3k/wAArGXSb99VbU7zVZLe&#10;SzZftFuq7ZEXP3QfX3qxf+KNB8G3oW00o/dyHLEN7YNZS+MLCGVtb1Oe3uDJiRrdpNxYBvuN6124&#10;flve10zlxU3y+d9j0PUtK8JRarHrnhfXrryw8TNFqTBlRerFwvUetdV8YPF/wd8f+El1ax8G+GtO&#10;1JYjBc3GhxPGs5A+WQA9D6+9cT4o+IPgrxRPH4w07wlpulRyRx79Js42EPyjB6nJ3d62rLWfhp8U&#10;vBGow23w90zSbi3fda2tvM6qWx1yTwKdaUaMYzUb2032+XUdGNSXNDmWuv8AT6HDL8P9JHga21/R&#10;/GGk3Wo6g8sd3pTRsJ7NF+6xJ+Uhvas7R/BXh+Twve6p4hu40ks5tsiRtgsp/ujua3Phb8Rz8MtT&#10;1DUm8E6VOm37LdQ6haLdKrHkNGGPDe9dB4l1vw38S9djuLbwHYWE1vB51xJaaeIROQOfkBwaj2/L&#10;UalLzv8AoJUYySsvl2PObzwbos0lneeDLmRpLjIEN38pTHv71q3Xw3tHtgn/AAkwtJN2PJaM5Pyg&#10;7t2emeMV3PxJ8Ra341udN1PVJ4/tUFqltDb29tHCqwquAxCgDIHc8mvNdd0KCG/Y654/ELNkeVgt&#10;gdiMda2p4mNSUbvXqt/xM61GVGLetn1Og0jTNC0nwLLPoXxBsI9UWQpdaffKUYkejdDkVhXeueLU&#10;hsrk3MaedlCzTfKB059M81j6N4f8PTS+a2ryX8hX5rYwsMsPQ9/rXQ2vw80q6vpbLWWmhXyd9vZi&#10;Q7hnpu+laYlYVR5tOb72GHqV27NskuDcahFHdWvia1+1IxZFt84XA9fWuN1e/uNbuJJHhlkdWw0h&#10;f+KtLxNZx+GHt59Dlby5o9jjzN+1hweevNdl4E8FfBHVtCtdam+Irf25cSMLzRbjTyY4Vxw4fPzZ&#10;547VMeWnZrr1/rY0lepp2L3gTwbr2qeDTpEutW620seQsbB2RvQj1rjLrQfDWg6y/hvxO772wIL+&#10;NuFyR95fpXQ6VZab4OubjXPD/iQ26wTfuo7mQqtzhsAgduKzLfwtpnjDxBJruq+IYZS04lki3gMy&#10;BskD09PxrlwlapRxEpNpxfSxpiKUcRRirWkM8M+CPCuv+OF0C312KSyVd8kmNrPgZKiul8eaP4D8&#10;HQHSdEvb62/dtLbzPIJQsgDAKQegYHtU3xB0bwi3h+31bS4DZs1urLc2q4UvnDfXtXlGta5c67qf&#10;9j3DTzMkm1XjUlmH09a0oYyvisQqsZcsVvH/AIJjUwtGhR9nJXl3I7HTtR11/wCzZ9Vt49w3KZm2&#10;5/Gq2peDvFmlah9hGkzSsmH3QqWVlz94HHNad7o8Ok2TPNJdWitAsim9twPOUn+D6YroI9K8V6Pp&#10;mk6m3jKWFry1xZKzfNChO4KfQnH619BTqU521/E8OpCotk/uONsbnxBo9wt4mnTxyRtuVuQyn1rX&#10;tvFni/xLdrDLqh8yJt4WacjJ9s96lmtfEVhdzK+oxSXCSfvWnbg5qrN4c8Q3V4lzFZLM8g/1kMgx&#10;VuXKzSnS5YpsmvfFl/cWcml3dqrMJcxzGPlexwfQ1RtNF8SyxeemjTyLux5kcZxW54f8F61qOmte&#10;W+o2SrCu+aF5B5kfO3B/HFdH4a1PWNR0RtL1XxM2kxWsgaGNYwWmbcMkepFZzqxoU+ad3+Ieydap&#10;yw3+44KS4W02rGj7guJI5IypDVcsNU1TS7yO+sJ5rWQtujlgkKkfQjmtT4iwaXoGowtbaw2pQzr5&#10;rTGPa5Yk8sKh8OLda7Pby6Fpn2zyydtuqfMWznH6VrRr06tNVIu34GVXDyj7rX6npHw1/bf/AGgf&#10;AlzG8Xj26v7ePajWupN5qmNT935uncZ619O/DT/gp98JdSEaePvBt9pdw8nzSWbCaID1x1r4N1m6&#10;t73VZZo9P8mYuTLCqnAbvgfWkntr20t455rG4j8wZi82FlDfQkV2U8yxNF2T0POrZPhcRaTjZ+Wh&#10;+xXhj/gp98MviXolt4Yh+Js9xafLElvcWexYwMAZB7e9JqvxJ+EV94ls4pPGNmW1G4WOOG1YvjPc&#10;gYwPWvx+03XL7TyptrqSFuD8rYPBrprH43+PbXVU1KDxLN50SbYzu4H4e9Y08diMPd0YRV7+X9Pz&#10;NK2W0cVFKtOTtbz2P2Vi+Gnwh8VajbxeF/inpsi3E3lNHDeDETDqCCciu01v9l34S6FYxrc+Lp5L&#10;pmxHsnXZNnpjn1r8adB/aTaJ1m1uxlWY8u1rN5e5/wC9xXcx/td3VzHayN431SKSz2m33XL5jx0x&#10;z2NcFTOM551rJJb2PQo5Hkbp3VNXfdn6QeLv2f8Axr4O1SOwiFtdLcLvt3jmHKnp171k6j4D8YeH&#10;4mk1PRpkVGwzDkCvivT/ANuz4nQX0OuRfGm/nmfaWS4uPMC7egIPAFdLa/8ABV7xla6Snhq/1LTr&#10;51J3X13GWZsngHHH/wBavVwvE2Mso1YXst7Hk4zhHBylKVCVr7a7H01mQy7W3LWppkl1DIsrecyL&#10;xlt20+1fMlp+31qF1BHrN34f0eYmRctbyMd/PPGfSvVPD3/BT7wxd6Omnah8M5lhhcpH5EKHd9c1&#10;3VuI8LOyj87q1vvPMw/CuNpVG6jt2tZ3PX9E1S6tdfF5Ya8ulsynbMY920eldfZeLPHWpTLp2kfE&#10;NruQjIWGwLMf0rwey/br+DXji7je6Frp7wMF8q6tdij8RxXsfgf9qOGbbqHg650WZ9mEksWRjt+g&#10;5rGrio4qHPSjGT21aOqjgfqtRwqylFb7P5+ReNz4pt9XZ9Q+J99DNG2GiNqw/Ait+9+KlvparBc+&#10;NZI2KgZjsNxNZN58ZpdSaS8u9FtXmkOXkZOW4qknxOsJIGivfClnNjlGkjB2n1rBxrVrOdP7rG86&#10;dOj/AAq2/e51ul/Hnwxbt5Wp6he3Hy58z7AV/Hit2w+KvhvXLWW70mO+mjgXdM0di52j3rh9A+L/&#10;AIUS7s4vEXhK0+z27bm2w4L8dD7V6LZ/tdfD3S7CfSbDwtDBbzQ7JVhQLvA6CvGx8atOSVLDyfz0&#10;PSwaozheriYpempzN9+0R4QtJDBHZ6iz9ObMjFRW/wAe9CvHCw3X3u01o+fpxXLX/wAXfCkscy23&#10;h5ZJJrkyfaJFHr92tLSP2gfAumWlnDc/DS3MlvJva4XG6T6/lXZ7BRp3jRk2/NHmyk51WvrMUu9m&#10;bE3xp8H3WRcKu1f9YywuMe3Sobf41eGNLjf+x9LhEaf3ZNpP6Vw/jX486t4gmu4NK0Szs7O5l3ND&#10;HbDJIPXPpXK3Hje5kVYDpkK4bLMsXWvVw2XwlC8oNfP8zycZmEoVOWnUTS62PWm/aOt5RiOyXHp5&#10;hzUcnxy06+T97YzL/uXBFeY23i/RJjtutDC4/ij702XXbWWZjaWbJH/Dk10/UKEfs/icf16vu5o9&#10;K/4WDo162JDcKuf4rxjWhZa14B8rdc6/fKx7LcNxXlMGoS3Az5PFWEmB53sKmWEp9NC44yo90eza&#10;J408DWatBb+Jbtdw+9MSwqebxZZR/wCk2fjbzFbouyvFFu1RuZjUyLNJxFcfL9awlgYb3fzLWMl2&#10;+49lT4l3MafZ49ShkH95utZ+p/EPVpoWt0NvtI+8rEGvMEgvgOG4/Ghorw8mVm/4FTjhKMXe6B4y&#10;q9os6i5utTuNzLO3PpKf8apvFeP9+Vm/4FWTbzagB5aBv++jTturZyI5P1rsjyrqjGUnJXaZsQRX&#10;SMD8x/4FWlZX2po+1JJCP7qymuZii1N/lIlH51c07SLmd8T6jcR/7QQ1NR0+rRMXJ7JncaTbnUF3&#10;XelTt/tef1rWTQdNEeJ9Am/4HN/9euLttJu4Y8x+M5l9mhNTKdejcLF41dh/1zNefJ8z0kd0eaK1&#10;iddD4N0cv56NNB/wM1bHhDQrldst27N/tSVycGo+ILcAXHiRpB2H2Ymp5fEgVVE0/mMPvMtuwNYu&#10;VXpI2UY9YnUL8PvDUQ8wyOSP7s2KvWuh+HUh+zvcFQO32nk1wkviTSSdzXc6j8asaf4o0AHEmpt6&#10;/vIgalqu+rZcadJdj0fTtG0+0Xbayttf/ptmr0enxIvyyH65rzuDxbokbZg1H8o8f1q5D4+sY3Hm&#10;XxK/iDXPKnV8zePs/I7ltF8w7v7QmX6PSjRLgcrq8y/rXJR+PtIlG0a9Og/65jipbbxNpNxPmHxd&#10;Lx/Cy1i3W/pG0fY7I6xNHlX5Dq8x9elWoLR4yM3ztjj5qxbTXY7kBIdSViP4ttaNrdtJ96dW+grn&#10;nUmnZm0aVNmikRHSTNSCNieTVWO4XkFqcbpE/wCWtZ+1ZXsoloQsOacbfd/y0xVVbzj5G/WmHUZd&#10;2AKFUkTywQ6Tw5byXf2t7qZSFxhZOOtW7S1S1GFmY/7zVVTUZwdu3rTvtjHpVOpJ7haPQ0VuApwG&#10;6UrXWDkNWct22MGmyX+Blo2b/dqOYnnNFr3PJam/bUUdayxqca/8sZFz/s1IJYZ1y6t+K1Skuoe0&#10;ZoJqahuH/wDHqcNTiz8zr+dZLW9hIfmjP4ZqM6Npc33xJ/30afNEXOzoItSgZf8AWD8DUgv07GuZ&#10;HhfTScieVfpIafDoEcD5i1Cf/v5mk5R7j5pHRi6Rm5NMd4ieGrKSzuU5XUJP+BVYg85T89zvpcy7&#10;huXd2BkNSpJ23VVVWxzkUnmKnJRj9KPalKLL4mUDG6jz1PRqowyRvwAw+tTLCCOH/On7WJXLItCY&#10;A48w0CY54kqn9nkB3LJTlW6H3nWn7RLqS4NlwOWH+tqQbsZ839aqomRlv0qRFI4Gan2wcmhYQseN&#10;/wD49QEnzxOB+NRxkhmJFO3FXzj/AOtVKsTyEiicjmYUKlzuySppu4/wrT1dttDrdxeyFYSg8j9K&#10;Ey33kH5UB2IpyyuvGKr22gvYoUFB1jpD5bHGyhZXY9KcTjqv6VPt/MXsfIYUiB+ZKXy4mHyrSnaT&#10;kj9KVVGOv6VXt/MUqPkNEQHSgIc8ipMKBn/2WljUsMU/rC7mf1d9iLyuMU3yB6dKsKFAwaJFwcgU&#10;1iPMl4dlbaBxsoWMnnbVoR7uo/Sk8v2/SqjiBexIFiPYUvlt0qcJ2x+lPjRQMmh4gXsSt5L9lp4i&#10;Zh8wqyNvajCNxS+sE+wbK4gHUCnrCrDFTKgAwFp4iXPSl9Y8ylQK32f1FKIF/u1OUHUGlVCOc0e3&#10;8w9iQG3Ve36U37Oh71cCbhgik8getH1jzD2JW+yluhpxtMdhVpI+M5p+wY5FH1gPY+RR+zZ42ihb&#10;M5yBV5IhnpTxbqeSaf1iw/YlFbYuPuU4WrDqtXUhUjAPSk8nPel9YGqJUW3weFpTbOw+6KueTnoa&#10;UQDpR9YH7EprauBgEUz7BeE/6+tHyAvIFOEfy4zS+sDVEoJZTfxTVItpJnJargjxwDSiJcZDU1iC&#10;lRIBbcZFN+zP/cq2I8Ck2vT+sD+rnOyazaRj575F/wB6QVwvxl/aT+E/wU8L3Xijxz4zs4I7WMst&#10;sswaadscIig5JJ/CtC/+EHg67J/0dhu5/wBaf8axNa/Zv+G2q5j1LSrefcP+XiEP/PNfFRjh+svw&#10;P1n3ux+d3xt/4KlftBfFTUZrPwjrEfhjSWkYQW+mczGPopeQ8lvXGBk+1fPXivx7rniTUZtX1/V7&#10;q8urg7pbi6nZ2c+pJ6/0r9Xda/Yd/Z/1ItLqHw60uRm3KzJaheM+3euD8R/8E0/2b72f7Rb+EBa/&#10;N8ywyNg1rTlh4y/4AfvOXRH5gz6xeAL5TnH92oW1K4I5fj/ar9FvEn/BMP4Is8gsLO8j4+Vlmbiv&#10;P/Ef/BLPwu0mdL8QXca9Qrc12xr0I7fkZSpzlufEL3DS/NuqvNOTyWzX2Nf/APBMCOKBzaeJ7jcv&#10;3SYxzXPXn/BNnVIMmXxDMxb7u2Mc1tCtTlszKVOUT5UabJ5P0qNgD82a+k9b/wCCdvi6yhaWw1dn&#10;YdpE/wDrVzmr/sJfFqzi86xazkXP3ZGZT/6DW3xaoxZ4W7FOAM/WqtzK7LtU8Zr2G+/Y6+NdrI0a&#10;6NbSbVy3lzN/8TWFcfsu/GkPsPg6Tpngnn9KXM1uSzzGRmB+Y1XZhghq9Evf2a/jJZx+bN4Dvdob&#10;+GMms+H4CfFZ2b/i3+otg/8APuafMScOqM/zIuabOhQcjBrul+CPxPVSzfD/AFRecH/RjVWf4ReP&#10;5H8r/hDNS3DsbVv8KOYXqcLJGzPsxxUMiMByetejan8CvF1jo0eqy2UizfMZLUxnIH5cmuVvPBXi&#10;JTvk0K9XH/Tu3+FV70VcSqc2iOe2yLwPmpkiBckN+FbNzoGqQjbJpVwvuYG/wqnJot2eTDN9PLNA&#10;SM4KMZzioZnYDAatRdJmVdpt5OfVDVWfT5FbaVb/AL5qo/EHxGdM69B6VA3TGDWgbFt5Cp+OKjn0&#10;6VgD/StOYm5SGFXk0xyvr/8AXq0dPcdDTV06aRh8y4qeYnmK4Jxlh06VEXESMwPzVrPpRFvkLuYs&#10;Dz261Wk0S7nOwKgB77sUc/NoC5epn+e7kAlangGJF3tg5+UVr6D8PtZ1m8jsdOt1kll4jVJB82a3&#10;5fgvq3h+Nte8UkJa27AMsbAsznov5/lXPWrRp/EOFOVT4TL0HQ/7Yi3xWyxwhd0lw7cn2GfXNaml&#10;3Hh/SpWlhEMlwv8Aq0XBwe1c14s1HX7u1jgjmbyxGFWKP5QFUcdKp+FWl0yeS7mjy6rmNm5APvXD&#10;PD1K8W5yt5L9TpjUjTskrl7W/FNubpjJht0m99x756fSmzRWviK1gleGTarNuC5xn3rMi8PXGt6z&#10;BbWuZJLmbldvC89a6PXdStba6j8PeHI9ttbRjzXAwZ5P8M0VLU0owJjzSk3LYoQeBJbad5DrSxLt&#10;O1VPIUikt/D0ljZLcy6ouF52quD0rN8RS67DdLYG4cOVBwvWn2nh69kje/1u4k+z265lXfznstUo&#10;1OW8pE7SsomjBpV5fXcLWVmrfKd3y7sDFavhzQ7m2huBqKRoM78q4Zkz0AHr71yk/ivWLSf/AIll&#10;y0MI4EKjANXNI1XxDfagtvGFgjYq0k0nQAdyazrU6z0urfibU3DmOi1K1dJpIrKxmW1ZlZY7iTJD&#10;Dvx+ddV8Of2nvid8I9OuPBPgLUbVLe+uEmuHuLVWwQCMAnoOelePeL/GeqX93JbWEjfZ1YqHVjl+&#10;eT+NYum/brjUY3muZFXcN3XpU/VZVKVqmwe39nVvDTzPa/Hf7QPxR8V2d1pupeJRJbSSJJLbk7Ul&#10;ZAdvA44yawv7Zu002G81G+CyNlkiVN3Fcdq+oHV9dt9K0VmSLzACW/jPqa3/ABJYF9Qh8PWGqYkj&#10;VY5JH+6CeorkeHhTUenU3hKpVvLVlfxBqmueJ/Imt9M3SKu2aZlHOO/0xSfYZbO2jsopJJVuGzcN&#10;CCseewrS8Q3l7oEcXhTQlSaaQCNrlR9/6egqaxkvtMQhNOkkFnj7VdMuI4ye3uayqVp8itsP2Xva&#10;mBcWcNpei6fxDcRQ5KrDDncG9M+ld74c+IWq6Zo0dhaWsN6ifIzTWweQ5HHJ/nXOavrWj29sdRm0&#10;tVt2JLSMuN7dq5v/AIXM8V01xb2O1dm3aq7amTxlaKVNOxn+4pS1Pov4H/BXx/8AFzwdN4jgvPDu&#10;i6TDqIjur3VLpEuB1O4R/eYemOKPEPwt8KeGfHMPgnUPiSuoJqEy+bqceisYolAz0GT+VfOlp8X/&#10;ABQLdrXTUkhhZmZ180jdnt9Knf4p+IdGmh1NrqQXG0ELHO2VA7Zz0qaeDx8ZNza+W5t9Zw9lyq57&#10;t8afgd8I/AXhO68RaB4wsdQvvMVPLisyrc9yrHI79q8JtJru2jGm6fpN1Ms+4ySCHaqLk4waz9a+&#10;LyXbSXF5bT3FxIN3myTE5Y+uazLL4iahcq8mpN1x5PUba9inGpHDqM439TzJezlWTjod3aXUmleE&#10;7jw9HFfae143/Ewa3QqkyDpu9fWvRv2bf2i/hL8I/htr/gjxJ4Y07WbvVryNY31axZjFEqcbWU8f&#10;N7dq8Hu/Euo6xKbzVrpWii2hWVzyO272rS0DxJ4chjSyvrONmuFYmTjPPGc9cVlXpyxFHlmra9P8&#10;y6c5UJJx19fM9s8AjwV8bLvxZ4y1Pwx4a0Gx0nS2uBYSbo0uNsZwkPOd7FCcHu1cR498XfDHRrW2&#10;gsPByh0GJDZ3mNydSDn2/CuI8S+JfCugXdvZRahNLAjM1xbwzH3xUNprfw98Vauttb2Nx8wYxtNc&#10;dCBkg/liop0Y7uN7bb6BUnKT0aTOm+DnxI+FmlyNa+PPCFxPH9t/0dSx2xxuc7sjksPyro/GHhvw&#10;LrniiwsvA2oR6I2rXe1ZLmPfHEhOFeQ+n8hXmWpX/wAOxf8A2a5mnYR43MsmBnHQfStJde8LXiQ2&#10;VsuoSRL9xgx4/rVfU5P3oPTrcr6zaPJNHreu/s1r8M/BGpeKNa+KngHXra2t3JtYdXZrgM5ChkUH&#10;lwTu9OOa8+8KeLk8Zatp3gGHXIZLXQ/3Omq0IjC5cO5Dj73I7966a3/Zm8QeLtNXX9L8Op9lCggT&#10;XTRnJxwRjr3rW0X4Ea/p9uqv4MWHywRmxu1EsnHqRz/hXLGWDVNqdaLa7OzT2+80lTxkpJ06TS9N&#10;+p7xd+Kv+Cf/AIQ+FWoW3iSPUdR8TN5K/boL37KZiWjMxMa+uXAxwCK+Zr7w1byavql4fFdr4d0W&#10;CYS6XHdrumuI2HQnOQ2F7jncau+NPg18PdEsU1nxHY6/Zz3EYYr5kbKGAwwJxxwPxzXBeJPBnhpk&#10;VL69vzAVDFpZh6Y5z7V0YXD0FFRpyTUm3q7v0JrSxSqc0o6x0209Tb8c/Hae7sE0eT4mSXmjLcZb&#10;TY4QTGcH5lPrz1ra+EHxg8caP4T1K70TUlihbTnVo59ryT5zhuRxtwM4rzeb4aeD2unijupNsaFz&#10;+77Y607Rfh1czC4Gj+JGhh8to2+YrhWHSuqtlc44a0Hb8v6Zy08ZKVT3lfyOq8T67411ewh8WWOj&#10;61eX95YOl1cGM+UhU8YwMbec/jXIaT4o8SeEbZV8VeH5XuplPkrcQN+87nGevXtXa6J8VPi34U8I&#10;t4Q+Ht/PFY3Fi0N9GsyzfaSxO8jdyoKkDA7jPeuI8eW3i7xhqNjY6jqDQyWcBWOA5Zlz8x/H+WK6&#10;sMoYejPndpaW63XmctapUqVFyq8evSxFFfadeaPNqq63cLdhWRdPjsdscCknjcSfWm2PibSdCv7e&#10;1uGX7K8Yxb+WG5b+LP1qvaXnizS7GPw9YaYl3Z2t1vkklUHcT/e/wr1SL9oXU/Eng218BeFP2bfB&#10;enyaPABda22ngzz4JBYs2T83oKwVa0k3tfc1VPn+Ezfhj4D+O/xm8bL4J+F+lQwXQHmxx3FxHD5i&#10;njgucA4x71oeIE+I/wAGTrmieM7Zree1l+z3kG9JGV1ION3pz2615tD8TPF1l4u3WN3Hbb7j921p&#10;GQF7fKetavxHluprxrzX9RmvpLqPdMWmbhwOSeetaqo6eK5Xbla073RCoxnRvrzJ69rFrxMvgfx/&#10;NaahbpcsqRn7R5+GbcR/DjgD61yek/DnS7/Ubxm8NlrdIyPMuJTH5TZ4YY6/yp/h7X7ayijks9Ku&#10;Vkm+4ka7VJ6ccV0t94N8ceJdDtr8TNFbtD/pDSNtYtk8D1rHGYpUYqTmlf8AA2w1B1L6Xscnf6Vo&#10;LzWegaJf+W0kpWS4nJaOLHbA6ivYvDvhDSpvgIb7TvEeg32qXF21td6T/Z5juIVXlZRKT0Pt+NeA&#10;+J9Kn0TV10+J5kk2/wCsJ/izW58L18YaLrE2iRQXEl5dMFWJj+72EZL5FbVcU40PaU2l1t0ZFOj7&#10;Ss1Jfd0OgvPh5p2m6IxnluJJnkZpmh+YLisPUXudE03+3NA1i+ac/ukWQAbl7jrUnj2/+IXgXUDp&#10;2nlrpZGZpVjVmVcjmuZl17W7ceQtjIYwAzDy+VJ6itMJWlWo3kk13RliKNOjVXK2rdDQ8L+Or3Tt&#10;SvItde4jjuo1VXk+bBB7V1njbwL4Ct9ETVIb5mlkXct2zbi2Rn8K4e5upry2+z6xo88YVfkbZ8zE&#10;855rtPhr/Ys+gXFv4mdLmPawW3cfMFx+lcOMp+zkqtN+qXU7cLV9renNejfQpW8fh/TfCFrqRt1m&#10;nWQ+ZJHIULqen8qoaH4xjk1abS9Li8m7vGQQ6hNMWaPrkEnsQak8Jr4Mk8XuupXUkelWcytJYTfM&#10;rxBuU3ds+vavZPEOo/s2azpn234U/DqPSkXkrfMszLx39ielVUqU6UU6t9ev5CjBzk1G2nQ8Hn8P&#10;2ui+Lm0rXvE67Ix5zXEa/wAXUDHrU3ii70A28f8AZeltBJI/7u7eX53568cCt7xRp+keLLNYNMsY&#10;VvXuER5LdBtUk4JPoKLj4C+MNV0htJjvLeYWbGRZ93DEgAhT6e1dNaVKMo88/wDL7jCnT5uZRi7n&#10;PvqeltpEOm6ojeZZzeb50uSJFwPkqvf+Jre60tdM0bw+qyGbzFuY+uDkkfr+laHhzwBr99qv/CO6&#10;pZLZ/Z4Sbi6lk3KewNblrpfwx0O2XSSp1LUllAaS3uDHEikH8eO9RTjh9ZJ7a7mXNWUloVvAPidt&#10;RlXw14quPtFrbW+6H94VU/KMR89CDnmqnxE1fwtpMqa14c0lorhpM4WbovY565zz9Kf4gtvBenpc&#10;29ppN5dCNkk+0RzbWjXB3Ljvk459vetXUm+D3ifwbb3ctlIt9Fb7MrwyYBxWMadP20akL27dP6Zv&#10;KVSUXBtX79TzceNpNZ1CTU/Fl7cXEKRt5UAbPz/0Gau+KPF/iDXdHtrS7tVhVR5iyr1Hp9KZp2j6&#10;Pd6JJafZMSRSsBdYznPRT6eteqfBP4WeAPEHh86j4i1MX+pramZtMkGFRd7KP94jH4ZFdWMxWHy+&#10;iqzje3b+tDHDUamKlyJ7njt/YeMtPeM6tY3O6Rcxlozlx61f8GyrYarZy63HcbY5wxj34xz3r2nX&#10;vG9npt2tvPpe+ZWIWQwhsDHJ46dBXm+p3PhLU/EB+07m8td00c2cSt2H+fSnhMwqYxNSjYrFYWOF&#10;knF3sQeO/HulaxqNxa6daR2/zf8AHxbPtDDCj+lJ4JsPEl9dLpcEskK3fzJdTxkqnHrTLnTPhX/Z&#10;zXQsJmuRHkwqxKk5P/fIq74A+IltZ6/Dpl3D9nsdmVWRyxVgPlG7sM4P4V6cfZ4ajdu/XQ86Up4i&#10;qraebG3/AId8U6ffgW+pafdxszxfMw28Hng85pPC+l+OvCF9/bugpIq/MVltWVufwNdSnxL8LaVN&#10;f2Nz4W065judzyzKMybjzwe3NY/hPxfoq6vNqMZk02U3KtHBH/q1UL37dfbvU/Wqc8PzxVvIv6rU&#10;hWSlqZia9c2bfvYtkwYvJJcR4cE85571L4o+JXirxNbx217rUsttCuIUbG1e3Fa3xFvofFupNqb6&#10;IJJ49pkWCP5RFgdcevXNanw/0r4fatpt/pFzpSxXX2fzYWmy2CM5256VnUxsqeG9pbsa/V4SrezR&#10;53aW2q3Mck6QSSKq8MsZIBp0EF+1o121spjU4LbcYPpXe6N4/wBA0by9B1fw8Li1hXY1vCfL8w9i&#10;cc80zXPHPhnXI49NuvDD6fp8lx5m2OMtt6YHqazeYYiPLaH/AAw1gaevvann4ukDidz8w61Za9uj&#10;DvNpIY/+eixnA/Gu98RaL8PlMc8ekzKGhEkX2OP5Sv8Aten0pt78TNJuLVfD2iaSIbW3X5FmjByK&#10;0+v1Gk4Qvfcj6io3jKVjhre5cqHjf5W4PYUj3gs5zuiVsn+Ktx/D97r2kyanoUskzNcYFnb2bHb9&#10;SOlRwaBB4Ymx448NXitwY4ZFKBuea7I4pctzn+q+9ZlGPXpIPlt5ZI8DKhJMYNXIvH3iSJU8jVLj&#10;bGcr+8J5o07RdD8TatOLNF063VsqskhZtvpj1qvrTeHtPuvJ0+GVhH/H5n3j71pHEUalbker80Y1&#10;KNaMedX+81bj4o+JrmPyZdRZt3BwuN1b+ifGjV9Dihn09J7W4j4kmguGQyAfQ1wGn6gwkYpZuy5+&#10;X5OlX1u7i6OY9Ok2t1XyzXQqdPlVl9xnGdS7vK/rqe2+E/28vjN4Ru4W0/xlcTW0PDWWoYmVx9T0&#10;r1XRf+CpuuxuJtf8I6ZNHjawt5GRt3Y18o6FoEmRc3CW7Bsv5cyHOPStmxsvDV9Klvc+FrZTJIF3&#10;R3DKSa7U8RCmnG9jl9jhKknzpXPt/wAHf8FGfg14g0Y3XiK2urG6j+V448MjnPYnmvQtM/aJ+D+t&#10;6f8A2rpniMzR7chUhZ26Zxx9K/NbxL4P+yzY0fwpcLar/r98jHDZ5+lM0Sw8UaVaXWp6Bd6lDFbq&#10;H/0S4J2MRxu+gJzUVcZjox9y1/NGM8rwU5a6ejP0stP2kPhUtpHPe3WoQJIWHnSabJtOCec4/wA5&#10;FLD+0/8AAe+eGOPx5axNcLlfOVlC9eDkcdDX58eFP2ifjX4Jv7OFvHN1La3Mg862uoxLHjO3kemC&#10;DxUeo+JfH+t6/ea9banp87RyCS5jNuUQ88FFwRjGeCfWvOp5xmtOratCNls1f8UTUyPL5QTpSevc&#10;/Q5f2g/g3cXy2dv48s9zSBPv4X8zXRQeMPDGoQrJa+J9NlVm2KyXkfLdNvXk5r8+fDfxl0/Qbe3t&#10;fF/grR76W6kbyS1rg7+2SCNvpXTSeKvDU+sjUrv4bi005YBNb28EzrIXAH3Wz6/54qP9bMRRqWqY&#10;d273CPB9KvC9Otb5H3hHbTFPMByOme1TW0azHZHcrJjqqMCR+VfFA+KPgue1h0K6j8Sx6UssjBrX&#10;Wm/dOcsePUk+tY93J8Eby3k1DSfjH4k0K4hl4WTfIzjjkFT65/KplxvQ5rToyXyv+QPgetDVVUz7&#10;9t9Mvy2IlFPkg1C2k2TqMt0xXwePjj8WL+5GkaJ+1DdrbwWYELXUbxZRQFxx3wBn1Femad8ePjX4&#10;x023sdC+NPh1dSsbPE6I2PNAVVDuXHzEkhj6E1v/AK05fGPNOVvKxUeE8XJ8sLfefVcNtPKObZvr&#10;tNXILa8HEVvXxzofxu/bn8N6rPCPHum65GbEtHE3lvGpPRgABjByPpVrQfj/APt7WdjLfz6LpN43&#10;mll/1Y7Y29Qce/tUPiXL5f8ALyPzZs+F8VTikotv02Psa2uLxPklgJqQ3EofLWbAV8VeJf2v/wBt&#10;yxvWtF+FMMG6T5WjVHY8c/xc1FpX7ZX7YdrbE6l4HuGZUyNunqRjJ5NaLN8Dy8yqL7zl/sfGOXK6&#10;bPui0vLaMqTER9VrWtteRRjYuBxytfCdr/wUN/aIsYRa614M+WNMEyaQ24n61f0z/go74r8lINZ0&#10;zyZt38WlnaPxrCWaYee8r+jOqnk9dbK3qj7stNYgnlRGeJd3G5l6Vfu7mGyufsyyRyccMmOa+D7v&#10;/gol4igtprhNV0uOOLiRprQrg1p6Z/wUJ8XExyx6bpV0siblkiZlz+tZSxlGUr8zXyN1ltS1uXX1&#10;PufzWSESlY+fpUI1C3Dbv3YP4V8Y2H/BRPxPdMxudA0/av8AE0jgH2yO9TS/t4+O1tftVl4U0e6z&#10;yNt2wYD6VjHHYaMrSmOpltfeMD7Qi1ElfkKkfhThebuVCn8BXxXbf8FCPHEoVk+HsKr92TfKfzHN&#10;XrL/AIKE+K4YJIbzwfatINwWZZGUD0+taSxVCO0gjlWJkvhPsjzLWZf3tnC3+8goSz0gc/2Vb5/3&#10;a+M5/wDgoZ42tZUnfQtO8sJ8yNI3Pv1quv8AwUm8a319JDZaHpqgRkqvzNt9OamOMhJXUiXldVPW&#10;J9uQy2EPC6bAP+AipheacT+80yD/AL5FfD9t/wAFGviFbIJtU0/SPLXAZpAyk/rVy0/4KUeIJbiQ&#10;xeGtOuk3fJ5EjAj9eaPrlPfmL/sut/KfbsN7pIOwaZD+CCrEV1pv8Onw/wDfAr4x0v8A4KUPsSLU&#10;fhyyszBWeO+GD7gYq6v/AAUaMd7J5/gnfAuSqx3gDge/FS8RTt8f4jWWVusD7Mh1GzjUNFCi/Rat&#10;Q61Eowce/tXxAv8AwU80q2njt9T8AXzSTSY/0eTPy546jrW3pf8AwUi0R7m4/tD4eapFbq37l45l&#10;3sf9oY4rOUqfKpOaH9Sqr7B9mxa1A3SQD8alGqWz8M618cv/AMFI/CkMMTJ4A1aRm5uF85OP93jm&#10;rem/8FK/h1eGNV8Fa5EwmCzfaAihRzyOuaV4pX5kL6nU25WfX6XsSjO+nC9iY/6wV8tx/wDBRT4M&#10;LIqLaaxudcri1U/h96naz/wUr/Z88OWIvtbudUtl3BQJLNcnj/epKpGWzRMsFVjvFn1E1w5GIJFz&#10;Ua3Gq5yk0OPxr5m8Pf8ABTX9mDX45pLTxJqDLFhfksQwJPYYbr/ga6fTf27f2fb+JZpPEWoQB5Nq&#10;tcacygr/AHsgkbT/AEqJVowlZhDA1JRuke7Jeaqp+YwH/gRpx1DUFb93FC3H/PSvF7n9tP8AZugn&#10;kgu/ipYx7VVvMmDBTkkbc46jHI7VS1H9vH9lLR5/J1D416Uqm3EqyR+Y0fLbcZCn5s9selJ1Kktk&#10;Zywqi9T3M6xq+OLKM/SSmtrmuIMjTI/wkrwHS/8AgpN+yBqskkdh8WPMK/xDTZgrfQkYNbVj+3t+&#10;y9dqPL+JOF4+Y2Eo6/hQ60qfxozeF9p8Nz15vFWtg4bSPyapIvFGpN10wj2Oa838O/tf/s4+JI2k&#10;0/4t6WDGf3kc7NGw5x0YCussfjN8LLmBZYfiHo7K3CkX6c/rV/Wo9UvvJjganS50SeI748/2af1q&#10;/ZalLOu9odvrmuSf41fCe2AE3xH0WMk4w2oR8/rVofFn4bPJbqnjrST9okZYSt6mGYLkjOeOOayl&#10;iIvZG8cDU/pHWpexA7c1Ok25dwFcZcfGP4VWEgivviFo6swzzepz+tMi+P8A8FDuz8T9FCqMt/py&#10;8Vj7aXQ1+pyS2O488A5OKctyg7r+dcIf2h/gSrBH+K2hgnkf6coqBP2kv2dri5kth8YdB8yMfMn2&#10;4A//AF/wpe2kzP6tJOzR6ILlTyNtTCVTwSK8/wD+F8/AJXYSfFPQ1Occ3w9OlU7/APae/Zv0uTZd&#10;/FnR1KcNtmZufqBTjiF1L+q1T05nUD5WFCvkZJrzCz/ax/ZuuWKW/wAXNJBXk7pHH/stXx+0z8At&#10;vmj4t6LtbpuuP/rU5VrD+q1Op6Es7jmni7YLXBH9oT4ILB9rPxY0XZz928BP5dahk/aS+BMKM7/F&#10;fRdoALf6Ue/4VHtw+q1Oh6J9sc8kU5LpieQK89tf2jPgdcvHHb/FPR2aRlVP9I6k9OoroY/iH4Gl&#10;XdH4z0thtDD/AE+Poe/Wn7Yv6rU6o6WO7J6ipFuO5FcTqPxp+FejLv1P4i6PD6hr9P6Gs5f2nPgP&#10;NL5EHxY0NpNrNt+1cYAyecVftvMf1afY9I8/1FPW4GOlee2P7RHwV1GNZLT4p6KysWCk3ir069cV&#10;0mneK/D2prGdO1+xm87mPybpG3Z6YweaPbE/V5LdHQC4ReMU5boelZpujANs7rGWzt3cZwMn9KSH&#10;VLWWJZor2JlZcqyyAgj1HPNL2xXsZdjT+0jpx+dHnEc5rEvfF3hzSxnUvEVjb9/310i/zNULj4pf&#10;DuBd9x4+0hFz/FqEf+NL23mHsZdjrPtIHG1ad9oCjoK4W5+OXwitAWn+J2iqF6/6en+NWIPjF8Mb&#10;iAXEfxA0Zo2AKsupR85P1o9t5g8O+x2STI5wacfKJxmuUm+JvgC0VmuPG2lRqvVjqEf+NcN4p/bX&#10;/Zx8HX0mn6l8Q47iaNSZPsNu8oXjpkcZo9t2ZP1V/wAp7J5ag4LCgHbwv868H1L/AIKDfsx6VcTW&#10;jeLry4MJXDWumu6SggHcp445xz3qov8AwUg/Zke4WFNZ1r5j95tIbH/oVUq0ifqvkfQuRj5h096b&#10;vA6GvK/B37Yf7OnjeBZdL+JlnbyNuK2upZglIBxnac8Z75rstM+JPgPUzs07xppczH+Fb6PJ/Wp+&#10;sTuH1Q6LdjtQLgKNoXmqEGuaTcBjFq1q+37zLcKcfXmnrqenMfl1CE56Dz1/xpfWJGf1XmL0Vw/p&#10;TmuD3qusoC5yOmfvVn3/AIq0DT2Ed3rlnGxP3ZLpB/M0vrEkEcH2NlJhT/MV1yK58+O/CNuu668U&#10;6any5y19GMD161Vg+M3wpn8xIfiNo7GFC8m3UE4Ud+tUsTcr6jLsdZudTml3jqa5K0+N3whu4fOt&#10;/iRo7Kf4vtyD+Zq0/wAWPhlCqyTePdHVW+7nUI+f1oeIJ+pSR0gm+XIoS4yeRXJap8c/g5o8jQ6j&#10;8RtHjdRnabtSentXPTftc/s7JqUelr8SLeeSTPzW8Ejqv1OOP1rN4rl1bLWAqPZM9TS4A5GKeJVH&#10;NeP6n+2V8CLHRtQ1K08QXN1LYIStn9jdHuG44TIwf0rzu6/4KS6bDZSXNv8ABPWpFDAQD7Yg3e54&#10;4qf7Qo23X3j/ALPq9mfUnnL6/rSlww4rwjwj+39+z/q+l28nijVrjQ72S1825tLq1ZhA+T8m4Dk8&#10;Z6Y5rrPDX7WP7O/iwr/ZPxOsQzfw3W6In/voYrb6zFrcn6jV7HpiyKoyKcJM8gCubb4ofDqOyGoN&#10;450nyD0kOoR4P61Y0zx54F1cD+yfF+mz5/hhvoyT+tL6x0uS8LPdo3fMPXNKHU9DUME0NwuLeVX/&#10;AN1galRGQ4YGl9Y7Mn6sPVwOM1Ih2iot4wT6U2SRIVMsrbVXJLPwBVLES6h9XLO5cYxTcKfu/wA6&#10;5W4+MvwntJRb3HxG0iNmXPzXycfXms29/aT+A1lcG3n+K2jhl6hbrP8AIVX1gPq8uxqCRS2VT86d&#10;KQRgoKCVxxTXkGfvV86fpBVniVjjZVS5tEk+U1dlG0ZzzUMpXGSKlSA5vVLEbs7n/wB3NYl7pu4n&#10;bK3txXV3inccrWNeREvtHFdFORMtzn30BnLMLplz/sisbU/D9yZsw3bKo/2f1rtGgB/g4rM1GARz&#10;ZCmtIytLQxcdDldT8N6hLB5cV2yg9Sy1h33hTVPs6Ww1LEjNwDGOcV6DcQh4OUrD1LTTNqFrdhdw&#10;gZifb5SK7KdaXcxlTTZxF94R8RpyLyP7uGbaOawb3wp4xE/mveL8v+r2RgV6bqqsF4Sud1e5libK&#10;xP8Ag1dlOrdas56lPl2RxF74X8dzLvgKtJ/00xWf/wAI98UY1Ekdjbs0bfKDjNdzcapdxQ7mTAxn&#10;71U08USM+xIWYf8AXTFaOpEz5ZdDlZdJ+I8cWDoMW4/NtXZVSPQfG0dx5s3hpdzfezsruf8AhIJW&#10;UbLNh8v8T1VbxW5G4wL8p5bOaUZRJlzHnuq6Pri362lz4RYxSRt5jLGh5+tURoKCP7P/AMIrM21s&#10;5ZFr0eTxU0zf8egxu/P6VNFrUZDBrQ8fe2rWvtIx3Jj7R/CeTHw3YmTbN4V3Z/hliQ4qRfh34TuH&#10;Y3PhiDLct/oycH8q9GufEWntdNCNPYMv+yKqHxdYpN5EulSlh/sqOKv2kZR0YLm5rtHEP8HPh3Oq&#10;mbQLNN3H/HrH/hWTrX7O/wAI7l/MudI01S5O7daxgmvVI/Fukhd02nNj3UHFVbnxb4RvY2kn0dm2&#10;nHMYqOaMZXK5bni9x+yJ8F7mQ507Tef7sK/0NZeqfsP/AArnUvZzadHnsyD/ABr2mXxV4KS6ETaD&#10;Iv8AteWvP61FqOu+DDEX/siTjkfKvP61UqkepSpx7Hgsn/BPzwLdNuj1C02k87QVH6NVO6/4J1+E&#10;nHmWurRx/KAFjZsfzr3hPE/gzyudMm6ZbleP1qnc+L/DzTmK10G7YD7v7wL/AFquaEzGVPl1SPA7&#10;v/gndZqcWN7F9fObrWXe/wDBPXUoF3WNzCW/ib7Qf8K+j08UwtyNFljx1LXBOKUeKtPclJhIrdtu&#10;5q3p0aMkcFSpUiz5N1L9gfx7bXRmtLhdufl8u52kfjj0rOn/AGLvixHJ5ZgnljLEsrXgYe3WvrHW&#10;NfnMZaxvmH90NCeKxbXV/G1zJ5sWpR7V/h+zNzWssFh5R965hHF1Iy0t+J8y3n7DPxCmhV20qTec&#10;78SocVlSfsPfE+x/djw9NKrdcbf8a+xo7/xlJCrNdr935s2p5/WkuLrxtJg28hPHO23xU/UaD0TZ&#10;f1yvufHtj+yX8adKZmsfDV0q4wx8pcsKxdU/ZO+K1ndkr4JvV8wgkrDnFfak3iT4l28RSDTFdlzy&#10;4K8Vh6x42+KJnQRW1urH737tmqf7Loy2ZH9pVo7nxlqf7MfxPgvRcHwbqbNnPmfZ2OMVWv8A4D/E&#10;eS3eN/COqKGYsym1bBP5c19pP4k+KbjYLRG9f9HPNJ/wkfxQBydIB9dtv/8AXrT+y6drXMP7ZqRP&#10;hab9nzxxbOi33g7UW+bI/wBFfn8hV7WvhJ4wuNJ+xWvhO7hTI4NpJnpj0r7am8WePYsyTeHWb/dg&#10;HNZ7/EfxjAWMvhO4/wDAcHNTPJ4tpub+4qGd1LOyPgu4+CXjSGMiTwtebl+7+4YY/Sm2Pwh8XvkR&#10;eGbw49YT/hX3Ff8AxV8WZL/8IBeSfS3UH9arJ8XteS3y/wAMrst/1xT/AAq/7Ljy6z/Aj+2p32Pi&#10;rw98J9esvE1vc6v4c1DyVky4jjOWFa8Xgi42aqtzod59onkBt2aE/J83Ue+K+rbj4zeJPtC4+EVw&#10;uTw5jXj9Kq6t8YNfjOE+FMvJ4P2dev5V51bJ4yfxv7j0KGeOEdYrXzPm3RPAqR66t1q9tfNGkZEU&#10;K2rBicdS1V/sWrLe2+k3MF0tjJqLXF1i3PGOFU8c4FfSUvxR12TaZfhzOG2/8+68fpUbfE2SRMXf&#10;w7b73OYVrlfD0ZXbqP7tDb/WRqyVP8T5N+MVtc6nq8NsYZDbw2qiPbCVX+XX1rhZvDjQ3G7yGwFH&#10;8NfaWq/Ebwy8/wDpngiPhcDdGtR23iX4d6j/AMfPg2Fc9c2616GFyWNOly+0X3HBis+lKpzOk180&#10;fH9to4ZdrxMDj7uDzVifTI7u6WZrfA27csuK+xprb4aTabJdWngy2vJVU7LdIgGJx6kVxfjDxedX&#10;8Rts/Y5a1hjSNPLjvlO/aoG/6nr6VlXy/wBnWUeb8Gb4fNvbUeZQt80fJereHZrm8YgBcy4+Ufw1&#10;aayhmuY7MWmVVQAyr2r6Iu7+9muMS/smTRR5ONl0pbHY/Wo7i/s1iWWT9lS8RUiO+T7YuWbPXpxS&#10;lg5cvxfgylmD5tY/ij56u/DitpjLFG25pDnJ/hqGLTLW3WPanI43CvcL74y/AvTMad4n+Di2N4GY&#10;zQyX3zbcLgjjGOtPs/iz+zDq8qWSfDiKNmYDzGvkUD68VjHCq1/aL8TT69U5/wCE/wAD57vvDUkm&#10;ofLIG84/xdvxrVtvAum2NilxHqLLOeXZW6Zr2tvE/wCzKJGmXQQuzcFj+2Kc7ep7enHrTf8AhZ/7&#10;MlxF5S+C5u+5hMv+NNUJPaaD65LrSl+B4f4f8I6Xc6iZb2VjCsmW/wBrFd/odjph1f8AtGGP93Dg&#10;Qx/dVQP6119l40/ZsidjF4SmjVj8m65Q59+tbI+JX7P2mX8ka6MGWLpJvVlcg9cZrCpHl+0jooYi&#10;Ld+RnS/D745+MIJbPSmu7u+tYpC32RVPlknjJ2jnjjmvsT4M/D2PxXpMniHxHb6fsZjFp9mlrtkE&#10;nBZn9VXI6Yya+TfDf7YXwv8ADc8F/pXh3SY9sQVjJYxMWGe/Oc17V4R/4KZ/ANNKWPxTo0gk3fe0&#10;+MqOg5xu9ccV+a8RZXmOL93C0rXerT1Pv8mzLA4dL28+mzPOf2uPgTrcAvDoOoxXghuvLtY5Iznc&#10;7dvYFz+H0rxnx9+zB49+Hfg2bWPEetW15eX0aqrW0glW3U9c44UjGPWvry5/bh/Yju4EkvdL1KSF&#10;1O2NrUMxYNzuy+Oe1ea+Kfi3+xT4nghutH8XeKbIw3TPHbzadG8Z3MDuJDZP0PauTAw4kwtOMFDR&#10;PXzHjpZVXk5qSd/PY+T/AAj4V1W/u/sYuppNqGO5mEO1SCehYjkEgY74zVjXbLVdM0/+x9Ivtt40&#10;jBv3J2Mp6Y9T7195eHv25/8Agnlo3wWm+Hmo/s2QX2sQCERapDCIFvGVACzclkJILHHB6cV86/GX&#10;x78EvG2tf2/8MfDkuiTf2epuNKe186N50knYyq2eAsRiTb1JUnvX1GHnmWMqy9o3Gy2d0n8/0Pl8&#10;VClg6alBc+vS11fqeBpJrOh6ML7U74NGkqxBYICGXttyMc9TxmvYP2crX4fweMV8Ual4di1a1h05&#10;hNDqEUjRoW4ErNglPm79M1x8Ph3S7W2a+n8wXF7In2eS7jcqnDbmC455xjHTHeulb4I3GiaFovin&#10;4f8AxS1jUrvVLYrrGmw2Zit4z5rjyQc5dcKp57tjtXZRrc0VCq7X6tmcaLhaVOPN5Hs/hf4ceEvi&#10;F8Mlvfir8HrfSNE07xGbf/hLLWaFUEk+MeYsbbjGVC7SVYZ9Oayfjz+xn8CNf/aE1LwL+zJ8XdPv&#10;LKxjgKtDI290MYLeYSQuAxIJHSvafgF+yvrut/CvS9L17wbr1gl1qDi61eS3P2PzMZUHJONvBztP&#10;PIrmvjd8BfhP4W07V9M+HPhLVrHVv7ZhF3qnzPcSxqh81oZCFUoXwQpHpXjU8ZKOPdJYhSWumlkz&#10;1ZYbmw0ZezafU+e/i7+wJ8c/B3hvRviPefDdrrw3qHnNY61pMYxdMhOeFYn5SD1AGK891nw/rl5a&#10;22k+I9DjtbFbczWyXkjfv5CcHayj72O2cZ71+kH7MF78UvDekaP8PJfHV1rtrZQ3Ct4X1oBrhbea&#10;Ji7pJGCASM/KBkHr1r5+/aP8F/Fn4N+OfD/jX9oDwLYR+DLTWFGmi3xJ5cPmM/l8gEMQecjrW+Ez&#10;ivjMZ7GfLeF+V3tf5ETyyjRo+1ld829lt6nzx+0D8E9M+Bmv6bpq65a3xvfD8Nzp8aX0M0do0nJO&#10;YmbJ9mwQeorH0/xPea34fh8PavBC0KrtaVVOAQPvcDj8K6T4q6RqGm/F3W4tB8PaXHo/jS9Nz4f/&#10;ALU07zJYLctujWPqY855xXoPhTw38UP2fPDH9laT4m03V/Duo38M+tabcaePOSRByEk5IXqpxjIr&#10;28ZRjTyt1q8b8iu3s/uPNjWhHFqFN79DxLSfgNP8T/Eul+APh5ZR3OuX+51lvLgpH8oJxuYccDjN&#10;N8I/s++O2v5LrTdUhuNTs7iYrpljdlp2Ef32G0HK+2eRX6IfDb47+B/Hnw/8V+JNS8MaN4bv9L0y&#10;2bQPsul/ZCQflZIncfvDz1GT3rN0/wAZaz4I1Dw54R8A6h4T1SfWvMZtSfT5bvVrIScsrAMquABw&#10;MjAr53B55Qk/ZOe6uk9Gu6bPTll3uqolt2PgfwxceKvD2p3k/wAQPgpretyLbyRw282lTmFGcZDt&#10;heqjkc+/Suf8A2Fl4zvWfxZrX9i2v2hbf7R/ZbsIIscE7AWYg8YwTX6Y/tvfCzxn+zj4Z0Txfpv7&#10;RWoNJrccC32GMUZLj5BGgJx8p28k++aydJ/ZZ+PvgP4W2fxq8W/GHT9L0KbUlna20u0DSvGernzA&#10;qkrlTwBXtUc4wlChzUaqjzbfLyPPrZfWrVuWpBy5T4Q+Mngrwqmi2t34a1GTWLi1gZJpZLNY0k5A&#10;RlXAYDHJzyK898EeB9G1bxAvh7xBdx273DBkn+0mNA2CdpPQD3NfSmifGjVPDXxT1/w/4UE2sX9/&#10;eNHbWN5smS6mZtvm42Nkn+6DivZPhz4t/Zt/ZtsrrQPjP8PtNm8bzNcXt5qjaHNcWvzjMVuYWVMY&#10;yVYgYGB1rPD4rGywej55T2S3RfsaFStde7FaPsfFvhL9lfV/iDbXWt+DLHVtTt4Ztt81jZiSBWHJ&#10;jJB3enPes608EeIptSutH0GTRtJtYbd0mj4VmIBJXruJ+XH1NfoV8FPit+ytcaZqd9HpnhfwH4n1&#10;qCZJIf8AhHZJbSez8pmEmwS7EdiAACN2T2rwr9ocfDnxb8E7LxB/wr3RfDvii11pYtJfT4UthcxK&#10;d7TGMRnzFPyjLMcc8U44rFVMV7KtTa2Sv+f3lPDYeOH5oSV92fLPgv4AfGLxTZ3UvhbwrqEsn2jL&#10;NYrnzc/dQc9Tg4HtXcXvwQ/aZ0jw4vhjX9DuNFvpIVMdpfSJG6oTkM/JK5HODzX1t8DvFH7UX7T9&#10;naeGfDd78MNDkjaKxtdGs5o7C7v7jkxXaooG915XcvHbFZ/x1+IH7aHizw/Je/F/wNpNno/hHWFs&#10;Ne1p/D4h+2tEuxIWmjXc5AU4AOeRV/XlLFKlWUb325tdO3cxjhVToucHL9D5Z8dfs++MfD3wotJW&#10;ure5uha+deTx3G5lYtll7cjj5RWD8MPBV3Bp00HiHwfcabdNDu0/ULm1GJgSAQMnrgk59sV9y/BP&#10;4+/ErxtpfiDwjofwL8DeNNL8J2JZtY1pUs5I4QvyusIKeY4JKEkliWXPavAPiN4r+L37O+H+Jn7P&#10;El8nijS/7Q0nWdRtftDabDv4kgKOU8thlSDyNnYijD08RKrUoytvdaq9n/WwV1h1GNWLe3bS5578&#10;KNH8d+A9H8aeK7XwHZatNLbpp1jcatp6yKizrMZJYgQQHxGAG6qTWfrvwftby++x2OvxzQwxyR6g&#10;rWwV4JESOUoCPUOoB6k8V9FeEPhl4k8G/B24+Jtz4O+0Q6fDa6lfw6lIphhjkimcZ2scFlcbEPc/&#10;hWD4S8eeKNQPiTxD8O/gv4V1rR9b1qa41rT/ABBBJFb6fxGIZIzuDBhtc8EjHUcV6dTEVqPNHCK+&#10;yd2rX6ehxxw9GtyyxGltVv8AN6bnnd58K/Bej+DfCd1YeELfUre5kvbW9hjDQCaTzB5bFwcll3MO&#10;vQVi2Hw98O+APiVeeH57K+tdR028mjvGtY3MRQOcZPI2kY9j1r6Q8J/HPxX448Y+CfhL4K0nR9P1&#10;PUYfs+o6JfWqw2V1KJYm8/zJBthMsSMwYe54zXqGhfsL/t/+B/ir4p+Ivw8svCM1tr11dSXF3c6t&#10;FdwzW4mUpb8KxUgDaCuCBuyelcEsSqdF08TLlb1tfW/Y7vq8OdTpR5raXt5HxX4Wh8P6zcXU2q2c&#10;bR/aApgUfvZYyx6d+MDKjtVrxX4U+FSaVf26+B44dR/tlFWb+y5hchFRw0LF1ARdwX5ep56Y593+&#10;JPw3+LGja1efEPXPg9Yyw2F3FJrlk0iLpdt56qg+dSZdituLSKSQXTBBFeq+Iv8Agnf+0h8Uzd/F&#10;Twnqfg3VhqVit3Z+GfC/iH7RiV1I+0cuGOWY53cZPIrn9jHC1vaxqtKS0u9n/XUvWtT5JxTfpufn&#10;7qfhmC30KbV9I0m3hh0eFruSCe0AEkIYBz/tDknk9q5Hxl4Fa5+Jmj2OkWtnF/atrDdw7FBiMTgk&#10;ErjjhTx7ivvbxl4a+L/7N3wrk8PftE/s+eGpv3aQ3OsTWMMU5jkwBZO8bkHOVw5APGK4P44698Ev&#10;DGk6fo+o/DbS4tSutEtU07U7G4IFtGk7t5aFPllUj5dxAPB+lTg8fONRUoyvJ3S10f39iKmAjOnz&#10;2slZ/wDAPlXxi2m6J4rFtJ4OtpLeGwPnRw2vlhXCn94D3Gfm9OKrWWk6GbIeISlsjWsSzXFjGvze&#10;XkDnjGST3P8AOvvH4T/8MQeMf2ZZvB/jrxDZ6b41uL52t9U16OZYLXzSXhVWiyWjEeDyMFuorj/H&#10;P7I3gO2+C+pJ4a+LfwvvrqSwWP8At3TfFal7thNuZTAyrsJGzHAxXoUcdV1pzTVna+9zGeEildNO&#10;+vp5HkfwssvFg8R32gaTpNgdHvdJtheSS2gklbdAsuxTjhuSv0qa38M/CrxH4yhsb7wx4m0y3jcw&#10;zSaZ5bzNDzuYJt+Y4PT8K+mP+CfHxt+HI8ZaD8Cte8EeGZ9JuNQhn1zXJm8vUE+zxRobcPuKsHKs&#10;FIxw9d/+0V4JH7R+va1L+zD8O9Y8P2PhORVsvtlxHsku4mkSYRyZwwdcYUE9M1yVM3zSlWnQmuWL&#10;2btt0+bNo5dg6tNTWrv/AMOj5qHwL+BGhfEY/D74fePNPTTb7y5bPWPG1sbd4ZBEsjBiVLL82R0x&#10;+FZ3xzuvi78WfGVxop+IngfxJaaHZrBb2+h3EUCrGeA6nyk3vwctyc8mmfEbwbrzW6eKvG0lv/ac&#10;cW65tLhWSa2mI5Dh1Bz78g1337HPwDX40eDPE/8Awimt+D9P8TabJCdJs5daS3mmDf6zIkyCD0GG&#10;BB7V51DOsU25z0cdNmzqlgaMUkur7ni/xG0D4QeE/CNjL4R/4SCTxF5ipqlveW6TQtkD5Rxz82ee&#10;mKp6D8DvBn9u6L4w+Lvicado0+pLFqmk2Vg0V41v1LqCoU/oa+htW/YO/a/8D2OreMviFZ+G7LS4&#10;45JEuf7YgcSSKpxEsmT82OcDk1wfg/QPhrqyWCeJvHOqarmEJqFr9lS3WzcnrHIwfOBxljk+ldFD&#10;NMVOMoU6murd7bdk+hFbC0+ZTlG3b+up3WheIfg0/i6+8O/scfBjRNQ0OCOKUjxZJHG90VxkYmkG&#10;CT1wc968r+KXw58XftDeJrzVNI+D+n6PdBHW603RZv3cEgJX+OQqQcdjzXWeIPDvwa+Fvi3SdP8A&#10;E/hfxdqWpC489YLHV7OS1liHKEoYCxUjAYcjHSvXtC/ax/Y28PeHPtFjr8+hXTsPtWkXfgXTryHd&#10;u+4HG1yo9+a4o4jHZfLmjU5r2tdt3/zNnTw9eLjOKT7qyPhmf4A6BoFpcS6v8RGs7xZNjW62YY7v&#10;TO7+tVrX4H6NplwPO8drFcSKHSK4tMB/brgfnX3P+1Ne+EfhjJa+Lfh/d+FfFWjX2lw6lJfTeFbG&#10;C3g8wZ8oBwX3g4+UE4FeV+F/2u9M8V640Wr/ALPGk61pu2Lf/Y+m2XmW65wwG+FgSOvNeth89xVR&#10;88JK8fiXb+vU4MRldCNoVFa60/zPD5P2d/HWl6fDql7rWirp823/AE1tVtTsGf7isWJ9sVMfgBqF&#10;xY3F/bfEHSWt7ec+dMt0sZ5HGPlPPt2r64+Kcnwu8JRafN8H/C+h+INHvfLur6z17wXa293pzdTE&#10;GCbZeDgN6+tcT+0/8ZfgzNpEPwi/ZuMajWrNV1yTXNDsoZoZiQdsZijDKQRt3Z5GOlej/r3KyjCK&#10;k/TRLrfseeuGaXM53a7a7ny6fhhG8i3OneOE+QshSRyJJG/2FEeX/CvQPhv+z98HZvB95e/FD4ia&#10;ppl1DfKwkj04yFOBtHO3jkGuc1228SfC27+3+F/FTXd5aR+batIBugkxzt4rOvP2h/GnjzUbux8W&#10;Tsbq4wVlP3JZMAYC49vWscZxtmWKw7+rQUbPV31t5IMPw7hcPWbrtvy/4Y6bRPhVb2nxUms/Bfjf&#10;UNd0mGR3ntFURtcW4BLYDP1HXGTW1qn7NHxY0/4DRfE/wH4RuY9F1RpGZmvId4+dhtNvu8zOFJBx&#10;jmvBJPjT48+GPi+bUYtLhum+VbPzhu8vBB3Adj2+lbdr+1h481DVo9R167m0ma3kV7d4AwEuDyGA&#10;OBx0470f2/n8KalG0721fRdbI3/s7K6mlmrX+/zZ6R8Hv2cfj38TNPs/M8CLY6fayFl1aS0iEksm&#10;fli+d16kjJ4A9eKr+LfgL8V/B+qXFlqmgazHq19fLFZ2r2u1bhcndsboVXnkHAHfFdd8CPH3w2+J&#10;Hhuay1346eIIb/7ZI0ekw3iQh49u/Ym9WDEv39q5vx98QfC8PiOx8Hjxj4hsVmm8m3m1S786RJiC&#10;PvgLhSccAc1zYjizMKWIT16e6l+IS4fwcaKbSd3vf8Btl+xl8Q/F/jG48KzeO/DdrNZ3e3UrNdYj&#10;luCwjDFY9mVfHHQ8lSO1bXiH9jn4t+CPCOmeLtO+K0d7p2q381nb2s1wBcKqRtIx2ZLbcKeeBXE3&#10;epH4WeHIYptVtby6vNSuLX7Vp+pRyTXEiHgbD8yDaw59jXK+HZdRHjj+1rvXZfJt5m/0Y6swVM5P&#10;yrnnjgg8c1NTifFVm51mlFXtpq15CjlWFw9NRite19jT1zRvFOiRwxaJ4ljubzy/PvrKafYI32YZ&#10;eQPm5xj2q/8ADDw98QfFvje68L6vp1mix6TezG3VAAjRWryDDHjO4KOvU81J4E1Xwnrfxrhv/iXD&#10;eXeg27v/AGpDo90kVwOMrh3Vl5bsQc5r6Q+Cvx3/AOCdFv4v1fwn8QY/HHhxNQjvtmtS3Ed15aTR&#10;7VjVUjUbgC5JIIzitK3EmWxw6bpycmr7Xt9wUcpr1pXc7Rvp/TPnG++Dnx0h0211i98Owz6fazDz&#10;Jrdk3mPILJgEliC4HTjNdR4X/Zr+LGu6jeT2fw51Hy4Qy3Eke35CBj1HBYVa+Pf7U/7LemXcehfD&#10;DxxqevNGrpJdalpMccI3BcmFUO48rwW5rqPgP+274U+GktrYfFPQvE+v/arNbiaxsb+OzEVso3xz&#10;YdDu4whDZ6j6V51bNa1enf2Lhe9v8zuo5fhqMv4t+/8AkQ+H/wBj/wAZanNbw+INc1Hw39nt/MvL&#10;qVZMeSGVG+QcsPnBqey/ZWuE1G+uU+K2tNDp74jnhd/LuYshN4Vs7c7s47Yr1bwb+3Kfiz4XW58J&#10;tpv2S4W4t7O11W0LXQtxcLJF5rJtVSdgUjpxnHNZ37TP7R1r8O1hPwr8Nn7LJpccerW+tW+RJeAg&#10;yLHs2tsJAwOuO9fN4rNM0p1vZU5rV9UvzPWjgcLGmqmr+84Kf9l7xVq7XFzpXxv1Mw6Y8pt/MUuz&#10;I2R656YB4q74E/Zy+Pwsptd8MfGaW1ghZbVbm8gk8tyVJ2gsMZAHStDwR+1j4I8PPpPhj4peHxoV&#10;1qG03mp6aj3LSsSD5bdCiYOODxznPWrdh+2TbXnxNXw14uTyPC82oLJJrjaPvNsscJCxrFGwUkks&#10;N59QTnFRiswzCnTUFOLk1tZNfeTTwuFdpa/e0yyNE/aH8I+DtQtZvEWl6zqrXSixvmhJKqRlhtI5&#10;PBx6VR0WX9r0aRHPN4O8M6l5kYZJLi3jRmJH3SMZGPpXtXiT43fsIaDHp3iLQvinNqkN5cRwxwtp&#10;p+0GQkqflVwoOemT7YrxX4569qWgT/218M7bxN9js1MnnXljLGGG/wDdt1I2su08kjPFcFLMMdTm&#10;o1Ix957tWu9NtTr+q038Mm7L1/QuW3wz+KPjuW30bx18DfCsf2hdtwyvjGW5wQOTiug1j9lvw7pR&#10;h03Qfh/pMimMosS6g8ZDdByBwPrXE/Db4pfBvULLUNZ8S6T8RLnxBPHK/wBhhum+z28gILzDaUIV&#10;cjKc8H6V6N4t+D1r4OvdF8R+Lfiz4q0Xw9rWnvLDql5MzRb8sQiyRGX7o2n5gPTivYq4rFc6i6vJ&#10;2SUn+NzCnSwrv7nM++mn4HIRfsffEOW6Ok6X4FhhMjHyUh8RRy7mJ6YLcfjWtpn7En7TXh4TTxfD&#10;aLEcay28L6tZSmb1DAvnHtTNS+K/wD+HumLr3hn42+JdcuLW4kWFYbhSt06jG0714HfOKT4c/tqf&#10;BjxLJbeJbfxF4ok8Y6ch+2aDcW8K2MsRG1RG4wQwOCWOe/FSsyxHvL2jlbql1+YqmDwqlFJWb80c&#10;N4k8A/GrSdbax1f4Y3GnYkbzoWXgY67duflHbHSs/T9H8Sa2FntvBOqNEjfu7hIRJH+JB/nX1lY3&#10;P7OfjXQNR+MHxI+IepaZqlzYPG3htLtZYbRDGAJAyqCzE5O0Gm/sjRfs7Wdj4o+HWmeNbHVrUaZ/&#10;amm6xJdfYpogg4ikE4MYYnqQMY9TXtxzOnUwUp0buasmun3nB9UlHFqE7cjW99fuPk4eC/H8sTG+&#10;+HmpxmTPmeVatJkeh96Xw58KPihdPJe6H4JvI1Zth8+ExnA9mxX1o/jL4X6E2meMPFXjMaT4W1Pf&#10;B/bOm30F7HHcp94OBGjYz2HT3pl740+G+pwWUnwv/aQ8O6te6vHJ/Z1rqGlyW8cjA42NIX2xNnpn&#10;Oa8jEZ5mVGMuRK911udn9mYNtO7Pli7+H/xDvZl0vXPhHfXEIUl7hZEABHtnNXH+HvizS4oY9J8I&#10;XVr5hXasdnvKnHc4r6q0n9nn40eAbOPxZ8cPjt4MsV1C0a4XR7uHDW6g8FJImPmAjpxgVpeIPhl4&#10;pls7Fvh18dfh3fQXkYD30eqMjWjEAjdFJy/BzgYrjnxJmyivcTS7M2p5Zherd35HxrdeCPFMN3u1&#10;DT5hJ5mVH2F+OfZcVbs/h34q1e1k1LTLaNoz8iqgO5iT2zXq/jP4kfGLwJqLaF4nj0HXPJnuLdtS&#10;024ZVunjP3l4xgjvXTfD/wAM/FPWL/SdV8Z/s0x6V4f1T91p9/cajEoMhGVJZW7nrwMd8VpLirM8&#10;PR9pOklHo77mcctwc6nJrf0Pm/WtMutGlWGeaNJ+PMjjJ3p9fSo7fTPEniKdZ4/EPkhV2iPcy+Z+&#10;GK+8bb9i7wZqlvbxeK9X0HQ4ryVXjvI/Elq5kYsFVB1Jy3AIGPWvK/jd8NLz9kjxhHDpGnaq15DC&#10;0kEmp3Ud5YODjk7I8dD65BNVT4wqVIqfs3rsVLJaPNrJW/E+cvDvhHxdrF5Jpe0S+TE372abysKe&#10;B8x4OScDmnJFrnh6SOxvtIWVlXZHCzFjjjOSO9ezeDP2u7bXvM0rxt8D9LOqXhEK29na7hNHuyrI&#10;Nq/KSBx1969e+FWheN/Gdhqfia//AGXG0WRcXTRtZpIrWagg3J5ygGDnqePat6nEWZRg3Uw7t+fo&#10;FPLcDKyjUSt/XyPj298SsLGXd4bjhfzBm6jboPxPSs/UrrS76NZb+xhm3KvlwzLuTIHJ/ma+tPjn&#10;p3gD4cNqPhfV9E8I6lq9tDM0w0+KNYysUfmuuS3DqnzFevBGM18+/Cvxn4V+O+vv4M0Xwv4XsvlD&#10;Wi300sMdxyQxUo4A24ycjpV0eIKlO6lSlG2pFbLqMpqMZp38jlrPUtA0JfN0i2s4/OiAkmjjQq4G&#10;dvP44rK8W/E/WPHeiz+Ab/SLySx4Vri3m2bXH3VyOnBPsMV7dfeAvAkN5rel6x8LtNe68I2onvJr&#10;HxC/k3aADHkDku25x8uTxzXdeGPAPgu6bTvCcHwZ0fUtY+zuZNNfxO0d0+I/PGVZMltg3Y7gelEe&#10;KqcZe0lTlJr8PMUsn5o8iaS/M+M9D+F/hdB9qisLiWbyciO6vnZUYD7w5557j1q98O/Bul6bqVvc&#10;arPcXUTqxuLHzDtmbGV64K8/Svpzxd44+H/gm0t7Txd+y/rWkypuaNio2LC5zw0keGz9frjitX4b&#10;+KP2a/ifq82qaT4Ku7LUbFYkuLO+ktIggOVXG/aGyRtOBx3611/69V7OLpv1OSPDWF9ooxav2PnD&#10;wxFexLqFzDbR+XPuWOymRdkZGcBf7vHWrCDXk0xhfCHTbq4b93PCdyxADG3YQeDwc19EfEHwFYWE&#10;P/CPfDX4Mxfbox5rx6xqlu0xVnI8wKHwVPABya811v4LfHm11ZtU8Z/Ce10diBILW/Vd5BICqFD8&#10;Bs8Z4NVT4mqYrmly7akVcljRioxb/T7zyWS98Q+B7RYPtX2yOaQhw6DfK2Tz9BxVjQPGfifR9Ra6&#10;8T6XLbxuSE+x7nIXPU+/JrrvFe7SNYt9P8aeBdNsJ7XKxR3EWx0kLc/xeoP0xU2nWvifUktdbh+H&#10;sktneGT7Cxt5FF3sBLCM5y+B6V0riSEo8soave7/ACOOOUx9peN1botfvObT42/DSW/axt11O6uI&#10;/mgWa0dT6ntWx4k+OfkQ297oehXFrDEm6a3WzeVpTnqMjjjir+k6/pOn6smn6/8ACq401fMCSMqP&#10;5qDPIw3JPt1r0PSfD3gpMXUetauqsM2sMmjyFjwM8fN6jB6ZrHEcQYfD2ai3bpzXO6jldSqnaX4H&#10;ltj8c/AWv+G/7BTw1q39rLJmOfyZ9y56qEA2kc+5rc+GkErWVxq//CCard2FiFDKbd4hnr82eTXb&#10;T+DfAFxAZpPiBqulxxz7w11peGZsHj7o5GB+dc54g+Idv4Yt7caT4i1G/tfPxJN9nRVLZwMjqQOS&#10;etefU4lq4qMoYeFr73bK/smrTkpTafyNNtV8OeJRLfwfDmSO3WPC7ZmDhh1HSsG+8ffDjQWg1a18&#10;FXEMi8zTXF0VZO3HH6mtAeMNJN9sbxe26ZeLhbUgcjoeOK8/8W/Cmw8YXkx1b42tJbfaPmb+yWVC&#10;vYZLcgdOlZ4HN5Tr2rz5I6bNu5OIwvLHmjBNnTW3xx+Gmsal9h03w491qMrYt7dbln8w9ug5PsK2&#10;/FXirxD8PbKxu/GPwfuLXzo/NS0vrWVFlPXaN4GRj0rN+EHhb9nb4c6fb6jc62t5qdvL5i3UkLKY&#10;2B4xjgdK9S+JP7UOleNNO0+fXrn/AISCSJsWsOoRs/kpn5iCQcVy43iT2df2eHpSklu27fcY4fC1&#10;KlN+0jZs8sT9om28a2txJrvwus9NK5+zR6ZGVMcQ+oOPxNQ3HxSt9O0oMugW80Fxwskv31HuR3r1&#10;Cw+KPwvu5o7G20C3DSx7WENgG6jlcAZxU2pfFf4L6xpk3hfXEsVtbUcRXFoFB47YH4Vyf64Yik+V&#10;YeVvW5tHA+7qm/keW3PxEutetIdO07w7ayQvDtVbe4+fI/Xgd6zvE0Gs69oUeneHrae1RSBJJLcZ&#10;Zz7eldv4M8ffAu61nyJPh9a6W0bMI7o42n9MjIrW8V/F74J6BNFpI8NQ3UezzEktVGzIPTNXLjbG&#10;YfEJQw0m1r01M/qNOonGafyPNfD2t+JVtW0aWR5ri0VVZpGxn8fpWlZ+INRkl+yXN7NHuHCx3DcY&#10;9T0r1bwhb/Cnxn4EufiNrfhyDSrJWzcS3HVuSBgjAOcdjTPM/ZiXSf7Zt9X0yFSvmbTkynHbaD1q&#10;J+IFSUpJ0JJp2drWudWHymHKtG15nl1zqkc8il5bqYx9Ru3MTjnFST6dNrjY8PWU1uqx5ZbqZV3Y&#10;6gHvXtEngv8AZM8T+FLXx9qHiO8s1kmVJJIw0MTOB9zd0yRjIzmt3TtH/Ym/4RKS70TW9NW4kZvt&#10;On3HiSVZIs4G5CR174J/Ou2PGFaVHn5X/l5G39i05T10PCdNHh+/0G6v57K6sbizm2x2clx5xmHQ&#10;4YAe9JY+OvF+mXcN7ps+oW62cim3mt3fC7W9c165pPwk/YuuLm41NfEF1GrZFpDa+MI18livzE7v&#10;v5P5Csdvhd8PdQNt4f8ADvxNi2xwk/ZzeJMWbPP8fNP/AFxb1jd37pqxsuH1ps16o4vXf2hfiJqE&#10;u3XfGmrXQVibVrjVHOxsYJAB9OMVb0P4j6pBocllqWp6lvkiX7HeRak6rD83I2g85HFaN3+y78Pt&#10;a177MPGV9a6lYx+Y0EbI2Y8cPtJ4zn144rLX4HfDrwjcf2JffHCb7TIm6O3mj3sMDcV+TIPANdv+&#10;tWHlFRjJ83azZk8ilGd5RVumpSk8bxJHIl74nudTmhz5hmu/uD0xUD+I5pbFcuPmwSJHxkVz/iD4&#10;X+AtcvL671DxB4iuZ7dJJrOS0hSGF2KqNjpt3MPQ5GOc1nx/2lb6PY30FtMz223MMilt5GM5J/h/&#10;lXZTzqnUj7krv0sczy1RbTjZfedkPFtijLayWf2hfM+aQoVAOOmas/25pYt455NNvrcNJsjkb/Vk&#10;kZ4964zXPid9s8Ts91pOl30Lss11HZzFERAOV+XGD7+tdTJq/wAM7W+vNJvPJvpIrOG4jXR9UmaO&#10;Lcu5UbcANw6MegPTNZSzTERp+ZpHC4WUmtB+peJh5wt0a4dVb7xbCnIPc5qUa94WtVWzt4JWdhua&#10;Tdycdue39a4iXxvpOv8AiBrQ/DS6tdIkj/dyLrHziTP3m4wFx0HXnk10VnpfgjWtVlUXup2UPkss&#10;ctxIpIQDJ+6vXOQOO3vU1M6dGKUnr5amawdKpLRGhc+M9MtLvy7q3aG3ZceYq9PaoZfEGjXy79G8&#10;QxQtnJFwgb5Rjd9OK1fGnhzwl4Y8Iwr4Z8S2etM0jLJtuC0gwuQSCi/L7jJzxiuUfXfCslobZdAa&#10;O6aLbvWMDc2DnjtgY+tZ/wCsFTlTvp5hPL6cZa2Nm38ReBbaR7i+1CRpAqokkI+6uckn1Brf0eL4&#10;fy295qF948voLtYFFmkbhYT6ls/MSenHSvP7fUbU6VDK+nMWUsG2x/eTsfrVF38WX1nLqNj4bj2m&#10;QLsmYbmXPQc9av8At+pJ2U1F97k/2fh3ZNXPWYfF+i+G7qMQ+LL2a2m+W423pYDgHPHUH8xip4/H&#10;tvq6SXOheIrxY4Wx5j3bL83p1ryvVfDXiy5PlaN4Z8hQRu3zJnJH3uT04/OjS/DXizWGXRbLTY4m&#10;h2/aJWukCM3GT97sD2q1njj70prTz3D+z6VnHl/A9Qi8YeNni8pvGOsS7k3Kzak5AHoOentVO61v&#10;UHMct3qFyzM2FaS4Y8/nR8WPh74r+FOkCfwn4h0/WjHY7rmHSrnzjbsP4G44P0zXleoal441XQo5&#10;LmGSC8kjWSVYcssOTnH1xiiPEVScedWfTczrZXRo9Nd9j1oao13IY31LdMvy7ftWePpmmLprmMi3&#10;v9q/xr5nSvMtSllsNCtLmQM13MxxMr4DADnI9c1lSeN9f0iBmS8ZdzYbcc5pU+Iq/M0or7zP6nR0&#10;TR67HYzuGEes/Ko6Bvl+lFtaXwKi6v7lo1cAbW6LmvKfDHjXXrzVWXSrGe7aVlWZYY2cIvcnb0r0&#10;668SRWmhW93ZWUNxIsxjzBISWH8XHOCPfvVVOJKkWk1q+h0UcroVO6saWraVE8rRm580qflZpv1p&#10;tlprWsy+Xqfkse6yGmzXGu6rbQvonhRJ7MwnzLhrtFbPoVJ6+/Sm+EbrRrqX7ZrumzTLG2xra3uA&#10;7g5xu4ONo71MuJIum/Lfqb/2XFbF+Mz2UzTxeJ92F4VZiR/+utW01a3sLPM3igtIx/1cMh3L7HNU&#10;PE/gH7PcRy+FvEdveedGW+xQsnmIPfn39KyR4J11XnNx/anlqu5DHaqSr56c8fjxXnSz7C1l72ny&#10;sV/Zq3UTqtU1Pw1lTPc22oTTIpZnZiYz/dOQP8Ku3XhnSZraG4tPHGgsroHaDbKrxnrs5TBPbriu&#10;J1HwN4gs/DqeJ7zVpLWxaQFmvrfy3C7uPlyfpnNacvh6Sy+HmpeK4b2G4MEsKW7xvlgCXywGOQeK&#10;3WcYelJKEnqJ4GPY0P7D1Ga1kKa7a+TCdzR/agMrnggHrz2HNM+zapYzq9nrcWGRTuhusYb0/oaw&#10;dI8M6xr1pZzaX9pnW4UpM0Y4UjkkkZ21d1Dwwnhu6bR9f1FY5lhWQrJdDci+uO9dP+sEOblVRfcZ&#10;fUISWx1lt41+IHhxlvLHxDqEMscWWkh1g/N+TVo6Z8e/ixcSx38XxO1+O7X5VEl8/GcZ6nGOP0rg&#10;p9Dt4NFOvWzSTWdvbs7TNdAowyAc+4PbrTPBnxF8G3yX2lm0sS0ibsTP+9XA52knpjsOairnlPl9&#10;2d/QccujGWsEenn9pX45NL9rb4066slmvyIt4WO4nB9sVnD4j/EDxvqM0vjL4w60IfL3rHJdvtuD&#10;wNnHTIP0rnPD/hm21FobGWxLNqEg8mRZwW2ZwCFHJGT161yl1408G2cslpb/AG7FrIPtDmNh/Hjb&#10;noMjjms6ef05yfvMl4Gin8CPQnb4e25kTT2Mu3Ij/wBKZmJI5PzdACOPY1l6rocVrdlYlZlZQyt5&#10;ZOQfwrnbjUI7g+Zo2h3UKz4KRMjMXU9CGxzW1ZaNqdvaRx3Ok68z7ct5Mh2jnoPlq3m/JFPm3Nlg&#10;YyXwH6bwyY4dqU7X4L1nrfAlTvYfVafJcykYj3bvVa+lkrHKTTXcUTeWzfN/CuaTcpGAvPoarxzM&#10;xzMx3ZqZ51xtB+tZgUbuMqWYj9ayboqHIIrVvyiHahyvfNZU4j8xgwHtW1NkyIyvyYYVn3ifMq5X&#10;PvWgwPV1qrKMn91t/wCBLWsVaVzPmKVyMRbCPm5qskCEfMV5q3eMvR4+O7VURowRHHCcZ7g5rrUb&#10;xuY83vGTq9uiNt3qq+grBvrFizBcY+nWur1eKJj5jQfRqxtShOfMSP8AWt6S2Mahh39hGbXOwcf3&#10;lrITT0jDNGg3HnO2uqe2aUZqA2sYBIK1rLWRnzHL31nJMqk4b1+X/Csm6sZzI6xK2PQCu8e0DReY&#10;R+QqjcafFuzgc0RM5/Cca2kSyoG2NhRwRVm00q4a2fIk3N0NdEmnKH2qchu2anS2SMeQWUA/dqqi&#10;00CnblOLm0y4jkVRCWP8XqKzLjw3fT3bNJnP8OT/APWNdzcaaqljjI9e9VbvTEZR5qgbm+Vg1VHS&#10;Ic2pxcvhm55jNjvHqJD19elVL/whuZh/Z+3aAX3S5Br0MaeY4l2oo2/xMKgu9CjuofMuP+AsveiW&#10;6KjI83svDcDXIWeyjwvHEeas3Ojgy/vtOj2j/VuV7Y6H0rrF0mOBvLi3L/edWwPxpNR0lDbLIqtv&#10;+7kNnI+tEt0Clock1nJDB/x6QqDyI1jzx61CRPb4eRV2sPl+UV06WRKlRaShtvLO3AH0zVC+0y62&#10;7AdrL91lAPfsD3rSPYzlIx1vRCrBo2Zif+eYolu4hIN8Gfogq9Pp91tZgjSMW+9Ix4/AVTl01mdl&#10;kg+fGeFOB+NelR0smeXiJc1yvfX+nIo3WG70PFN02fTmk2pYDr0LYovNIvQn7mHd/eUHOPpinaRp&#10;14kjblCjIz8oJro5jjjH3rmwn2Rlw9qq+26obwRRk+UkY+X+LPFWo7BnXd5O3/abPFUb+wvGDFLZ&#10;j23bTz/KsY1PesdM4xUStPJGG3B0XH3jsJzWZqbxedtWaM5Gfu9aufYb5Y2BRtv97aB/Ws/UNLvp&#10;SNkDN0+Yv2rspyPKrR0bJItmAruFp26yYYa4yfbtTW0q6eMLKCp/2ef8ajGiXbEskbsPc4H15711&#10;RkebKJIUtpB8rM3uaq3NlabmVkNWk0O8U7HmUL1xjmmT+H73c0hl6rwu7itPaE+zfLZGebHT5RhL&#10;XkVFPp+n+X/x7xBgMZIq02jSiQgTbcjooJxUN5pNysePM2k9+Oa0izz6nNEyZtNhZ8xRw/d/iWsv&#10;WtAtZovLeMN3ODitWTRtQK+ck0bYPP7sk1U1LSrr5n+2Iy/3dtVGMebc53WqQVzlZ/Bls8qlINvP&#10;3vPqrd+FZsYSIY9pTXQS6LeuMrJ8v97vSSWk8CLkKnbcy5raUFykQr1G7nCX3gJpJfMazVm/us1V&#10;W8GXcK5j0eP0+9XZzWmpeex35/u7e9JHbajBlnKsP7qrzSVCnua/Wqj0bOZ0fw9qNqdo0lfl/iWt&#10;S8OutfmT+yQ3y43Y6cVuW41jcSF8vjq6jNQ3p1ppN3lDj+JWIzWVSjG+jNqWKajy7nnnjTVfE8bh&#10;YNPYf7q1zyax4vlG024AHHzLmu28T3WssfNMiuyttKhfmFcy954ntpi0dvHtz1dBurH2PvbsqpXl&#10;JaGPe6Np+rlbvWfCtncz4xJNJaqScfUdqWLwv4Rez3t8OdLl+bHzWa8fpXSLe6vOhjaNFxyzNCMZ&#10;/Cpy2vNY+WfJX/ajiHIonQp8u34Izp4mtzfF+LPNTo3w/jaRpfhfpjspIybIf4VHHo3w8Vd8Xwu0&#10;1Qe408V1l5aaszsJsr8/LMox+fpVSe3vSu3co2rheoGfXPSpVGN9F+CKeIqN/E/vZiW1j4DkbyH+&#10;HOnrt+9tsU/wqdvDfw1vJxEfAdmu773+gpz+lXrdbzfh1/h+Ysw5qJLW8mu97CTbjCruIA/TBrnr&#10;U4tbL7kdGHqTUtZP72VNQ+GXwllCyf8ACEWf3Rn/AEVFq7pPwt+DM+1X8Aaef73+jDmnahYkRK7b&#10;tythh5gyD/hUmk3Bt5lZbj5v4lkwM14tSM4y5oxX3H0FKPtIazf3i+J/g/8ABiKy86HwFZRnrmK1&#10;HWuL1L4beAomJtPAdgcdGa1rvdcvZmhx5y7S33v6Vh6lqr+T5UcbM+3OcY70/wB7OPu2XyRzyqey&#10;qW5m/mzn7X4ZeG5ws7+A9J25wd1v/wDXrWsfhx8NLadWuvBFmG4O6HKtn2NXLXxA8UXl3MK7txC5&#10;BxVq0vZLq4+eyjAH3WauqhG3xxT+Rw4vFVI/BNr5s67w7q/wp8K/Z3uvhZol+1rHsi/tCxExAz6t&#10;0r0rSvj38Gda006fq/wcsYeMb9Jka2YL04x0/CvFb25dEwbVd2OMc5pukajfW9wVNsq5XPy4NYYz&#10;JcpxlO1Skmb4XiLNsHUShVfzsfXnhP4qfBnSPAcOnaNNrmi2szMVhF4bkK+Pv/Ngkn3rJtLDS9f1&#10;6O98O/tE29wftsM0Gn6/ZSIokVsgZ+Yc/lXh+mave3Wn2tkH+VZMkFah1S81S01ZTDLjy5A0e3t7&#10;18TLgnLPrEpUU1J38/zPt6XGmM+rxVRKS08j60034P8AifxV4lvta0vxxo8N9dM0st9p1wqgTEEF&#10;Y0Tle/Yda5X4/eBfjn4r+HOmfCrxn4otb6x0q5a7t5E0x4/NkIK/vXYHcQO/0rxz4W+L/Euk6j9q&#10;j1GVfMuCzbWNew+Lf2hfG+jaRosekazNFJ5pM/RldcdCD1r5avwLjsNi4yw1Z36X6P1PpMLxVluI&#10;wr9rCy7Jnjn7SPwGg8YeOvC/jL4b+B9Wjn0rSY1uvtOpxtDHMgALqFiB29SFzmvKvH8Px38FX50v&#10;7PBeWdwsjKtxahmhxySSSdvXr+FfWC/tlWSaodK+IXw50q8jkjCvdWkZgkI99mBmuuvY/wBjz4qW&#10;cGoJ4qstJvpI9r2d/M6r/ubzxgnvW+Mp8VZfhXSxtJ1KL35Xf7zTDPh3MK6eGrKNRbJnzL8D/iL4&#10;p8Z+DtA0LxVp3hv7Ho2qNdy2F8zQy38JBwqS7iFAIOMAHNcr41/aEn0CS+P/AAre3GkjWmmj024Q&#10;yPAnQv527oB2r6zuf2P9I1oK/wAP9e0u4tY7fKzeXFMwK8qitFg7eccg1B4g/Yt+DFp4QtbX4q+A&#10;PEln5NsXk1bQ9SN1DcSE5bzYZQCAfQYFfMUc04foO2Lw7j23PcqYHMox5qM+b0sfLvwF8Aah+2Of&#10;FGj6N8TNN0eTTJre70dNdWTyLZVcttVsn254r1qwsPiVefCfxx8G/G37SemLr8K/bI7K402S+t9R&#10;UoFRIpxxBuwPb1rPuP2ANC8W6pNpH7N3xS0VP7YkS0uNN1KGfTbsMclNgTcD0IJUjHes34yfDL9o&#10;f9jvW/D+p6z+zDqGr29npMVtPdQf8TCznvVJJEwLZZsY4YD2rvj9TzSsvqc9Psrl69vmefzyw1Nr&#10;EJp9Xe10ef6X+xr+078JvFngf4teJ/gw2paY2rf2jdLoLiYvEuGx8jZHA6EflXoE+mfBz4zfG7xD&#10;f/F74VWPhSbW7OSbSbbx5BJ8m3eS0crD5DhdwHQjgZrk/D3xJ+PXjrUl8R6jrf8Awit5tZ/7Pm83&#10;T1tkLn7iYK4A/wBo9MV2Xxe/bqTxfpmi6b4hkXxhHpNvDHfSajbxyxy3UExeMpJsQiLBIZSec8k1&#10;zyljJVnQulOOml01cqm8NGmpx1i9XezTJv2b/hz+xL8W7q88MeB9I8NX2vafo8kl9GtpNG1wu8Jv&#10;UMuA24rjB5zWF8a/2U/gtpWkx3nh3472ujmS+a2tvDesaOiurqwV1DAhSQxxx1xXYav8fvhl4g8P&#10;xa14a/Z08C+FfEiRzSapeadboHu4ZMYjkRCdqg/MDnHArf8A+FT/ALJ/x8+CHhnW7nxRrmgav4Nv&#10;lutTW1kiuLOW4d4yJCSSwU7WPXA9s13YPGZhleI551JOHW/vNelyK9PD4qkv3av5aL8D53+DX7Bn&#10;jv4+2mpeOtI8Vw2qeHmmTT7xtPl2XCw/MwjljO1HDHAU/nXYfF7xL+2V4m+Bl18EfGXiWFPD9zeL&#10;PGrKgkMqrtV2xyenOa+gPCng/wAYfsw/D9PDH7O/x60fxto+uahKuoWVvdSRNEt1NHGzmFTgsvmE&#10;5OPlRq80/aJ8PaP4I8TXmn2ngX4mLqWnrvjm0y5fVtIu5V5y9s7OUXIB4PH0or8R18w5pyp80U1y&#10;vlV15vZrUuhg8PhYqDtzPvc4P9i7xF+yH8Ptfufhz+0t4r1q+vLjR1e2uLT5reG+WXcIZlD4lich&#10;D90kEYI714x/wUN+JGm+PdcXxL8IdcgvNKvPFmt21voulxOPsFjHcKbdnQfKqSq5ZQoGCG4zXpX7&#10;KHwm/Z4+MHiXXNX+JGoarp+peF5p9QimXQT59y8zESIYoUbAQgY3DCg8Yqb9hH4ZfCq/+MOn63rn&#10;xZ0Gz0nwprX29Y9S0STzr2ONmcgErmXbgFk7BhxXsYXNKNLFurO/NGKvd6M8uvheemqcFZSb2PIP&#10;+Cenxp0a1/a38J6b8cIYf+EUuG+z+JLXWs3FubfZj5o5eARjAPUHGMV7Bc/t5fsd+Fv2W/iJ4C8P&#10;6No63XiPXvsdjDfRumpR2kbSSwXOEyqumQoIbPYjA5/Qn4ifBH4YfFX4U+N9Rg8H+A9Tuda8P2j2&#10;zWfhsebdXUloxFzb7496ZKqdm7PyOcc8/mp8e/8Agmj4F+IXxM1nxD8PPDK6Po+lzCybR7rT2tJY&#10;2jtEmchgMOfNcqCRyAATgV1LPsprYhV8VP2a006Nr06s462GxmFo8tOPPvr6nmn7P/xP+Eui/GHw&#10;z8XNY+Ml1/YOk6pb3Oo6UZA8zLGoLonm8EkD7pyMcd69Quf+Ck3wy+H/AIit9Q+FPwl0q10s3FhK&#10;7a5NJcSB7YqzttBCp5js+5V4Klc89MfW/wDgmfHq/wAItLHg3U/Dt9NpmsSP4g8M6b5kd5pVtlIG&#10;vnaVE+1crhgm4jAA4zhnjP8A4Jp/s2eGvDvh28Hxo1bVrfWtSl+3ap4f0W526baRPGr5hlCl3ZpE&#10;UHBUHnnFGY43I83xEaqr62aS/X1DB080w9PkVJ20bfmYHw3/AOCosXwi8U2tvc+BtL1/wjazX139&#10;lazSKcXVzA0Rk3EHKfMreWcrlBwMA1wXxf8A+ClnhDXfE2nXfwL8M6p4Lgsv3bTaffN5sy7Y8GQ5&#10;AJV0dgVVfv8APQU/xV+wJ+zHpl1NZx/tG+KLdJJWazhuvCysfL3kKW2y9cDnpyCQBVKw/Y6/Zi8E&#10;39rrcXxQ1bxFcW9wkh0u50JIIrhQwyCTKxx7Y5r0svo4XD01OEXOVuuq+fQxxDxcouM2oq/zXoeh&#10;/BT4l3ev+JoPih8TtROu2puI5f7M8QSu0N8rEj5kyCOmQRgg4IxVf4gftGadf+OLHxFqXgPRbbw7&#10;p8vlx+GGU+Rt3ENGHz5pVmy2N3GePavfeFfhX4gsDHrnxg1LR9RUj7PHb6EsytGF6NtdewwOc8V5&#10;/wCPfAen+JtR/saLxFDHpqD/AEWaPTZI5G6HcdztzlumT65rWlLMKmKVSvRivLsvLuVKFOOH5ac3&#10;69/U+hvD3i74ffD3wPpdh4A/Z80/WPE3ivQ9Ss9csZfNuGsQJI/IkWFwfLcKAysvJXcOB1z/ANm/&#10;9nD9pnxX4/tF8AfCNp5NJkW+ms9ds0t7W6SM7mhbzQFYsBjb36cV5/8Asp+DP2bfh38VdU1r47fE&#10;Xx5qEMaRSaLrXhe8W3uIpdwEgljkZgylCcZbtjoa+rPjN8UPDPxH+F3jDx38Gvj/AHWlalPqkKaV&#10;pCWP2UvbyALJL5cQEcboM5wcEnIq8fmWIy2i4qmkqjSU5Xtr/kZ4HD0cVUvKbbgr8qseHfEj4sfs&#10;9eE/iVNq/wAIv2fJ/B/izRNauHuNQa6dWU7m5KDiMqeBjgDHJ617/wCA/wBoP4x+Hf2ZL74leLZ9&#10;Hv8AQPE83lf2XNcedIrbiEuyN2IxuUgHGc9etfK3wp+Desah40i8I+Kv2gbHS4NR3SXl5qFu94yr&#10;gjcQqOeuOCR/OtWT/gnV+0r8N57lfiZ8PPFUGhzs0kOuWodrFISdyy/KGCqRhhuwAG5xXn4jE4LF&#10;044adSDs093d90n01PSofuZOpCEldP0T80Vfjhq3g7x98VdS1b4e+GtSXw+/kJbLGxmWX90rSNlm&#10;/wCejP26YrLXxB4M+HHw41bXLGGTT9am1ZSYJLeRZ3t1UlSWyRtJ47Gn+FPhtrljc3GmaToGtahB&#10;pdw8ckn9oxWsbMsuzcShDSqOoxjI5yRWzqX7J/xU+PGseItN0DxD4d0m40E+TdQ6priwpcSBtp8l&#10;5iRICQTkNgADHWvPzjD1FTp0aXNFJq78r6aoxpz9pKUnZt3t5eh5f4k/ab+Ivif4YzeI4vHE+n2b&#10;+IVaTw3bykW8IVcKwRsjceea8j1r45fE2K6uJ9C1q4hs2udzLuB+gPrXrXgT/gnb8dvHviyTwRoZ&#10;t9SmfVFi8mxZpd0wzwSvAXGfn+7713Xjz/glT45+G8l1pvj6O5tdTW3FxJpdrslaANnaCyuRuwM7&#10;Tziu5RwuBfJV1lLXa+hh7PEYinzQukut+p4z+z78UdSuPGFzrfjTVYrq7WzlS3N8Hby9w++pUjBH&#10;bOR7VzXj34hT211drpvlGSSXDPtDF1zXtPwe/wCCc/xP8VeJlhu9IvtJsmhkkXVte22MDooJG15W&#10;Adjj7q5Oak8Y/wDBNjx/YQ3F/p+s2XnNIotReXQiVx1Ocj05HeuzD5bTxmM9rTV1ZJLpocledTD0&#10;17TQy/giPjL+1P4ZPhWWV73T9Lj8pdPjiUNt6gdM5464NV9fGs/Cy9bwlosNzY3VupTUFjdlYkfw&#10;9s133wE/Zm/aq/Zx8V/8Jl4F1vT1Z4ttzDb6lt86M9MFlwDn1r6Ci/4JY/F/9oK3uPiZrf7QXhib&#10;xJNceZfeFbWGT7UFZN2IzIqJK3sp2nsa+dz/AAOKy3GWnT5aMrvS+/W9j0sLiKWOwq5JN1Fvft0P&#10;i3QP2h/jD4Q15rbUJr6/sNVj+yrHcbnVOOCua67wzrF5NrE3iR/C8ZuILXdH524ZYnnpW78SP2Tv&#10;HHws1f8Asvx1NZ3lnps7N9oa3FqIy5wodTteN8jBBz7EjmvoX4TftbfC7wn8GV+Et74A0y4e30+e&#10;KxvdSmjmcl4pAcSshLYONq544FVUoxpYONWhT1kldrt3sdGGjUlUcKkrW7njvgf4t+EPGXgOG3vf&#10;h/b/APCTXmrT2zaZb6VbyJPb+WPLkMkp3Bg+7jpgcGs/xR+y/wCIb3RtL1W51ZdLuWvd+pWjRqPL&#10;X/pmAW47c1D49/aKij0v7b4S/ZNvobXQtFaw1bWrjSGjklnYnF1tXb5bgEcheQOetZf7OHxV8PeP&#10;7/T9T8feJNc+wR6osN9punt/pbw5BYqc/KCOAT3HTms8Rga9KPtopwT3ur7mtOtSqWpz95+XyOSu&#10;vhVoJ8RzX+tarNNFb3e2EMoLIq+p7g9M1q6L4D/Z9f4s6P4r8YLJ/wAIrZ3Hn67ZpK0kkkajJjjG&#10;OWb3x+Ffoxqn7Hn7I/xb8H6RrX7MvjfxxfR39wqXujyqZ7mzjXc2+SJozgeZwMnknIrgPj9+ydb3&#10;OnSaZf8AgfUtLnskYWt5rX2TTGaNgNzNEluGbkDDc4x7mqp46nU9yEpXSs7Lb/glLDSjG8opK/ff&#10;1Plr41j9mDw58R7HxF+zR4D1C30u8s1gb7Ws7NIJVLgJmPCsNuCoJ578ZrzVPC/w/wDixbRanquj&#10;XEM1lu2Ws3mLI0uDsxtIPDbW/D3r6I+Ds+rfCHxWZfiV8SIY9I8O6ja6nouhapNJNb31wkpxEgYB&#10;B8oYZ4BBxniu+1j44eBPi38ObX4K/DT4KaRoNvNfK1hr2qf6O1tMk3nhnu5TuRMgoP4drgdMVnCn&#10;QqJSjJuUbXk5WaXW6e+hlLdqaS62S/Kx8J+Ffhr4w1/4z/2R4hC+TCgjW4t7GU+WGH+sZgCBwCMk&#10;jJNe9fGP9hv4D/CbR7i7m/a10XVNWk0+K5t/D+n2My3EalgCpclkZtp3dRwDzkGuk0Hwx8eP2Hvj&#10;hB4m8Nvo8msyWredCviaxvreWN1OFeITHzeAWGRx14rZ/aE8Y237Q+rQ+LPFPhzQZNStfCNq2rfY&#10;7dbNSgiDqwjh55WYfNjnjnGK4cwx9GVZexn7ijq7a7k0cFzU25Q96+zf9XPlbxH4k8E+D5ofh/4N&#10;sJJluJFea9nQq0lwwBO4AkbeOOhrzv4mfEO91G0Q+DL24S6E8iXMRtd3mJ03Fue+ePevaL34Nvrv&#10;gO48deEdLk1i+sNQSH7NpzeaxXYp2MwxyeeGGQB1rqfDXwp+H2gah4Q8PfFbRGWSbUdRfWE00ojC&#10;wjhLRud3G8AZAJG4nbnJrTB4nDxnGpCEpO9nr5Xu12MqmDr1I8rdlv8Aoj4e0rxRfWniSPVdetpP&#10;sdrfJcT2a/IZeQehHQ4wf/rV9aWF/wDDj4s66nxH0r4U655+v20UWl2NmM7VIVGEYxtyzr+PHTmu&#10;d+JmjfCXxR8SNJm0bwj4guvDP2KO1kNpp/l3bny8R5DAjdlPm2kdTg55r7B/Zl8X/t2fs5fALwb8&#10;JvA/hn4dw2UP2+5t/wDhOruysro27XAPlHzz5scgZyybgpKtnkLXpZhj6eMo07pwn1TfTqZ4TCyw&#10;85Qbul1te76fmeaeGJfBvg7wWuh6p8RjDY6fY+VpNjdWQims5DI3mGYIuN27C7uemOgqWb4T/EPx&#10;RBoN54a8a6fq2i6lL5EWpeY7pbsFYs0u2Njwq5+XPB6daofHX9nn9srxDe6V53gfwfGsNjJFHLa+&#10;JIL6TUszO+12hYqCDkgkDKgHtXD2HwD/AGqI9cPw61L4nL4QsbiNXhktWnNvNKoK7VEY2hghfBJx&#10;jv2rxatHDytUqVlFvdPXT+tT2Y1JKHLGm2lt6nsGs/sT/G2P4aL8U9K0i11yNpFgkhtPPNwQxysi&#10;xtEAV2jO4HGG9eK4vQfCvxC8KazeRap4QkRm8s3tjdR4Kc/3JAeoGenQV7f8YP8Agm3+1j8JvgZp&#10;XivwH8efEHi/wzcaO1/qOoW8cttLZwxqjHblyHRtyhQDuOSADg4+Wviv41+I3wB8EXHxA1O0sbyb&#10;7ctu0eoXwN48m0YG0ndjZhs9NprzqODo4hxhTqKUpbW0f47DlKNP3pxaXX17GlcfAo6nfWei2Vxq&#10;VlZtfJcvqk9l5pSQfMQm3Axu6e1er6R+0z8d/D2sw6HL4f1DxZ4X0O1xqWoXdhNHAqBT5SyFcAYY&#10;5AJ/hrwfRv8AgoxH40ttJ8Oy/D/UbG2aNYbm6iVnjjk7nKr0PB7EA12/iFPiIvwj/wCFgaJ8Qrca&#10;Pr2oy2d1pMerYkjZVBDzQk8KRwrEHpjjuYnC46janiY3te17PyuL6xh6dNvCyd3v/kcb8W/id428&#10;Y6hcTz6q1tJJO0rsp6scZHGOwANR/Ab9pjxP8Dfixpuma8bjxBpOqqV1DTr55TDuYEYjXcAAeM+u&#10;K4vW/AvivQbex8SeLfF6Q6Lql1J9jjk1SFpWkUc5X769uOP5V5z8YPiR4L0HUrWx0W1ee4t5FaS4&#10;a4cgMPqTXu5fltOUY0Yx5rq910+fkeNWxVSjP2y0d/60Ptr9s/4i/D+88N6b40074bf2I0OnqDp+&#10;kxu8Mzk/O5Zk+Q9yOQPWvlmP43+CtGiutI0CeZvthEjXCwlZEcj7nJO4D14zXtFx42+GX7VPwI8L&#10;6hbfF7/hG9Z0u+trCbwxpmlqs5tp2EcpWTI85eA+G7scnFXP2mv2V/2UPhDdaha/C3xn4g1TVLW1&#10;ighlfTYrjybpSPMkkZPk2uCQB822ssJh8ry2HsMTzc7b72uvzXmduM+uZhU9tStay10/Q+ZdQ8V+&#10;KdfvlsfD+papcXlw2RDDcMvsC3OABWxo/jfx18NfEdpa+O/HWqag0zLFbRQyHykboFZiclRn6V21&#10;9pGheG4P7f07w9p0dxNp4F8YIWhLKP49oPB9cYHtXNeJta8PXugQ6h9iZruNglgIYt8yynsobr+V&#10;ejRx0a8nChH3Ho2tHc8l4WULylL3j6R8N6L4gi0bT9B+IfgwW8a25la1fVVlB38iUbSRlhzjt3rq&#10;tDutP8BeJdK8b+HLb7RpWmtg6ZeQ7oFkBzt9BzznFfFvwm/ae8dfDnx7N438TeHj4ujsLeW3fS/E&#10;0LtbxErtWQoMDch5GePWvrn9nD9orxN+0/4Zj8LWPgyPTrPTo/P1DUl0PyLBmJOctDGQvoBjrXg5&#10;tkOZUIzxFOV03qk9j3sszDDVX7KWkkuuux6VrH/BTT4nafrd3pXh3wvDp0LW6y+SsYlVQrbiVMm4&#10;Adyo4Iry74gftyiHxI/iLxdezalfXqKkklvGihVIwMBfSrfxm0Zdf8dyR+BZ7e4hjtUjvl8ljFHh&#10;cMpL9M/h9K87uP2Wz4g8ZLDfeGb20Zpo93kcJtI5YN8wUfhXDhaeU0ZKOMck7a/8E7q1bHSl+518&#10;+h6r8C/2qvhVrPwj8RaF8UNIk1y703UGfRZIrh4zbCQAnKrxJzxhuK9P8U/tAaV8bNBt18IeAl0O&#10;2t9NWOaz0lmiG7aAZHQMQhbr2r5e8UfsZfCOxbULUeNdR0crGJrhrjxAIvNP9yNFT5/yFaHwRf4C&#10;/DrRrjUNB+MNzHqFxarbf2XcL88jKeHaQsFGOecHr2rszrB5XiMpk8LWcrWcY209L9LmGHxGMw+M&#10;jGvBdm76lb45+NNS8FWbWQ8TX0OtI29ojqLBooVb5B1OCf5Cuj/ZD8fzftWeOJvAq+M7WPVltWt7&#10;WDWtd2QI52/vzv4cjnAAJJ7V53+0V4O0jxY91f3WtalLJeMTqklhEkixwpwI1ccZOMn6jFTeE/2b&#10;fC3wTtLWWG0l+1alp632n65ZzC4V4njWRImIOY5BjDemcY4r08nwOXzyNQlNRm/vT63OavXxEcxu&#10;leHX0Pp7Vv2fPG/7JvjDT/ib8R4WlvtP1RbyG1utFM1rqRy2YhIBs2FSflyvBGM4xXoPwx/af8Z6&#10;L8VZvikviHVo7fWBMuoaDpswitmhmGFiCtuUKvcYOR19a8c1LUp/BfiPTfhb43+Ieua81rZwtq2k&#10;6rfG4tLBmtWuGWJ1badvGMeuK9B/Yq+Cvxn+Mfh/Svi34e0o2ug+INWvE0db6XDPb2sgVmbKny9x&#10;JK5wGAOOleBnH1zD3lF+7FKzTdn6XPQwqwqkk3a57X8cPjX8ONJ1o+N/h58I9BbU5IWbWr7xBZpM&#10;9xOz/vAF2hNmGA+7uPr2r0T4aeGPj94yXStZ8K/s8/C3VNCvvs39oW+i6hBCqLv+byzGpIkAOeep&#10;XB4rzP4l/sF/Hm58FeI9UsjZ3bxxTXcKRzAutumZZB6k4UYAHsAeleZ/ADwF+2B+zNfap4ysvGfh&#10;PRFmh83S5JPFFm0gmZlRGeByHEZAPGME59a5sLisdjKTqVal+VfO3Y6a1PB0q6jTS1O2/bv8E+F/&#10;g14h17VvGUeoWd7qcayeHPDsjRTQSKNn7q4CFWVBlmDc7iACPTw8/tO6HrHgu80nxD4IsbfxBc28&#10;cV7qksLfabmTbJ5bJJvyojhjCDC8D5STxntv2r/FrftA+PNO8U+P9cbWdQht5Ipvsl0Vh+QBCRtO&#10;QFLAjHqK+efihpljNr8MHgLw1Da3Fnp4S8ubq+klkl27syZfOxQG6ccdK562NqUaKbdude76eZhi&#10;IKErxW1jc1b9sv4l/DO3uvE+ktrEuoXFx5Vzdaggmt44toV12OSgztjOcZGwAHk10Xwc/aF8P/tJ&#10;eCbvUfi/qcTa3Z6gZtW8RX7C4kuYwQVghjEe6MjLbzuw42nAxz8e/FXXPG/iTxN/wrvwPqd3q2q3&#10;kKhdNtVLxuoY72fd16jp7e9erfs+fsf/ALSHw68Ff8J58Q9T0bRfD/iaxd9OA1SB7p7lJGj2+Qj7&#10;1+6wLBcdM+lfRYfAqtlilKS9q1ourXoePTxtWWMWl0tz6K/aT+JfwR8V+L9HuvhH4e0u9tNFtxAt&#10;7bwyol3DG+QsmVTMgGQzY/8AQc12Fr+0Z8FvjbPF48074Kalb+LtD1Y/8JJYSSSyaXd2UUK+Svmu&#10;5YZONyHAIJwa+d/DnhC18HXkOlfFf4saZpvh+NZJri8Nk0pj/dHYpUDhWkMaliRjd3xg9R8QfAP7&#10;Zfir4NXGmfs0395deG9Quo59T1LS9LLwalBCnyMzxKxPzZ4JHQV15fl+MU3zS93RJ3tp1v8A5Glb&#10;FR1017f8A9k+Jn7Rfwd+IMOp+I/hh4C8QeGWuJIku9F0Rbe409pUTBl2shfBIJJz1ya818N/t7fF&#10;v4Ma3banfX2oa9p+neZa2OnSXCsbJXA/ex7VyuAeigdK8l+Cmk/G74A+CpfibqV/Ja3GoXUlv9t0&#10;+8YAHDK6ygYMX3nVgw9sV0E3wa1W/wDFfhP4l+KdYh0fTNU8y3GmwXRE1wYwfnwwAILIO+ScEV52&#10;OwzrZy6WvKtEn3S2+fc0w9StToqW0t36H0x41+I3w6/ay+HthrOjXHiS916S4Y6hY3kaR2NuACPM&#10;ifKmSRhg88rg+1Yvgf4w/F79mjwrH4Z8Q6jqzaPb3zGwt7i3DKkbEFkVjnvlgue+a4v4Df8ABUN/&#10;g98PrDSbrwb4V8UeC7NXNxfar4fhuJNOYuBIAwwz5ODjPTmsH47/ALUXiT9siwm17wF8NLHRvD+n&#10;3UzaSml6YtnHeRIABM6AkbiSRyeAK5MTgZU8K6jTV3az6P1OyGOaqNx1lb7/AJI++/HWn/D/APbZ&#10;+BvhL4l6J+5+yR/ZYVsdLt7b7XfM4QW0xZyUbIU7tuCDwea+VviJ4K+LM3jS++CU3huzk1bRNQUW&#10;+n+dHEHXH3FZlCZ5yST+eK+XfBfxR+K/gLwDdXXgr4k3Ph5nuQb6CNWmUyo37sqOqlc5LDrnmu2+&#10;FPxW/ab+NvxeXUfF3h+O6F9pUbXOq3DMtvdGNyGfemWjLLjIyD+ddkcPVhlkq8OWTWj6O9zlhiI1&#10;ayptS17LQ+k/HPwE+DnwEtLOX4k6pq1nrV1C00WhteRTwvF5e5h5oXn5vk6DHbNZXg/44fA/9pbV&#10;NF0fxJ+ztp+ieFbSR7TUdTt75f7SaNB8su0yrvx05UZFZfxn8E/DvX/DFx468N+H9Ls7zTbeSPWN&#10;Ns9au7oXMuAE5dt0YGO2Ae9eC/Df4yXHwHm1DXfFPgPSNWupvLXR7y6kaP7M4Ybvu435HQGvDw+J&#10;9hiH7ek/JdWdWIpxjJRv7vV22O6+LGpaVF40bwR8NPh/d2vh1X+zafNbt/pDqrlmlbJZU3DtnoOK&#10;9N+GH7Qfw41tX+GPjPwJatY2dn5cGq3GieYXkA5Msinj6968Q8f/ALeetfEnWr7RtQ1HS7EW4WT7&#10;Hb2qLJBhfuqQgY5z3zmuk8OWXjH4heFpvER1KxsYbjSY4reKGNbWaY54PljBdx1J5OOa0xmKjXoq&#10;cqUoW6Pr6m2DSVRum+a/kfZXw41X4NfC39oTwxpvw3+Amma9datoMn2O6sb6ICaYqPMQh87SP9rH&#10;1ryv9oj4v/Cjwt8XPF3gzW/hHoulRQGFrVrfS45JLZxzKkh24JbOBtzXingnQdC8DX8p+J3iLVlv&#10;Pse+yk0O+VWXJ+ZCclhke4r1b4b/ABO/ZfvNBuYdTn0Nr2GRpLn/AIS6/wDKYqWAVecszfQGvOjT&#10;58P+8bunfTqvU7qdGVSrZtROE8feJfhRouu2+o+HvB9vdNaLG6232dJIZN68rIeRx6HpXtXgjxb+&#10;xh4u8Hafr+oDS9Fs2aGG5sfsCSSQXzSEMuFVsRH+9gYFeE/HP41+DLyW88PfDzRk0Owifd5ukyb4&#10;72dekgLKCVx046V4d8Mfj7rMXjNbc+BbPWLiHUmt7gTLsjVeqsxGOvc10YCFHERmkpO2zva3/AOW&#10;vKnh6ijzK78j9TPiTqXwXtvhVq2keGtH8J6w1rfqLaxtJoZE+zgbjIVHQDnt1rxn4eftC/C7xt4r&#10;l8E+DfhT4d1ie1VjcW1rb28W2NcbmzIyqcex5ryxPC2sftJaDqupfDr4T6HY3dlAourHw9HO9wiD&#10;JeRsk8diRxjFd9+z78DfFHwAtNQvvDXiz4b3McjJd6na3S299dQAxgbGZg3lnH8JwQetc0qeFeIj&#10;TTl522OqksRUfutfOx9R+O/B3gG//Y80uCH4eaLczRao+o3eliCPy4Uyw8w7SQMAjnJr53Hhr4G+&#10;J/g7/wALF8OfDTT1vLHULiPUdL+yx+YYxwJVHJ6DpjnP56uuftWtoRTR9T0zw8izMsEUy+EbSWIq&#10;R0YrHwCOzEZ9a1fAXxF/tDTdavV8JeAbiCGxlOh3eh+E5rO6hkXurKGiLA44OckdK9bGZbhFRU3V&#10;a00Wq27+Zx06tbm5ZQT77Hy1qvhb4eeJdUhPhzSrSG4mG14bjTxHvXHJ57/QV1HirT/2c/BCaHba&#10;h8KtN1SSbSYZry6hyQZSuSCvbnnGe9dNceJP2R/HepWj/HnUNW0rxtZwyWt9fWlqltbTTZOHlVCC&#10;ZPU4BqS2+CP7FWh31x4m0zxl401e4urPy4bpmWKzjmDZR0VgGbBwMHhq48Lh44unGoqto9by1v2B&#10;+6/djf5HcfsvWfwu+P8A4zfwl8LPCvhvS9Ss9PR7ia9s2jkNuWCsIyCdxGV4PXisj9qfw14M+B/j&#10;+x8LeDPA/h/xjrEUnm3DmzS0ltpHfYkap5pJY49Bxz0IrO+EGtfAP4FeLZviZ4jTXoZIYpLa31K0&#10;nig8wkcvJ5cjtHuHy4Cjjmuw0X4Pfs7/ALSGqx/tC6PrlpDdaTcQ3F1baVqUtxfO0ZXb5kDhneMM&#10;QS2GwO+BXLUk8E3CUW7LRp3v9x61HD+3pr95Z9raf8OdH4x8A+G/C37Omk/H7xlc6PcWuoCCez0+&#10;50VreYBmxJEhWRhK67gPQbSc1y3wHj/Zx+IWla14L+MSNa3GtaklxpKzWflm2icbfJVOfMywXHqG&#10;OOar/tjfD1f+FcaZ4t+BHjNm0fQre5nvdHtyfLEjTvHI6Rt8qpuBJAG4nHFeCeDvit8f/G3imy8c&#10;6HbW9xDpen29t9qvNORlaOEgxnkDcUCjB/HNbUcYq0o1ad4tbr/JGNah7O8JNPzR9d6X/wAE9f2W&#10;dVvr+81bULWz+yLG/wDZkbNZseMFW8xWBUuVA2g9cHHal41/4JZeCdN0qPWfh+lnY3GrahHsVtci&#10;RAhk/wBQPkBdyobABGDXBar8Sb34r2Vpf+KJdSvtY8vzLzdcRiK2uCflmUErlAQrcAkHjHGa1viz&#10;8fPi/qOj+G9HtLzRLix0SeN7fS/sMeHmUjbKgiIbdnPUN1bpmvb+tVqf71QvbW0tPvOP6hTnHWSX&#10;5nT/ABC/Yn+Gfwq8Drd/FvQL7w3dNrf2TS1hv1MM8bjMbtIXLB8B8jBGQORXgX7Qvww+FPwg8Kab&#10;qnhrxN4itbyNmjsV1WwWW3vWVlLujAjaoznHOcjpWB+1543/AGhfF1tZ658R4fE+o6bCzNZLZq8p&#10;kVpCWMUTfMF5OFwAAcCvPNQ+JeteKdIsvh/42+HuuaPpsFvLPHDI0jSRSMVyyeapVQoxnHGcYrDF&#10;ZlHEYGU5U0ndJd79Tm+p+xlbm/4J2Xw5i8cfFm2utB8J+PPCC3FrMsrTX1+LZvnIRU+dSBlj0GeO&#10;a9K1f4e/H/4S6XC/xh+BGnRWqoEtfElnZxXkrSNnaPKifJjY7QCeu7PbFeKfs0fDHxl8SdOvrH4f&#10;/DLVL6CG6U6hcQrvIUNIFk+UEnoflr0y9tfib4S8Ow3/AI80/U9Y8O26LffbxG07WVkkzo5kJz5S&#10;rLE65crtIx0ryKGKjeUHCVtk76djWnh5StKUuX5XOn1L9ov4Z3/gq60eb9n/AEnw74xjdba3ivml&#10;jWOQqd8jxsPlxwcHIJNeS+L/AI8+I/Demx+AdV1HR5Jry6ZZryPTx/o6ADLKygHqwGCvrzxVK7+D&#10;fxV/aC1DUvin4Ftp9Ns7q4Agt7yTyyFxjzA7nLgjAwueRXHa38P/AIradrcfwV8UWUNk2p30HkXl&#10;zsIZ1br55B2rjqQfqKJ0IxxHs6lvK2tv+Cc8nVjHRP8AzOp/Z8+JniDU/ibri3/9l3GkWOn4OpXD&#10;BZEZzjheOnUdRnHBqX49ftJQ6rLfaT4N0uaGxWNVhWRo/O8wdSXVRwT6Dp71x1/+zJ8avgV411vT&#10;fGUWlRR63Z209uftEcuUG5k2OhOA5bJzg/KOKxJvC1xYSy6tql1HJI3zKqscE45AzjpxWuKlgcPU&#10;Xs7OyV+9/MI08VONmrFzw1+2B4l0bwneeH7iKOeCC+UsrNukQ9whOOO5Ga+nfg9oHjH48/Czw/4j&#10;+H+jeHTdWuqJPqE13q0Vm00RBCRbSAvPOcEnJ5FfB13pWn614+g0PxBoLPalhNHsgEfluD1LBvmB&#10;79a9yhh+I/hDwat54e8Bajqll5yfZ2tbdkW3HXzOSqt0759cV2VHQp8kqVNtyV3roY044iV237q0&#10;ufRPxV8f/C7R/G2tWvjDwVZ6HqMM0VpZRz2v22KIqpWQGX5AoyOuGzS+F/jR8BrTW5rW68BaHr9t&#10;DYuWtbOM25jmB+Ri7IwYMOQAOK+Zf7R8Y+PPFMFj411HUbqO6kR2tbbfNdEAfdA6A8+oUdzXpmmf&#10;EXwp8FPBd/8A8I14XtTrUsb2900+jLNNMpXBJX503diycZrlw+BxWKj7SFNvV2d2l99zrpey1cpp&#10;W6NXb+R69p37TH7MPirw/HpM3gf+xvEktw0UGnx2sc1vNk4jBk3ptz3JBqXVb34E2+gW9xP4z8Ke&#10;HtSeZ4LqyvdJaR7W4A5H7h2Dp/tfpXxVLoXjP+2/36W4ur6MyWtpcPsBzyB7EegGR6V9Dfswy6fo&#10;2l/8K8+J+naX/wATa4K3y3Kxhoi/AMZkQk4HcHj2rk5aUacvaJqpsl6biwtSpiHZ6R7tHqniv4Ra&#10;dffD/wD4Sv4J/GXw3rkjQsL3R7VmshcNj52BkyCPbg+leB6NF46QW+rLp1zBamY27fYZ41YMDtbA&#10;PJJ6dK+nfH/wB+HHwes9H+Jvh34vapYyaD5U0Nvc6TFJYogbO12DdGGRuKkVJ/w0X8JPj149XT/F&#10;vjPQ/htNDp6MmoWyrNDeSCbcjREREqSpwWP0HSu3C1sNSouLgnJ7O769zTEU483xtfl8j54bwF4k&#10;+GGsWvxG0rwf4jh0/wA7Y1xNeDcCQeGUKMZPqeRWLrfxC+N3i3xYPD+nzXNvqFwB9jtftkaAhugB&#10;yADj1Ir6w+P/AO0FYeHvDbQ+EviP4e8ZQTWf9lPBYwyQzQsxO2ZlkVN7ckBwCB37V5LPYa78P49N&#10;8QX/AMPPC7XEEIHlTaXa3XmcZMjzDduY9+cjpVPMMBRqJYqmnbS7e5zPC1alP9zPR62PBtQ0/wCM&#10;mrvqEPiO/aeTS7jyZNHluQ0jPnkgBiCB3PfPGa2fCj64usx2uk6hDpEMEiLdG4uNsKtg4znPTn6V&#10;e1hoNG8TXXiW4/s23ub66WSaz0+MjKj5guIwQq57Hv1rptK+Jmga+k93rHwg05rTzVj86S6YlGON&#10;vypnr755JrnecZdi8Qo8nIk91s0ZRwsqUW5SYzSLTTfFup/2He/EGWz08+Z593DcQpmQDsCRnkjj&#10;OSKnPwU8aeIF8jw5rcd1cRu4juFuFLSIMHGc56D6ACuw8Q/Cr4IadqVr4y8IaZqJt7Oya6mXUfDr&#10;fY1uCuwrsllQMV3ZDc5I6VaT4gfDSfwavhnSb6bUNQbzNRbVLLQTava3KqQoJEpURkHJKjHyjIrW&#10;tjsBg02kp2v1t+BtCg6kVfT7zif+FY/Hy80K90CfxdpM1i1m3kabqFwLdpHGWIQkcsMew56jNee+&#10;FvA3ji4e68P3MQtbi4RHhhuLc7pZMsBGp7H5R2/iFekXvx5k8TX9nLq+qXk01nz50zMyy5j2MSOR&#10;zJ81ey6B8dPgt4n+HFxofw50yax1zT8zX15qlyzPOu8bwGwSXbaD1BB/CvGjxLRcZR9i1fZ2e53U&#10;cDTqSVqn3ny3p2nfEux8X2vh7w3LdT6xDIBItuzCWJchW464yQPqQOpru9S/Zg/aT8PLL4gsfAup&#10;/wBm3WnKbyzTT5GM8LMM7gB97dhueQKq+M/2mLbwz8XD46+HejM0CrCt0Lhz5lwqbWKlgdwAdQRj&#10;ByAfavQNd/ar+PHxPu2174UazrXh3RZr2MR2MPiJnmhfZnLbn3yKcH7oxwARkVpRxPuqblyrrpvc&#10;x+qU/aOCbk+hw/hn4r/FnQNHj8H6h411axhiRhBDCf3iBSQsZ4yFz+NXr74o/tCQXHk/8J14gbaq&#10;ndFKSOQG/ka7rwf8b9Pl1KaDxr8ANB1TWbVs6nfLdPbyzjaf3ynzBHvON3y5weOCa7Bv2ibu6mlv&#10;fBPh+1jsbiZpI7ePSRJ5OTwhZS2SF29TnGB2rsoUY4ynzUm5NPXayXTdhKLovlqS5T7ME0m3Oxf5&#10;1J9oC/fZQvfHasZrzUGdRaWvK99wwf1q1ZTXsmUnt1Vm/wBsGv2ypFqNz5mO9jRNxC52op3UgUoP&#10;NO7+VVGa8Lruto9vRmWXn8sf1qxIVx/qE/KseUuyK9yZBuaRVX0y1Z0rpnfv471ZvZIHf5HVqyb+&#10;7trdwjvGoY/LuY8+1dMImU9C008Sx5klUZ6ZaqskrjczMCvrUZuZvvDbt6/MvSo7i5JHKMVb+6v/&#10;ANetYw7mMiO7n85fMI+Xs3rTIpn38lWX+E1E81xvb95GV6rgHNV57i9z5hDBR23jmuyMehzykGpp&#10;cNPjK7T17ms2/gk4yTj+9tFW/tMsUebmaGM9VBkFVri+imgyJVZv9nmtIqxjKXNqUWTIyp2t68f4&#10;01oJ9pURqffgfyqxlTmRwvHZlpqzgFtxVvpWhJXa1naLGNo/Oqs9sW4J5XrWhLcSouYrfcrL3aqc&#10;89wjFZbdUU9G3Hn9KcYkyK8VswPb3wwp8ViEVpWGc8kEdKLf93L5vzbW9Sf8KlkuFj/eR27Njtt/&#10;+tVyRnEpz2wdcruP/AcVGNPEwQLb5Yd2HFWJdRjDEtZsu7+/2/WlF8q/Nv2r6FwP61KjoHMNg01i&#10;NrgNu9OBUZs2+a1MasqjPykHHFWVu0dNhuNvcBQCabLJmT5JyyhflEgHJ/KodykzGOliA75nVfm+&#10;Zdpz+dLq0H7pI1j+8uVPp+daEUSvLukIb2BIx+lNmzGWhZY/mOfun+uKesgMT+zmmRpA3ykAYYnk&#10;1Wu9OuGlAhtWZY/v7QM/yNbWyHyDPMyr833o2PH61VkhSfcf3rM38avjj8TW0DOUjDFpKVaOaJfl&#10;XvGefxz/AEqG4tlXDiFvM8vAVW46e9bckKKcec3TlW+Y/wAqgvLaAkuSqt23Z5/Wu6nKRx1OU5pr&#10;SW4kMKwMuzn/ADyKSxTZKqMfl3fME65/WtRogJsyRIW/2SBxU1qbe0HnZjDA/MoxxW2rOPTm0Inj&#10;txGQnTbkhic1Tms/O/exmRc/wryP1rbmuIHXes/8P8Oef5VD9kaU7REeeed2DWcdzSXwmFJp7OuF&#10;ViSckbQMVTv7HzJtkQO3Hp0reNoh3Lbtkqfm2qP8arTWkS8yuu5f4Tiu2BwVIow20u4hfMcrA/xf&#10;/W605tJWZdrtL/tMzVrRWiZMqxlg3+0DUiW3zAF2Zv8AdP8Ak1030OCS5TI/sW3iGYTn0OcimNpK&#10;7dsjs394cAGtw2qqdrhl/wB0VGbNZD8sZH+8woIbsYb6MjfOflH+yvNQy6IgILSbl9utb0sQHynH&#10;/fX+AqGe2VI87+taRcjgq8smc7Jolsj/ALgiPP8AdGazNR0Da2S55/2cV1L2kjqX+Yr3AB/xqld2&#10;qqN2Qv8Av4/+vXRTvzHNVhHlOSm8PufvSbV/2lqvN4cVNyDLDswXpXVLYAviSML/ALUfb+VMurMm&#10;LDlmXtiui/Q5lGPQ4K68OXcX/LyWGcjzMDHtximf2AW+cy7T/s9P511s2nRk5W3Xd/tYpv8AZzcG&#10;Rv8AgMYJx+tbR2OWV7nOQeHZy2UmyuPmPr7E1W1Lw47MX+znGe5ziutSyUPiNT/vDGR+lLNprIWm&#10;ljZiRx5znDfgDQ4k8x5L4k8LQukkpdlKv/Hgfz61gQ+GdzkNI3ls3TOSPyr1PxHodvO3kRII+/7u&#10;Mflmsu08PNDEI4beRVDcoecn6Hj9DUxo3lcJVpctjlrfwrdRx74lZo+3f5ff3qpdaLlSihVboP3Z&#10;C/TIJ/Su/wD7BgcEujM3+0QuPyxUV1okIhw8Z2j73ltuC10exjKJze2lE8tu9J1QEQ24SdlOW3SZ&#10;XH4YY/nVS48PSzti7Hkt/tR7QfzDk+3Nelz+GniMZjg+0Rk/IsMBUg/iABVZdDmVmS6SS3BOTGZA&#10;+Prto+q8zM5YuUbHnDeE7oMBHG23HzdVB9+vWk/4RZVucrEobbjdLIW/nj9K9El8O2gLcxzj+8gZ&#10;cfmKgXRI0cxPu45XzFBz/P8AmKxrYLmjZHTRxjjq2eX654aSCTMQkLN8rZUheKbY+EZvKWW3KhmA&#10;44ZiPwzXeal4Vhup2LbmG7JXeUIP5n+dWF8PWwRRbfLtGNoXnHoTXN/Za6o7pZ3Kn1OHuPDfkRAS&#10;RSNuXPzYArF1TSmlG6AKdnBj28//AF69OuNISAH5CpxwOxrNv9Dt5iokt2X2LZH6VrHKY8umh5Vb&#10;iCfM1ucCvh8uiltyk884GP51ctPD9xIVhtJRuJ/hy38q66LQbeBt8VupPZmWporFEdt43N/e24x9&#10;MVX9knDUzm8k73OZuPD9+sQzcNzwyyAfn2pun+HpYJdkMyM2cl1XOa7M6YXh2+WMYzluSaWy05Eb&#10;Lx9PRcfyqo5elHUX9sucjMt9Kvo4UBl+bquV/wAKzNTi1d7zm5wc9O1dsLaPaGVlG0dKy9SiieXe&#10;0Cf73XNcqy2PMel/a/LTWpm6QdZtJl2zYX+LArb1XWL6WK3ilvCwXpuPSoomiUqyhuPao9ReOSVW&#10;Qc91VhzWbyuHPc6Kee1I0rXOf8QPPcarvWZm47mq93YNf24gmk3bfermqW4ubjcq8+jLyKbFBP5e&#10;xWPyj+HmuqWX0ZUOVo8+OcYiOI9pGVjU8HeLPEvhGSOXRNZubYxjC+TcFf617l4M/a4+KVjpK2t7&#10;qv2wKv3br5wR+NfPKF1+QyMvP904/wA/hWtY3k1rGQjbmPfNeTj8hynG0eStQjJeiPpMo4pzjCVn&#10;KFeS+Z9RfDX47XHjLVIY28IQ/wBtLO01vqloEjkSQDgg44HarHxr8GftU/tH/C1vhDq3xktxZ3+q&#10;fbtQmvNMWOYSpnakciAYXB5J3E9gK+f/AIW+L5vD/iu3vnmbK7tuGPBxXqfxX+PGsD4a6bbaXqjR&#10;TLfNKWjkO/61+a47w/pYfMYzytujK621SfezP0zC8dUcdlc45rFVYrfo2vVFLQP2Zf2efh34OX4d&#10;ftF/AzxhqzfPJN468NeIZCcBsbWhfAAHYYORWL4w/Zd/ZR8A/DbWvHn7PXxJk1a/t4fNt/DHjLTZ&#10;obmUbgNsX8EnX07GvSvgZ+1H4lvdKaPxJqEd5hsKlwo6fXqP1r1S88QfAPx54XttJ8UeF9NtYkXY&#10;okjXhC2WTcQeCa+Hz3IuLMtxEpSvU1u2t36n2WS4zhnMMPD2D9mraJu6X3n5n6lH8eLfXdR8VaP4&#10;M8PaauoW6w6lFJFNLFJCv3RtlDEYHHHHFdR8JvixrXgLwxNFb+BtNtZNWUw6hp2lwiL7UqE/PtVQ&#10;Qufxr7mu/wBj74H6tpt9c+F7qVvODNa21vclkj3EHbt5G0D09a5nwX4H8W+HILf4dz/ALw94k0rT&#10;7ovbtqGjLDNbo7MXX7UPnzg5AQHB7ivisZnmOq8yxMXCS3dmvkfQRyl0YxeHkpeWj+Z8T+Kr34lH&#10;xGviiz8c6f4Ut9oK2NlA/myZ6bk2kknpgYNNl/aW8T/Dy0n1Hxp4yuJpISz2LaOrJI/qWEjbj3zX&#10;2R4W+E3wd0bxZf2Hxf8AhZfafazXk8dmkyjVLOKB5BsLg7JUKcjiQnAzjnFc38e/+Cddv8SdPhu/&#10;2W/CXwz1KaO4LXV/p3iJ4JmTGdn2W7B2ZyORIeTU4bOOanyynzJ9NFb1Zy4nC4ij7zTv6f5HzD+z&#10;D/wUU8afDX4k6p8WNE8IfYVmtJFvL6a1T7RebyPklV8o+47T2JNWPjB+3b8Mfib8f7HXPE/g+70X&#10;Utdt2kU6PbW6wW48pYXd4hkoSsYz0yfrXR/HX4DfHr4WvqWk/wDDHy6hpMN+8dpO1nb3UflrjbJI&#10;YSdpI7dR39a8W+JvhGTxlo+nwfB74ZaTb6jKfL1S8s9Bh/0Nz1Eh3FkAx6c+1duDxEJ1uVxlGErx&#10;0kmvV9UefUp1lG902rO1tfkfXvw0/bJ+EXh+/n17WP2q9S8JeG4/C2n2drefZ47iSPVLd5N7pHKj&#10;KsRSXGFweSOK5bQPjX40+IFv48j+FPxF+G3xHsdR8WXF99r1qQxX1xJNFBEjrEJ1WONjGFIxkDcR&#10;jivg34u/B34u+M9KbVtW8LRRrc26fZ4dPm3Nb5TJLxKcRr6fkcHArqP2TP2XPiV4PttSGkaJFql9&#10;dSW8ka2d3A1xEoz/AHplwOegBOfSvdXD+Cq4d1KmIT2snZ6L01uXLGY6NRL2Xu90fXTftcT+C/En&#10;iL4O/Fz4YQ6nfJa2225037Pt01zftPzIpO5Gt5I4ShOQVPU1h/tO/tDR3OgeGtTPhXWfDtvoumyW&#10;euW7aOxjlUmB1SMAbUAZWwAc4Gap3/hL9p7W/ifHr+oeHdSs1vNOg0eS+1Dw/aS29paxhtkskEb/&#10;AL2Rd7NuGWzjngVH4i1X9oj4cXWt2dpc6PfWbzxm81ySNbMXs0nCMsUxOW+U8n7oA9seb9Ty6jjY&#10;xoSs7K93v30/I7Y1sU6TdSLtftsczpnxP+Fmp+NtH8QtcNp+i3/h2EW+oXDr5ltmWYSK0eBvIMDb&#10;jngOPU1U8BfB/wCGHxe+PWt6to2vTRaXpiw3L36xFYZrZIp5pH5VlHmxI2BtXGzqODVLxh4s/Z2+&#10;MOl2vgzWfCrXGuW7Lc3es6PbrNNC++VpICfLMZUnEhUZGQOvNanwt+AfwJuNbj1Z/jhqdvY3N9C2&#10;saLLstzd26ZyuUGOUd1H+8frXoylWwMXV5qiVrKybX4fmZSxFGvH2bhF63PevB3wL/ZltbDTdR0H&#10;9n3Xnlms4Gvtbh1eC7h89hEWZVkjf5B5u7G/OEYccV8W/tk6T4p8L/HS8sdf163vFhXNiun25hht&#10;4PMdVjC9mwm4nPOfwr9RfD3wT/Yl8O6RqniH4AfHHxD4Nl1JRcE3lil2spSExbY94IOQdvDfeA5G&#10;OPhz9tn4K+PfCnid9U0P4kaP4m0+8t7bU5NWk0COxaFLhCz27xRbx5sYUFgCRlm7kk8uR57Uo5k6&#10;lev7uyUm7rzNcwp06mDUKcHfd2seI/s7+E/C3xm+K1j4D1nxA+grqTLBDqn2FrtUkLAIJUDr8uSA&#10;Wzxnoa+tPiv/AMEcP2jB4NMPhb45+H7qTSIppbi30uOW2+1WpwcsD95gRgc8bq+dfgHrUXwy+Mvh&#10;fxBY6BpuuaJqlxC2pap/YLbbeMSLvbHVCuPvYFfc3xI/4KdfsvaZ4D1TVfCPjLUr/Xr6H7DBZ6fp&#10;uAI2jUvL+9IQ/vAcc5xX1WY51iqmJpewiqkH0auk72fozwaOFpqnLmlyy2vs2fL/AOyV8Rv2aP2U&#10;L+7134ieGtW1rVJGnspGvZWNqbdk2yROskTAsG53KRjivq74nf8ABan9lr4nfATxH8HbfRr3Sb/V&#10;NFeyhxJ5kQkMYTJwuQOB0r87dW1+L4sfCvVG8U2sds1jqyNYzL5hafzElLIzBmwWMaknkA9ulWv2&#10;E/hf428J/tFeF/HXg+TSb+4k8+XT9F1iKOVboBZFZDvxGwwD94qePWuzM3lFOn9Zq0rST0s7XaHg&#10;o4hL2aqXVrbfqXfE3xT0PVLr+xPB76xdGMeZPLp1mxjkUjuWIwB9Ks+FfjjoMbNpT6Prt1NcXChV&#10;Nv8AKG6AcvjHP0r9GNd8e+AptCvrjV/2NdDlkWxtWFpJ4cmt1uZCEE5E1ujx4GWZexAxXwf8bNL8&#10;PWviGPxP4bt/Dq29zrV8dNXSoNs0MMM+1FmGBg4Ixxkjk46VWX8S0s1k4xhyy6X1uRicqnhYqTdz&#10;zaL4v/Fb4C/E3WNaT4jR6Ot1qUhh0+31Bo7rsGU7RtJBHTNfo3/wSt/bb8J+CvFGrn9pC8trrTvE&#10;kUbPqGuRNKyMo4YNh93HGOK/Lv406F4b8V+NNR8QeKvBh1S/Ni1803nPGjuzklAq8DJ9M12Xw68O&#10;ReEfBljr/hu6vNPW8wPsK3kjIhxk8McfpXqTy2nWaqVZ+9a2it8jz/rU4XpRXu7n6lfteft3fB+L&#10;w9H8OPCfxd8PziTVmlWbw6xie3j3EgSYQAAJgcc7q7z9nn4D/A/9o/4MaH8VPHXgdvGN5KWe11LU&#10;r+ZlkjDbTkOdrAD+HGDivx11HxfZaTfzR6j4E0m8YuD50iZJbOckjue/0rtfhr+1b8WvDOjah4fs&#10;PHniCz0+7tJLaPRNKuHW2jjZcbdu7bj8KweQ1sNhrUcQ977a67mtPMKdSpapTT+Z+gn/AAUl8QfD&#10;r9m1NO0HwR8MfCNno1xpv2zUbPULZbjdKj7F2bHXAI/hr5P0j9s3To/EWm38vw+8Lw2d9MrfZdPs&#10;3URyRoRGVfzC6YPzbc4PoRXk+meGrr4hOvh3S4Lix0e4szHdNqFq9wr3CxljnL5TIGcg8elM+Hf7&#10;LNp4m0KLQ/iN8ZdH8Cy/vJtF1LWLKeSzkVTwrSQbtrYORkflXNiKuMjRhCo+aKkrqSbk195vGNHn&#10;fs9G1pbb7yT4lfHXUfiL43/tPxjrizQLeK81r9oKxna3+sK9GfGfmIzXuHxH+L/7Pet+Em0rwvPe&#10;LNZ6LDut/EjC8umYSFxJZ+UkQQYIB3DoB1rw+w/4Jm/FnxHZ6pq/wu+PPw18YQ6LCJ72XTfErxtG&#10;jEgM5uIo1QE+rV2nhH4BeIfj3ZXOjfELw/o8N1ofkQarfeH9VtroFAuAUlhkZlbA5AyOetdmfcSZ&#10;fhMPSlhkvcfvabLS2nUxyrLcdUxE41m/e28/+GOk0z9sD9imfQoLn4i/ALxd4gnuPmvtYs/EUcE1&#10;5cBsEEDICbcDG3OeprtvAf7S/wAC9W8I654f+DfwM0fwrpuuK0NndNbmfUrSNm2jzWCqGJ2kk5PX&#10;oK8tv/CHwV+C+mf8I34J8FWtuvJaRlDSGToWLE5/OvMtP+K8/g/xtfaBr5j8q4kVrFpMDI5G0gZH&#10;U/rXy2Y8T082wNSOHoNN7Nv8ke9h8rrZfWjKrUTtukv1PePCfxb8bfADX9Q1HwR8SNU0qa+T7NdN&#10;Y3AjklhUg4DdQ+STu7eleW/HD9rL9rfxBY6XqOsfGK41ia3s2W1bVG+0q9sHyEZjhickc578VheO&#10;YdX8aX9jrPjHxLZ29jb2m5ltXIeTP8CE4x2z3NeXfEPxN4Qml2aTr90sLTLHJdXFyMwkDou5guMD&#10;1714mV4fEKUZ8zb0ubYypTldWSXTufVv7G3/AAUK8Z6VL4f+Hnxa+G/gvxQus+KFsWbVbCIJaNcS&#10;xItwZSrEJHzlRjv1r2r9qK3+MXwy8a/2V41/ao1D4d6D4m8RS2ejhdNtbq1tYTvZZVx5bJH8oGOc&#10;ZHWvzr034t/sb2Fja+ELrTvGtxNd3Swa9daTexXBjttvNxBlB85kOCucbe5zX0X461Xwt8d/h94Z&#10;8T+IPiF8R7rQtDW40/TbfxNa2sclyyRYTzGUncFHygt83J9q9PH+3o4iEotwjJ66a+VjnwcsJKEo&#10;ySlJLTUTxt/wT38eeM/HV34u8OftraDr2pXWsLBDqE2jMTclxsWVGV2XZgge1eB/tj/Bb9qD9in4&#10;/wAFv4wvrfxRf/8ACLQ2M0mmRySQXVmybUjwoU5WOBRxyNoPrXZfBT9s34q/DPT9b8MeDPg1a3mm&#10;NZ2ln9pv4zJHbT2alvMDYH+s+QMAOQAMmvN4/iv8af2sv2sbHxp8SdGj02OWzmNra6ZvjtUhS3ZM&#10;LGWIA/I5Na4FZlhsXUlWcJ0YxfRczvqk7fiTia2XV8PGOHUo1HJJ9l0bPtL/AIIk/tm/s+a54Q1f&#10;4E+KvDWp+H5NQ1q41nTdV+0xm2DeSgmtiJV2vHthXbvBO6Ruh5rqvj9+1n/wTR+Kf7RTapb6T4mv&#10;LfQ9Ph0yePR/DscU9xJI80e48jI3SIB8pzx04r5n1L4CeC9M0PXbjQn2LZ26rbrp9yFlVgT8wA4z&#10;uxn1INfOWhftJa58A/FOuXeq6FcapfwL9kb7eBbySQu6vuAAO4q68MDxkHjiuXBxp5pjK9TD+5JW&#10;5Y97+ZFRzwEacazur6s/V/4mwfCfS/APg/UPg58SpPAei3UNzYbPEXheZLxrsySP8zxIcyRpKhU4&#10;xhAOQOfobwF4V+E15YaR4f8AEng6y8TS69HdXD6pqls14LjbbzliTMieW8ihGCKNoMbHjNfiH8Pf&#10;+Ckz6ppbeGvFun3EEZv/ALVZwSyl4raRlVPMAxw2AuWAyR617Z8OP+Chnjf4V+NvCcviv4k2+qeG&#10;bEzaha6DY+IJPOMcyPGSWQ/Idsh2pIQQcjaATXLjsnzCh+8lJqSu7b6/I1jmWAl8LvF2+Rm/tB/E&#10;HW/A/wAf9S8L+GL5o9PsdUkgtbGG3aFW8rO10Xuu3JAwMcDmvM/FX7aHxBg1pfgfofjS4uria+JV&#10;rqGNxAo3MyruViHwAq44+tb3xj8U+B/i38YdUvf2cNA8XX6zXX2mzh16FVlsjISZFZwzBlGSFJPT&#10;qPTU/Zq/4Jw+FtR8d6P8dPjr8V/7N1hdakkbwuNNE6mEbRGWlDrgtlsrg42+9LAYjA4Oi543R8ui&#10;ercul127kyjjMVJQw6dr6vZWOq+Cnx2/ad+JtxB4Z8LeN5P+EB0XUjbi01bUWjjDxgSSYWLbuyQD&#10;hhtzjHtz/wAJ/wBpHxBDrj6D448DaFqXiCbWLiC3XWNJTUrFBHBE/nhZiNh8vA78H15r2C28AfDP&#10;wn4nju/DGoaPpujtFcTalM0knkJIsbZlYYY/OQF54zjsM18f/BXxp8BfFHiG4vvGngXUvNhklmt9&#10;Qg1SSO3EmV2fKDtyQrgnAB3c/dpZfmEc2qYirTppRirRaVmn/kTiObByhTcrt73d0z62+HP/AAUl&#10;0n9mTxJaRfETwB8J9a0OSbzprK38HjTZIWwM+W8asmTxywPTtWt8Yf2vPhX+2t8Kbm28K+B9P0yW&#10;w8S3FxZzaXJbSSeTIJCkeUVT8u/HIwdoOB0r5Y/ae+BlyngD/hNbzwRcW/hy41KRo9Wi1aC881Sp&#10;ZAwjPyEDC843deOlbn7L2r/Dn4E/De8soNNVdSv4I7iaLeGkjjOSA5PsemOprjzbD06uUxxEKsva&#10;3SSW2mrv+oYbEv617OSSjbVs6P4ueGfgf8fvDvh/4f69rmm6PfaHbtJf3M1vFFJJ8qgfc2/PhOpz&#10;luxrwfVP2TvgQ/jdl1bxtfNDHMj3VvqCory5UEBdrYwVI5rlPiF4SvPjf+0npujfD+NU1DXrwvLZ&#10;316lvEpQg8yOQoG3J/kDxXs37YnhPWP2bv2oorL4u+EbKW+02OxuMyXhuLC9h+zRMlsX8tNx2gA8&#10;Dk/jX1mU08bh8PCEazfPBvl0TT8vxMJVsDiYydSmtHa+uq/4HU7v9nf9mH4Xj4kaL4h0Ge70KOYP&#10;HYRr4duLqKWQEAAvExKk5yGIIr034hfBvxf4c8c3/hLSbCO+1w3mGsHsz+9XOeAoGOOeCc1774i/&#10;aI/Zo8Z/sWeGfHfwL8Fjwv8AEC9+y3FjpVrDLHBb7JCsuGBKbcL0PXsKzU/bT0L4hfC2P4K/Grw/&#10;Jc65HOtz/a8kyblkJ+9GzRsyDHGAQMelfG4rGVsXUjKXNdNp31as/L8T28Nh6dGi4wSaburaHwZ8&#10;R/AnjSwnk1V9E+1WzXrxTLDG2IzuwwbBJAH9013Hi3/gj/8AHr4b+ApP2vZvFEllpOn6ams2baPN&#10;tmVTjbxJnJ56DH1r3/xR8Wf2NPhpaynxr8PvEGsTSXscNvDoPii1RTI3LOwkRSF7lgDzU3jn9qj4&#10;F654cj+Gseh+OrnwhqiCO40qTx46qrjkBTGjfL/skYPtXtYPFTy/2dSnLSTafu7rS55n1SjUqTVZ&#10;elns/M8x/Za8bfs3fEfwPqfw9k/Zk1LX/El1I03iLWNT1BYxeiUY3OfJLYDDdjeoGKqw3z/AWyXw&#10;/wDCGFNKs7y4NrdQ2c58ppC3cg84Prmum8L/ABN/Z7+HOgar4h+E3g+fRZLyzazu/tXiq5urhI85&#10;EhRoQhOeNyciuJ0rw3ofj/TdPsbjVNShjvL+Oe7Vb4xtbq0gDONyg5xk9OazzaVOrjU1Ucaejdm9&#10;/M7cG6dOhbkvLXXRFot8SbjS/EEmveNbh/7MtlK2rW523m8kEDaOCo5+YgEd6Pgb8VPG3iSC4iiu&#10;I7eVpWZnmVRJLbpx0zkjsMEV7dqvwI+Bmlx63ofwE8W61qkxsfLvJvEOswxMHwSJFQgfLxgHkk8Y&#10;FYX7Bv7NH7LnxM+IQ1X4n/FHx5qF9p7zRXGm2/hUm3EaoN6CW3ZnJyRjoWxXl1pxx0qkb+7ZWdnf&#10;Ty/MvDyrYXERa2fS+hwXxsk8Kv4YvNNvR9mkubQl7yRk3sSRkfN0+tfI9xpPw+8I215BoqtqmuXT&#10;O1jDcYlFrHn/AGeuSep6Zr9LP2lf+Cf/APwTo0/WbX4tyeMvGmtWNrGt1Jpek6XLvgRZQCs8F06s&#10;cnjGec9MV5n8EP2UP2Qvif8AG7xRoPhb4eeJoPEd/eXB0nSNQW10yE2hJMaxCSQhZdvJUAkDkV9J&#10;k+X4PD4W0q0mt3ZaXXS5x5pKtjql+WK6LXX1sfn98M/2ofjR8EteuZY9Pj1izu7cwyaTcjeoYNlW&#10;xzyp5A719DeL7Txt8ZfDfhvxL8LfFLRXV9GsmraC1qtvNZ5+87lpOUz6KCQO1fTun/8ABGj4j6Z4&#10;mX4ieCPgtb2ckbM7P4h8SQSZz3DjI3D6DArai/YW/aL8P+Ibyw8b+JfhvazLBHIkUXjq3WdYz93d&#10;5gXjrxn/ABrHOcywtTEQeDoO6+1orv06mGX4OvSTp4ip7r2Xb5nxB8Qpfjz8GdRstKbxVY6khRg0&#10;em2rmeVyuMEu2Bj+8M9K7v8AY2+N3/BQv4cOZ9M8V3Om+FPNczWM2rG36g4jBCblxuJO3rjrzz0X&#10;7WfwV+Ifwjto/EI1DSWvIbxZLPUNE1+xvpI5NwxtiSYswHXBABxyelVPEWk/tG/Bf41+HfCXi7XI&#10;/GFhr+hw6mb2PRTZfYZJIhK0DoruC+Wx16jvRWxeMq5W+elHnSfxK17a6Luaexw8MZeM5cu2mv3n&#10;uHiT9pf4qX3wy0bQfir4p17S7Ox3FIbTxNLK1o4GI4yFC7xjsTnA968W1jwX4C1L4i/8LH8a+INX&#10;1a7s40urC1tdQf8A0UwyqweSOQsXUnIK8YzxmuR+Pvxe8S+HtI1Ypp3n2t3xc29xnzhMchXUZycd&#10;Pes34I/ETwp4v8Kal8SPEk+vQeKLXQfs9tDJ4XN8t5cg5XY4Khd5YgkklNgO05xXi5Vg8biMO8Sk&#10;ouV1ZLv0aOiviMN7RQkvP+mfTJg8K+Jtckh8ORpameOZrP7RdY8vzTuLKW77QowfSsHxRqvw98D+&#10;BYvDMs3224vrOZri82r512MklI2A+YgDG0dPwriPhNrvxNvrO61PWPBGuWt5p9ukiyalp8kUEiyA&#10;Io83YB0OT0ABxz1p/jzxppmkeJLOw12bzvLuN81jayfuWnbo7nBO0OVy2esgxnmuWpltSOM9nUWi&#10;s7eXkepLGUZUXOKV31f+R5j8OvGHgPSfinqXxj8I/s++JNSS10m9sNLmhuvKs1d4PLeVSyfe4J29&#10;QWOMVP4E/bN8BeDPiBJouqfDPVvFXh1r5JjYw6oYZJ5o1IjZWMTOgG58oMBs89BXt37NH7THw/8A&#10;2ZfiZa+DfEPhLVtRsdc8TQ3unXnh3xU9tb28SyRJc7rQAxzEO2W3Hoy45zXkH7XP7fvh7wBcar8J&#10;P2f/AAV4b02+sdYWHVLyPw0ltqEUsQZZhHcO525l+8FALHnIHy1+kYDD4GVeFVYbmnyq3vbLz7Hx&#10;OJ9tHmaqctnr7u/obfxy+J0HibS7/wAXaN8Cta8I+FW8K3VtcWmoq19Hd6juD2u6RkUp8yKm3btP&#10;rzV34CaN+0/o3w1k1rwj4v1LS11bTVW7gtWaxi8lgco8X8YC5J6DJAHvd/Y3+K/xu/au+DnirUvF&#10;vwn8E63Dp+nz2lhb6xrcGnzXt15Y2yFncZ8rcJAAreYV2j1ry39nb9ubxX4S+J9tonjHTgjWsP2K&#10;O1ZFlt1JOxX2SDG0A+nTJrPMqca0ZwpQ96LvJRd3t+J04b2MZRnOWklo2upmfF3Qfjn/AMIA2iWP&#10;ju1nh1LWI7tb7T77zGkjZJE2SBEKqzENlTzkV1fhP9lT486J4h8KfEf4y/FuO3s47eK/0mw1bUmV&#10;tjr8rFSoC8dMdfxr9Jv2PPgh+yz8XvgLd/F746Q3mi3q397Je6ha3kUNkGE+I4woJCttbOCo+7kV&#10;Y/aU/Zo/Zb8e/s5at8TPAHj/AFaa40CNW0m6t72GSLcvzHooyAzsm0jBFeXU4mw2MpwpU0oyejbS&#10;v2O2nk0oydR3dtlf5nwl8Ff2VfAWta3qEvxK0O/s/BGrwrHHo/hOSJWnmRt4k3So2wtxnHJGAOOK&#10;0Jfix4N/Y28Wf8KiuLEa14Vk3zaPqmo2ryXltG53BZEjbypQPXgY5x2pmr/tB6LdeAdT+H2qXsWs&#10;alYsNmoqu2RlyAisqEjIJxkL19K8K/aH1rx7baDJqdre6xBb6bDu1KaOxJ8hPL3bSDxuyB9PyFEo&#10;4ijj6dDFJTpz6PRXWzXW5PtI0YurQ0kvnp2P0F+GHgvRPiRb3d38LNF8H6pcRxpJfWcPgmQ3GHRZ&#10;Q/lxvuK7WXLDjPGRUf8Awin7QVhczaZqPwgjj08ufIuNF0We2kVc5ym8ED8QQPevi7/gl3/wUl+M&#10;vwc+Jb/GPxPcLre1JNGtbFbER3Fzv+6PMUjyvqQwxxiv0v8Ain/wUZn+Mnw/j8GeAdH1Pw3rugwt&#10;q19M2oBIj5a73jDp83GOT0PIxivL4ir/ANh1FSnFPm1jFbs9XBY3+06KfNa2+iX6Hxd8RdT8Q6j4&#10;xfw/4q0NvBcP2oRahdWcjPLMhbh2DHBYjBPCjI4GDVDxBoPhzxT4nt/DiXUd1pumzD7NLcKPMuWU&#10;cNt6ZOKh+OOs+K/jjZ6z8eLu2k1C51C/mAuLqRkHBAUgnAxgj6DGBXm/w10jxDrfxC03UrC71SBt&#10;NdQBZWbyPfXTnHlRjGCPX2Br5fL8VUx+IqTk7NX03aZMZSo1FGavzbeh7RefDvwfcWbXVh4Lht76&#10;72n7bNa7Z2bGM5xwPTBrPt/G/wAQ/ghOp13w0uq6Jaws+pNJaqLq34/h5+YY65H4iugl+J2reB9J&#10;k0jxorrdabIyWvmRBjbsXBAkR+flGePU15r8VfjZ8ECdSjsNO1bVF1SbcJJLd52du6+XnG0D0P8A&#10;hWccS5VlH3qjvZ9X/wAA78RXwtNaNRaNPxEth+0LaSad8FobA6lsWaGa3vsBONxJwTjHQgnrXgvx&#10;9TVvgt4n0+LV7K9t9WV8XN5e2pa3mB7nfwRn0OfSvTfhjpXgWz1GRvhB4HvdPvNZgKXCTWzQpKv+&#10;0D90k5+grL+K2uePvC3jqD+2LtpFW3+zR6DDbC4hMnUNiQFdoHUMRnNfQZXio0cX+7jeKT0lo2+x&#10;4eOnGpRUm/ebWq2KfhP4m+IvifpNydA8G3+qfY7NUXUlVIrYMvUAt1bPYE19DfsU/wDBPnxR8aUb&#10;W7jx74T0eGb5teu9R1cLPCGOB+6BzweNx4968e1T41+LNQtrDw2vgyNLeFVV7m1tYEMa45xHEAvX&#10;sK0/At38RtM8YXF14HzbzWumv/aF1JqDW8ckZXDRhQRu3dCDxxWMcXfnpwhGEZ3V27u36GihTqSj&#10;K7lby2/zPq/Xv2UP2rv2LPHFx4Q074wQ+GbPxY629h4waZjp92gGFiOwEqxDZ5GD61f0z/glD41+&#10;LHhzVNS+FXifw/q2ox6gG1S303X5Y7ZgB8yMrESAsedxJ68elfNniX9qP4ifE3w3pfgH473mt/2L&#10;os8f9ksmqNLDa84dirEkDaB93H5Vu/s5/t2fGn4d+MfEGgfD7wrqt9p99EIodT8Nr509jEoG5kkE&#10;e9MqNx5xzitsvw9GjKfI3zxSas01b17mlaXvRhF+rs/xR0kfgD9lnwhod9oPxe8U2/hXWre4bT7j&#10;TLqa4uGeRejRtGx349wMV4/pP7cPxa+BPjOTwb4BsbqbRtJiZLHWrFpC4DBl37JGPLYztz24FdrZ&#10;eGvhx+0n8bNJfXLC7bRZr5n1bW7VfNntZgPmbcBzI/3cE4zX27pc3wG/Z9+HUPhD4J+AdX8WQyzL&#10;c3cerWUFvIJF+7y5bcw5IxgD1rzsZjfbycoQk1reMns+6tr0PU+q4jMuWEEo8v2op6+v9an55X3w&#10;yuP2hrG48WFbm+vdSthM1vcebBOJ3PzFy3Xvn6e9d7earL4bvdM8Lazf6tq81nZpZ6bpVxJHDDlE&#10;2l3dfmYk9eQemMYr6r/aD/amvr/RINB0HwZJoVndWbJqrahDF5pZsYWPaTgDnnrzXx5p93ouufE5&#10;4fF/h6+DxxyJZ6hC25RxnOB930ya+Yo47EUKjw8F7urs9WvJfqa4jB0cLJK7v16C65psHiWzmkn0&#10;uO3NvMz3Fst8zRvgjKhyQSM96XwZ8WvEWgeM7Xx/8FdOvo9VWN1sZtBRRPIitkoQv31BU9R0znPN&#10;bvivwZoPi/wnNq2naBdTrBY+WtvcXHlqWDI24MvILKD+Kn1xXLXen6L8HtTufirbPeaVp+j6DC1n&#10;ZW9wY2nu2AOBkDA5f5h13++a6sHTlWlFuTvfRf13uVVpzjTvfQxvjn+0H+37rvxM07WfGXgG0v5j&#10;eM9vZx6d5N5NCwP+u8pVDLtyScY/THU/AL9u343fATxhDd65pA8K6hfN9mvrW88KyXdtJbLyH+z4&#10;IyjE5ZT2zg8iuP8AFX7fXxP8bw6B8Ytf8WXzalZ2Nxp+msbNS1hFKU3ADJEvAX5i2Rt4xXP/AAh/&#10;bi8ZT3WreB411G41S61ZXka6jM7vEu7zPLJO4BwSWXgfKuDkk19pSyutioXlRXNHS6dtn/V2eNLE&#10;UKdSzqu0u+qtofpx4G/aa+Inw30zV/iZ8UvE+m+K/D58P3Oopa2OjwRtIijDbRJF+7BHGAQR1rw3&#10;9mz4dfCD486brmuTeI2bWNB1Q317a3VwkYTSJA+TCrH/AFkeCpfBBBHArzf4E/tTa54VF9qV9bXN&#10;zFq0llaSaOYxGoihZw6qZcLwkgU8YwF5JHPUbf2V/E3i5m0L9nbUrZltFt7y40vUnt7s2qyq7p8h&#10;xyQeCT2olGNCMo4i6fR7rbVPud37qtZ4ZrzXV2PVv2hvgd4d+Gf7PTeK/gvF4qkmt5jbQ6frkcim&#10;EyyI0c0ZMKAYwQwJAPavnLwf8Cf2i/j1ruqw3/i7TdLe209otNs7jUWnMwADyiOVjt34DEp6MuOn&#10;PuPxN/b78HeG5bOLw/4VfSfDuj6d/wAS3VNc1qWS488uuPtHygTKwBIDBsEZz1rg9D/4KpjxL4hT&#10;RfiBd6Z4w8G/bmOoaPa26rOrN0a3cY2PydoJIOADjrXlQw06l0ouUX1tsya05SjFVJWt0vZmH4M1&#10;X42fC7S5NH+FXxIu4tmmmxmfS7UxzSM+PnxFktjB6k8k881D4s8T/tTaxok3w7bR9auNPvNNWz1B&#10;7+zNubiHzZJWjYKv3C7s2GySSTXSfB/xj4A8e+J9c+J1w/ifRdN+0TGx8NahaMt1EQSwn81CBJvy&#10;Dt6A5Az1r1Px/wD8FQfie+mTaF8N/gzeNHb6f5UkmozbVjiCBFYcbwxYKSS4HbvXjOtWp46VGV24&#10;9lZf13O6vl7jhYVuZe8tr3PHPHf7Q37d3wh0Hw7aHwObfRI4fLsbi88PoqSRwhMAyPHhuBkcgnB9&#10;a9A8Tf8ABQ/4DfErwJovg/4ifCnR7HWvsci6lfSQL5dvcNEVWdSmMbWJcKe+BmuT/wCG1viz+1B4&#10;P1T4TfGxtKt9NuJIZ9SeLU9k04jbKxAByFAIHIAzXB/FD9nr9lnw3cLZ+DNT8S3VjqyNJNHd38bS&#10;xXO0NgOFYCLIwcnJ4wV6Vt7ShgnGtL3eV3aet+uhxyjiakXySUk+/Q9V8U/ss/Ej4yW19rPw/wDD&#10;muapHpLYur58eSdigjB6qoHOVJ614h4z0jVvCfivTNFXw/N9lvrX7XZTXgRftygEEpk9Aevfp616&#10;74R/b38SfA3wXJ8O/Ceqx28ku4LCt0waZdoXa+3lhtHpnPPNc54u/aq8N+OPAUHh24+HumSXEEKL&#10;ptrfWW5EUfeXH3oyQOO/1xXFPNsDipKp7NxTu9Fp5HZKnGMXad7Wt387nmOr3Hjnw1GnjbwV8F9M&#10;8QSTEra311IrGE5+bZGCCSD6HHtXuvwa8NeMfjv4PlufiR4SvNEks1X7LGykrNkdEhDBuPXkexrC&#10;8CfAzw9qh0n4s/FL4DwquhwvIulyaxM1u0BBZVWHB2biSSzH04r6m/Zr/bU/Z/8AD+vN4Kt3srea&#10;1sYl0uC/gDSI2FzEsi8EAZ7+letiMfgfY0cNRT53vLt1t5n02DxFbA4NRqR92S92L5fev1u1dHI/&#10;DTw98Lfhh4CFzceJtGtZNPnZTJfeGheXM4f70bA87Ae+QRXmereHL3UNN1jxF4BtfBl3ZapPKsMV&#10;xYwxp5h6qoOWXHbnj9a+nvjb+0Z8BNDt28Qazo2k6a2pXCo0N54czI+5sLJG6scgnglsH0r4/wDi&#10;T+0bd/s5ftIeJ9c8F3+j3lvqSQ3IsbWzEdlanYvyIMZzkZZuDzivHxVT2dNU5zla91ZtX17Hl5hi&#10;Mspycp0lG+mjV1223Mv4cfYdA+HXijxV488Fx2nirwvfNDpPzx3MMkbKOUwxwAOM81R+D/7bPwq/&#10;se48IftTWelx6eb9XstWuNBEzRljja0kbJIij6/hXsy/GD4j/tS6VJ4A8P6VpkNnrOn/AGq5sLO3&#10;W2XKDLMgCndnqTnJ9K8P8e/8EwvDvxM0WextfH+qyW1w3+kGG3E2xgclU469h3+lXRrYHF45VJ1X&#10;7N2XW6fXT8zy/qebYiKqYWCcY7p2s+1y14r8Uahc6xrHgrwXqi33hG8Bk0eR7gPFeWztuDHLM20d&#10;ArNurNs/ENp4WaaZ9S0uAw+XHb280Y8wKP4Y+Mrz2FdN4I+AnwN/Zr1e08A6mNQ1DUJrCLMl55jS&#10;CMD5co20D0OBik8X/BT4ZfEzxNBpPha7vtPvZpFNtqEdvJcRRzA4C7SOT9DxXZiMHTjVkoTbW6a0&#10;u+/+ZX1Op7PnqW5uzd7HW/Bnx/8AA74v/GWz8D6x4iumsBCr3FrMkq3EWRyV3R4YbuMAgnNXv2h/&#10;A2qavNq1v8LtEiGm6RqSW9jHbwyrPeREZMmGZsNng8/gK434VfsZ+Gf+E21aT4i/tGXEc2mmORp9&#10;JsTA057AtJzHjB6jkivozwT8K/gnDcQ2Fj+0nezW8MLSfYdQugrSH0MrqABn+EHmvLxOFnjqcadS&#10;7Udbt31QUKPPpO0fmfKq+AvFnhHwReeJfEvh6ezmtLj5JriDckiOBxxgjnjn171mj4vQ6l4bh0nT&#10;fhVp1vNZ3JmvtUWN47iUH5dp527QcYBGc96+nNGDeIPETeFNH8ReHrWS0uGknk8ReZLHPGjcpuRw&#10;ikjnPPQYrl9Z/bi+H8W3wN8S7G+0PbI1vqE3gjyNqor7Q671ywbG7APT3qacacaihtf7rG1bC0aM&#10;eVSvby3PBdY+J3hzxlB9k8T+Jrq3jtQ3/Er+2LHhiPvbf1zWbquhfD7RVh0XSfHM/wBsubbfxcqz&#10;sOBtIznA/Svpf4T67+w14w11U/4RFry1h1FjD4i16OK4vljweFtihjcEgZzjaD3PNeh6n8Ov2c/j&#10;V8a/+EEs/hp4ds9Ng01D4b1HQrF/t+oysis3nQInlBUbdkfeHUDrXqV1l6jzU1zW6PRtnCqdaerS&#10;8vI+I/DNr4S8M3tjqWpeIFuLoQujwW837ucs2V68kjb/ADrrvhrotrdasYfDuopDqWpPK1utxeJC&#10;m5o2/ibgAk8Zr6L0v9m/4N6t4w1bwFc3+j22raHkXFounxBrdVONxJUAHLDgEkHPfp578Wf2e1+C&#10;/iPT9d8S6jBrmnzw50/T4YZLdmzkJIWUtlc4wMjJz26efLMIykqapWStqnfXsdcMDWjR9p+p4F8I&#10;/FXjDw/8RY9fneSOx027VppItm19jh9vzKQ4JHIPBH516X49/aA07xT4yt9e0HwtodndT3js9y9g&#10;gWL5HO5kUANzjHox3etZXxrt9JGgya14M8K22kWsbqLjT4ZzIVP8UhYgdT+QrmfhnbfD6a3XxL8S&#10;NbkudPe+Fs1hpu2S4j+XPmhSynYOMnPOeM1lWniK1ZRk/wB29LJbefqKnCNH3b6vqzuYfDXxa+J2&#10;nf23pfg+S+0jzGSS8tbU+Qh6sMgcAegr0XwF+x/+1t/wjsdz8J9JlOk3DeYrLG4DSYAJGQD0Ar6O&#10;+F/iHxL4I8E6bb/s+eP/AAZp3ha4uj5MFltRZJgAHklUxswORySefxroo/iZ+0N4lQajb/Fvwzaq&#10;Pk8tbiSEMR1YL5I4JzzgZrajTyejTtJ3n16HdLI8bX/erlcX5v8AyO6tNRvXwtzcNG3dZNvNLDLd&#10;xSNLPfIy87f3g/wrkbPxLOlj5b6mwO7/AFkzR4z6VpJdx6ghjh1FjJ97KXG5SP8Avn+tf0lKjY/M&#10;ec6d72cWTSPOOPRwcfpUMmrSCBZDdSKWwP3VuZQ3v8qnFZFpqdxbW3lTQMsjdH2ttP6GktNedQ1x&#10;da1tj4DeYVYD1ztC4/H8qydLfQrmL1zPcvN5ssW3jqhaM/8Aj1Ub6GGaVZ5bySNl48trglT78dap&#10;6r4ine4WCxnluwI/mSO1yfqGYYNQwS6neR+TLLdxl/76Rqy/itaRjZLoZylrY0XKyO2yYuqrhlWV&#10;s/0qs08lrwtu/wA3CrxnH45qhLLq5VjapqUoVtp8maJQOPvZIJ/Wsq8njabyrvUdXaTd/wAtrsYH&#10;/fKf1FbU6a7mM5Gxc3LEM8mmzLt/usWLfhnFVY7m2vW/dWske1v4lCge3NI9zBZ2v2ltPuJG43Sb&#10;mbPvgn+v4VFdayfJWSLT/LDLhJJmCf0yK6ox7I5ZMsajDaqA8rKf+AcfyqiltYkZCMFPPzDaKiXU&#10;96GO4tef4mMhOR6jJFMW588lrV0LYwPlyo/z9aqMX1M5eRN5EBbEcoPtuPNRQW0qNI8u1ct8rMR/&#10;jTIbgx7opZYppG52qoXH86mt51m3GXSgvPGJAf5YolEPskzr+5VsDgdjz/OquopEyKr7kPUDNTSX&#10;NtGjBNx/3VLAfzqvcXKIN7u0np+7xiiJJCF3ASuSoXheR/hTxMrw74WRvTjv+VRTPcSQ7o12bf4+&#10;P5VHZ4hiLzz5VzxuTGDWnLzGZGbkTY36Y3Jwdsg5/CnRHThOsd2Gjb+FXXIqGDUtPtbple7hXa2P&#10;mbk/lVmXWbZlZIwysOV2wuxI9eFz+tVyk211LtrbWUkn+i3PbJ+XpTrm0jnX/R7hcBuQFPzVDp66&#10;tepujuk8vjYkkLIw9e2al8uHTlIksy80jYXDlQB61jKNjSJDc2VtbQYeJm9fnwSapPabmjcpt28M&#10;GXp+Qq3MjSlpHuS/HywicFQfXhc09ZhcNmdI41GAuIyWJxRHYoxrq2tpkb7ZdeXt/hDFc/oKYIbZ&#10;4lH2kKq8bWmHzfrW1JZ2Eku2SZpCPuxhCv50ahaIVxCPL2j5cIvFaxMZHPTaabstFb5UdCVUkVn/&#10;ANkpZbkR8uo+bjkfhW3fSTzRpFLNOrbicJIoV8fgap3nmW8Xm3FrJhuFZ5GYfjgf4V20ddEcVX3d&#10;TNmiupXURLN937xCjmnQWl0pZjbNlfu+ZIvzH86kgE90C8NlDGoYB355/CrkGhXjSecbmFeBwkZ/&#10;x/pW0mcnN71yK3tZJG33wghXq2Jxx+AFV9RhhlmzFD5hHQeUzD65rTh0K5s5WlluW2tz+7t1Gfx5&#10;qxPp6um9JJt3oxHP5VjH4hyqKxzZgkVP9EQK2cnEfH6VVe31BpCJJGyP4towP1ropNHSVs75i2Du&#10;jaYhaz7jSbd90UUcav8A7QLfnzXdT8zirS5loZqQStIzGaWQqSNomVV/QU5QwjYEx+5eViRWjbwi&#10;GBYpI0X/AHVIB/WnRWsMkjbASvfahx+tdEfhOORmQRMjt+6j8th3jJ/WozDIitK2yNf4TtzW1JBE&#10;FA2Hd07Cmm13w5hl3EH7u4VRhLUxCXIUCSYqO8cYAP8A47THsZJW3tAzKf4WuMH8dpA/PNa1xbLO&#10;VjEsbd2XqR+tQ3Nn9nTzGjLKO2wYrRHLIxp9OYu2fs4z/CPmb+dUpdO2biysc8cKBj6YFdBPAt1A&#10;rLC67uV2kL/Ks+70uKSVhNGzf7TZrqpRuzirS5VYw7iOCMYmdm5xukk5/XrUctorJviIP/AfvVuH&#10;SoLUgoFQH/a5+tNj0mzVvN8xuD825s5rq5Di9p0RzsunvIuHhdeMccCoYdEnfiPT2cH+LcWz+fSu&#10;gnuNL83EYSP5sfNgsaIEa4y8dv8AKGOCz9PwArSMfd1MJS1M+08P6g0YQ7VB6LkDFSXugiziL3b7&#10;mx8y7hkfrWpHE1ztj3JuQ85kHPvU1zayLAQYlVduGdamVtmaKPunn/iHTLG2kEySyfdy0Kq8hYfQ&#10;Dis+0itYU222lzOzdGdRGFHp8xLZ/Kun1qziQhnuif8AYhHzH3zWcbe0MmxLC4nb+LdJ0/Otoy0O&#10;OopcxSeCzsirrFbw5bL+b85P55/Sqmrx8iSG7kUSc4tkIx+grbOlRJH+5s4Y2/2jyPyqherJEvly&#10;OzMDjEYIA/E1pFyMJK0TnbjSluDvltpLn/r4k6fyqulrbRsViuI4QP8AlirZx+OM/rWze2aZDLCz&#10;Meu6aqUttIjN+6ReOOOR+NdETllIzbzTfOj5U8fxZNV44IfLPL7h/wA9ML/KtKWO6XOXZl/u7uBV&#10;Ntqg+dDt/wB6q5WzL2zRjajb2puS+IR+BJqCSWNI8wz455UR4zVjVbWTdvtZVYNzzVIiUHZJ8w9u&#10;1dEaaOapWZBc3KIwZo/l/wBo1Uu71JNxMm3sFjXmpr4JJJsK4Hu3NVriBx8qIc9fu9a6I00eVWqS&#10;6DYYy8edrt/vMBU0MQV8mZI/qaq/ZJHK7lb86uW6InyALx+NHszk9pLqSSDzDgybj/DtzUttA6jM&#10;iM3ozHpTCLgsvPyjoNoqxGCOHJU+metZzp6ChVtIJ1gcBvP+bH8K4rNvYZ0cNGVK/wB44bH4VrTx&#10;M6ZQArj7tZs0CJKUw0bf7I3Vl7GJ1PFXVrlXdtbKtv8AfO3FR3Uh6SxZX+9GAxFXBBcSKpaKNlqn&#10;PCI5WHlPH/tbeKXs4k/WJWvcoud7ZLiRB0dW+YfnTX8hVzOit/dbb/hTmspZHZpLlX/3eKc5NsPK&#10;mibaeN22qnR0FTxktbkcX74fuxlf+mbZ/nUyNHGNmB+FQPbRjnDbe2ynhZQud+5T0rnlh0dFHHSi&#10;y7p08aXazpL93saseMNWe9062gYnCtnisiN183ayKD/s07UyzwKguNu2s1g05LQ7Xmk40ZQub3hT&#10;WH0+3WOCXg8kBu9dFqvj3Uf7GNl9sZfQbq4DSbh40CN83feOKt3kyzxfvCPozY/WuOtlsZ1LtXPY&#10;wfEFWhh7KVjtfB3xi8U+Gv3un63NE0bZjCSH+XQ17b8Iv21PFVu0dt4gEd4qnoxw4r5SZpIwCoyB&#10;wM9vxFXdF1S6sCzhm9fvGvFzXg/Kc0oSjWpRfy1+8+myXxBzPLq0XSqO3Zs/RTwx8XfhZ8R4Vkey&#10;t/tCyeZIrYVmz1/wo1/4X/D7XIpra08OW8lpfDZK1vCFkiXH+zhiOBggk5zmvhbwV4/vNHullF1I&#10;uf4S3WvRLD48+LLGKOfTfE1xbyI25VZtymvxXPPBijKs3hJ8vr39T9sybxYwuJopYmOvdHqE/wCz&#10;HqmgfEa18d/A/wCKl/ouoWFws8txNum3RvGY2tyknbkdd2D3z0yvGXh7WL8618RP2lPgl4N1TTbW&#10;OUyeINHtRpGpGNVb5nnhKuzdBgqwPUDGa3Ph1+13Y6nBHp3jrS0kkChZLiGMOD746g16Vp+vfDrx&#10;1bW8en31nqdhbszyabdP5sZcgANg8qQM4+pr8rzjg7iPIJ2nGXL1a1TXqj9AwGa5DnMOejJc3bZn&#10;58j9jT4pfFz43zeHP2ftX/szwzrSyXuleKPFsayQmNF3wRyNvV3Ykbd3lgfKCeuKsfF3/gmL+1X8&#10;LtTXxP4s8Na5rVrb3qT6bqfhdmvlDDkYEJDKN+37yDjA5r9GtQ8PfDTXbGzhvtFn0tI5gzeSqyQt&#10;tBGwMQdqn8M555rnb7wd4xvdPk0vwf411axsZDNFbpp8sqrzwFb5+QCf4SOO9eLLMsXRilybdY7/&#10;ADudcslpSlzwn8n+h+c3ws/aI+MmnfEfUfB7fFS38O3mhxx2/wDZPizSrmYtcSv5cUchERlSUnI+&#10;bauWAJGazNb/AG7JvG1vHputQeG9Us7cvPeBfCTSuWUED93uKqATgEjJOOpxX0r8Wf2ePEfgzxn5&#10;g+D194hkW+SfzGkln+0tGyy7iWZmRdykHLAfKDkZ59f/AOCWnwM+C/7O934p/wCFmeBPDdjH4g0G&#10;B1dLc3TRMtyrsk0zZVSuFYKOflJ5r7PhfN+FsVJ0cfSl7S6Sd7Jd23/kfKZ7h+JsPHmwUlyq9002&#10;/Kx+Rnw/+JtxJ8Vryyt/FMI0dtO1fUV03S9BWyhiX+zrnaSxYZfO0BcHkKOwFN+GXgi2g8M6NL48&#10;8f61Lpi7pZ54fJCktysYZ8s74+8Djb2r9Kf+Cw3iH9nH9nAaD45+G/wg0zWLbVfE95pulro4hSGa&#10;Jk+0AjEbbyJWlxjJ+fHoB5n8NPgrq/7Rf7HHiD45+LPhbP4V0VddTQo7ezsTc30M0qKyToEjxkPJ&#10;GMbTgsMjmv1GOFyerhG8JieSTvZb7fp5nzCxWa4eslXpKWiu9t/I+fbm98FxJDLpHiXXrGzWNRpr&#10;Sag3KKSZAEJzk7QRgkfNnk5rzn4rftV3umSaT4DttUm1K6mvmWHR40aa6lUt8it356DnJzxX0hr/&#10;APwTr0j4JeHbDxJ4+8f+Npf7YnZbX+1LWIXNi0Y/1bwtEvlFl5CsMlVzjFeDfED9jHSLH4yaP8T/&#10;AIez6hqEmnXkNy9zeXCQTtIpJIICFeTtI4HQivBocIZlir1qsPaR6NWu3+du53zz7C0pKCag3vfs&#10;cw3/AAUW8Y/Cqzj0PxR8DWbwq961u8l9pzQs553rubgsOSUb09uO6+HP7T3wL8e6NceKrX9mi3s9&#10;Dg5m1JFWNmUAZ+RQQMdx7jFN8X2Nj4v8ZR+DfEngXULi1ku/tGuyX1ilxbpNJg7sGMJuPzY24OM9&#10;Oa4n9pr4seH9Dsbf4VfCXTLOw0mxt9iRW1sTMSy7QD19K+ZzPKcDVxEcNTpShVfxPmaSS3ur7nox&#10;db2brSqKUemm57Na+L/2Z/i/qmhfBvwRqGpW11fSLDo/mWJK3M8rAqoccE5bbzwvcivU/g1+wX4L&#10;+E37SKy/F/XPENq+lrNbXml3ytZwxmWFkWYM6KXTL/eQlSeMg1+eHg3RPiHq1zpf/CNa3JDLYz/a&#10;I7yCGRvsjlgFdii5Vt3H1xXrmo/E39uU6/fXeo/GDVNY+2aP/ZeoXWpytJm1b/lmUmLcDOQQBg8g&#10;11rLcLTp/V6mPcNNLu+vzXU45Y6VOakqN/w/qx90fFm68f8A7OV7eaB4A8eR3kXl6feWz293LHM0&#10;VpvKxAxE8MrktzhuMYGa8P8AiB46+KIht/GHjb9guTVrd5Lh5daW6zFcySNneWth8jAkfKxB/vc1&#10;x2naz8QvEGmaZpvhvxDb3X2e3gs7rVJ9QRUkIQZXHTKgYxnPFe5/Cb9tD9qfwdE3hq98QeCdW020&#10;VrWCG8iwsRB+Xd5IQhvYuevNfNYeVbA1JNRjUs+7i7X7LuevWrTlTjytr5X1OP8AFH7Bf7XHjbwh&#10;N46uv2XrvQdJkt4RHFJq1vbgJIpYHzmYDByMc55rn5P2J/2hLLw7pfhiX4BR2rWVzJcR2+oeMrLc&#10;sfGJNzyfPnJx1r6N/Zk/ad8DaVd6tpHx08ZyXU11qcd/Hb2etTTWttcK5ZSsUn3CD0wxwAOK+g/E&#10;er/AX9qn4r6b408T/EOwvrjSdIhTT7fWbeI2twA3Mbg7Sw9cMCa+iwPHGXUaqp4xTSjs1e3lb/M8&#10;mpl9aonKDWvfU8F+Ev7Bf7Pf7Pvwtvvib8cPCfhjx9oepGO4uNG0rWF/trSpjwwjVCS2CedpII5r&#10;S8efsOfsDeMP2e9b+P3gb4jeK/hvY6Zvht4fFiqIbq42lljjcg78njIJINeT/tXfBb4kfDH4t3Gl&#10;W+kXLWOpQyXOlJ4d0W3WyEOC21JJi/Kjk5bOPWvAfhpL+0J+1I914I8BeCPGvjTRtGlaR7C+8R2t&#10;vZwhThmVI7fAYH0bNY084jmVaVXL6s9N+bb/ACKhT9xU6sFfZWR6D+xLoHgjW/jTcXMN/PrQh0a8&#10;EdlFqk9vHHJ9nf8AebcBW3dOhx1GKzrT9mXxj4i1TQPDvjnxnb+D47izv57TUL9rgRsxk3JCzqMZ&#10;K8AyDDYxnmvdv2W/2H/iX4dupvjT4p+Elj4XvNCsbqK10VtUuJr64DQsElXDNGyknHzYPOQK6i3/&#10;AOClHwj0zWtL8J/EfQtDvda0NY7TUrFtJN5eRSAhVjHmYG8DJ7A96+iwONx1SpzNKTVr2a0t5fmZ&#10;yw+GpxUZy5e3mfIfxI/Zi8JeDtvhyX9o/SY/7ejjFykNrqFms4BziTy0eCTHJwQDXtfgD4B6D8IP&#10;hlZ6X8I/ip4f1nzoWlutd0RZFjuH/uM7rwQD0OPavpjSv+GL/Hvxcn1jxBr2h3Wj3Givd+bo+nwt&#10;e2F4TlRItsxTnoRtGCMZrxD9oD9p74BfBAr4H8FHxNqeh6k0iXi2Xg1rKO2bONrSvLsLHr8o79Kz&#10;zh4XPaXsKM+WS1s+tujf5HZlftMtre0qRurWv/kfIPx4v7nwP4nufEL65qcP9nyCZWurOWZLtjwV&#10;jKKYyAeu5hketOtfgv4q+Oenf8JFpHxV8M/6csc0LPYzB4OM4P7j5RnsGH419m/sy/tX/sCfFTTd&#10;D+F2r/s2X2rXy68LCbVtQ8iaeETEYmm2DcI0JIyHXgGvevEX7Kf7M3jHwnrer6Lq95Y6la6pfWMO&#10;mW+PJ3rJtjOFG5VCncvz4O3HPNc+Elgcs5aWLTdr7b9DTEfWMXzTotJNrR+Z+abfBO8Wzj0X4jeM&#10;LXVpLKTaraVvSCZR0bDAFc8HoPoKXV/hD8I9W0EeHtY8D2NxaqzEMVZZCxHJ3qQxP4198+Lv+CQN&#10;7ofivR/C6/GiMvq6zS7ptPO6GNERiCob5my45Bxj1rwT4u/sCftKeC/F19oXw78CXnjWy0/C32oa&#10;KoXyH7K0b4fJHPH9K+4yjMeEIVPZ0mlJ7839aHzeOy/iCrRVZ6w2Si1c+fPhZ8FPgl8KNdt/Efh/&#10;4fW7XVtdR3FvLeymbymQhlx5mcrkZwSQe9e4/tjftdfE39pr4GXHwR8N+B/CtnDIytbTafY29lJb&#10;PgFnyAFO9hk4wf5V5z4/8AeO/href2X8QfDt1plyVQvb3UbJsZlDbDn+LBAIySDWQ8V/pUjWt5p0&#10;tvJG2HikQqynHcEAivSqcP8ADuY4j6yopy0d0+3lc58PVx2FjZ/lqeMXP7Nfxj+BfhTSbzwv8Ql1&#10;yfVLeS91zT1hMwsrjcyrECnX5VRsjPLn0OLngr4Z+Or6G71GPxFcafq+rRm0E0e8rYZOWchsfKwy&#10;uAOo969ittVnL4UnnuG6V5r+2T8cvEXwt+GMOjeHNZmtdW1662QyQTMGit4iHd/qTtXp3b0rqrcL&#10;4HEYecKStUl9p9fXuDzCrgv3s5e4t1/kYWmeINV+GD3Hge18Rf29qFvqRE0yyKjNCOz72CjO9gAO&#10;gGe4rjv2ntN1P4vT6RaeHPDVrY/ZmYX0L6hA0rHbwT87KewznnufTB+D/wAavgLrt/fWn7VXwovt&#10;cl1OOOOHxV4f1aW1vtPAYFj5IdYZwVypDANzkMDX0Z8C/hV/wSa8ea1rWp+LP2gvEXg/SbOx83+1&#10;NUaFZrpoSiRRRw/OwLA9cn7rHk9PPpcL5Pkv+1Yyi3OKu5xv+CXQ46uaYzNpcuGqLl6Re/z7nyje&#10;/s1w6hqH9m239paRfNNC0dxcT280MdtyJstExw/TYNvOT0wCcl/gH4E8J/EnStCvn1nWLXUEmiMk&#10;dwIVMgXIYkAlVz1yR1BPev0e+PngH4Ha58PdA8DfDD9ojTdRdmhk0fT/ABJqEQultnBSNRKIYlLt&#10;lGKMQdqp0JIPj2g6Hc/D7QJtL1qaC2vv7eWCWOOSKWG5Qjy2BZQTGWyoO1lwFBwea/N854oqfXJv&#10;B3dK1opbttb3tfR/kfRYTJ6ns1GdnLqzy/4g/FT9oP8AYs0PRNJn8FWFrp+t2UM+l38d5FeK0ZRW&#10;UGZWYuSrKxJOOwPBA5TTf2/tS1PWLe58T6dPGtuwMzWtwVy+M7cdf51U/az8da38T18C/C3xPotr&#10;p9xomlDTbLVoNL5miJ2gSso3TMkiyBeMBTgZya4PxZ+x78e/C9hDoPhTwXqGubv37X1rpcsaIPmD&#10;BjIFIKnb0yvPXg162X5Hl1fBqrXprmle7v8Ajf0JnmGMw9V06cm4rp9x9MeLviDZeKfhxZ6v8PLr&#10;U7GTXLFptQubu8jbbjPyBcDIbngg/erxj9nH46/tG6B8TR4R8Fx+HprXWHW4mh1yxgktpLa3cNtk&#10;jYfOoaPdsx8x5we3oHwC+AHxy8L/AAZuvG3xK+GOsatY6fprR282nQPcR28LRsxllaJsxeXjB3cY&#10;9MGql5+wx4X8UeCY/int8Y6at4Gjs7WIJ/x97l3LhsFVxuwCQzbhyNpz87gsVk+Ue2pSmnCTspJc&#10;yvrZadtDqrU8VjnGrTi7parbTS5f+JH7V9p8LJtU8MWmoapbyatAjTRfY4zY30i7QAIYx5RUENgY&#10;+X6jFem/sR/sh/Bz9sW71L4seOP2jJPC+h6VJHDPK2g3aW98ThxFIEU8fKQSG69M5rb8MfsqfDfx&#10;f8B/DcPxV8I6tqKWEcn2e6eCIXAwuPLQZ4Jzk7yQAO562v2J/AOoeF/jhpfgmwu9Qj8Oqk8jQ/Zh&#10;PcWwh3lbdgskSlSu4Hdk98E4rHLcfl+PrTwmFUnWTab0s+9vkjbGYfGUaXtWlZq6vfR9LnXeAP8A&#10;gib4d+J3xRb4geEviNaeLPD9hcyNCmkRysYYhIxAJKbowCQAzpjA4yBXs3iD/gnh4b8Q/EDUtP8A&#10;GvxqfUvD/h/To7iHWfEuvRXFurYy0QiRMoo5XcCPuHjis1v28fGP7JHxEhsPgX4MW0ttaRWtdW1y&#10;+ubGC8jZiSxhdMKm/cDlmGe9Zvxb/bF+Kfx9+Id3qPiLw9oZNn8PtQjk/sm1E9nIyxsyq0j/AC8F&#10;sgMP4+4r6HNMNnOU5esTVtb4UlJNq/e23W5ll+IweMxHsYrVat2a+S8jz/4kfCDRPgrq9xot78Uf&#10;Bd5DeR7tGuND8QJKGiydqkZwpx2zmvH/AIe+G/jp4s8WaouuaXDNYWzEWepTbVRYgO8jHD446ZI+&#10;lZPx1/Z5+K+p+HtT13wpf29xrGnQW91Jp6fMq+cD5fOAkY7AbuuBXe/sN6pq15+y1ceDfHGmatBf&#10;rdT3F7fSSRzSOVHzLgK5WIDGMkDvnFfEQxVPD5ZLF0lGb5lFxvqm9b37eZ71FVMVi/q8VZpNp9PQ&#10;3/hX+yX4v+LVrr3g3xT8aNF0WaG0/tG3s7l7e4TUkUELGjnkNjOAGrirT4D/AA70n4hw6V4s/aP1&#10;DQbuKGNrXSl8LTXNnbxqMDzJLdiobnvk+uK9m+BvjjwpD4rf4GNotrJe6pFt07WdWtYZZlUqGDRS&#10;LENibecZI9K7n9mzxX42+CWi+OtVtf2f7Hx54Zt9Wgtbm8tbyG2kjnySfKjIMk5ZcY2kkd816WWZ&#10;1XrY90alNKk43/w39exzYrAxjR9tfVOz/wAj5D/bO0KX9nS/8N+Gfg/8UbfxBHqehtJearZWL5WZ&#10;nyFKSZ2nHtj8a8p1bUPiZ4d8HwXvxA8WtNdXltMbueKbIiX/AJZswUZB+nSv0N+L/wAevg58X/Ea&#10;+JdD/Zbi8M3NnClveXWsXDXN1HGvZ1nXyxnngLj3rkdc+C37Lvxy+HOsanrGuaS99DZzTSabHZpb&#10;iKFSCdkiSEqT3CxkZ7jpXL/atKpiI0oU00pavTml6f1qctSlKTclK11s9vvPlL4H6z8Sde/Yn1K/&#10;+F3iC/8A+E6/4SJba4vL+4n/ANKswzeUkRwVJJyuMA9BXon7Nfx1/bj/AGbvCXihPBd54oXxJIba&#10;KGx0fRE/0nJPmnLBkJXgZYBueK+jv2A/G3wY+A2raprngX42+FlktGs7CHw34ijku4Le3xkqQsZZ&#10;GPPz5yDyx7V9E/Gb4U/seftPW+mw+E/2zrjSPEGlLc3N8fDmhvM92ZXD7CY2UusYBUYHTNfYUac6&#10;lR8+FvSbb5rWfTQ5ZcuH5bVfettuj4+vf2gdc+M/7LuqN+0R4q8X6X8Wrm9kuLWzsNCW0S3tASFR&#10;wIgr5C7tgA55zXgf7DfifxB4P/axvvG/xGbxRHb/AGfFv4ivre4icO0iqH3ImGIQtkDtX0l8RPhr&#10;/wAE2fBPjyS+1j9rLx42rRyHa1/9lktLqZR1WN/LkjXd2JJHqa6z4Tfti/8ABOj4e6fo+m+PvDuu&#10;ajqkcO6TU28SRSQzOzYAMTqUBAIOCDxXLHHYfD+0wtC7lN6RkmkvRrQc415SjKco+756s+ivFP7V&#10;WraH+yHqWr+MY9Pe1nmu9P0pdVuo2uLp5oVP+uC7VIDjC4B+XHPNfnB458Tax4R8R6xceO/F9vYy&#10;6Xq1xYNZy2C3TzlSQrBgjIy4ORg9uwxX1T8WP2qP+CfvxY+H3h/4B+FfCni7xJa6t4yCz6dNryWT&#10;W8kvlxi5BS2aFlJYgqEUjZ15rtv2L/2MtV8U/FTVtH/aK+BvibwnpMKIdF1BtQS/S4k3lEU7lKMA&#10;nOSoIPPaopZUqNJPFXU1sulvX1OipjlUqfummj438Tabq/xs+CMfxb8N+GfCd1D4d8QWtpfLqukw&#10;20ymQ/6xHC4BxHks3QduKvftlfF3wx8MfirceCbrwqNWvrrw7pcjN4endnlj+wwurrJGESNQGIz8&#10;xPXABr9jtT/Ym+Hvi3wzqXgvxDY2Wp6Pq1v5azzeV58QMRjygWBVQ4JOTuIPIr5Nl8R/8EyPgJ8X&#10;vtHiHxF4i1PUvC8i6PfaJqnh6G7jn+ywi1VPNaHdgLGpBD8kEnrXbh447HYr2tSm5uOyiunS7FUq&#10;Yejh+VNRvu29/kflZ4d/aE1XVJzbTfA/xvIrbnhbzpLpoyDkPmRB8o7j0r6B+DX7fvxi+Hfwm1f4&#10;ZWlrqmj2upW7pbTzaAkclmxkVvMQoS0JwOGHIxx3r7K+PH/BSz4Zy2dsv7I/h2HQ4YbeeDXIdU8J&#10;Wm2Qvt2MjksQfvDbtx0POMV7l8Lf2tv2UfHHwWsL/wCJFt4eHi7+wZzdQ3Hh/wDd/aoYjtXlCuGY&#10;LgA49OK6cRh8VSre0q4V6vu9/QxoTp+ztCrdW6r9T8kfA/7UXx4iTUn+J/xEh1y4mmxp7al4uvEh&#10;aMnOJYZ22kg7SCvftS6z4v0fVzqniGxg0GO81CONPssV/DcI+0PIQMXK7D5iwgMBkAk4JAB+gvi9&#10;+1tq/jT4Y65qOu/AT4axLY6PcTeWPAdqHnIjYsOQxBO3quD8wxgivz+0v9s34VXl5tuf2UvBthyF&#10;86widpI2z9798X9D1PWlmWS4xYhYlYVybVtJpWXoznhiq3K1Skml3PXNF8MT2Pw+0PxxP8IzbzQz&#10;XFskNlNPJ5aTXdsG+bncD5O7P+z+fTX3wY/Z/wDDX7T/AIv1X4+fsfw+KdKuvE2oSXEenT34uJla&#10;5mAdWQhdzAhivqBjb1rvvhT8Qvhp/wAFGLjwn8NLXWvD/hnUtF0FVTQPsTaRHqlxDJtjt45ov3bT&#10;MBHIzFlz856it/wX/wAE3v8Ago5pvhi60CCW18Tam17O/iLUNP8AEUOoTpLOV8xwkc2UwAuBkfcz&#10;1bFfF4rM82wNSpZezk2lyu/w+Ulfbr6nTLC4iXLpfrt+hb+En7G/7Odv430GH9m/UrTwDp+vSfb7&#10;bTfGOvanZ+fJFJsMZSSUqjMCABuIIWTkjbUfx5/4J7/snfBPRv8AhYvx5+O3hX7Lda4tsureHNFj&#10;1OU3Lo7xwkQ+YysQhK7hghWrsPHX7LX7Y+p2WkfC7xZ8BNYv5I/DNrpd7rmk29wg0m+AQi5UhmJD&#10;kHfuHIcsMAYrmf2uP2LPFXwstfC994e+KuoaBaavpVnJqmh32rG9iGqIZIjcZwCIyN+O+Q4A4GeP&#10;I+LsRCpz5g0k29bNtq9lr5no4nB82HtSWy200fXTobHwX8XfBPW/DnjjwN8GvHvijxFJD4aju5NP&#10;vPDi6baIwuIImnVflLMQzHaQBjdjtXK6DrviPxT4FudI8JWlrcaXY3k1jDHb4j8yNDuV2wTuJzxu&#10;757Cvqj9kP8A4Jc614ahuPEnjX9tzRtVttY0+3QxWemyqsarcQ3DFXklXkqhTkcBzxmsH4pfB/4c&#10;/BS31Hwn4X+LVndmPU/LmxJbySRocjeY1bcuAOSQaXEFTD4nEKtg5b2s1+PnqelleFlUo8lZtNX6&#10;dOmux8i+DtB+EPgb4y6XP8SfCFvYxzWqPd61PIoS2lExyS3TaAAS2dvIz0roPhl8G/2k/wBrXX9R&#10;m/ZsuvC/jzRFvZF1D/iaWM0mf4Q0QlMuD3Zk59T1q5+1j4V+E01roulXPxMhZbZpCuttpM1x1BO0&#10;eWQxVs5OeOK+TvgxefCD4M/FbVtf8M/E/TrqbwzZ/wBpaW3heyvrK81O4EgDWrIbjESgEuWO7IB4&#10;5r0cpy2jjcDLF16s3UirJWun6dtThzCFTC1vZRty3ve9vvPpfSv2R9c/Y88c+Ibf4qXPw1t7vU4m&#10;f+zbjR5NR1LSLhiZC0LLCVgdjlQS+QPbiobj4va3qWoazr/gLSLe405LNdImtbeZUkjjkiZZrgoR&#10;ndh2HbJwc8V8123/AAUrv/iXrcmk6ppix3moXZMcsamRgSTzIzn5iSfYiuKH7R/w28JfES28UzRX&#10;un6hbzPba5Z2N2TaalCCQSExujkPY7mUntWcshz7NMZ7XGws4R93rpvrb8zjo4zCU7QpztFv3j9M&#10;vFPgD4H/AA7/AGRbHQND8Ua7NZsYzHeJcIpu5GKu0XOULhRhgfoeenC/Cn9uH4lfBzQtR8b+EvC2&#10;s6odL1exsrGzkkGDEVYLKkUYWP5f4mwcg8mqnwQ8c6L4U8H2/wASfit+z18QrrwSLW3u9BFxdmOO&#10;LzWG64hMU2S4jLHGPqK9V8Iax/wSy+KmkX3iHwt4s8eaZa2ahriS4vvne6dCwjjRopCQWG3cSMdT&#10;Xn0cvw+FxEq1dtRT1sut/JnvZhTiq0fYNNWsj5/+Nv7Q118f/iEus/G7w2trqWoeZLvhJtVEZGAu&#10;V4dh1PJPPFeZeIbPS7ix/sDwf4NuIbSG7kkuNS2yrdsrLt2i4YAsnG4DPBrtPjxr/wCz/wCNYtR8&#10;IaD/AMJRp7W9oJ7GHVrq2vZdwOHdWjihIwOnfPBzXnvwT174HT+M9B+GXjnxt441S1eEG801obWx&#10;+d5ACrOzMVA4bvgele3TyPDYuE8Rg6knZXacfxPn6lSVOfJVs79f0MHUND8S3+l3eraRrmrWtjo7&#10;bLi4mmbygSOC+wZY/wAzXJ+CfDfjPUfh3qV34g1a+1+TVr5orRrfSn8+ADgExldxHfvX6m/Eb9gz&#10;9l/4P+Gv7KX46rFp+qSyv9hvJNPZmWCMSjLSuofOcL6muf0v9m77V8ENU+LH7P37QOpaXZwXnlNb&#10;3U2m2MV5IYiSqTh5gr7eMD7x4x3p4Snh6dHkqVFG7T22trvvuTUwLlqtdNj84/hd8H/27vC99a+O&#10;5vCCahoOi3MU8ej6li3m1GPdjy40CkvxyQwHFehx+FP2sfiT4o8TfEr4iaTpHhPS9SsQlpp1xaLv&#10;iVD+7SCJApVgOrcA+9fT/wCxTdaGvxEgtfj0fFi283mNpF9feOoFht2TnlGtSshY9AeB719d/FP9&#10;lH4FeGLqzufGes+IGLWIezu11O0lhlQjd8263XewB524AxwBV53mWBjTlDCRg5WV5JXt8u9+p6GV&#10;ZbL2ijPm7pX6n59T/C/TvEmkaEPFviG10WxudHK3Ucihp7h+6luh47EZArK+CHgrSPhb8Qbe68C+&#10;Otc0+0u4Zo7pdJuXtDs5QpDKnzKD1PHPtX09/wAKr+D/AIh8Z6PpVv4puNR0++vJtNtbbTbFbiS3&#10;kIA2yKXTYCGHznPevP8A4xy+C/g6unS+F9Fs2aaZra1RpR50lwDghUA2jgg5PXpXxmDw+MjRapyt&#10;fVLufQVMPhKcuVxvy2u/0KfhX9oO8/Y5+I9te/CPwfqi6XNbxzapb3WvmdbhhISQpc5XOMtng9xz&#10;XsH7QH/BRS7+JXw7W3+Hml3Hhu6kjabVpre8ZpS3P7sN5m3YevQYPpXzj468Z+HfFXhTUPBl3caX&#10;D4oTT2iW2upIx/Z8j58uN2X/AJaH720c+vevm3xh8bvDXwd0qfwr421LWl1O1tVjmbT41uYbiQjk&#10;mVTtU5PTHHeuyOCznMKbpcr521e1727+h5uOxVPBy54y91rTXZ9j1bWvj74DvoLjxt4s8e3E32eV&#10;YftlxG7G3ZW5U5z39M1u6B+33qs0lv4V8CeFNHuNP1SWSX+1tPhhJVAgRo2y427hyQBlt1en/wDB&#10;P7/gmfoH7Tv7K2hfFbxn8PdW1z/hJoZblbHUL5Y7aSEygBoViZXGRtOGHUfeya9Qvv8AglD+yP8A&#10;CTwboviTxL+zBY6a11qUsMljq15Kl7BtwfMAFwdyEDhsjHTAzivWo8O5ThYznXqT51otG7f8Mzzv&#10;a5hiJRlG3vLq9T5j8D/E/wCI/wAOtbvtas/HVvqfh+a3FzfaJeW4f90pBkjj6NG4XJBzj5cc557f&#10;4w6Vpvia40S7XxDY3Xh6PQbW4tpmYeRcQvvbfKzcYVfLGScjGD0Iqn+0X8Z/2Y/BPiO/+Fnw2+Dl&#10;vAtrbyW+oahdalNHFHL5YAcIsmWBCAEtyxIznFeWfCn4j/8ACzvA3hf4DaWn9nTQ3V9BHqkmbize&#10;zDuYkYKuUJyMbjgY5PPAuH8VjIKrRa91pXWmlt/kddPMaUFKhPX8dex5l8W/2itS+K3iuH4a/BzW&#10;jpvg3w/O0dxdWNrDC1zv2xySKdgbadnyjOAvIGSc5/hTx34l+DfxRsfEHwu+I+ox30k0Y1HVLOz8&#10;z7IpwuZNqsCFBbKuDuAwRXpPxR/Y38AfCH4i3HhubwXp3xN8P6totrcahqnhPVn08WNwYmWSLaGf&#10;M6sAxxlMkgjB41v2Mv8Agjz+0R8Vvieuv+GfhP4g0fwrfRxGPUtYuPssIjzkS5cqZyV5JUYOeMV9&#10;3hYYLL8Op1KnLCOyerff1dz5+p7WtVty3beulrHnfxd/aq+PnxK8TN4P+I/x0s9W06FrhNPuJtPW&#10;zMmGOyUokSkEBBlSee3Y1gfEr446V8NNP8O618Ftb8QTaksT3OpXV1eMY5b4IY1CIf8Alid33SCT&#10;g5J4r9JvHf8Awbz+M9fu77U/C3xD0ayW+kaQw6hdea0BI5CMEOFB6ckgYySea5bV/wDg35b4U+BW&#10;8Y+O/G/h+b7LHIby+1jxItrYxruOxkPlBt20dNxySeK6cZxFkf1eNoOTXRJarzXoc6y/MKdaTp6X&#10;2d9PvPgP4f8Ajz4v/tB28Ol/FxNQ1241LVJ2hkhspPJ8wKD5LCNcfeI2gABRyOtfTPwD/wCCfX7P&#10;F54a0nVfiP8AGPT/AAl4kubtoptE16yjUXVsqoBNCZG+Zt5IfOMEYHrX1z+yB+y1pPwW8BXlh4h8&#10;P3Fv4N02Y6rZfEaGO3n0+TIGfMbzBJDjPDMo3KeccZPi/wDAP9l39onWrDWPC/7WHh2DU7S1FvBf&#10;R2v2jyogWdowFlBDMz98nivha/FWLweYqMKPJS1tZrXtofSUcro1MDepUUqml/LufPfwc/4Jg+ON&#10;E+P+sazYeL9Wl+FzW+y01O9lxJeH7ytCqs4Ee4Dknp39Oj/aN/ZIT4ZT6V4k8C+OGhhuriS31Z76&#10;8DLcW4QFNoA3B933gflI7g9fsH9nX9hX9p3wr8Hrj4dXXx51rWNB1K2kEZh0AW/lq3KMnmyMVVTj&#10;CjAIHvXA/tAf8EuPjxqXwVttOt9S1fxF4g0wKI2W2WGOdRJnoXb5gnHua8POsVnuJxTxFOG6Suo6&#10;W1189PxPWorK6OXeyjJc3T3tVsfGfwe+C3wc1h7zS4fEzH4h3kNwDc27CC2KKPMaRg/yj5FxtGCS&#10;BjPfG8ba/NY2t9p2iwxX0uk2zSReZGSJGAOAcYBGccdOBnFXfFX7MX7QH7PN7d3fxF8E6l4ZjubW&#10;ZrG+v7Q4nUEMRvIPzA8dvlNYdh4O1aTwamp674Tvrix1eFzA01vIsd1GAcsDj5kLAgNzyD9K+Uxd&#10;fFVasfbyc1FpvT06W7dDzViKsrU4LXXY4/4LfEXxN8YNMOmSaJYabeR3itfXXyvC0RcjHfacD1I5&#10;znFetaT+z/F4cv8AWPHfivxTBcXFrqthafY7e3MrNFMxUyBuNwXcpxzjOelYfgX4T/EbR9DVvCWl&#10;aZpNs0YZ4IoFibBztJIAznnAJ6Vyfxo8cftDfDTTWv76CS8t7WfNxZ3MhkNyAOqNnO4DlR04xXp0&#10;6dPGY+VPCxUIy0Sv0dtDdQrYXDqddN269D3jTvhr+0dd/FDTPhD8JfjXqXhy18YTC2hvtaaQ2/Ck&#10;uhD5XGBkLnAAPY17H+0H+yzF+zF4J8Gr47m8Pa9qlxvj8QeKtP8AD8ckBYP+7nxhljwuBhQOR1J4&#10;r4G8Ef8ABVrVLLS10rV9B1pZ7R2+zG1gIXqRgqxOMjqR/KvRPBX/AAUy8OeN5TpfiHwzrsMbYW5S&#10;RY2Ur6gZ559q2x+T5/g8HyvDSk19uNr/AOZyVs0y/wBoqnM2trb2+/Y+uNM8DfDfX9CsdI+Lvhy5&#10;kh1rUBBpviqT7I9nNbqpdn+znbJHxhhuAY9hXI+I/wBk/wCGnxQ+J8fwp/Z+u9F8Z28mnyXWqXGp&#10;aZJDe6UyOFVoVklTzVPdckY6V8r/ABg+Ltl8SLuTVIPg/wCPNSjZSun3lxfyWq7SMZwFcBcYx3A9&#10;Kb8DPFn7VPw48HHUPhp8MmZtQuJoLPxBfa2zXkTADMaP8pCqD0xgnrVU6OMllrlWdn052k1fdp36&#10;HJ/bWDqVeWUdOp92Qfsu/ED4H+MLPX/HF74f8M6PpejtIvia6aOOJn2/6hUkkJDnGMYOPWue+E37&#10;R1rf/EnSVX4xeH9B0u31Yuy+HdNmuTdZ+8ZD5ZG89fm/Aiuv/Zj8UfGTQPh7Y+Nf2ldOh8UWd3oM&#10;q6hceKtegsoYbmRSqpHKyNgoBu/dqz18deL9K06XxTr2teHdLsbOxuLyQWtjpdzd3SlQ2dwklwzq&#10;e7YU88AV9Fw9wzgMVhedy16Nbff5/id9fN61Op+7+GyPrn9o39njwt8d/j3p/wC0n8OP2kdce3t1&#10;jtrzTYYYhDPGnYeU24HPVSOfSuV+OP7F/izwt4LX4wfD7xRZ+IdN02Tfq1vDrEjzpI53AvDIF8v0&#10;wMfSvnn4afFf4q+A5f7Z+DK3VjqFustwtrDm4tJdvzbTBLuxkDn5ia1vid/wUr+KPxtv/CsWreAv&#10;D/g/xBo/iS1j8Uah4bk8mPUbV1P7t7frI3OevHUbcV9Fj+FqlTDRjB80Y7W3Xk/I8+jmkpVv3j31&#10;f9dz1Wbw7pZ+G+p6X8U/Ex0uHxNpsJtJrbSRG3mKcqvmORkdiSQPQGp/Den+M9P0ptG+H3wm8P8A&#10;iaztSpa+e1a+mhBA+V5FcbfYEY9K9BuP25P2APB/hT/hG779mmT4m65Gx+yDVIPL+zRkf6p5HMrt&#10;hs9uneuKP7cvwTj+EfjKfwt+zjofgPxXf6fHB4f1bwkjf6HOrh8MrsxJA4JBAPHyjOK68uy3Dxwq&#10;fsFeW97u48Ti+bEOPO7Lrocv8TrX42SLNPo3gKT7bp436hoNxDiGBmXksJG4yo9hgcGvFfEXwl8c&#10;eJpBqlvYwNqOoW7XEOm2sewjaTmMDACEYOA2MjGOOa+q/wBl39t/wl44tNN179pXxJ/aviGPUlPi&#10;C5i0lVjkt9+EkOwgEkDlQvJFen/t/fD/AMZ6rqOi+ONVu9Fu9M+yiXStA8I+Grm3nazY58yW48uQ&#10;Zx1ywxzgd68rB8N5Zjcc4VqfsVdpebXRXHjMZPD004S9pofDfwl8G+LfEd5oP/CO+A5tMnvX3SWu&#10;s6rFEscqv0d2ZfLDY4XOeeuOa+yfhhreleCo4PHvjC48K+D/ABloOpGKa30tr64+yyAsg2FfNSVd&#10;h+Z1JTnnFefeFfBv/CR3i+Kfgr8JWXT/AC/N1a11iW31U26Rj5ym6BWjJP8ADlmGRxXffsK/EvUf&#10;jZ8Zte8F+PPhl4fs7/T7NrvwjeaHeDSroqDhI2/dhZWIzv4O3GdpBONM74HweDw8qtGc7aPS2j6X&#10;6l5ZxDVhUSlTi+lpK6ffQ9Z0f4c/CTRYdY/aB+K/jTR5NP8AJW71fWNI0tLvzo53bDvlCTl8nG0+&#10;uMV5L+0x8Sf2ffHXgK00X9m2Kz8bamI8XF9H4bvIJ4V3DbIj7YrePHTaAAR2rsfjx/wTz+O/xF+I&#10;dz478PLZaQ11qkXl6fd6gTb3lpCqBGnSPaonYh2OFZTn+HGK86s/CPxet7mS68K/s+eNNluqM8dv&#10;rFrEyZfASKJoXMm05bqPWvhstweHwylQxU+WC2srtvrdnr47HY3H1vbwUdEtErK3kkeBeOND+JPg&#10;SJte1X4arrct5Gv2jTLe1WRIyw2geWGALDIYkkj14FZfhrTvCPhsMdJ+CK+GvEECs+tw29zLdHbk&#10;BZmLu4QH5funAPHtX0J4f/tLXPFc3h7xl4U8UaJerMw+y6pCjXcvAxtjVMPuz2Y59D0qXW/C/wAR&#10;/D0OqWug/CzxLFp+oW4t9SuNS0cxrPCHBCt8gRVLAEk5xwciu+pRyWpRth6jv2a3szGlHHVJKcop&#10;rueQeAfjX8e/BourvQ/BdjN4YkvImvL68s4xJndgqjPgg7SchDk4FfdOnfs8+EvFOi2Gs+Gfj3YP&#10;bPZqjXLalp/+kSKSrSYkYFckH5cAAjjivjLxv4f1bWdIt/APiDV7+HRdMvjP9m026GFbdyAWDKSO&#10;xIIHb1rIl+Enwa09/Ij8QeOFU/NxdwAnPchYcZrPHZXwnBxqyc03vpe7+RtQzLiDCxcITsr6K+iX&#10;ofes2qatKvlaf4dvJF/56eZHEG/NiQKujVr9bfOrBLXjC/6RvY/qBXFafO2mzNqH9gau6yDP+law&#10;hz74z/jViXWp7u5jmtfDmmK2cq1/4qhiYcdl5O72Ar+gpUen4n5/GXU6iy8SmSTYJpJif7l8nH5m&#10;tYatfywo9rYRtGyZkmuLlFH4ccn3zXH6ZrtvHM00emWa3EkJ4vPE6bQR/sFyB9duap3OuarJa+Ra&#10;ajpdqzSnc8eo3XmD2DRIBz7EVi6PMVGodlqes3MS5kk8tl5CtIXDe+FGP61T/ttp0+0oI03LlnmX&#10;aD74OCa5O90Lw5DG1o99p9zdSYaZtY1C/vGXjOR5sj7Rj0AqNf8AhH4T5C6JoP2ct811b6XIsYb3&#10;PloB+AJq40I8pEps6OU3aSNMZoY42TAke4wzE98EEj86zL0vEq3IvoWx95pNSb5vw+X+VUUudGtP&#10;+QHpWmhmfaZJrGRnb/cyc/qKl1DV/EEpaLTbixhYnbk6C0gX6liMH6kitYUpc2xlJ6ajPtOree0Q&#10;j0xDJ9xmuHbYCM7s+UAfpk/Wq7oHu2Oo3mkSyI2EWS6lct74UAD6VlXN94zt7pvt3ieRVHLpD4ct&#10;LYSf8DaUZ/WotP1HXYblrgeI72HcxzFcW9tcMffakTkf99V3RpeaOGVR8xsu98WFppUFqueXlitJ&#10;mz7DOAPxOKsSDXorTH9uF2C/de15+gy2BWTNrVtv8y48UeKJst9z+ydsRb2xAoJp0V/qGpSZsRri&#10;26nkXEgtVk/75C/rmj2bCMtdTRttQv8AYUnt+WOAxjRT9TtzVqNpSfs13ckB+Mq+w/mBVF7HT0T7&#10;VNrtwrQnJ/4nTsq+xG/afyNQza5oGrj7JplzFcbOJZGSSRB9cKR/SsZW2NI9jd+zWtsga1nkk2j7&#10;0s5b/wDXVW+YTAOsUJVf7ykEn86lsri1jtljgMYTbtj2wlV/I8fyptxe29tab5laRhwyxqGJP0AF&#10;Yx3Boyftt+b77JJaQ+Wq/LJHJux7EYGPzq9cTbIFtoSwJ/iVBx+ZqveaisMHnxwSx7vuw+WqyMfx&#10;OKow398m03mg3Fmv8Mkktuf5Ox/SuqMeYzkaVrbmEtNGUX5vmbZuJ/IVNFrMQmMBiuGXvM8ZAH51&#10;QSQwj7XK1w+/hmmumYD9No/KmLq+rTT+Ro32Ee73bscfRV/rWjjIXNHqbMt59hi+1i4kZfRjgGoD&#10;bw3ki6nAkM6yceZcTdD6Co4F8RyyJJfLb7V6eUpPP4tV+Lz7SNftoWONvvBI+/0ya55x6ljrcGK9&#10;UNpvllQN0nnLt/AZzSalOpfyNNu93mf6zbJ0P4D+tU7rUtDN2sc8d0zx42bbI4/UHH44q7KC7IYN&#10;Ok2j70jzBAo9+T+mKjl6gMlgitbVbcqrSN8rNuOR+K81HILqEb0O9ZPlWPzDgfpU1tqOmxZ+wSQC&#10;SRj8vmdeOvGc/WqWr+IruwkhJ1LT41k/h3Bxn65FXFN7HLKaWpZaFFTzHUK235V3fdOetZaHUrqZ&#10;mF7Msatjb5KgH8aln1o20Cy3XiFd0zcKsIGR6ck1Sl1p7KbZAGkWTkvIw498V1UYyOWpNE1xas0i&#10;wfaFRuqjyuT9TUlvbyW8gka7+VvvBmG3/wBBrPn1Fd/n/wBn3ErdC0cfHPvmmteM8ixR2gVl58qS&#10;HduHfB9a25ZHH1OlzbyR4+VmI/hwcGsrUbe1uP3EsPmN1IbORRDdX8R822jO3/nntA/pTpWunk82&#10;4jhVmHWNjuH1qI+69SpU/dIRGtpAHaNY9v3Qq1XAS4l81j9an1JZ2RWVFGWGSzYqvJbXPn5WfKle&#10;iqM/nXTTlqctWn7ok0MDuVaPcvovamyeTa8/adqnt2X8aI7RERoJLmSQE9WbkUL4f05k/e2SSd8y&#10;ZP411xOGRG/2IKX3bs985FRgLJGXtbf2HyCporeO2k8huI/9mM4x6VJZmBFMVvu68dcU+exnKBVi&#10;EkW6J4VX5eGMigGoblWCr580a+23dV5in2gwbctjn5etQXjXMe5BZ/L/AAtWkampzypuxltFNFOX&#10;kuJGR+wAwv45qtciWI7d7Y9WrSmUyxbNy/8AfVU5U37hI7YUYyOxrtoVOp5lelLYzrhz5atdR5b+&#10;H3pkt2vksFhbpnbjk06SMrcec1wzDsrHNRuwjyEXr2rtjLmOCVNxK/2g7GmaP7xyG21HFdNLJkRl&#10;t3HyrwP1qR/PYcMFK9qi8+eMELJ5pPDZGB/OtDO19C+sYRd5hGf4sNgGkuWkZNqGRdvI2/dqK2ln&#10;LKWXCDnaD19quNcyumCI40HA3dazlqbR+Gxg6qzuPMSDaf7zN9/8qpXENxKnUJn7yqOR+tb80drc&#10;O0cZUeX94mqMv2WENI0i/wC8GzWlM5K0TLWHdHu3sy+u2oLmwWRfNgTcp6qxNarXVsU8x49393bx&#10;mq0rz7PNh/crnhq6DjloYs2mSS5KRRrj61WubGMHy3ZW+X071uXTXJiaWeJfu8bfmY/gKo+SZ490&#10;UTNlicY210U49zgrT5TBubCJj8j7fXFZ9zp4VjM8AZem5DXRT2Y+bauxf4t3QVTuBbY8qJ1m/wBw&#10;ZX/CtuXsckqhy91oiTMfJLAVWu9PSzCh13BuMqtdXFZQFd8SqApyeRx+dRyWo8nzkjVmxldzYroj&#10;E4qlU4qTR2KsyWvH/LNpDg1UGhzSgy/aFXbxtVep+tdld2xcq4Rd0nEnzfcrPu7GB4mkMTM/Cqq8&#10;fia6EtDjlKRzo0lYhvuivopBJzRBY20bbGVk77THXQm3hdQ0saoRwqbutNa1ibbP5ylWyOOSOKOU&#10;5ak3zGE8B6RoWX/Z4p1tHsTecZH3VYbs/nWtDsjG37JuUttVo2Ztx+hHH8qjks3DfaJd6L0VTim4&#10;mMpFKWG2uBwHVh97dUZsbkndaSxbe+7rV+5ktIImi81PMZSfLMg3AetU7SymfhJZdvXDfd/I0vY3&#10;MZVnGpZFOTTrM/Nc253bv9Y1E+mFxtFzuGPlXbWlcmSPZJJb+bH0kwOR9AKkTTrS5X7TaxLwMrv3&#10;frWboj+sdzmZdOgZtr2YZu5Xgio/JfOFlyo4aJ1610cjvASkzBk2/MqrTLdtHmV2tA2IlzIzLj+d&#10;Eoe6JVuY52TSQ4ZkszCv99WqP+y5IG8yKZphj5sjGK6qKwhltRcZZVc42vxn9aki0qxQKUiAGcNs&#10;bk/gaXIuU0jUkcbLZO/zpGVz/s1CdEMvEkxZs/d212jLan79lhl+VVbjP49DUd1FZxxbZYyrMem1&#10;ePy60lT1K9p5nJ29pIhNpJbYI6GOm38S2cP+luqq33d3U10mLNwYkkjx/tfK2foeaqT2/wC88uUp&#10;LGfvCWPO32BqvZxluDq1I7MwoY5ZRuso/l/2s4qRBADlo9r/AMWf8a2LbSYWb9wWg+bsBtNTXOlW&#10;9mEaeRJG9k5NTOEVojoo1qiM2yRlbeG4HtV6S6lEY+fntTl0yO55+aPJ+X5aHspkG0jd75rhrUOb&#10;Wx7uDxtSnHcv6FqlzZSNcO/8PIXvW94f8Z6hpV8t5YzyW8y8+fE+Ca5KO2aPMjMy+tDSXijdG+1f&#10;X1rycVl1GvFxnFO59XlufYvCyThJn0x8Hv2t7+zm+xeJ7c3Ua43MnD4HU+9e7aL4k8H+MdLW88Ja&#10;x9hluIxJB5eACxORuXODk8E5yAa/PvQ9R1G2vFlgXdt5+8BXWaX8QLzRZUudI1W7s5I23AIflHvg&#10;nHX2r8n4k8Mctx9R1cLH2c322fqj9l4Z8TK1Ojy4p8yXfc+4pvGGvaHaxafqGnwLbibEl8UM0b9z&#10;hQdyHqPmyOOM8Vn/ABD8Q/DfxHpy6FdeILjw/PqCILHVNPlVI5dpUkI5B8th0GSM9ua8h+G/7Ymk&#10;6lYRaNrtxIuobkVvtSr5UwBByJP4Dx0IOema9k0uTQvFmmC+05NPkhkixPp/lpg55PBxxz2wM457&#10;V+IZ9wbm2Tw/2qneN90j9hyniLL83gpYeevY4xf2UPhv44EFxqjahq80QWSHULibzkeYn9467nby&#10;2KrghQCN2ck5Fdb8N7C0/Z+8CQ/A34faJNb6LdeNrTWr3VINQa3nZoJYpmiKoF8zdHGBj+LODnGD&#10;zOuatd6Kt1oPhfxP/YGqC3kTSVuIZEt33Z4wNgL984ypIIPrH4Lk8SfCzRodN8Q/D6fUII5xdTag&#10;upPqBtpgCWnxeXLOOSxG3PJAx3r5nCVcXl81Vw1S0lpr27eh6eKweDxkeWrTurb7anP/APBYj4r+&#10;Afjn+zrr3wt+GGuXLeItU+J9pqMNva2brcR2a6fDHI5+7s/eKwKkjtwc5P5L/Fn4U6v8CYb7StY8&#10;c6nrHiiS0iksbWOSS4jh3DLAornDA8bmOCOcAmv2pk8Jfs9/Frw7eaNqGlR/bNQuGmePU4Ta6jZy&#10;bht2RuA6r8gO0hgRn+9Xi3xd/Ys17U7ea/8Ahlc2eqZSbdAitbSyLsMgUSWyrukBUoMqoAZeflNf&#10;Ry8R+KY04YWpJKne7UNL+Tf+R8hW4Hy2VZ16UW2tm3+h+dX/AAS++KHxj0H43x2/iHwBdatpixyv&#10;d6bqtmsttfzEERxkSxttIcj51wyqGxnofbvjL+1nrXiyH/hIvA3/AASxs/CuqWuoTWza3obSeQ00&#10;TBZECx2QViCG5znnrjiuxk1a0/ZG8d6Fq3xY8O6pp98kP2rUtLW+N3NattX927EtlvmGCGYMAcHA&#10;Jr6u/Z4/bA+GVn+yHoD6PrGiaxrbeMNV1ebw3fXUNxcw2Mk9xImQjP5R2so4JxuIx6fe5TmHD+dZ&#10;fPM8TGKxEXZpT3jt9/3nzdTC51SzinllHWnLbTVSe1357H5t6V8ff2i4Lhk0/wDYt1C3hvJV/tdt&#10;P0i5R5VVgy8rGAxBGee+MVwXx4+IvxzuTa6UngYeGRqrL9oj1eD7PdJExxuCMN2ODyTjiv1v+Hvx&#10;L+GHivxj8SPCGp+EVh/4RvTYtT0W4sbwyF1e1FybcxuCvHzLuJGBjHIzXyt4+/4KLaFr/l6Rp37H&#10;eprcMY0uV8RTWSq9u4BKMzRb4gVbIYMMZB5HX6XFcG0c3w9LG0YqCtdOTVn973XQ8apnuHwOMq4K&#10;pPmlB2aSbaadulzxn4ffs9/Cf4OaXp2tHxM940FnFJai4kMiuWy7ybehLFuMDgcAmuL+KHxp+Fvg&#10;zTrvQNLsbVr7VLuSdRebfLXjltpzg/yqz+0r8XtA1COK1/Zz+D9t4V1a3ka11CW/+IE2p2s0IOCE&#10;EisAQR8rIwGCevBr5Y+IfwA+LXxIuk1G7vtFtptuJrqS+mKk59RHhR9Sa+Do8MTweYuWMrqet7pn&#10;17zSnUwv+z0mvJr7z0zwF+0PZ3EVxYz/APCJLDDNlft1jLI7AnqrBSP5V6r4X/aZ0aw0OS00W/0G&#10;3uGUrHNZ2N4skZPUrlSh49cV86fDL9g3xPrWqaT4Z134gaDbzandLHDdLfT+Wjs2FLnysBc98Hjm&#10;vafEn/BOn9pP4O3t74c+JPgbWLOPTQzW+pWqB7O8Q/8ALVZ1BTywO7bcdxX1E8Vwm0qGIcH2ute3&#10;U8mNPOE/aKLsfV2geJfjLrHwBvvjLYJ4hHg6OIIyTwGK3vWzjyoXZ97sTxhVOO4xXJ+Hv+CmfivT&#10;dAeyl8M6La3VwrGbTbixkttQtGA2gtNAq+ZIPU18veFG/aPuvhxHcrc+MW8CaP51z9gh8YfZ7NiD&#10;tdljim5zjnCgmuP0mHUfiX43S1+H3w81bU9Y1W6C2tnDrl3LNcSHoijJyewGa6KHCPDNSSnKklfV&#10;a2TXQyec42MdJeWx9p/s3/tUfG3x14j1oaj8d/GU2ntod4fL1SMXAjcRnaRJt3DBORnrivEPiHda&#10;ZouvaWD4gutW1KKza8utZ8llmupARJtkbZtUyN1x6c5rL/ZZ8WeKvA/xI8Tabr/hKbTbix8K6ot7&#10;aX2tXLPHKibSjozHaQ3Bxgg17z+ynf8A7S3xL+Aev/F7Qv2a/B/ijRtBt2LatqCxvL5gGSrFnWRo&#10;wOvX2INXUynD5XiJzpU1ZWVk7XTXc0w9X69FRk3zatNq9vMwP2b4fiL4o+Gc3jjx74b8NXNtrCRx&#10;6bp82rO1xEsMzfvJViVWQkHABI+lXfA3wm1iTUr/AMTaR49vngudSlu7Wx1PT3SJ227AkG598saN&#10;hsqf4eTWp4O/4KB/AvWdP/sH4i/DPQdF8yExXC6Xp+VDHG8cbHCkjsx/Gux8X/tW6hZ6Ha2ng/8A&#10;aK8TNoM2mtaW/h3TruK2NpazxHyVgVlMw2MclhngEZJwK4HGtLEuNXCez5nfmXbTr6HqU6NOFOPs&#10;6/P3T0s/TzPOvH3xw/Z5+BHw3sINO+CbeIPidY6vMPEZa3ezhukB+WVJPuswP8Gc853GvaP2UP2l&#10;dM/aS0y3+IestY+HZ9H0q8SSw1zVI1a1V58RoEYJndJkqoc54yy5FfKes/syePPEdjoN5eal4i1S&#10;2hkna4jnWeW/uJpIhtdp5ISzRq43bCWznjuRhfCT9mr9p+3+Ndj8KfEHh2Wx0vVtU+zal4o16GaL&#10;T9OXDSbluTkfcTOU6njiuqpgsnxlNqU1zrq9GZe3x1GprD3eyVz9Z9V/bE8Mxa3p/wASPij4jtLd&#10;dF0u6tARqFvDJI0yQKDtMrRgExtj5ycVufBX4+eEPEXjPUtZ8P8AiP7Ta6ve6cLaa3YurhYYlkUS&#10;hnUEEnILA8Zr8v8A9ozwF8D/AIf+HtW8GTSyfEDWNEvrWL7Po+s3clpc+ZvDOvlwRYPQDPmEHncK&#10;z9B/bM8feEv2cY/gn4P0200HR7GGSDSbWbTn+26dI07StcC4WPzmc7gm5mI2quRkZr4fPPDnL82o&#10;vkxEoz5ot8rs9NVdp3t37nqYTGV4pRVPRrr9x+wU3xd8G638QPE3wxtf7L1b7NezS3Wl6zawzb2y&#10;A5VZ0AK8no5/rXnfxD+Dn7G2q+K/tfxO8GeBX1JtZN3HqUmuLps5JnLJmMlo5EQjbgkAhcY5xXwz&#10;+zH+0H8DfBPwY0HwzqXj/wAc3PjLUPtk3izxRqGkJqHkjAEdvAk+4sj4LDaAwLYLdMdB/wAFDfH/&#10;AIo8Z+EvhynxD+G9n8RfD326MaTcapoMVvcpC4UvbubTZNb5PlqrM5yz+1elRqRymtChiKtk1aNr&#10;pvv5dCVg62KpOpRhez1bPWrv9iX9gHxxp7X2j/tHXvhvUrOz+06sI9RstRs4cf6yTdC7FYx1ySuB&#10;gnHSvzV/b4/Z7+FI+Juq313+0VC1j4fDWejC1hiuF1CBZCBcR/vE3LISzjBbAPU4r17WvhV8KPg7&#10;ZXi/Ej4HTeDfEMdnNbXWm6L4u1GOSF5F8qSJzLIwCNHIysOeH6Y+avkX4s237KV+91Z+IfAHjzQ1&#10;8L2NvY2q2OuW1yro0zsHHmxKxBy3oMY6V72RcXSljJQw1Scox01s9e6/I8vM8lUsOo10lza9jz3/&#10;AIVT4avzIfC/xU025WGEzSJd2NxCyqMZJ8tZVxz64ra0D9l/42aglrrXh/w7a6jaSurRXNvdpsZD&#10;3Ik2nb7Y6evSsXTP+GRrZ7ptL+IvxA0wXlm1rcLceGbW4DxsykqSs44JA6AHivqP9nL9ja8+N3w9&#10;03UvhP8At7XkempZ5TQYdLVdRtLdZGjy9ss4dRuVsEZ7Yr67GcZVcPQbre7Ha7ifP4XhWjXrqNBX&#10;afc9Y+OHwPvvDfwl0r4jaj8PNMurq8tUtrXV9KuY7dZ7lbVVheNHD7CDujVFPGwH5fuj488Raf8A&#10;FPRPCP8AwrzxB4Hu7efRLi9hbyEd5ZZZJFly/XcA6uc553D05/SW4/ZQ+GPij4O+Efg38X/jZ4wv&#10;bXwqoZY5obyxa7m3Eh3+VnB54wwPJOeleKfHb4L/ALOWt/tAy+HPAXxE0DSLPw5YiLXLP+zdVuJr&#10;nUJgHLTTMkhcqhRSCxw27IyK/JcgzLC4R1sOo86k3K9vhs9Let3ofo+Z5LXqOnWT5LWVk/iutb+l&#10;kfI/xn+AvxDn/aDh8DeDvh/rF5ctoeixusemv5BvrrT7eaTk7gAZJnAyfX7oG0et/BfWfjyPjFb/&#10;ALNvxH8B2sUdvo91YXGlXDSx+fabzHNKkikqxUxnLEjhTgivrv4J/DO3fxX4f8VaZ8VpfFUc3iay&#10;t/EGmrpdyFuRD5S26+a6BvlVQo3bUUBdrA4rndS8FeI/Dnxf8ZfFLwboVvealZ6xf2trDc3wvhC0&#10;l2+FEU7OpIGclSBuBB5wK+k/1ij/AGTWwcKcZOUGou+ql09Dw5cPVPrlOs6jSUrvzR5h+0LqHxj8&#10;BeGLzw74Cv5Gh8QWcEl7pczGPzIcujYDH96chGKnuN3J5rt/D3xk1K4/Z91eb47a7/ZviSz1C1Tw&#10;/Y2rG6WRY2SOa4eM42ArgKozyQM45Ho37V/w98AeEdd+Gf2LVtW0/wARawvmeXcXcjurYAkk23Eb&#10;RiJWJ+beinGT0zXNRfsuyanNrXxKtvsf/EqZpvsdxb+XukGzeUZGKNCC3TO1SGBHBx+JfWqmAwcc&#10;PWpp68zaWt00rdvn6n07wNbD4pzw2q2avpqd/wDAyX4f+Pfh7dad4eubeGLT7r7DqZvtPkkmnkVN&#10;0vyZ24CorLgkLv29Rz+fX7X/AIq+Inw2+Ny2Hhz4SrcT2uof2PaQw6abyHUAuNu0Mm6OUlWyMknL&#10;AYxz9Q+B/F/jP4B+IfGVt4+iuLLR7i6bWtLbQdJyYbWaOTf5iRIy/eWEfICrLLuDHBI8k/Zo/wCF&#10;z3XxdX4//Evw5qmkeEV8eJ4jthfWbwzati5cq9qtwoVsLI3P3QDzX3vCdHBZLWnmtZq1lvs3K2mn&#10;U8vPMVVzDBwwyTUr66bJHsP7DX7Z+tftE+GP+EV+K37NXw009NNjXTtN1ibwPcpJbScgZlWVU8xW&#10;5wVOcnJBrS1L4/8Axb+CfiH/AIU9ax+EvEnhvWlYR3Vp4Rie+spJCV8kyE+cY8gZ5O0cAcV9FfB3&#10;40/DT9hv9kC3P7RfjLQ9e/4SrWdRuLHTY9Ls5JrWZv3QcygqHIOefLKnBCk7ga+Wfh9408KeMf2y&#10;NFub7StOj026AtvETpH5dnKsbMY5OeV+URs2PlLDqckVvjKzz7M61TDS5KXI1bWz7vXq+ljPA4ej&#10;hsNCnUTdRSWvk35dP0PEf22PjtrPw48Rad4QePSdQkum81/t1lJ+9VZFYBG3gldwIICqfvDJrovF&#10;v/BW3xJYeA9N0bwZ8E7Hwvq/2U2kl9HcXMkMyuArbEldwqnj5Ac/hxXmf7TvwV8M6D8RfCHj/RdJ&#10;1K+0u68R6pJPfXF3tjxHK5SELzsC7DgkYIIrovDvw9h/aYksT8UYtB0zSbX7DeaprekXwspobdpg&#10;gHlDMTydGLFcn72Rg16eW5bl+Cy2mpU1KL+J9bp9u5hXli44yc6Tatsl29T1x4tE8H+DLrxla+Ab&#10;y3uvC0ltHJrlwkrNB5lr5qvt+XMRcsMcY6A8V7//AMEltS8dXXgDw5rHxA+IDaYvjDxRJd+ZcWqN&#10;A8aowVsuoKkHKjBIrifjbafCjwX4q1/w5o914h8eaPdWdusbNuu45PJhaOJA29kC9wQMdTivG/hB&#10;q2p/DX4EWfijx18RNctfEfh7UvsOj+ENLuL2Fls2DP5qzmUbQHOGVNoPYGvVwfDOaYjC1J4XDziq&#10;jTUnG/Mmlt2VzyMVxBlNKooSxELxvdJq6d+vmffv7RnjH4W6zoUOmaj8K7DxRDJqWpW8Uk0d3bO3&#10;kLxKq25IO4/LtbkeoFeA/st678AvD/jjVvhL8X/2XfDuqM+l3d/ocWq6xcxrDJDGZPsr7Q4xjvgn&#10;NSfs9/E/4AeNtZXxBqviL4TtrlzZOtwvxD1HUrK4VnADoLi5WSJnzyJFkBx1I6V0nijwj+0lfap4&#10;o8U+C/2Y/Cfj5tc02WxsJvAfxc067WxjdQglhgivFPmFRgl42JFfErhDiTDZxBVYPlve9mkv67np&#10;LNsoxeEdWM05dk07ooS/8FGv2e7Tw7Jpelf8E1fhvHG0eJPtWpvOCuPQ24b/AMer5i/ao/ah+HHi&#10;X4eW/jr4d/sr+D/BdxY6hHcqnhm3uFlnAOPLctKVCc8/Jn6VDrX7J/8AwUBtNeaLUP2PfiHZ7Vz+&#10;+0Zmj2dBkxnYfTjmvK/2hvgB+0z428GX3gceCLPQ77SFNxq2keJdQi0e62ZG1oxdSxNKf9ld2Rzg&#10;9a/YcTl2W4fDWoy95tfab3Pl5YjFSk9Fb01PD/Hvxc8WfErxJBq2k6FZ6jqOtL9mhsZIA80Dh/uo&#10;vRRn8/evWvBfgH4y+BvCtrqvxq1XwzbaacqulxqslxCsrDe/7tAqHG3+ImvT/wBjX/gm78Yvh14B&#10;X4g3vgSxuvFlysklrqGmXmn6wmmxhDjiGaXlu7DDA/lXkn7S3wa/bUtp7nQtU+GXjK6s7pdtx/Z+&#10;gSXVs6E5yssaYX/d6jpivialGrjswlgaMOWMXrOSd3/h8vM7IUadOkqta7b2Senz8z6S8P8A7Nfw&#10;j/Z78W+Ffjbq3jTwxrOl6XqVlqMunWHxIhur2eNJFkb/AEdFIGFHOWxX2Zp//BYjwVc/EbRvEJ8C&#10;3Vn4HaVpbqbSdQ+2XJQKTGSucH5jHkKcgZOK/BPxL8J/jf4Zvf7Luvhn4sS3VMSR3mi3MeAe3KDH&#10;4U638a+P/CHhTUPAltZalaW+oXEbsZPNyrKCNoXtkYGcA+9epW4dx1bkaxLbVlqt15io4+hTuo0r&#10;L9T+ljUv+CvnwRi8DW/ij4ceFLu+8yxaawttYvFsRcImRiJcO53FSFJVQTX5n/GrxRJ8QPiVrXj3&#10;RImW51nVJtQksrr935TSvuZFYkhtu7GeM46V82/8E/8A4l2Pi34WeN/g58dfix4jsrzRrG3uPhtY&#10;zqxt4Lhp1+0IZNpaJDHlghKoTnjJNJ42+Okfw70sv4j8WLbXDXc0MKyXpmYxgsI5NoJODhSe2Ole&#10;hkeFz7K8XUnRrR+cdGuyPTxmI4fx2BhCvRafWz1v38j2nxlc/ECygtbfwR4ft5pLp9tx9quhEqjb&#10;w27BBOe1dx8MPFHxC0TTl074g6ZdWLNbvEPOXIdjx5ucDCjP0ORX5t/GL9q/4n+KNQl0bSfHt19h&#10;jbajWbtHv+mMHbx09K9u/YH/AGm/jH4suV+FHiOefVdLjZfs+p3jSSPBI7jCPgksnDcAFuwzwKni&#10;rM+JcNl1TGUJQ5lq9Onlc8/BxyWdaOHpRlbzdz621DThqOlQ694zW/XwLJqENl4m1OxYrJDaSSKk&#10;sqYUt8qMfmUHnAwTXM+LLL9iD4lfEaPQf2bvg/4ROhaM0g/tzUNHSa72pjyp5s/fY4GQwyXb5s81&#10;lf8ABQ34n+MPD3w7uvh7pfjmbwrNqWirJbw2V00CzbduYGZeVVl4EZwDnJGcAfn98B/2kvix+zP8&#10;R38WeGpIbqS4Cx6npeoxCWC+QOrhZF7/ADqD9RzkEg/H4OhxDxhlKxNfEcs43UUrxTv3tv5M7vrm&#10;HyWv7KEfdl8T3t6H6L/Gvx/8QPGlxper6bdG4bQbW5i03Q7G3ght5ZGKl40dF27WjjDYwPu4OMDO&#10;N8HP2lPi2dNhv9Rhfwtqi3UiWa6bqzwucICzfu2zhgPu43DaM8V8MftJftIfHfxh4vm0fx7qP9mX&#10;9tbpFc2WkukEMKMocQbIQqjarBSDl8rhmJzXmOk+OfGWh3sWo6R4mv7eaGTzY5IrtwQ23Gevpx7j&#10;jpXuZLwfUwlFRxUlPyd2/S9zjxnEtd1X9Xk0nvfr8j9a/BP7enxS0j4r2174k+MPiawuNZ1SNpry&#10;LVnaS4lslk8mWQs3zMqBgueoYA+2T+1z+2b4n+K+gx6d8SviakMaxrFp8mrXiqY1yX38DOd+WORx&#10;zyTgH4j+HXxGsfGVzo/xAvkvrq60m8824sSxmLSoFdcBjypPr75p/wC0Rqdt+038QrvVNITSfAkV&#10;rpDX95b+JdQS3+1+WWO2EKGDOFJAQctj1xXmZtwnRzDPKTs4UYp6K1k0+3Vs1o5tUjhpNvmnL5aH&#10;3X8OP+Cv1x4Yi8P2DePvDOu2fgnS1sdP026txb27qAmJiV2s8jFRvOGBbJxzXn+l/tleDvil4h1D&#10;xxrpkXWde1K4m1DSdPmMi8sTlDn51xnBHbr0r8zdVs7ayufLstQjuEb7rRqflHatDSNd8ZxW8Nrp&#10;L3gWNswtbI25G9QV5z9DXq4bgPK8HzPnbv3srGFPijGRsnsj9Dvir+3B8KfDa/2DP4X1G8ureHy4&#10;PkA8tG4IZWIPA9K4vWv2pf8Agm5pyL4c0/4T6lp194i0n7L4k8XaO32i5gkfG8rHJJGoB+bI544z&#10;XxLNovjvXr83VxZ6hNMxxvmLls/Vuas2/wAKPF8/7y5sTDzyXrr/ANVMrpxUfaSWt/dk1d/1qcuK&#10;4kxWIley8tDvdX8PfA6DXLjUfCHxAmmtbe6ljt1u4fJd03FYnLBmCE/eIGcetZOt/CLU5oZPFv8A&#10;wkmlRgS/LZtdM8rAD742gg5PPUda1fhF+xx8TfjJqLWHhKxknjhUm6u9oSGDAz80jHAPovJPYV6F&#10;ZfsD/GHRbFZHtvOzIYoYf7VhVgwDEnGc7RtOemOO5r0Xm2SYGp7KrXXMklq9fmcL+vYikpU6V15L&#10;Q+ofhB/wWZ8V+Fv2IZv2S/GPhOfWNQbTzZ6XrHlRqtrH8qqhXBMgwMdVPNejfGj40+LfjR4D0X+y&#10;fhPp/ha6g8N28bf8I1pywQRqE+/JIQodwPmxyVyRk14T+yp+zHqHwg1L/hY/x18ByWcFunmaTrGo&#10;6xBJaRyD+IxhmYnpjgn0FfS3xu1bxZH4Lj1/4a39nqlmbPN5JDcFTBFIuC6heGBOerKR3FfkfEeK&#10;wNTNFTy6jzRvzSlfS77dLfqfeZRPHVsE5Yp2srJW1Pk/45eD5l+GkmreB9bsZ9TtrRjqMlvGZLm5&#10;XPG1l+6+cdgPevCfhR4a+JPxv+Nvhqwnkaxk1i+t7a81KCxeUW/zBdzruDE+uDX0v4k1j4ZeG91/&#10;46025htLDR5FnstPURAgrkB8NlyX5JHzevGK6n/gnB8SPht4w1TUPEfgH4Q2ej65pNxHNpeux6aw&#10;a3c8DDsc7geQR1HWvqsBn1PK8kqYlwbt12tfRLz8jycVh5V8dGF9+h+gHwh+Bn7Z2ltD4a8R+L/C&#10;mreD9P0JrPT/AC9BV5UmQ4SY+dbPuQr/AAb+tcn+3r4t8beD7BfA/hSytbfSLCJJrXR7Cxt7VZLh&#10;kG+d1jjRdxwcZHFcZ/w0V8U/EGr6x4f8b3839r6b5ayeIYppobqZTk7gok247Z25PrXDfEfxT4v8&#10;a6XqF/o3xDu11CQxNDd3ytcNOG4CfOCBzxnnGO1fm+aV8ZmE1CPKoNp9rrzt+J9pQpYenTcmmpa9&#10;b/ccqmri30Sy1DWbq4W4S1M1zazygKjepI4HJ7EV434y/aP/AGl5fiN4B+FFt8U5LHQ9P0eO4tf3&#10;3mRaczMSwZmDAYHBYAZ6Ve+J2t/GXTNZt/CnxI03Rb+SZSbO80WQxs4wf9YsnR+eowBjNef/ABe+&#10;C/iL48eIPC2sfD3SNU/sjR/CtnYeIL/cVRJ4c+bGFUDzDn+IfKTzmvouGcFh8tlUqYmUbSW+6+X9&#10;XPDzLF1pSiqUXdPbZ/M+z/hb8UfivrvhHVtYmfSdM0u3hkt7rxuqQxxSs0Y3sTn5XK4I4Jx09K8S&#10;+MP7Rfw01PwRdeCPgL8R57O7hVnk8ba1bneoUbRHZx8uCwXhyBjOfermja/8E/A11ovw58Z6Hria&#10;XdWbNma6mWyZY0XIkRCu5sYzywIxxXW3Hjv/AIJvfHO2t/hZpHgayjv7cA2z+HvDZgaUR9nnlYnY&#10;c4YhctWmWYjA4eUsRWw85wV5XVuVLu7+a2NcRjK0l7L2kYyt1vr5HzB8Pp/DHi/wn440zUbKO4j0&#10;7wVPcQx26u88t691bobpnZmdpjuIyMDBwBXFeDf2A/2iPigFu/AfwB1KO3mYH+0teJt0P+1vnIz+&#10;FfX837Tvw4/Zb0ObT/hX+y54Qt7m8kNrDqNvbmK7AOdrsyrmRQQDjI5ArzvSP22PjxrlrLp2oSXP&#10;ia4nkY21rceHd7xMSTjdtBKjOMZY49K+gp8R5pjMK6+V0IxT255L02PBrYfB+77aq5PW9lpufWH7&#10;CGi/tDfsa/s+2Nh8RvHOp6lMt1qSWGkaDq0kyWSrFamGJAGVcZL8D5fmNbXjH45fDj9rvxP4fs/2&#10;mv2u/EvgeDw7fBp/DWo2a3TazlmYIoE7mN8qq5O0EPXy/oHgb9uH41aXdRX2naP4Z094mgt5Zfsu&#10;nsrHBXc+4OR67ck9Ks/Cn/gmP/wj3jq28Q/tU/Eix1DQljkkurbwxqAmk3bTtORhThsdSQcda+bn&#10;iKmD58TnOIUW38ME3d227HoUq+JnTjQoUrro30+e59B+I/8AgmrqPxRg+Inxh/Z70PwbfabpN0k9&#10;9a+LNHWaWTfEs6lOoYKsg3FiTnOOBXN/sNfss/tQ+N/2gT4N0jwb4Z8JXH9kwSQzXXhFJLKeC5BI&#10;VSrjaGCt/D2xXqGrftnfDn4f+D9P8GfCW31Ge1jt/smp+XY29vJMogMCmYxuVkdY1AG7GNo697k3&#10;/BVn4K/Azw1p/iyXwN4stZV8jTp9ebSxcXAhiDbGbZPuRAWfbtXGCcdePNwvFOcRprDUqTknptq1&#10;fo/Q+gnlOBjerKoovddlp1766nMf8FE/2a9d/Yv8NR6pq+gaDqWpTXXlw6DoGn3LNNJ5IkaRHAAi&#10;jA2/KxwCwAzXsH7A/inxzc+C9JkvbD+1LXUvhIs9nYzeKGhk0u8lupzEFicu0ahU2o+0Y2EA44Hj&#10;PxV/4KPfsS/t3eCdc0LW/i9qkPirTNOuh4TsdXvJbBNRvmiHlCQMzGQB0iAWRgv6kcV+wEvjr9lT&#10;XdS+Ivxd+JtlrV1rWl29j/wjOjS3DSP5bsyndKqoWQudoUlVBbrnFdmIqYitl8pYuHJyNuKle7Tv&#10;ZPpoiafsaeIUYSUk0k3Ha6tfzWp9XfEv4x+I/g78V/iBay+Ot0mvaboOk+GdNXxEXa11Ca4RZZjb&#10;rJvXNvLw7KFPlgHIIr4F/aT+M/7Q37VPjrQfhZF4Tv8AxRcaOl1HZsuqTxoEWRsu2ZCoCr1bGduM&#10;AnivrTxl/wAMQfG747an8afiH8RNY8D+ILD+y75p9QuovKuDZgCONYwCT/qxuXJZyTjtVX4X/B/9&#10;lTQvAGu/G79nH9pu18XSvZyWgW6QK9rI8iscxFRKHbHGVAIBxkc14eHxmJwNVYuEOa2ye2q/zNcZ&#10;GeIr8qkknvrrZHh8Xwz+MfwI8K3nw98F/FTWodP8RWap4v0RPEDSRwyRS5iFsWgLOc5ZgVQZA64B&#10;rY+CPxUk/ZT+JFh8Utf+IHjzU9Ms7eY3FnfXy3pi/dNzHuQKjhsENxj15qv8NvDi/En4u2eiL8RG&#10;gm1XV/Nm1i+hdo7iHaRu3ZAhYDDDLAHPGa9s+IX7CmveLPDGqeFtP/abtGbU5ltbptN0I3Vw2/AA&#10;UxuWKHeNzAYAVsnANTiM0xGOrU6eIl8T2su99Dnp5fQ/iRjt3fbue9fDf9rf4hfHL4T+GvHnwe+O&#10;niq4Nn4ZvH8XpdzhWW98gG3+XGAd+flXrxxiua/aF/bG/bP+BuhXEWs/Fm2iuntBNoarbiaW5HyE&#10;LOJPu/KWBKDliMYA5+CPhr+zb8Vf2Dv2tb7xVJ438RSaboe+1vpr43NnaaqklqhjkMDtiSNGkbGF&#10;IDRnrxXrt14I06yjv/it4k1KbXI7h1/srULuadluJmONy+eQ209OBgHtxVZ3ip4bGOnha7lGy6vS&#10;+tn5nRRjhamEa9mlO7vdL70cj8P/AIbeNf8Agonql1rnxS8f+MtQ8UwrJrF/p8ksSrcWokESxEvK&#10;CoLMAqouQMnABzXa+O9BsfgbZaf8PvEXiaS2t/D8MccNvdMV+wg5byWLHjBcnA+XJ/Gvnz4u/Cf4&#10;q/HzxjYeC/gN4Hvb7WmkmiK6OZFeyyv/AC0aLBYEAnad2ewyAB9J+DP+Ca3x8/aX0JfB/i/wx/wj&#10;Muh6DHBDq3iDTbi1iu7pVwDtlzJNuwzHC5Uf3RxXpYTLcVmuBp4iV7Nu66rs13PNwmKpYOcqdk2u&#10;vfyOTfxxoOvC/tvCfieOT7VdIFuoQW+YA9CRjBAOPTnFU/Hfg7Q/G/iK0uNehMkNtwIZGIUYBOSO&#10;CePz7ivSPDP/AAR5/a+8DzSWMOteF7zTlSFYY7HxJLb+UEJOQJIgPzJx26117/8ABNH9oiW/j8V3&#10;Fvou97OaFnk8WQssKs2C2SF7Z5Oe3pU4jKqmFr2pJvs0j2KWPo14fvPxeh+bP7W3wm8C/Dqym+In&#10;g2LUo7eCZIZrLTxFBC7M3+sDmJyOfY15n8PfiX4P0O6j11NJ1W4uVyxh1LxmoiwR/dEChvoa+mv2&#10;7JLHwv4D1jQ0s5Lyxsbn+zrptJkSWMyA43M54ZM9xx75Ir4a03TLuW/jtrfTm+aQBdy/d9Oa/SuG&#10;/aYzKXDEt3Ta1f4M/POJJU6GOXsUrSV7L8z6Wt/2jPCnjWOGx8UWV1eCaRYorRdcvJo0PQDCiKMf&#10;mRX3V8Jvhv8AGq6+FfgvQ9D+CWr2vh19bmN5qNj4fmnKwsg/fLtf5xkYySea/Pb4JfC238ReO9B8&#10;Kat5jTX2q28Kw2pDbiZF6kH+hx7V+znxp/aV8bfs7eKbf4O+AfiX44jhsbCMLDbx6PHZW6hFHlJJ&#10;JYyyFhjJ3nr3NfF8YU8hp0Y0qzUYa303Z0ZLzVqMnbay2PHf2gPgb4tsdZ0PwF4evvHlvpviBo5d&#10;Xt/Cun3LRQdvNmWSNS8uPvAkbeApIr2/4Hf8EYmurnS/FcH7QmvSRtH58Kaz4Yhmh2Z5ikjlc8kc&#10;EdK9U/Yt/axT456z/wAIBbfBa/OoWkK3HiTxRq/iKyZp5HHDqkRVmY4AKhEA9K9a8RfDP4yDxJea&#10;14T1mxs7KaaMrp627TPIvAYlnmUKcZ6V7GDxf1fL6ccM3KFly2aStbQ7ZRjK6bUfVHzB4q/4JG+B&#10;fF6a58WZfi/N4UsbO3lnLaX4UtI7WKNMqyqsW1jgA9eTmviz4kfsyfs1PYazqnhT48PrGuaQouPD&#10;a6t4Pito766QgxhpkmMkWMcFkbp2r9WPHXwF+PPiz4bX3wutPiBoNjp90skfnW/hZVuVjZicGT7R&#10;yTn7xGD3r8z/AB5+xD8dvAmuwR6xa6bcQ32p3ltp8TXWyaSSGMyHeNpUEquQFdhk4615ed55xJga&#10;lOWCi3G3vJ63fY6sDhMDXjL6zP0t0Xf5nil18WfjF8WvHWn+D0+GOhafqmuRM0M03jOO7ZmQ+W7S&#10;BijxDcDhWUcEcmu3vf2a/i5pGjSad4p8QWlnfTTqZ7eFlaFV7MrITkEHnHWvK/ht+zt8evij+1Hq&#10;Xxj+FWreI/D95pMiwyXFvpoj+yMiBChL4zuGcjGea+8vHOt+A7j4OWeteMtLuNU8TRLDp7Xl55sM&#10;byKD5rkRsqlt3TdkfyrszzPcwy/D0EnyuUU2ktU97HVleX4fESqOavZ2T7o8N/Zvm+In7PXimS7X&#10;R9O1zS9VhW01y3ksFlDRB/lbY5G4qWZgoZSeRu5r7l0f9p+/+Bnw5vdP+MGoTeLrzUjFc+GdG8C6&#10;LLZx2lmu0pG7NhYhuX5gC7ckEHNfHFjb+Hb3RpdZuPEtjZzQ3X77TLySXzbiDbndHhSvB9814bf/&#10;ALRWi/sw/FHX9am+P9x4l0nV4jDJ4H0fTbtLOKN9gK/bgE8mYbQRhWXIxlgxry8v4jxGY4qSrwUm&#10;ld7629Nn5mmZZbhsLTXI7a2Ps74l/Df4T/E/4h6fq/i74/aN4O1DxDoaaz/Y9n4YhitoIS53QPOs&#10;ykzgKT8yDJ6+2D8W/wBnL4LeGPG/hC30b41apoFv4qsbiWO61uxtZHhkiaJVZgJV+WQudoAJGxsE&#10;gV4DY+APCPia8s/i5NY6guj38Ecv9iazePLcICRmQOpXzBlgcbc7T0z06YW2maT4+tfGM+lRtYra&#10;29vvkuHlkhUZAK7mIVVIA6ZPOffll4gZ9CpKnSilFN8q307PvYzpcO0ayjOT3PoiX49eOfgx4c8P&#10;+Hv+FmXjNd6THdpDHdJct5hjG9d5Awc8Yxn8snNs/wBpLxr4Xna+n8V3EKyTRrMyzAeVv5Ib3+mM&#10;e9eMav4lC6Z5MsljcavZzBB5jRxuwcuIm2Bs4J2deDkZ6iuU1r4qfDOT4g2vwtW7i1O8u21C51SN&#10;VkijDWyLskZj8u04dd+7BKccYr4vEYfHY7FSxLu23zPW1vTyPooxp4el7OLSWyPpHUbn4a+FbC/8&#10;Y33xZ1LV5L7UHuoVk0PiNnbLBXEnPXHCgk0tzfHWLa8vtXsL2/b7ERpem/ParJKHyA8gf5QVzhtp&#10;IJ56V57r37VH7Ofh74CzeCPi38L7O81jWLK1i0ttFt/KaGN5Aq3fnovVJAmOST04GaueGfjx4E0/&#10;xpHaeNLfS20ldNkuJvKt8mICY+WNy/Of3QUEZzvJNetGU44aNRprR9Oi8zSjUwvvU3srX16tGoPD&#10;njnUoIda8EfCXULPzI/31jHIbzy35xvZgcEf0HLda891G61XwxfSaJrVxHZ3MDbZLe5VA68dwTX0&#10;Jp2v/CT9q6yl8I/si3iaFqUOnu2pXF0k6EugdsI5JKq6AfMoJXBGMmuH8Qf8Emv2iru8jvHu/DNw&#10;JreORJ59cdWdWGckFFI69xXpUo5hjKKlQjGUV111PNrVsHGSs7X11PYIbW2mtRJeT6hauqkswW0H&#10;5tNCSPwxWbbReHfte+fxjqF07sQtv/bgjGPTbEqZ/lWDZeHPife25tpvgJNNbyNn7PqF7p0ceR0O&#10;xg53fgf96tCxj+IGlHy7f4BeGbOTkLu1i3Ezn0BVI8fQcV/TMqPJfU/K41lOzsdF4daTT75rfwzp&#10;UCgxszytNPJID/tHJ/UiptW1zTrG9+0eIvGsNvMJAjWy6t9miZsdPLM6ux/GubtL348a35lvqXwj&#10;8Nw2CvhLefWPNlP/AAFGdR/3wTTr/WfjhoPl3fhnwF8PNLVYyI5rnVgkirnoM2q49SADxxWbo+9/&#10;wTT2yS1/I0rzxB4S1C1VNFMWqLI2Jmk1ibbFx0GyccfXJ96r6hrNxpMEdvp9hoKbuFja4jjZmx/t&#10;ySMfy+tZejav+1T4k3y6j4v8EwW33vtUfiGXA9sLAOPfIq4f+Fu3yMmm/GTwjazK22WbS7a4mYn+&#10;6zGVfz/QVp9XtpdE+2jJXsQ6xrEmrwqni6902MIM+YtuZ/LX1PlxlQabZ6nrF9bBfCeuN9iiYBZr&#10;LwLdPu/7anaoHuMVm6ze/FTw0ytqvxg0mbdjdJcX0sW45/hSK3dhj/eJPc1Vvtc1GO2M2t/E7QWc&#10;NhpLzTb+7A68Dzp4o8/RSfpXTHDy5bJXOX6xHm7G5fWniW3jW+8RfFu4tVZSBDDaxBwPf/6+arvL&#10;aJZfapPHviaZSuY5pL6C1gYjv8iqxH0P41zUOs+Odf8ALsvC/ifVLq3XIa4sfCNtDGD22qbsnHvj&#10;8KR/DVzY6j9u8QfHiO1ePhoZobeNtx9R5q5+gP5V0Rw8vtO3ojhnWi5aL8Tcl1axZVk0oatNdtyu&#10;0XN0gHcqQrHH1NWIksbuN3kHiCaYD940zLHH9ACVP51gXI0lh9k1X43anJCMgR6PpMMgb6NIjAD/&#10;AIEfqaqTar8MNJTfcfEvxJA3TdfeJra18s/7MUEoOT9BUyoy6J/cVGtG3T7z0DSvJtbQTfZHXy+J&#10;GmkUhT6n5iKuWnjHS7geUmp+dcMvS3tDKR9AgOa8t0jxR8C7OVrgz3+rzE/I15fm8Z/YANIcH866&#10;yx8e+FLySPRdG8F6mltIoMjS2xt419jvVP0IrmqYd6tJs3p1k0r2OmfxhZWu5Y/BfiK6aP8A566U&#10;Ywx9vNKg/hVC38VeP7+ZksfBc2nQ7v8AWahbxINv1Fwf5VVtPGXw10m5aSw0mxjmT/XKvkyyr/3w&#10;XkP4gVPq3xIstVUrofgPU9YDDKx2+moMHtlp3QD8VrKMNbKJpzaXcjWn0s2kf9o65qkJZQHX/Vxq&#10;Cf8AbOazUv8AxAZTcB9NSD+GSWclh6dB834CuR8QeIfihq2sR3f/AArLQ7OZFX/kMa158g9iltbu&#10;c+2ce9aUlv8AGO/RZJda0WMNHuaGz8Kyycegea4Q/p+HauiNHls3JGEqid7JiaqmrJM2oar40hWF&#10;mJSFrWWRj/u88D6qxqKLRvGN0qzW3jv7Db7cxL/Y7gn6btmak0vR/ilaqZknt7ff8zPcXI/NliQn&#10;HtvqnqFx4rudU/s+78Z31wyruaPR9Jhjj+m+4uuf++a6op7KxyVJvszW0fSdfvJf9L+IviyUJkLa&#10;2mm20O9v94xtn8wa1YdCuHjZr8a/JIfvLe6rtwPcIwH+elc5HperQWKyatcXwhY526h4ojyfqsMe&#10;0fgzYp14uiyQbdTn0qKGNcxn7fdXRPHTkrg/h+NTKnUk7ocK0UrP8TpjptjpTNN9igVIyPMfUtTy&#10;EH0A6/U1V1DxLbSQtaaY3h2bewHlPqnnNntlI0JX8Tms+LxF8K7axjjGjf2grLs22+nNIMejKWwf&#10;oc1N5uuRaVu8H/DDV4VbMkcbXtrpELL/ALSxEyMvoCM1yypxvrf8DWVXs/uvc0otROnWK2LmzV50&#10;4h0vRZ2APf5wx/XFTW6X13FHAunSKOqvJBjI9wST+Vc7b2vxAvYo5/E1jotrHIMNb20lzdTKuePm&#10;l8tc/UVcl8QnQw0c14bVtuV865ihDjsxMO9h/u4zWqpu100Ye0+XqWPEOl3U4jS4W8Vdx5tbeJSA&#10;OnLkn8hWfbnWYnBktbqaLHzyXV8qqi++yH+tNstfE+oTSR+Lb6ZWhyY9N0p32+p8yYqT9RVW61jT&#10;bO8VAl1eNInzf2hdKhPP90FsfkPxrenF8tmjjqSi5djRtPEtoh+y3+q2f39scMEzMx/75yf0rTsY&#10;raQ4F3CqxfdhVD8v1yST+QrIGraU7xpZWcVjGvMry2czOeOiqoAbmrlvqGoWjbrW1urjc52rJbx2&#10;q+3GS2PrzSlDsTGetjaWe0ht/Pa/baPvNFGfywAaim1aCa1/0XSNQkb1ktTHn8WAqrY3/iQXDG/0&#10;/S7WPbmP/iZGVh9coq/zqOTVdZnuMXWv6bb88LbxtI5H04ArDltudV+xatxqkkxfUNKWFVwU3yBi&#10;fyPFOkSYK0kk6qvVdopbaGaVFBmnkXb/AKxgFU/hmqWpDT5IPJfVY0Zeu2YZWtobmFVEsE8SL5pG&#10;5vdqa00+/el0qqOp24x+JqtZzeFogyLrCSSIfmxMC341HNPpmo3arFo8l1JGcq8mdqfQngn8K2OK&#10;SuXPtCTrm2u1uFB2s0coOPriiSOCzh3yxSuqjP7tSxNNWXWXk8uKKOC3/wB3r+oqcxg2/wA189w3&#10;dYYx+ZI6Y/Gp5iZw2KyGWVPPh0uRN3SN8KT+ZqH7Pq00ay31qtv82BH5m/d+OB/Kr1ubhF825hMa&#10;/d3E7mPvxVi8jeKDzbeRd3RPMHX8Kr2hPsZGNNaRQxbH4f8AiYAA/wAqrFPNjKANjd1xir13pUOo&#10;W8TXOqyNIDnyrXH+FR3dilnbsZoWCxrlWZuTXRSqReiOOth3uc/qogtADG3IbsNxP5VTlmdTuBx3&#10;Py81oG5WaEsltI7Z/d7YdzD35rNewnYH7VKxDclXbbx6cYr0aMn1PIrUfe0K11eZ+SKMsx6mTj+V&#10;RxSsp3Mzf8BXp+dPubvR7LHlbeOBHHjBP5HNURr8IJeOymkZeqwW+5s/j/8AWrsjK5xShKOxoRzX&#10;dyfmij2qPvM3J96c0Go3M6uL/wCXb8qJEMfmRWbpWtatqt75a+FryONOTcX2I8/Rev45rUuT4hPy&#10;R3FpGrdlDMw/+vSl7u5pyrlK9zaWYXF3qytIx6eYDj8qhP2WEridl9A/epF0aVF36nqMkmP49ipn&#10;67etUbsaGsm2eVNvX5T835mtI+7qcVUlh1G2eRjGymQ9i2QP0pl0J7tCs6s+P4VGFNVZvFHhfSo1&#10;a0jXcy4+XBOfw/rU1ldX2or5wgaMMfutjd+WeP1rTmOTl5rkd4byG18oRxx5XDO7fdX0qjawWjfv&#10;ZdQ3KByseNp+tWtR0O9u7pTPD5ij+8/FJfWxtl8gSRwqo+baQAv510056Hm1qepnhLe4nYTweeuM&#10;xs3QVBfXqoPsjyQxLjsQf0FVrnXfDUUwVpvtV0G2+SsuVx68DFKNe1KUtHb+HI7eBfuzfeyPU1rT&#10;l7xzVKd43KNx51xeSQ2WnzMqthpmUIv4ZPSoNQe0t7hYbi7j3L02yA4GP89Ki1DW7y5Ehs0+0SSc&#10;NHGpz+lZ0OiXpRr7UrH7GysNv2iQMuPXA+YfiK9KnruePU+LQs6jqfk/vbTSpZoWGF2njPrnFVri&#10;/lhtQdQuLOBWIaOHcC6/Qg8/l1q7NpN28awtqSxtglFYBQ30965+8j8F6S/27Xbi3+2RAlpoIWbJ&#10;/ug/Nj3Ga6IqL2R5daVaLu7Jeeg+O2e+leQw3F3G7fKiqE2fU/5+lIsXiCBVa78ObY/M5SGTLH26&#10;88Vj3nxgs4nbT9P08W8f8Ek8fln6nr+pqvc+O/EF7KJvDlzJqUfeGGLywD7E5z9a6Y0Kr3R5lTMM&#10;Gno2/Qtale6tHI00eix2ULKVW4knHDduDzn2ps7WF9pqjxF4hCrG6tuSYRruHsTk8/WqOqaX4pii&#10;/teTU1t96bprXyfMkVs/3jx+lZt94ftL2NL/AF6/tYAjbluJkGRxnBA4J+ldHs48vvP7lc562KqR&#10;lovvehtx+IYtPzJZaJcX20/LcRRfL9d3HH4YqxbX2v6pFDcrLZ2rSf8ALOVj+8XPtjn86wtY+J2g&#10;6JZx6R4YtZb5tu6a93iONvYBC1UrTUNQ8VRebqsjxruwIV3cjt8wXkVEaMpR1Vl3Zz1MZBVVCMuZ&#10;9lpb5nbXNyLfy44blpJMfMqyZA9T3pLjxla2cMVlcWryMeFkVQAPckkfyrmYvDGrSIv2S5kjibhV&#10;WNmJXv8AN/WrlxNo2g6XGutX7MEYhVkbLD9eah0YlSxVVa25V3ZevJGmEd3ZHzmJ+dt2MUxzaDzX&#10;ukjdgQWVD+h/+vWNH4j/ALS02QW195ihs7Y4zuCewIxn8aqpO2pKkaal+6P3pZuHb247fXNNYfm6&#10;HDUzDl+HVnRT64ulokiyLArN8iNJtU/lmrEmv306Kot42kAG73HqDjNYf2k2aAW0kh2/dLLuX8Om&#10;P1q1ZX+namGjhvRHKoxII8K7fj/9eiVGFtSqOOqOWjLh1W8t2FvblWVmBZSpyPr6U/UdQtZJEQmJ&#10;5uNyBsNiqE12sALPaGGPI5kX731bPNSWun3uxpbgwsZB8vy4ZR6jnmsZUo9Dqp4upzWvcmGs219K&#10;0MsS4hPy/Ng/z/oKIri1uWYSxHy25by2zWXNJYvIYhMq+X975QCf1rS06O3+yeVGfl25+WplTUYn&#10;XRxc5OwkM0MAkS1vV+X+E/e/HNReel+/kC6aP5sCTjgfTOKoasDHIDgo23HXgiopLBWUTwTfMV+Z&#10;W/8A1VPsYvU1+uzjLY2rbUU0yMx31xHNGuT5itt4+gJqqmuaYzeZYXyurfeDHkfnXL3erajpN81v&#10;Pbfu5CPnXo/6U6aC6uZWdHjYSY2tGfbpij6lFbvcmOeS5uWK2Ooj16By0cNozDd8zeYOajn1uKNN&#10;piZVHUferio5PEdtc4iBZRkFpR8uB7ryKmfVZ5EEjMqSbfmUSBgf8+9Y1MuO6jxL+71TTOvg1fyD&#10;uZFcMPlG6pJtbVhuh3L8v3dwINcjp+qwSXLQPcszdRiQcCn3+s3FoA1uxkXdjcrD5fwrlqZfF6M9&#10;PD8QSUeZM6P+22CAQkjdx82K9m+Bnxa8bafox05Ft5B0t18xkkH05Kt+K185wa9FcS7UZvm5HucV&#10;6R8P/FF5N4OktrqG3urXnblk82Ig9cFg3868XNsmpYih7OcFJeZ9hw7xZisNWUqdVrfZntmo/tg3&#10;NqsnhTxz4DtNQTy9m9G2Et/tIwZW9MgoR612FpruleIPDzeL/CHjzW/Di3jb1YXUOradLwQA8MmW&#10;jUdSqyIfTFfH+teJA179uWNJlEgK7uCfY55r3T4Ya78NPF2nWq/C+9bwzqrJ/pS3Fw6CWQADAcEg&#10;5x3Ffl/EXhvktagpxpcrfWJ+zcM+JmOr1XTqzTtsnv8AJnr1kviDXpDd6npceqfZ5Fax1Dwbqh8w&#10;AqF3PbT88cnEZJwMcnmsvwtcePvCOrzXnhj4krrF40jGx0XxXavY3MGwgMxywMxAPBGwAEcHAryv&#10;4r+PviF4I1OO9klhsb2Njums9uJx/eddoGfwp3hr9tfUryWCz+J+hQ6pbwx7Fkkt1m28YOA/zLwP&#10;4GX+h/Kcw8Kczjepg5KS7Pf5M/UsH4gZTUkqeI92R7j8TfD/AMCfjFqeleGvj58KvstzKziG6Mm6&#10;N2Kh2dj8rbSxxtDEtjjvXdzfs+fs36xoun+E7PwjDbQ6dYT28Gn6TqTWck0bAhgQnlNyfTp7DivK&#10;PAf7Q/wX8W250iPW73RoWJK290fNtz+DYIHTA3DpxXqHgu+j0TRlt7Se21iyaXd5mmzmfHH3vJkP&#10;mDj+6x4r89x3CuaZU37eg4a79L9z67C47LcdL2lCom320Z8y6j8Jf2hfhNdatZfDzwT4b8N2eoaO&#10;0F5NJYNITB5ZhUNNIxO8q7DcDgcngYrwv4lXv7OI8Cwy/Ef9nm8TxrthsbS38L+LJZLfVljjWFZJ&#10;IsOySEIP9W2Dj7tfpJ42vdP+ImlLoWlWizLPGY5bRhtZkIwB+8+b8vX2rzaw/wCCfVz4o8RXPi7x&#10;xDpKKLQ29ppPh+6f7QI9oVVa4ZE2YA5jjAU9CzZzXJSzHPmo0amIlOlB3Sv17Ltc4sVkWXQrPEYe&#10;ChOfxPvbuflz8dPj/rumXVr4e8BfslW2hNp8aD7ZpehXDR3ECwiMq0hG6VxlhI5GNw4A61z3grxt&#10;8TviLp17P4u+CXiC60zVtZtxqh0RWtWMKgndHujI+XauBjH41+t8/wCxh4P8Mn/hF/h5qeo+E9Qc&#10;x3d5/Ykj+Y2Om5uUz6xggd844rz34q2Hjv4Zw3T/ABAsbzWtPhY+V4h0aRrG6hjIOMqjFmY49APW&#10;vp8Hxdh8LhfZOhZ33k76vzPPnkuKnU5p1XyLXRI+Y7bwh8B45vDVv4mXxPo+l6fbt5N1fSNbs6bs&#10;tn9wu5x7NkZ7103ir9o39pDXprzSPAf7R2pWvh+4WSGztdQ1VIFjtQoVQQVyQR6k555rI+IHgPxl&#10;8f7FoPg18VF1EWbMy+GfGVnBHdq5wT5cpX5ug5ZR9a8L+JPgf4xeGr5rD4m2OseH70fu0kS1MkJ9&#10;OAApH+0jMfavay+nRzePtYygqq6fF91znxNSWHjyJScO6Oa0zwt+0F4M0G88I6D8e/B7QyXkwK/8&#10;JBG0YifO47Cp+YH1J9sVY+H/AMOr34SeOrX4m6F8efC0usaHqEV5pivfborqRSD8wAGxc+h/KsPV&#10;o/ib4atnum8ZXLW82Elms7xlD/7JXhuPRlwO1c3e2uoXP+kSXbTY5O4195h8DiqkF7StdW7L7l5H&#10;zFSWD3ULerPT9I8a63ofjfxn418Q+LfBepXvibT7mKIR+dFHaPOQXVfLjJI+9yWI9a9P+D/xS8F+&#10;E/g1q3hDT/F9i7Xmmol1oem3ksaud3OBlFfgDoufrXyrHdX0l2un2dhJNcSsEijji3s5J4AHc16V&#10;o/7I37Vev6auoWfwtu7aFuVa4nhhf67XYEVFfJ5VJJuu903tZ26GtHFxjZqC2a8y14f07RfE9zMm&#10;n6MbVfMZRb6hbYc/QFuR74r7u8I/CT9iHxf8Odd0v40eG7LQ/ElutnF4cvNAnuoblEEMYlcIC0Uo&#10;TO7yztJOcEE18C2/hb45/AjWY77W9P0fz0b/AJB+o3Frd7/Tcm5sZ9Tg+lezeF/2yNJ8XoNC+Of7&#10;PWsW7pC27WvA90zSRp3f7LPlXHAztkH0FPMq+bYXllhaftYrfXVbbIzo0MPUTUp8ktN+vzPQv2nv&#10;B/ww/ZJ+H+m+K/A37XVj4qmk1byBo82qX9pdW1rsB3G0bzuckgfLtJ7g15fov7eXgiDfGms6tLwB&#10;GNS0m5nhQ+u1WTnr6HFeheC7bwL480ya6+Enxe0vXLWZfl0vXvNsL2LnoUlCru7fK5HvXN+PPCXx&#10;X8DNu1D4KatHabf+P3TtUEmcnhtjKAw+j815VHiLKa9qWPpqnU680eX/AIf7zslh8ZRV6E7r7yE/&#10;t6T6xax2WkfD3wjqMHmAiPyNSsJHIPDY89iSPr+VeQ/tq/tTftI2OgaVffBbwtqFis1u0mrRafoB&#10;xZyZ+UJcTPIbheeuxMe/Wjxv8RPGv2j7No09vazDov2iazuPxEm1SfcM9d9+zToOmfEF4x8ZvjzN&#10;puq6p9otbHR7ydQ8cnyrHdOxADICxJB6gZzivfpwy2jbEw5fXf8AI43Wx+Ig6Kk/yPB/2U/2qf2s&#10;fFdzqHg7xz8MtS8TX08ckmm3Unh+WW6hdY34X7MY167fvBvavcvhJZftHfFLxXbaF8W7PXvBfhtp&#10;PMu9W8RaXMttGwxsjVJJRl3bCr79T0rxH4OftU+L9A+OPiT4OaX8SNNa5OoXkMd/oupfZ4phbJK3&#10;2nzfL25Cxkhc4b5RuGc17p8Lf+CknwL8WWEmi/EP4ptpqw2qt/aEPmXMk8iOsiK1tKA24yIrDZOQ&#10;CAcjFfP8S/25Rk54DCRqxaVmt9t0mehk+Kw8JJYqrKOuqTX3XOy/aS8B/Hbxro3/AAhEF/a6P4f1&#10;TxNby6j4w1a+Mgs7aSaNGlkmO5VbdhWZjhU3ZA618o/E34qfDj4c6dqlnafDvxhr7afJbi61LQbi&#10;H7FCu4484tEx8z7y7SRtyOfT7G8MftPfAjxdrGm+LYfjT4f1BtPuZLyFrmRrO53PEUcyRTonmMUy&#10;MCSQe/anXGq/s/ftN6ff+Z4ZtdatrttupXVvaqZJ7hCvlSylgGchUVceaCVxX5ngeIcVlGJvjsHO&#10;Nm76aNvq2tz6HFQw+YR5aVVK6sk/I+R/2dPHvwT/AGp/jdo3wk8K/BXV9D/tpnjXUvFWtR/Zo2WN&#10;2YkxxhtxIXA5AOQcg5H3h4S/4JT/ABQ07wg0nhnwhYaXb6poMlp/blyLqS3fM0MwkL7WCRt5bbSV&#10;UfODnvXlehfAf9nf4R/EC38ceCvh7dXVxp9r9tt5Llp7SKzvYcskcauWDqxAHzO6gkgnBr3r9v79&#10;rr4//CD4efC74hfED45pqs3iHxRqFrp+n6FvttJ8uCCCWAvBFtJlAlcPudlDINvv9RLOIZ5GVHDx&#10;0kk0m7O6d3v02uc2HwNTL+WpVtdOza1VraWXc+evEv7KP/BRn4S/D34c+CPg9qc3jCbwz4k1KPxk&#10;3hHWzqUQt5ryKaMNGrmV1jtnPBUhejccV8yfDfwh4Z+Nf/BYDxd8DfHl5r//AAi+ueNtbiXSdJ1W&#10;W1ZZlaQxn5WUrhl5B4A49K/RuH4T/tt/tjfs8+DfjTo3xMnuLVbe7axt/C/iWbTNWyss1u26SZgj&#10;KVT7gkC4PTJNfHf7Rv7HX7Snwg1AeI9O+C/j641K8heTVtW1LR4S0UvmFQ32q2eTzg0e1tzEEMxG&#10;DjJ7ssp0qsakHVjCpJSjpa6bd07+XQ6MRWqUpRbg5wTjLrqkrNW8+p9m678IfhJ+zJ4g8H+EvBHx&#10;Jm0+TS9TtxY+H77Q5pHvJDOgLm4QAY+4u5ueBk5JB+KNd8EeMPDvxg8YXlt4mmVpPF+qMzafcMGb&#10;/TJmGSCOmc45Arnf2T/hX8dj8WG1XUvCd5a21zDb232uTUFV42/tGylO7ksp8uOTBweQBjvX6Q/t&#10;BfHH9jDwf4b1jwt4m+B0Ot+LDcXnkX//AAj4DwyQyMjGaVXicglWbcCc4JxWMqeA4Zm1Xk6l1dvz&#10;XYzxmOxWaR56MOVJ2S+R856h+0d4k8NaJ8J/E3iEWd5brc3llqdnqDF47u3We3gjjYsSQzNIWJ6s&#10;eOh4wfiR+1h8NPDn7Smi/A/x34OtdJh8SX9zaa1qNpeSQB4FuJlt5vMjdPKd0fay7X6Kc5zil8cP&#10;jX+xp4+Sx8GeHvhr4i8NLDcF/CJgmGosl288M372NyA6BYt3D5QheepHzB8avir4C0n48mX4n/Er&#10;VryS88TreafosNyIo7NTdvJGNoUsMFy3zHJJ644rzOXI84xkVGi3dS2T110fyMo5hisLR1lrdb+m&#10;q+Z9KfHX9mPwt8brNfE37PHxtvo4fDkjWF5Prl19ujMX7x1g5IlRgIpWGWAKo3YA1237OHhXx3qX&#10;wd1Twn8TfB2l6z4d8N6PNe6N4i03VvtG5lYOUZZQ0eSCflUtgcEmvkO8+OnxR1nRPFnwh+GPwts7&#10;qGLx9eX2tXc2uQLcTKiXUCeZFIAMLHKWVskgDjg5Htn7B/xQ8beKvBE118GtY1mbTZvD1zHeaZHr&#10;UYje4Z1Ty/sayMFOASJCgLggEDHLzHL6kcp+r1dYQaa7p762/C534LMqMsU1yRu79N/66kvif9kb&#10;wF48+EGofFH4oaLHpWks1vcq19PPpYthK+HRCC8bc8ZCgA8+1eAfE7wv4R8Daba/D/4efGPWNB0e&#10;+mkn0+LVoYi1zAwGVEpMDyx+nB68Zr601HT/AIoeB/gXrXgvXZ7W81Rri2+zpcW8LJbSZiIUtEdw&#10;zyxRxgZ47186/tYfEbw14p8L/DHw78VfhNZ+ItcvJLiz1DVrfNmtpGzRLD5bBBuHEg65+XnGRU5H&#10;iuXEKlzOUbvTTSyvp9x24rEYPCxdR0uV2Wu/XXfp2PO/F/wo+NvjXwVpPhXw3d6PJp+nq2JLeW+i&#10;N4Sc5fzWeIH/AHMZ75rg7/4EfGjQRul+GF1qMe3HmaTqMN3n3AjYt+ldV4mX/gn54I1e3j0Txv46&#10;8K61Y3H77ULfUzJsmU9R5bScenQ461HqUHgf4g341vwp+3Joeo3iqxhtvFWkpEzMWyCZPmYn/gI+&#10;tfeYfF1KjVotR84tfkeZ/rSsOmqME35tM+3f2L9d0Ox8P+FtD+L2iR6founeHZLq5OsWJj8hY1Yk&#10;liN2B1PNe++GLP8AYQ+OPlr8Mvih4V1WRsFYdB8XRPL7fu/M3Dr0K14t8PtP/a1l/Z1t/C+kSWHi&#10;hm8C3I0+HRZjIs85ibbsB2ZBz6V8JeJ7L9orwxJ9i+Nf7DazSR2LCaZ/D8ayFsf3vIds/wDAhX03&#10;EWOzT69TlhsS6SVOFlGVk9Oz6n5dk+X5XicPWlisNGbnUnJ3jrq9tOnY/VvxF+wT8OtSiVrV7lF+&#10;Ubb3S4Zgcc9SgOfxrzm4/YT8CaR4q0+z0mTQZtWuL1Es7eGaS2uTLv3ZVI5MtwOw/Cu//wCCeI/Z&#10;++OH7MOjeP8AUv2UdP8ADbadGLC40m5kZ1neMAeY8YWNGz6Opx719TeFdY+Gnw9k8r4f/CPwpoE0&#10;EYle40nwrZwSke7rGWz79a8Ojx5xJh6jpVcQqi2anFP8ToreH/C9aPPRpOk9/cnKP+Z+cfxQ+K/j&#10;rwV4+17xL4v+LfxK8B6hbXRbUvtF7eabblg/loUS4iVSCB/Cx+tcT+0l/wAFA/2lvgF4P8N/EWw+&#10;M998QNJ8RXE8OjyeINN0/UIpxCQHZHlimLgH5TjbgjrX6WftZ/t+6J+zz8Hv+Fj+J7SbVraS8jgW&#10;1u9W8m3+YfeYHA2jHTbzX56ftC/8FKtK+O95ph0H4OfAQx2EUi6Y2tnUCtr5jbnby7YLHuZjkttJ&#10;PrX0mE4w+vU1H6nSfS8U1seRHgetgcUqkMwq2/lk01954on/AAWz+M17bmPx1+yP8JtSYriG4uPA&#10;9zDMvof9Bngz9MAV3nwD/wCCt/xSv72a11z4bfDm5V5leHT7TwKLP7PH/cWcSGUHP8RkY1574t+P&#10;P7WN4/meBbD9nm0VmxCug+GLJ5D6YN7bs2fc1ymq+Fv24vEDXniLxZ8MI/EN1JHDLIulzWEKIkrb&#10;ISIoXjADNwNq5J6CuqjjsvjJ1KlCOvm9ztlluYO0Y15aeR+hfgH/AIKS6n4svv7Itv2SNX1S81K4&#10;WSePw74ikuGlfaFysckLFflUADdivcPD+maP8TLNT45/YB8Xaetxgs3iTRdPK/7xMkisfrtFfj/+&#10;wl8IviRd/tFeJrn4j+Ctb0G3/s0NcWc6TRQSOsvKFs9gCMg5HNfpV8HvH37GPxU/Zz8X/FD9nb45&#10;/FbwP4i8M6FeT6h4bk1xrq3huUjZVKqWO6IyYw3B6Zwa4cz/ALFnCMqKcJP1a/A1wc86o1ZKcVUi&#10;ttUn87npXjn/AIJxfsY/E2wuF1/9nXTLVrpVM7aez2knHQFoHC8deSQDXxx+0z/wRT/4JeaUZrvW&#10;v2jZvh/dHJLat40snC+wjm2t+teDWngT4zfHVo7r4j/tU/EDxAt9cbYbC98QTrHLu6Dyt5XJz0x1&#10;rB0H9jeax8Xx2vib9njWbG3a8v47u/1TT7jGIXAjckqoHmAk+9Z4fKp0eX2mKtfpp+p6lTEe1jZU&#10;fXr+R5N8f/2Df2FPhuJpfhv/AMFMPDuvzR7iumr4Yu5mkPZRLbh48579K9Q/YS+F/iP4X+D5fGeh&#10;68rR3NiX2tAV2q0gG5AwBV8dMAH5q6fxj8P/AAf8FdCk8deCfhboOoalpMnn22l32kpcRXTr0jeM&#10;g7wfQ/mK+pf2UPjT+yv+114YuvCPxa/Y6bwX4p0vRFuf7TsbWe00+4lUEy+W2QqEltwQhwecGvlf&#10;ET29HK44ahJNPVttbdrHVkFGnWxknK0X0Wv5nwL+018BvGXxc0e4+IOt+Obi6vtJm82HSbOGMiO3&#10;d0DuZXKBQoxndnJPJA5HyJ4n8bQeITH4muW+y+IrW8jEbWNpHHA8aKSJTtPEgYL0GCOeMYP6Yf8A&#10;Bbb4bfs8/snaPod18CLe4uJPFUbw61ptxrH2lLeUR7xNtIJjl2zA9jhgeODX586d8Jvhpe+C4fHU&#10;vie/s4JB+8t7qJHbd9QfX/Paurg+OIeVxlV2Xw2006o486jKjinTWr69Tk/A3hLxt8bfiTa6Fpsk&#10;l5q2rXRaa8unLc9Xlkb0AySa+ml/Zz+APwbe20fUPC7eLNemf7LNLq16YrYzuCAywx4KxggnLFiA&#10;PU4HlmleDvFng7SW8Z/B/wCMNpY25t1NxM2YD7DdtbHXHas7UpPjZpmlt4y1j4lJd2scqyx6jY6k&#10;k0nnZGDnAcHPccg9q6s4y/OMdWj7Kt7Oklqle8n5tdPJHm4aVKn8Ubs+2dP/AGHvh/4l+Ga+GtP+&#10;FVviGxWb+1NHtZBK7gkHDhwz7gQcEkDbjA615N4+/wCCf/wE8H+GSjXPiyG+RGlvL/UbqJI4FTJf&#10;5fKAJwDwCc/Wt74Hf8FZviX8M/hXofge28J6LqUljCI57i5gZZ5cnoXU4/EjNS/Gz9rH4v8A7f8A&#10;PYfBnwp8NIdN+1s0uorpeLgsqIW3l5NgznAweemDnivyrA4Hj7Lce/rNZRoc13Lnvp3s+/Y+6qUO&#10;H6+XXpXdW1rW69j55/Zh+DXwr+L3xg03wnvm/s+fVvKlkuJAJTApyWHVRlR128Zr3HxVpHwY+F/x&#10;8u/hP8Yfi5rljpKMj6TaWZWKLy2PCyzKuE24I4Q59RXpHw8+A3gL4CeL/Dmk3Xw/W31iGxVtUvLC&#10;BZo1bBILnP3iqtlRkgDPIFeZft02Hhi4/aJ0n4ieIruzksHt1s5rGYSecgjk3hkES5IIJBJ7Z6ZF&#10;enLPJZ3xJ9Wp1Jqk6UrNNXck91o7Nnh/2XHC4P2lSKclJaPt5i+Pf2chcaxf+IfhhYXVn4PtbfzY&#10;9f8AETeXDO2R+7imYBZTghsjtmtL4ff8E+v2jfid4ctfGHhfwlaS6VqEYls9QmvoUjmjz95fmJx+&#10;FfSGu+FR8atC8J+LvHesNaab4b0+K90mz0FRHZyQMoAzDvdnZOFOeMHg9ap+HP2hPHWl+Mr6HSPi&#10;PJqmn/ZZhb2NjAkP2QqrNyQgKjjAB55PXFebU4gz+nhFRw9nOK1cvW2/Vvft0OitwzhalSM7NRfZ&#10;nT/Bz9k7xj8NPgfb+EvEM0NveW95NJef2ffqquGK7SQP9YRtxgkcE1ieHNR1e58cXvg7QrGaC6W2&#10;MUfiC4t0mtJ9pzJG2T7Z2A7sd6+fv2i/22vH/wAPdT07U9Z1O+vbrxDI082m3WssV06MEBcIueSC&#10;evJx05rZ/Zn+Op+JOpXmpaP40vol0/UpWj01rRSrSPHgSynaXVM5HGOvNeHicnzr6nUzLFNS5tU1&#10;sntt+Guh7GFxlGjSjhobx0t5f5nqXxy+DXjjx54O0+28M6aJrPznlvJoLorZ3Eg4aOVgd6hj/CQQ&#10;cD7vWvO/AX7EHxX8WeLrabQL/U9PjhCy6xo6aiklugLZ8skSKANoPyjORjIrU1vxt4/1nVrbw7p1&#10;7HGfMDalJ9obawL9UA5Kj+XWr3jHxh41+HOo3GvaRLqVvFcSFdSWPbmWMDCrnO3pnHDZJ7VjluOz&#10;jB4eNGXK1JO2mvz6a9PkVUp0qlT2tRP5Psep/FLxj+yh8MfFGg2118ONNurW8vEsJNdjSC4W3vMD&#10;KyBvunPTg17JfWvgTw9ptrb2ljZWcMuJAqyQwH7uVITA3Z7V8e3/AMLtG8XeHZ20zxg2k2Et9Dqt&#10;5d3FikjROF5GUJO4f3SQM89sV80al+0J+1DdfEr/AIR2XU9QvLZdakfT7z+x0uZLhASqE7eOVx34&#10;7+lRh+FqWfVE8NXcPZ/HGUnZvdNLYx/tGjgsY3NX7Jd/M+6PiF8V/Feq65ND4a0eGRoZlF1NNGx2&#10;QhukjgAKMZ9ar6d8WvAth4S1CGO4s7M6fM0yX2pu0PlfMSqAsQGJJ4A5PfFfNPw+/afg8KQ2mr6j&#10;9pstaur6ayl0+8YtHMg4cZyiKBjOGAA6V2Wj674W8d2Ftreh+IjrFjeaxJtWGNQtvJ/Erg7hsz0b&#10;aR6c16k8krYO0qsXyrr0dt/LoehTzSliW505a9jp9Vsfip441HTfHviP4eCGO68y20t/JM5Mf9/5&#10;flViOeTkDivd/hyv7PHjqO4+FXhT4dz2UkVmn9qXWj686TiRRzmOZWXB5+6CBmvjX4k/sjfHTwr4&#10;mf4sW/xmj0uxjnFzHZ/8JHJuW3BBbCKoVVxz1z7V0nxe8E6H8W9P0b4geAviNDqCiPZPK141n5q4&#10;G91lwwIz1BUk+3SoxeDp4ynBU8UlGWl4xdovdJ3OdYrF4elVvG81rr1XdH0n8d/2afgD8RPCVn4V&#10;u/FF7pUdiZEuL688RQTXjRMcmMyYVVUdvl4HHNcV4E/Zt/Yo+FEF1Z+BfHOmx6te25ghupdcW/uS&#10;fQLHwMn0H1rwv4b6X8AvAPiKK++ImtWi+XJlrexDalJL7F3Nugz9HFfROlft/fs2+BrKOPwl4Rur&#10;V4x8qWsUcLkepKKRn2GfrXi5plPEWHh7DDVKtWEtbRSjFvz7o+ejmMcZW9rWUU0ZmnfsT+PtQ+L+&#10;g/ELXL60XTNHkWSGaa7la4mIBA/d7QoBB5DA546V3mo/Bv43eLfEmoaV4q/aKs9B8MKx+x2+h6Gk&#10;upS5HRmZQq49v0rzPxL/AMFEPH+uag0fgr4TPJEzZXdNLLI49c5GD+dec/FX9sP48+IJy8Wmf8Ir&#10;tXaz27OJH+pODn8fwoy3K+NsRiacp8iSjyq9nyq972XXzKqZjgcPD3U2/nqfRGlfsdfDLQ9TXVNT&#10;+NXj/wASXCt5i2eoakLa3LDu6QhcD2yBx1qh8WdFFvoUuspJcXMcciKz2zFRuU8AZ7YH0NfHVh8R&#10;vih4p1WObUviDqTSLJujmutSkGPcNuwPyFfZ/wAJPAusfFHQLeKLWI9QsTaR+bGunyM1wwA3KX2h&#10;R7ZznHNepmmDzLLayqZhXVS+ySslb/M9fI80o4xSpwhynNLaaNeaPNqHhF45priaNZuOUkA2kMOq&#10;/wB7JHQ8Zrl5PF3hqTX9a0DT7mO6lht4Vu4RAWa4BBUqp6E/NjjI57V7HB+z34n0e/8AEHjF7GaC&#10;K8sVgh0ySZPM8xGADAIOnB5Lc56Yr5u8UasP2ddAbULLQLGe6vry4k1nUDbsZg5kYKq8fNtxkljz&#10;26V0YCthcwvGjK8rq3r1Pcq1uWmpPZbnhP7evwq8O/DTS7DxZ4Z8MrpOo3GpMJEs4CkYhxlVk6qZ&#10;AV+8DkgnPavWPBX/AAUrkh8E+GtK1/4dXk/ihdHhi0u4naJ7W7us+XHKS7ZjUkDnJ59MGvMf2h9e&#10;u/jr8MJLLRfBn2jWobmK4vpINSVnWJuCDbswZW+6QQGxznaKm+HH7Kmk+GvhtY+Kfi1p7eH/AA6s&#10;gjuNW1K42yh3UtnG35VBGMAE8196sHhcVk9LD5hFynGTsr6vsfMSq1qOOlPC2Sa36I2PiL+2B8RP&#10;Dviu3m/aA+HwtrzS9WjlXR7ArBO9yjCREkLb/MjO0o2Oqse5Br0f4LeDv2jP2p/h5a/BrRJtW+GV&#10;rDc+brck2mywfa4nbMSK+M/xDLccbVw3bzLTfgp8Gf2z/wBpbUtN8AazfXmn/ZYYrfVGkETRRxxh&#10;PN2u25nLDJ6gheq54++/B/g3xT4Y+HzfDjw5401m+i0NbaCPVNTtTueNUXzAg3YJZfukMxBPTtXi&#10;Z5mWBymlSoQppVdG01pHtbo/mejlOFxGPqOpVleG2nX9TzrxR+xD8T/B9p4b0OP4r2upw2txHHay&#10;TXLQ3H2YRn5mkD/vnDbDkhV4A65r6V/Zw/aO8Ffs2fDiH4XfEO48e+ANY0PT7f7V448M31nqcniR&#10;3L+a7vd2kq24jCDMathfM4zgmvnj4qt8QQ0Xivw94msLfT7LP9r27X0kksdvFwsagsFOBkrgDOeg&#10;614v8Z/j/Fqnw2uPFOkaSuqeZcJDBpcdxNHFMrEAj5WLE4J/XArbK8Dl+cYeNTWM1d3Vrpv5FY+X&#10;1KTb27a7H0j8R28QfG3xddfHTSPEtxrGlafIkmsXa3y3BhhuTtDT4C7eW3HgBWGMDpXiXxJ+PnxR&#10;8ReONL/Z+0S71a8s5rpk0Sz0+xe6aKNmXfjCnnGWJGMbe3Wu2/Yf+D/xl/aL8V6d4BOi6F4HfxBG&#10;ytbX2oTsk0KqZv8ASGMQ2fOqsoJc5AB2nmv0I+CH/BPX4mfAK1TUPh5p3w5vNchkglh1lvEw+0QG&#10;N92xZfldkbA3BuDnAHFeLT4NrUc4lLEa00rq7Sbbv+T3OXE5hHEUU6Ts3ukvQyv2Brzwt8O/gLqU&#10;fwy+CnimOXwzeE+MNU8Sx21vfzXcMRaWZYnPyBdjKqhuOASTk1uQ/wDBcf8AZPubSO8vdO8ZIyw/&#10;K95oYZenQ7ZCOfb9BXt8037ct1oZ0LU/ht4FvLaRpDNHa+JUUSKxJKn/AElSRyep/wAK+d/2vf8A&#10;gpPcfs6eIdM+BX7RvwS0uHSdUhaz1KPQdaMcltE0R2/NGZsx7Rg7Sreg4IP2EMJWlHlik0l06Jdr&#10;GMa1Pm/U9S/Zu/4KMfBX9qXx3Z/DHwLfCPVLizkuJI77R2VXWNQWHHCj2OfrXH/8FTf2vPih+x/8&#10;LrOT4ZweH5L6+3bri50sTJHArKjIFypDHeMNnj615HDcfs8fA/4Ut+0d+yp8ILfw3qKyR22k+ILX&#10;xZLfRFZgcgQyxhWBRSvOCD6V8/f8FTf2pr39qv4LeGtJh0uOz8TWiTw3WZlhs7lS0Tebksdn3eVI&#10;ODjGeldGV4T61jIzjC9O9nfe6NMVWlRotS0f6H50fFb4r/ETxb8TfEngzVvHlxdaPda0zyWcj7UZ&#10;iVbO05xyc8c/XpXovwm+HXg3SLpT8SNFudT0zycx29jqKxE++SAfwzXpf7KH7APgP9oyK18GS+G7&#10;nWPHF3eXF1qn/CL6t50wtUwxdFfZGWxn5cjFfpt4Q/4IKfAe08KWEEWo+NLWR7SJ5Le+v4HkicqC&#10;Ub92wyDxwSPQ19I81ynBznSrUXF3eytfz+fc8WOBrYi0uZP1f4H5u/CX9rP9mH4TeNBpGhfDJtAv&#10;tFuI5dL1y+jN0z453NtB2ENjkZBHXFfWnxM8QeKPia+i/FV77ZJrlitzG2m2ZZb5iM/Nn5RnqWGD&#10;jv2r2DxF/wAG9HwUm1NvFui+JPFSal5ePL3WwSXHZswHNJ8ZP2TvFX7Ff7OVnqPiPXdW8S6L4fWd&#10;oNO+xTM2k27kmRzcDdtjA5IChfQV+Q8ccNYLN3Tq5c583M3JbpJ+p9Vk+Ihh708Ry8vdHnn7Jnx7&#10;/bj8Ga74gvv2e/hN4b8YMtvHBqVz4i1pLX+zuSYwqGePevXkgg9A3avpT4U/GL/goB8ebW88BfGt&#10;vDHgO6hliutP1fwfrELXNwqsd8ZCXFxtwPWNlPcivn/4H+L9H+D/AMFdP174BeNtM8Vap4l8R5vt&#10;Nhv7SC4eKTGZXN6mPLUEBQhGcHpX0l+zr4i+OPin4na3oXjfwT/Z+k2MHk6dqk2pabItzOSPlKWj&#10;M6cc/N1Havew0cRk2U08L7GN4q3M/i0/A56kKOKxjmpuz6dCxrH7NP7R2veKW13Q/jB4+1iZLNYp&#10;dUtde06HjdxEwe2QsR1GQR6GrWq/s8/tCaZ4Hum0+z8VXniiBvO0LWr66097izumYKZA4UJt2cHK&#10;kke9e5aj8KfjBqHhux03wb8XofDV5Fq8V5qE+n2guFuo1+9bfvYxtVhxuGGHaua8T/t2eHPBvjTW&#10;fAvjz4fa9a3Wj6g1v51hpzXENwmMrKr5U8+hH516lOeIxNBKcfeW9kjz5SjGs1Taa6HKeD/gt8Zv&#10;gt4sjvtf0XVPGC+LITeeJNc0PV/sl3aXiINqSRqyJIrDgYUHI5PYfnz/AMFQ/wBpX4v/ALOP7TGk&#10;+CNc0xNN+H+puNRsY/EFir3cb4w5aYMzsFcHGT3r9FPGX/BQbwINCM/g3T9SF9Gyv5GpeHZ9kqA8&#10;xgq42MR0ckgH+E1+aX/Bf7WrX9pvT/CvjHwL4Sn1OVbX7BZ2H2i7iure6di8hjhW2eKZQuAxaWM9&#10;CAea2+qRx1Zwq09Gmnp5b+o44ith6bnCWqPMPGf7Y/w5v/DEfiK3NveWd6/ktdafI2Fy20gjqME8&#10;9OtaHwx1L9mlfFmn6P8AE74c+FZv7Yv0ZNa1yG5uFt7VcGUeVHIFyoyQzDjI6jr8z/8ABPX9iGz+&#10;Inx+1Pwn+0PHqOjw6Fp8d7DbpfJbrcSO2FjdmYAcc8An6da/U7Sf2Ovh78IPB9/418FfCjQY7ybT&#10;fs01xqetJLLdQ7RhMSMydQDkY7dcZr4vEYHB8JY69Gak7P4tE77L1R7OHqYnOsPes0tVa2/me5fE&#10;z4Jfsnw/BFn8HweH9JuLOxDaVeWFnJGrgrhRlu59847V8QeINL1wX+majoWl/wBrNbXLWuoTajeM&#10;sfkEkncRxkEtgEEY6nOKwfG/xL+LXiSO58P+MfEEy6cx8tbW3uFzCV4A3LxswPrk4rhNZ+Ib+FPB&#10;s3h+C6u7m3mjeHE1426QspAVeCqk+uOCK+HrZlLEYzlklzbe6naz/U96i6dGny3dj0LwGurWXxc1&#10;bwVr2m6PHfX0Ec1jJGzSSf2fDlF4BDCRZFySxIw2RioLe++H2kxXGqeCdX0mHVptJuIrO+1y3Qk2&#10;6sVc5GC/COckkZI9657wh4/13x54D03RNMa4i1JodMW6mKeV+5RkaUkysu51O5enzckccluseK/A&#10;Ph3X2+D15qv2Cx1DQ4/L1a12mQWsW4L87g8syljgfKOxPTq9nWrT5VfmXReX5+ho6lLkvpbu/P8A&#10;rc53wRbeE/iD4x1DwT4qnuLOHQpI4JFscu1y7uZWZWbbhQrAheAM9DX6K/srf8E3fC/inwnD4z8d&#10;xx6lY32jJHp8LWcMdzaKwYMDMvLOASDkMOc+lfnD8Rvj1+zpqvh/+w9f8RasrLNZ2+n6k3hiXfcS&#10;xOFYPJsQOoQ7gwPXjHTP6H/sdft93vhn4Yn4afFXxxH9q0G9B8P+JPIYQ3+neWwWN0VA8bxllyGH&#10;zLH1yRX6JLMIxyGnSxbUE76SSu/Tt3sfKVMJ/tk5UnzPvrZFH4tfCT4S/sWeO/Cfwj+BXxTj8K+O&#10;rWH7fZTarp7zxzWEkjxM94YICJ1X5lGTGcMQScivsT4ZfH/xHrngXTdU/wCFZafqtu9qqWd7/pEP&#10;mRRjy9wV4N2CyMwJ6hhXyb8Xviv+yn8b/jT4d/aQ8e+Fr17i18N6hp+rabHPLLOsUM0U1mEWPapL&#10;sZ2JDDrt5wCXeCPj14Gi0ye/8J2CwWeoXj3i2eoKkclqZAG8vac7QBg4HGScAV8zQ4wy3CVnh6FS&#10;Ps0tLWvfrf8AQ2jgaeKp3q79r2S9LHByfBzw39oa/wBQ1LUbi8ZdwS61qQKij2SRefYAkitXT/h/&#10;YyafJa6b4j16z8xs+RpOlSRKSR1837O8pPuHz71ytv4C0HTdH+03g8VXCMv7u8k1YLH9ESPy8/TJ&#10;PvU9h4G/tayf7DDrWn2hXLXRuIrZrg47vcPI5H0GSK/qqdP3buX4fofmUKi5rcv4nSXHwe8OxKsG&#10;r6d4p1hNmGjvtautgUepuriMD6BCav6T8PPgf4Vs2vGg0/S/MAK26a9ZqYz6YL8H3/CuM8O/BnwH&#10;qEpex8PXU9xs/eMsN7dxv9WaNFP/AAHArUt/AHwx8N3c1x4m/wCEf0WGEbZEfTdPtpWJ9Dcyytn/&#10;AIAD61jUpx6zfyRtGo9Hyr5lPxJ4c8AeMr/7N4fe3uoY/lkm1Lx9BDGmepwk43D3II9qik8K/Ay0&#10;sf7ITx1blVyskOk6pd3UaN6L5ULgMPw+tX9O8QfCjUb3+wvAnw6vPFFyQTHElxBHbgjufJgQEfQg&#10;VpnRrK3hVvFHwe0/SdvENlY3kUZf0O0yHcfc4rRSlGKs5L1sZycZXul+Jwn9ifsn+HbEzRaT9svt&#10;+3y9Qurq4mZs9fLDqxz7rgVseH9K8K6w6XXhXwnZ6LHC+6S+bwKSD7b7qQr+SmpNa8aXmkTrb6No&#10;saKvMdjceOLWyjVfUxWwViBx/GPrXOX903i2dZPiP8UfDekWkmRBpulalJdtJ7nzZXZj/wADArqj&#10;TlLWV16vX8NDz51acZdPlY19Zv8AwHLFLZ+Itck1CFiSZdU1iNYc/wDXpZnefoVqrNrHwb8P2jG2&#10;nt9NtSNyyaN8M5IPOHtJNAjE+4/M1iHxj+zx4JElvqfibWNTb5ljjg1COzHP+zG7O30LVUvPij8L&#10;ZWhutD8Cs1tCMBmt44j+NxeySFj9I66I4WXNdKT7vY5pYyny2cor53LCeOvgpcailv4f8FeLNWmL&#10;Hd/aUcscT+/CkL+JNdRoXxG8N6RF9it/gxNbyE8faJFWMfTc65/EVxd38dPBiWpbSNBvLx5OEjfx&#10;sixR+2Le3Vv1rW8MePPEWr28V7ofwI+3LuwZLGxupwzepmuDtJ+mK0qUfdu4v5sijXjzWTT9Ed6n&#10;xt1yZotJ0rwS+4rgwreRiNfrsEiqD7tx7VdufFvipIAz/CW3hkjb93Iq2skat3xJM8a491ziuXg8&#10;VfHTVT/Z2jeE9FsvsrArb3tz9suF/wC2NuAM+xxjvXR6Tb/GdIv7a1Dw0t9PGuWtbzTbTT48eoZk&#10;kcfmDXm1aEFsl956NOt5v1toS6R8RvjHq17/AGf4e8J+GY+f3kjaslw49ytsxH4ZIrprab4p6a6v&#10;4g1uC6aZfltdF0VvkOepkYPgf7y1wnib9oLWfDJ/s/XfiB8O/DcszbVsl1+a9uVHtHHHtJ9uBUGj&#10;J4q8eCO9PxY8ZXVqzAbdC0ez02CX/tqyvIB71zypuWskkbxrRjs239x2msL49up0k1K+t9Hjw3z3&#10;V4m5sdDhVVvyArn7o3EN462/xgaK9mXF1tmtVcKem1ZAXA9+vuKo6p4Q+G/h6+83xdJrHmbtrSap&#10;4omlZj2TIYg/98j6VW1m78NyWEK2nw+1OzVmzFdRtaW3memx7gZYY77a0o09Etfut+ZjWrOUbt/j&#10;/kW08P8AhjTr86nqfjSTVGjOCzM0jMf97zAn5A1B4j8W28s621r448YRrt4tfDPhtXY+g3mNl/Wk&#10;sdP0hg174ht1tYY1yqz+JWlkl46uI1CBf901izeMbOLzLvQtQ8N2alSsb6Xo8t5cg/XeASfrXbTp&#10;qUrLX8Dz61TljbRX+Y298OpcIdb1/wCHXjK+JBKap408VWlmsY9QHZWT/gIBqHSPG3wq0y+j0eLx&#10;B4Qiupo/mtdKsZ9YkDZ/jl8toyR7kiktNc0j+1F+2+DPEfiq8kXcn9rW/wBkhh+ipkkexNbdp4l1&#10;v7atrc+FNF0GHb+7hW+uYAue5wpz+GK6ZU5ctmvxOJVYp3jb7v6RuaBrPivxD50Wm+KNUuoVGFju&#10;ITY2wUcfIESIAf7pNbVvN4h0bT3ih8Tyw4bltN0g380Weo3zyyOT6ZX6DFc/B4i+I13b+f4YW6lP&#10;3FOn+GZLiED+8Jp5EH41i+KPEelQxDTvGHxx1i2Ab/SLTS9UiVg3oxhTCH/ZAJ/nXC8PKq/6Z1fW&#10;o046b+bt9xval/beoXzW9rb+KtVikwzTardizGeeirHGR+LfgetaFlpl/pqrI2i6To3OX/tG+85p&#10;D675JTn/AIDu+tcl4Wk+HFnJjw1o/iHxJeTt+7uptRubyReOvCKi8+x9603sPHr3L3ukeD4tNVv9&#10;Zcala5kRe+07hn8c1Tp/Zjp3b/yMY1kvekm/Jf1Y3r/UtCsio1bXLl2kG7ybCGWdnOegzhfzIFRN&#10;8TIrePOjeHLqz/hFw8NsZD1/heQnn3rm7Lwrozag1z4m8e31zdtzJb6cttbtgdQ2A7Y+pFL4iuNO&#10;0S3aaC48N+F7eNQft2sXrS3Aw2QTufuOwx/WqVGL8/wIqVp97L5Nm/p+pat4hi8u2n1q5m8wbmZo&#10;4Aoz/ejBA/nUstxrWizsLrxHocfzZj+1X0s0ijpyoYbufUVyFtrXhLxD5Euu/EjX/E8M0fy2mg6Y&#10;Usc54+bbz+ZrpPDmuaeIv7B0awt/DcK7tqKqtcKM/exInJz6ipq03HZBRnzSsjo9Enl1NfLu521H&#10;PLH+wWjhP0LDH6mtDVNZTQoFg0+5tbORhhIbexVmb8jx+NYd3N4e02FTJ/bviK8XACrcyruz/E6x&#10;kKB+QqvaaRqmpXUl9o+j6borS/6uSJUml6c5+Zjn8jXH7PW53xqaWZFLpet687i3j1DVVY/vjcaw&#10;sFuvsVQKD9Mk1b0jw8dM3HVbrRdNjT5WtbVRJ/30z45/Os3xBbWdlZTxeK/iDGqEFmFxqLxgH0Oy&#10;QFT+GPauftNa8GEro3hy2m1Jl/5Z6T4fmvHI/wCu74UD35rop3loc05xvdnRX/iP4X6BrS3Os+I1&#10;t5kGI0TUlVXHc+VGec1Dpnx10XXrubT/AA3oHiCSKNtq3Fv4buEjf6OyBSPcE+9QaRpmvf2lG2lf&#10;C2+s4UXJvb66tLfYMc/KqvIfoWH1rcurjWLGOCCxutKhYyBWnkkkmZQT0CZXP/fVbSjTVla5y+9J&#10;tp/gRJfeIfFI8s/DeV4QuRJrm0c+u3nH44rWt9I1O3sI1gvLWxC8vHp1jxj0HJz+I+mKzbLwx4mu&#10;bqaPVfHGrX1qzZ8rT9NhsY4v+B8s35596tRWukXEU3h7RriHz4xu3XmoG4K+hI3hj9Dj61zy+HQ0&#10;hvqbtnougmD+1ILKOO6KYW4uIdsh+u7GKxNS+IHguz1X+xdX19pLpUz5cNjK2fYMqlc+xOaz7eyV&#10;7sxeKPHtnPNbpj7Hpdu8aKP9wu/P/Ajmr2keKPhJoSw2Vpd6Yt1MxCRiNI5JG78Acn86x5eWV3qd&#10;EX7RWiN0vWPE2uxLc+HvDz2NpvylxqP7tpB67FO7/vrbn0rT1XEcKtLuuZmB3+TbMEQfXkfnzXLe&#10;Lv2i/CelyyQadomo30kEmyVobN0iQ+gZlGffbkVjLr37QPxMuFt/BWk6f4ctJFz9t1CM3LMPVVBX&#10;HHTJ/OtoxlKzehhKSp3ildm74m0bVLyxjji1BrOCTk+VcPGxX0ypBFZclpoGlWHlXGtSRqf+WjXR&#10;Mjf8Cclv1qnrPwx+IcyJYy+MpLiZRhpLt8RyN3do15GP7qsM+tEPwss9EgVtb8QQ3Fy7fvmtbNYE&#10;c/Ri7D/vrmvRpSi4/Fc8mtzKTaViNI9OG6TTrE7T0mvZGOffGelY3iX4i+EvDMhju9Ra+mX/AFlr&#10;o8ZmkB9NqZbNaOt6Z4dWOa3u9TXy1GybdckbfY4IP4ZH0rDm8ZfB3wZGYPt25sYW1gh8tWI7j5dz&#10;fXJrvo3seZWu9nYdD8SvEes2SyeGvA+pwI3X+1oBFIw+juGB+uaktrv426mM2/hq0stzHy5bqFjs&#10;HuzEA/hVG0+Lr6+q2nh3QZlZnws32cqqj6uuPxxUPiD4m+NdCC2V1qtpEJm2rbzMZpHPsBz+AGK0&#10;jKUnaxx1OWMdW7eRcuPAPxEvyJvHvxKhWORsi30y3CgD3GSfxq9o/hPwdpg+ytrMlzIhyv2ubbuH&#10;0rl7X4ceM/iLe/bbzxhqllAy4a3ul2qD/s8foR+NaVx8OPA3ge2a58R6xJI0YCzXF5qDxx7T6qSV&#10;/LFavSO+vY5EpXuo6d2y5rvxD+GvhKZdPeK3W5Zv9TZ26At/3z3qwPFXiHWrLZ4Z0qK1LLnzrzLB&#10;VP07+w/GsrTNf+EOizqNJt47ncd3mafb+ZGPfcOKu33i1fIeXRNMnvdw/dWscZyPywR+NLm2KjTv&#10;dtjbZtZtEY3uvNPI2f3wKqgPpjHP45rF1Hwzearcb77Xry4GTlSQF/QDFXI7vxLqUCw/YobEdZLf&#10;YryKO/OG/pSlJRI07XUjbUIj5Kjjseo/KtKcve1ZjWoxqQ2Fs9Ms7G0zJa2saxtj7q7unckZ/Ws2&#10;517RVby4Lqa4bJ2xxx9P0Ofyo18G50yS1v4I1RseZJCcuf8AZ7fnx9KzbB9at7Bl8PWEasq4juL5&#10;dpHvjPb9a7KcoyR5lSnyaF6PWLTS4lki0ZreTqwuWAY8dcAnn64NcrrXiHxXPc/utYisIZCciCEM&#10;7592OBn6GjWdAku51tvFHjO8k3LukjsLVI4yev3jkn/vqqdtrngvQpZtI0KOMyQ8TrHskdT/ALTA&#10;bgfqa9Gg01ZnzeYwqU6lk7RZRn1qx8KyNJb6Lq+oXYRjGbqSSXDdyC5KL9B2qtpdpceN4/N8VwG3&#10;b7y+SQjp7buAce5qt4n+IeuWdw6aFpclvGeZGdADIuPfGP1rD05tf8YXiu2jRSNGN3mNNIqxD3II&#10;U8+ua9mjSlGHMfJ4rGQqVPZq8l2tp950z6D4M8KxyXt9PDfSJLjbdSbF4PbPB/WsPWfGkGpP5Gke&#10;YmD8ttYMBkA9Nw6j26/WsttKVr+Q654uOsNC37yzs5gAuO3pj6Cp38feANOj8vSfAa2c4HMzXADZ&#10;9eRzXRTp9dWzx61enN8itBfiyeL4ha5f3S2Wtaellbx/KpuBIuefoD+OKk1LQ9Hl8u5k1qG4aRt0&#10;lvFGJU2/73BBx+PvXPzeNNZ1KMpKI7mBuSskbKuPTBLL/KoLjxbqqp9m0NpLdf4olC7R+ShsfjWk&#10;qcrX2OapjqUpcsnzep1Vx8OvDVlCNW0HXls2j5YQ3SSAf8BPT9TUH/CVLZOftBtrtVUHzIZGWQ++&#10;zaMk+2a5+O/smXfJp9va37f6u8tXI591bOfr1oTTrj7ULu8vfNmJ3LKEGf1xipjGSXvGE8XSjJOi&#10;kjYuPihr7v8AZdKto7OFuFkvImBX364/SqraZNqkolmu31KaRvmktozhffJGD+FRzT6WZln1mWTU&#10;JunkySFcenIGP1aql5emF2FtetYRlvltBNu3H6Lj+VXGMY7bnPWr1K3xyudTpkltoETWGm6o8153&#10;tp/l2fmp/mBWbd69ZxHytRumhvuiqrFwx9OpAFY/n3F1a/ZmtoRhs7V4P1O4hv1NTw6ZbIgY3A3d&#10;WzjZ+Z5qWuV3MalaUoxiuiNGHUPEKzCd4GtTJj7swKyj/gY2j9KuQavps8skGt232eSPDQwzKp8z&#10;39PyPNZ6eINDO22ktMLHw0lvkJn1OGpt5LHefPdNZ3EK8/NksB7D/wCtWUve0NqF46p3Ne+8U61E&#10;7QanpsLx/wDLHY+4Y7f5IFMtdUW5u44raWaISDB6Aq3scYqHRBpupQbdO1K6s9v3fmBB/Mf0NTXe&#10;jajpVv8Abrt0vJN2Y2jXDH8uc/pWEpQWh61ONbSd9NzTGjz+S0Wpv1486bazkeuRUVvOmkMrW17H&#10;sJwJGYYb2wMVjR+L0lvFH9sxxRZw9rcqMs3pvJGPyrVjjsZI2aCJv3nO6BgV/OsZ80dzvoypy1ga&#10;8lhp/iGDLOjTRjJ8tgOfpXPCPVLLUvIumdoi2P3kfOPqOKbBdXunSvHcOqrJxuRsYX3qv4m8Sm4t&#10;FTSru3k8ldrIc/OPxqKcZc3KzepWo8nPLRr8TaudM066ha4jm3bVx8z5x+Vct/oWk3jSSCQLn92s&#10;bEbz9GxUFh4l0iC3Q3a3ELZ+7aybU/Hk5pmr6jbarEZNL1VpFQfvIWj/AJtjiumnTlGVmeZisVh5&#10;U709yW+S7ihe9jcKsqgSwypjj14P+c1jjUrSFzDdOsajiMdP16VDHrOpac7RT2yyRv8AwrjOPY07&#10;UV0zU4/9HvJLW4Yc290Plb8TXQoq1med7T2j5kybUzpsVkJdNaSF2b5rjaSG+jdDVNNS1W0DNBsu&#10;F4LDODWWr32iy4LMsmeNv3R+FTxXhYmS9ttznlGVdv8ALg1Kp8vxamzxEo6x0NTTdd8sKJ/lZm+7&#10;/d4rV0qc2ZaDR9RaRZGLSozZANcyZb+GL7Usqvzny/JJI/GiPXLZFa4bT4/M7ndj+QH8q5qlJTke&#10;pg8w9lyts6iPxbDa63HHPIph3YxL83Pv6V6DaQuIY9W0XSZIpB83naVN8x+mD+leMNqFi4WbSri4&#10;WQ/6xZsyKP06Vc07xlrWizhtG1wxsnMgiuNpbjtkf0rz8VgVWp2Wh9Hl/ESwlVqaur7roemeNfiB&#10;YamkdprOuXS3Wf3n2yPYw+vrWDa/2jHc/arCX7VEWHyr81Ydz43uvGzFPHOyfC7I2kiSMj8VAz+N&#10;Gl2D6REZNAlbYrZzAd2PYjJrzJZWqdNpaH1GG4n9tW5rtxvvs/uO8s7rSb7U4LW8uW0uOSRVmkaM&#10;nb/tY717d8Nol+F2oQ6tpniGPUIOGRo2dUYdsDd8p+h+tfN9h4psNejNjqgjMi4HXZIfoDXd+FNQ&#10;udHstmk6nI1unMkG4kg/jxXxWf5HLEU7beVr3P13hLiqPtrSe/VPVeVj7B0b496B4m8mw8YQ2coR&#10;lZLmR1SSNuw8wevT5sCvXvDHirXZImuPCGvpqFq0A/4l2oMS8bDukpyTn0JI9MdK/O288b6lpqm7&#10;t41McnEqqxGfVTjj9K9g+Af7SfhjTNL+w6xdXFvcpgwm4lKpx2B9/wDgJyO/SvyvOvDmnUw/taHu&#10;S8tj9cyvjiFat7Kbvbvufa2ifFjw74kvf+ET12G407VxDGzQ3kgQy5A3eWwODg+nXsKi8X/DvRbm&#10;y+xaVaWd8vnb/IuyrShz3DMCeOeMZ5OD2ryDTPGek/EDQre/8U7Z7ZlDWeqafKBNAD/ETywI6Z21&#10;1WgeNPH/AIDtt8t2vijSZ7pWt5Vs/LmtY/T77GRv9rA+gr8dzbJ8Rl1RwxMLLv3P0DBYujiIqVGX&#10;yMX4yfsu6Z8SPDbWFzpdnp+rmF1s9UjzC0f3ixbYys3QY3HHqAK8J1X4LfGnwl4Oj8N+CPD1146t&#10;bWZotQ03xJ5TfaG25L25dhsi/uliR6Zr7K0j4peEfHUjafplzHJM0bbra4OHCjhiMnke/I+lOPgv&#10;QJSr2dw1i0L72jgYr5vGPL2527SDyB+leLDDTjJPDya/A6qkIzvzxs/I/Mn4hfs1fs/+M/FMOl67&#10;4fvvhz4jaNZ59PvrcNaSMf4SCcAZ7Ajg8V5R8dP2Pfir8NZV8ceBvh1p+oadG2+Sbw/M99AV9Wtp&#10;97p+bL6Yr9NvH/7HHhv4yXkkXxN0K31LyLfFnqdxP/x7gMf3YC7SRt6bgVB6g14FcfsxfE/4ReNZ&#10;Y/BHxAhj0u2ZFhsZLiSNbiNjwis6GIyYHCqFOOte1l/FmeZU7VPej2PHxeTYevfReqWvzR+b8ni8&#10;6D4703xjpfgey0jUNMuFma1hSURyyKc7jG7t5f0XA9AK9O+Kf7bXxF+KekR+G9K8Qf8ACIxzRhLp&#10;7dXcSZ6/vkXfGPouR619SfEWz8JfEC7fw3+0V8Cg0Um9rPVJIUt7wQgZ8wDeJCB1JUY9RXh3jH/g&#10;nZ4W8XWVxrv7Nfxah1KNMk6PrhAkj77RKo/9CUfWvvst42ynH2jXvFrvqj5/EZHisPf2TUl9zPCf&#10;Ellc6H8MNe8D+CfCt14m1TxVYxxt4iTy5lS4jl8xWhkRzJHnJDb9uV+8K8Oj1f8AaT8O+J3sfGcM&#10;2owpH5TW3hvxF9laBsdFmicZI74JHvXt/jj4MfHH4F3f2vxl4Q1TRVLFVvoWPkyDpjehwePWvRPi&#10;D8dvh5d/AfwLoGm/BLSrPxNZQTrqnjGwmWO8vY2xsIwm1HU5+Yhie2K+wwuOpq3smpqT6PqeNWo1&#10;Nql42/I+Wr28+OnhZbafxNoMluZLYrHbSeIPM1AqTwZjuJVT6OQzDsRXd/B79oj9sf4S6cdb8BeL&#10;rrRdNLBP7N1rWY2sb3/ZFvPvhl9yFGO5Fauh2Hw6gNxr0epm+1fd/odp4ij2wRk/8tJHDESkHop2&#10;KTywI4ofwdrWmXVv8UPjBP59p5wextE2Tf2jsb/VoFbYkJI2lhgAZCgnp2Yh0cVFrEQUr90noZUf&#10;aUmuSTj6M7a1/bk13Wx9m+Pn7I+m3X2iMedqXhW/W3SUE/f8iTzLc/8AAdgz6Va+G2pfs7fFnxhe&#10;eG/AGta54GvLy3cabHr9xAbG4kJGYnR3aJTwep2nnGOBXjOjWXxI8e+LL7xHp9l4f8DeG1kjTVNY&#10;tJpVjs4858tVdsM7gfcXk4yAADWP8bviV4C8PahN4a8L3Ol+K7hrRWsL7w/ZzQv5hHzCYscMFHX5&#10;R0JzivD/ALBymVTlwjlSm10btf02PocPg8dXwFTGTlCVOm7NNpSd+y3Z9WaR+yRp3w91GSX4gfs+&#10;2V1J9hukj1zwvqTafc3AaFlytvIrWzlt2MxkDnPHNeE638AvDGp+Kz4d8PSXmgtIT5EPjS1jgjOB&#10;9w3CExD68V4R4D/bg/aL+Eupx6f8LPireWu5lDWMM0v2fcT90q26N/qVxX034X/4KY/FvwZoyar+&#10;1X+yz4b8SabKojuNb8P362V4hYHBlEHmQM3pviUkjrVfUeLMuk5Rca0dOtmvlszxo1spxS1Th6q6&#10;+84U/D74l/DXWftNr5k0cHDXXhnU4ryI49fJd1I/2WABFa3hz9pv4m+AtVa60TUJkYgFngV9PmVs&#10;9zA6rIP99WHtXoHg343fsBfH6Zrj/hKh4E1Tzwsba5ZvZkqR1Nxbbos5/vIo78dK7K+/Yw+IWvaR&#10;J4x+G3i/S/GXhtUZvt1xHDqVuVHrdWzMyD/eCn6VjU4gwvN7LMKLh/ij7v37G1PLat74eSfo9fuK&#10;fgz/AIKf+IG1C1vfif4SsdUlsxthurjS1ViP9s2rQiT0/eRyH+db3jb4p/A/9rjxnZzWnx08T+A7&#10;z7CptNS0fVC1rptwCzSBNP2mRsqqqGjQNI20OQMEeO+Kv2btXtYZLzUfhLrlioYg33hub7da/UxN&#10;+8A/4HXF2fgG3jd7PQ/EWg6kFb95Y6xCbaUEdsvtKH2EnX1rqwdHJZVPbYJxU3fazvfcK1bMOX2d&#10;dNrfXT8T7i/Zb/4Kj/tY6Jar+z34c+CreI7jQrmYadq3ibTP7GbUrTzCfMKvIF89txYqjPwcgdRX&#10;ffCP/guHqfhbxlJ4b/ay+CWraTZvfTW8mvaDZiW3050JytwBIWCqoIJwD8vIr83Lqb4xfC6aPVIn&#10;1bSYPNEto6uXt1wcho2bcpIPTrg1qWX7UHxJPhvxJ4R8Rx211aeLo/L8Q3Fsot727Uli4M21sb97&#10;b8L8+RuzgY6MPw1w1OniJYmk3OpbllF25Xrd2fc562bZ2qtH6vUSjG6lGSvzLS1n5fifsd8SvjN/&#10;wTj/AGhfDbWmqfFP4d2OuTeU+l6xqllbw6jZybldJFaUJJjGPm3bSG75r5o+J37OvxF+PXjvxF43&#10;/Zo+Nnw98cXHiDUneHQf+E0uLK98PXcsTs0Dhd8Jh3qeCFBYHBOcD4+8IfFT4KeItM8M+C/Gfwdu&#10;rLw5Y6XBpk0kWmtd3N0kfyvN5x+VpihAwFVcqOACayvDsPxR+H/xsbW/2Ux4X8E6TeWptbGPXPEQ&#10;mvmEbvmVXkhEkchUqpjRmClTg9h8jW4P5qdoTc5JbTtboet/bVRyXNFLX7N/yPpa5/YE+L3g7wba&#10;+IfjR+z3rmheLdFx9jvbVp9Y0iNgGaRxLatIuJAmOQApl5Xqa/O7V/2XP2j/AIw/tCQ+L/iPoeg6&#10;PHZ6lbvfSXN0qRqhlGIixzuc5ICsc447Gv0L/Zi+Nf7S2i/EaDxL8LP2/PDHiqaSZZNTsF8Ufb45&#10;W2j920crLI2RlduSRjoCBX2pqH7W2n2GvSXnxj+Dmlxx31nHDdTWcyqJ5AxO4w3A54bj5zXh4erj&#10;MhxkuW3vq12m+XXVK+yd9joxFKpmVKPPsn338z8kfA3xCg0X9rO6+Dmj+N9ButM8W+OLnUtWtZNB&#10;lndbgLNawW5aJSTEqPkr8qg9emKreL/gz8KP2NvHfiDTPhlr91JrGuaZNZ6hfi4lthYyyuJA0JUA&#10;ooICj5t3I561+rXxJ+FP7E3xMt9P+PPw1+G8OlfEDQb+JdNNnZrYmaCV1WZpFjGyZQuSCTkHkUzQ&#10;f2Q/gR+0d8atJ0742/CLTtaF9MRcag2+OeTbGcHzonViQR3JHtXVQxyeJhJylytJSStaTT0vpskV&#10;7CX1ea5VzJ3V+i62Pyh+CX7VHxc+GXgafRL/AMf6lNqVxbWry2F5MNTtbyRGw+9bpJFjJiym9csT&#10;9Aa85/bFurn9o/xNpep/C7Q7XwrYabZq9xpsczeTFeMMyvEu5sKcAjAXBzxX6bft1/8ABHj4DeDP&#10;inJD8KNU8TeGbL+yopUuLq1F/aeYzvuTcdjcADgux5rxPxt/wRg+LXw08C6H8XNF+Lmi6/a+Imc2&#10;unzW7W+7G7O7ccdF7NX0+FlwzHGKvHSor79L6fM8mtHM5UPZN80X9+h+VurfsyeP476F1vILyK4f&#10;dJOkhyuTyTu6mu00r9lbwRY3axarqt9eMy/LGuI8t6cckV91QfsE/EbTdMv/ABP4q/Zx8cXGm6Yo&#10;e81Pwbs1CKMYznYzPge+eKTw/wDDf9nK5itdRTw/4ia+kkBhh8QaxDZyDB4JhjjMmPpivfqZlScf&#10;3Tv6HkQwaUnzxt6nuqTab8Cf+CQ/hf4x+B9HuLLxVbahHYtcNql1Ght95UAorjDAdxivnrwh/wAF&#10;c/j34TWPR9V1XUtQtxsVrK+1FNSt2HTHlX0cq4P1FejftH/GO0+JP7LMP7MiC18N2NvqSTnWtKjn&#10;upXKPnYyTAKTk/ez+dfMml/sm/s93aNc+K/ib40vriNlMaxrFbLJz2EcbHA68mu7JY59LBSlUoyn&#10;G7avFNW9X0PIzapw5DFKLrRhKy+GTTv6L/I/Yj9l+9+JXiT4HW2t+M9A8OaVqmrMLpdJ01rG1VY2&#10;AZX2W5EW5hydvPqM102u6jrmk6nfTaj4bk8s2A2zfZzsc88bwNp/Or37G3gL4eW/7JvgfTdQ0+TU&#10;o4dBjWDUrq4Lzyrzjc5AJIHGSM13mpfAj4fSE3Okalqmmu0Y+a0v/wCYYGvxnMM0oSzKo5x5bSd7&#10;dLPY/UcHlM1gqbpSck0rN9dF1Phn/gpR4u+HOpfsp28fjHwAuvaetwWuNOtdXa1fCpk4ZM8j3r89&#10;vEvhr/gn+bWzvPFXwr+I3h+3mVDLNpXiC2vPJUgZIWVFZiB2yPrX6H/8FjPhlqPhv4FaXa2/imO6&#10;WbXss1xbgOUEeeShBOfSvyF8dfGjwPOGsb7+1NSWHKssMaW6ZHHG7cf519tw1GGLwXPRlK1+jseL&#10;mkHhK3LVS27Hpmj/AA8/4J12tnb/ABMt/iT8SLe2tdSe3K3Hh+2nWKTHymQLIpAZeRjPORnivq7w&#10;Vc/BD4lfs/8AjLW/hZ+1ZcW63Fr4d0m317VtFubYeHY4pX+8juUGQBtA5GOK/PzTPit4K8A6Vpeq&#10;DwbGui+LIZIdYtb6Y3BSNXIWdcBRvVvmHGeo717v+zha+JPDf7JPxs0/xEtn5beKPDcNg9lbKsFx&#10;Ay3UiSKR94MpU56V7GYUasIfE91vro/8jiwdSlKp8K26H2B+z5/wT4+PXwq13UPGHwO/aG+GPjzU&#10;NWs05h1OXRpp1OXEjRxAJKWBzuZTkdzWx8XvhH+2hJ8PH8I6/wDsX6LNf3E1wNa1zwlb2U89xZuF&#10;2xCSynguBypJJBLbuQcVn/sLeDtd8G/tS+F7VdfS48zQ7EtZQOy42WWDhXOGyccAV+jFv8SfBf2T&#10;xNH9uilkhtbaGQG3bMTgrkZx169OtfnOb8QY7B42FDmUk1fa1rdD6XCZfhK2HlUSad7b/wCZ+Jvi&#10;z9mjUtMuVXV/AnjDw9cRn5YdQW4j2n/Z+2xxLx7St+NXfClv8cvCV7FD4N/bB8ZeHFUjdDe6pqln&#10;GPTbIjyWzdur4ANfsl8HNZ8KeMPHmpaRqd2Lu1VZnFtNcEqiqnGBnpkZxmvjj/gqz+yl4M8Za5D4&#10;r8Aakvh/xFIPKM8F9LCs0SImF2pxkE53YzRhuLfrFanDEJrmbS6/mFTIOWM5Un8KT7b+Z8v+IPix&#10;/wAFD/Ct9Pp+r+JdD+I1lazMn2rUPDmh69HKoz829IXnXPXJYNz1ryjxt+054bku1sfjJ+zj4dju&#10;ZmMfl6Pfa9ozs59I7e9ESkenl9ccdq2NG/Zu+OPh3xnpcXjvVZG0ObUootU1y3t01SS0gLgPN5ZH&#10;mNtHOBycetfY/gn/AIJb/G/4n+CLX4l/BjxhD4r0QXEy6fc3Ud/ZmYAAbjbOJkXnPBQcivqqdTLc&#10;RWTqKLdtG76fmeRPDVqdO6b9NPzPmGy/4J2WfxR07TfHviv4DeLvDGg32nG8STUNautRFxvCmJx5&#10;kA2LtyeZGJG3jiub+O37IP7LPh3wM2dG1x7cfLBb2M27bJzhjkHA7dh9K+yfHH7Ov/BUzQNGHg3W&#10;NVa80iOAQR6THf8A2RfKAA2g28tqwwMdVJ9fWvnDxx+wZ8Q7CeTUfE/7NXj7TblmLS6h4d1ea7jP&#10;PJIlhf8A9GmvcyfKYyxCliMelBbRhp+djhzDFThQccPg+aT+1L/gHxU/7FH7RNl4X/tWT4YarZ+C&#10;dYjkOl6iunTsl2iMDvDDcOOpOcH8K9H/AGYP+CZuq/tEaS/w28F+PdSs76TULG11H+0tEKWNpPeX&#10;Bt7XfOJc7Wk+XJj4OeMDNe1aVp3x4+FoXTfAP7Q3xK8OLbqRHY3NrchEXPTFvM+P++Pw5rS/4ac/&#10;bk0TTb7w/ZftY6RMupqkdwusiGznlCvuUGS6gjkGHwQQ+QRkEHmvvpYHB4jDuGHnFy6Su/yPi41M&#10;RRxHPVpyS6qyf3M+Q9f/AGAfFmha/qHhXRP2lfhTeXWmahPaSQ3HiZ9Py0TtGWVruKKNgSuVYOQR&#10;zX1N+x9+y/qn7Nvhi9msviF4b8TeJNe2IkHh3xFZXiIqhm2w+VK7O3BzwF478VxMf7Mnx6vo216+&#10;+AVjrFrchpf7Q0u8Z0lyclg8M7Z/AGuF8cWfwx+HYaD4heD/ABHo90vC2kKNkN9Z4VP6nrXm8RcD&#10;5JnGW/Va+PdO9ubl5Xe3TvYjB8TZ1h8U/Y4PmttdtW8+x758WH/aH1/X9P0Lw18JvEtre3kPmzXW&#10;oaPLEyou5XxuUbOHxvOACe+RXzrZ+JNB8XeNre08d/DZdU/4R++ETab/AGhNC8ixnaytLEVk3HH3&#10;gec5A6Vy+jftg+P/AAPfzXPwkl1ixaSFomkOoSDfGSG2HBAwdqnGMcc54rH8U/tS/tUxpZw+GvH2&#10;rKNQQ3MkNivzJMeCx45PPXr718TheBcvyOywVVTdvdbTX3v/ACPof7YxmNpqeIpuL6q6Z+uHwX/Z&#10;p/Y9+IvgyHX/AAX4i+I3g3WpLaE3umyeLY57rToVKlVXzo2HlbmJ7ZHXFeX/ALXGof8ABNDwdLdX&#10;njn9q6ez1aEiJtJ0DTYZrqSVY0AneOz2ZdufvnGST0xX5e6LYfH/AMeeJm1XxvrWuLDePnUrq61B&#10;xJMvocnLfiMVHqX7P2vTXbmS8ka3Mh2LGSvy++ayocC1ub2uIm3fsj2JcSU40lCMNfPyPq74UeP/&#10;ANg3x/8AtGR+OdO1+91KfQ9BeO1Xx1psFkt9MSxadRvkjYhD8sTFW4yNx4rO8U/EDVdF+JFx4p+B&#10;/h2W3j1a9j3LK6xxXe0MgZv4iCG6KMEAV85WnwN1y4vlu7OxuPMWNV224BztGAePavqb9m79jP4k&#10;+PLe11fx7rGoafbwxr9nW+s1dXQdAcuDj6AexFedxBHJeGcO62OlJU7cqi9tOy6meDzKtjH7OnBX&#10;ve6R6p8Nf2M/22vG8VrrXiH4Hatcafq9i0X2zSdWs5bZxJ0Y7JXkjwOegAI5A7b2l/sv/tK2mhf8&#10;I78RfgB4qbWNNkNvBqkPhuZrVoEztkDDMbvuw2TkHjrX1/8ABr423nwc+F+lfDq08K6VJZ6Xb7Ir&#10;iKSSEMBySQWfB5J61V+LP/BUjwj8HtDfVtX8Aatc26sp87S33RgtwAXZNo596/IKfE2B4gxX1TBw&#10;bb0jZNelrn231HD08L7ScmlbW6Pgfx98LfjH4bhOmweEdanmu5s3l1dWph+4ckssjKEB6YH1rhv2&#10;gPEPj7S4G8NfCTzby/khXLabcRIlvnGdyDC/ez83PTqa9y/aK/4LrfFvxDfSaP8ACnw1pvhi124b&#10;UNWmF9d4x1VfljX6FXrBPjrxj4/+Aem/GXXb+DXfE2u27vea1qFqj+XCGJ8oIqqqLheiqDk96+pr&#10;5HmPD9OlisSldyso92/5rdEkfMyhg8dWlTw027K7b7eR8O/tYeCfikNC8NaffteX7RRlHhOoC5ki&#10;mc8qAvzYY89OT1r3b9gP9na/+E2haf8AEv42W2oaLLfXjrY295M1qkKAY3XCuRlSeQMDFepfs/eC&#10;Lj9oIx/Ei78ApIuiXgOlkaXgqR34A3AHkDk9zXXfHvwHceJvEdxdeMXZLIxq1rI0wYzMoyyFDkge&#10;vFPOOJ8VWwcco5VC9+eS332X3nVgcmp4es8VF37J7ebMzx34Hg+LOiah4f1iVlsb7dGjWkglSWJf&#10;uyRyDKsx7HJx0IrwLUvGEHwk8J6x8NvG1q0mm29i9l4Q1O4jXzZ952mIAcFl7sADXqHwL+MPgjTv&#10;C8ni3x9rdroFnJqk9nt+eK0heJ9sflKwO0uBls8ZGeK83/aL+DOvftF6pp/xJtJltfD9vLMtjeW8&#10;yiO5k3blWIKTyQDzUZThfqOKeFxV1R0afTmXbu+jOjGSjVoe1paz108vM1fhP+xrBrmk2d7rvhLx&#10;dunjVvMuHs7ZDkdvMmLEe+0V9B6D+xD4F8BNHp+veDtSsdYjiVvL1KbfIoYZU8oCoI5yoxXSfswf&#10;Dfxjp/wM8PweM9E1D+0LTT1DdDJtzx8xPzHbivojW7mfxj4lHjPxVqrX160MMInvF8oBY0CgfKuO&#10;AB0r804i42zipXrUqdZrklZcr0au1fX5Hk4XJaXKpOO58zR/sHaj42vReav8R9Zs7X/n009mVdvp&#10;udv6Gr1v/wAEpfgdZTf2prnjzWZt3LQwyR7m+rkMSfwr6N1qPUJhHY6bqwt4PJMslzZ7X2qDjksM&#10;Lk+v5VwLeN/hTda5ceHLf4vafPqKzeVJZzazHJPu9NinOfoMV85Q4m40lScqdSen8q0XndI6JZXg&#10;6crSin6sp+Cv2Y/2WPhvarFoHw80kXcC/urzUJGvJt+OP9buRTn0UYrxb9ob4W/tF67Y3fiHwP44&#10;1DTrq1njexhsb6WOGIK4OGSPhgcfdIxXtOreIvA2hRyXl54rt47eFgJ5riYJt9ucc+lcnrH7VfwN&#10;0vQNW1ebxxDcR2ssMDW/ktIp3luCACeQCM9Oc8d+rhutxFjM29vPmqO/2k5fLXTU7MLh8JyuFS0F&#10;5aP1ON+J/wC0H8ZfB/wuk1rWnvpbzS7WzOrR/ZmhachyjNGp5ZCWGRnqoI618X/FD9pb9oT4g6b4&#10;g8N+PPBNukKXFvNZ3zWYsngjlkZNzkDa6NvKkv65Oea9muPi3+1P8bf2oNY8Kfs3zWes6PrVp9i0&#10;ZdVjNtFZjAJKiVgC5CkZPUE47GvTPjb+xN/wUI+JektqvxG+B0eralDbwR20Oi6HEUjUuwwNzuXP&#10;3TnHBbtX7lkGU4TJVGWKjDmnaWrtJbPbprdMyxMqeIpy9jKVo36Xv8/M/O34NeB/HF58eV1+HXhZ&#10;yaTfedcX0N75pfbn/VMmfMzt6j/61fRvxl8B/tCfHHXE8OTajqx8IRuJ2m1y+2W/2hTIN4WQ8nbg&#10;5x09Old3oX/BNz9vuy1Vdds/hRrHh2SIDE0ejSeYgI7BEOOCfeu+8O/8E9/Gf2uPXvjzqnjLxBNG&#10;+ZLG5t544W9juGT+GK9DiDjnB4aP7mpHRdIuUk/LZfez5qOHxEouMYSV/keX/Az9kfwb4Y1ePXLb&#10;4jtdXkPE50W5TG3rt3DkDPXpX2N4Y8RfECD4V3l14T121jmsZo0t7V5VM0iu24siswxjB3dvmrH0&#10;H4c+HPCWjrpOh+AItJt1APlW9iY+ffjLHnqSamfT7K1O6XTmVmHG5eK/AM64ix2b432tRylZ6XVt&#10;Pl/wT2cBHGYGPutpWeiueQeI/g78RfiT4uv/ABb4q1TT7P7dlGW3wZZE9SEwiHtxyBxnrXZ/sk/s&#10;VzWPxQX4m2PxTvNJm8I2MuoJfRWPmRxrgRkuNkgGFY8lckZxya6BfPM/2WC3Z2YMfLjUscAZJCjJ&#10;PAPQdq0PFP8AwVK8EeGfgh42+DXgb9iLxBo99Jo6W2m69BcXcTajNhlnlKTISrbfmQ7WG4/cwK+1&#10;4IxWd5tjuX2jhSgtUtPRXZl7Oo3+9vI+vPgF+0D4D+N37VHhP9nnw7a6/JpdzpN1Pqnii+Nva3DT&#10;RRLg7PJO1ZGDMF3Agcc8Y+irn4EeCYLGEz/GfVI5prZXAmbSmZs3XlfxWuSNuefXnrmvhv4Q+DNR&#10;+BPgfS/2t/2fL/8At+HRdLiOpatqgVVS+ktTJPa+apPmFMqvC8lhkDt4741+P3j39oTV9U8YappF&#10;xpd5Z2Bldv7SNwZYYHZ2VBImFVzM+FAH6V+lYivRVb3feXdndHD1pRXLJryXc+6f2itG8ZfCnxT8&#10;MdL+HHxceSy8XeOL7StVa/0TTbhltorgonlkQDBwPvEEHI9q/Ob/AIKgfB2XxL8eL63+AWneJPEk&#10;j65I2qy6iyNLG0SNEQqLhUTzC+1QBwBgYFetfBv46eKPGXgSHQtB0nVGuNL1Ca/ll1vUBthkYrHi&#10;3jVQY1KxK2Q3OSeK8x+BPxN+I/7Mn7UHiXXfitrk2sW3iixjvNESORZm06R5Q4ULIDjA4yDn+Vdm&#10;W5lRwdapNrWMdIrrsZ1cHWqRipO93v0XqdbBpvxM+DP/AATfh0P4qXdxbw6p4jtY9GsdS0d7W4t5&#10;w7b4VZsCdCG3hgOOeeteq/8ABMz4VWt/4O8e/FfxR8JtF16wSxSKzvvEkFrcQpeKNyqoujsjAHOQ&#10;QD3rhf8AgoNq4/a7n+HulyeNtY1bU4dLmk0/TfMV2tbyeby0R40XJJEfC8n5j7V71+xN+zf8XE+C&#10;uqfs/fGDwbq3hjRb7ULPUri9vLOOVbxo0Ie2MbSJIqnCktjPbHOa5P7dw2OwdWlQk+Zyu7aW6qz6&#10;m9PDS9qrpPlSXc9M/Za8Qa546+KOt/D7xh8GfDmhWuhaC86TWOhaZbgzMBs2tbys653L95VDA8Zy&#10;K+h7L4JaBJosF1JKy3LWNvJIsczqPMaAtJwrjgPge3SvBtP/AGcPC3wK13x18YovEtveT+IrdIzI&#10;uliCVY08nyofvMHA8vAPB+bnOKr3/wAa/izDatPoenWVzI2mfZ47GS48kK23728q2efpWWHitXWg&#10;6l9nJu5piqeKqyvSlyrskrHVftMab4p+D/wMtfif4Z8XX2la9Bq2kiFobqYD96480GORyCvO3BB9&#10;67r/AIKAaTf+OP2L/FuiSyv5+oeD7mJ2jtzIdzxAZCLyeT0FfOfxe+Mvh3xp4NWw+Ovh7xdp1vHJ&#10;aySSWOkSSW8UkUgfebuGOWMJwMh1XjuK9r8Lftc2Pxj8Mfa/BelW+vaXbR+TPe6JM8yLxjDNGp2n&#10;8RWNfMcPgayXs2utkm0/mVh8sxeKjzuSer3aTPyK+Hn7E/7a3j1bbwL8LviLpTW1tCtu1vJ4ZAaI&#10;Dgb3YqU9ySMV1E3jDxN+xn+1X4N/ZJvPiDLr2rNq2nxa9dWdrJaxsXkVt3mH74BON24ggcHFewf8&#10;FS9V8T3fxf8ADPi3wD4wuPC95p2l3V3PNbjMkxVgfLckgkHAHPbrnrXzH4f+L3h/9ob9snw7rHxa&#10;XStN8Wapa6TdW6xqwjvIQcDaxyUkOMlc9eh7V9JVxNDiDkxFSH7lJtatSutNfI5qmD/s+LpuX7xt&#10;Lys/M/om8O3EU0Ucol8wbPl2sCDXzT+39+19/wAMZ6Ra+PtY1LxBqNlqV89u1ro72/8AojLjg7yu&#10;AR06nNP+HPjT44fDnQ7Xwb8O/hpeappNi0kVneSWc83mgNuOZMjdjNeBftg+OfFX7SvhTxB4T8L6&#10;JC2vTT2scdpqOgvd2cEySYZijIyE4yAPX0r5ulmmDl7knKOvVOKfo+ptLKcVRlzxtL0abXquhy83&#10;/Ber4Z29xbrLaePPLuI1ZPMtdPdgT0/5a1yX7bv/AAUm0D4kfsneFvjuvg641vRp/HUunWdj4jAt&#10;5be5ij5nU2azN0LDgZ/GuZ1f9jXxaukaBoUHhfwrF4ghupv7SvJvhacSqG/dCNQAqleeR360fHTw&#10;Lqvgf9nvwL8DpL3whaa5N4wvLyGLVPAzx2l206bYxbxqjjzSA2SOteng8Zho4yPI5aPW7dvQwr4e&#10;p7G7itfLX1PmT9tP9nf9ob4t3+l/HX4ceB9F0S1h8Hrf31x/wkrFr1Aok2pDcRpIXVGwPkBYDjOM&#10;HL+FHif40+KPgZP4Q13xdD9u/s/fp+o2+onZLBt35bAARgB/F6DNfYV14y+OHjj4/eDv2c/h54T1&#10;Br//AIQeCz1TVNN0uS3gtLiPzI8OkiBRHjbzjHy9zX5x+IPF15+zh4d8V/BHxNFJa+O9I1C80d1m&#10;bzIWmnuHUuvykMojyc4wNwxzSxtT+2U4uik4NWk7PmT6+Vup0RoYfLacKqq351rHVW/4c9B+F37S&#10;HhLV/GWofCrX/FkQvFsIxaTXF0MSyA4ZCTjBOPxBrqxBdahPFperWqtLJG0kEm3zIxs6kH2B49ef&#10;SvIf2Zv+Cf48OajD49+MCtfXHmCeNZ5BIsvsVPCr3HfODxX2RpGjeFdO8Hx+FU0mPdcZjhltbiFP&#10;JU85+bJz24weeTX5nnmfZDg8y9jgPf6SdrK/WzHl+MxGIjaquXtr0Plv4u+Pv+EciuhpVs0zafp8&#10;08zZKLAgQgAEY2sWwAQc5PvTv2Y9ftPGfwd8DfE3WtW/tzxF4CvJtWaO3DXVybJCSYZsA/uieGz2&#10;Zieea6bxv8H7fx/8Uta+F1rqAj0tvDCx6heWsG5Y5mcMu/J4cLu6E59MYx7N+yT8KvhD+xJqdz4i&#10;8AaBJdSalYxpqRupg0k6FiAh7AHliOQehrsqcRZXl+BjTtJVW1Jcqvpb7T6XOin7fEYr+5qm+z6M&#10;+pH+Of7A/iTwLDNofwZuNH1K809bw2+t6gfJ85hu8viR1zjOMYOcAV53beOfhJpV/HClqslw0jtP&#10;JHqkoDQsWxCCjfwjqQc8Aj0r5v8Aj58RfB/h7x39g0zSI9H0jUoTPp8a8w2IyuRn+FAWJHbnHQUa&#10;dNr1tO2i6XoF/dXccAbyLG1klaKNzjzCqjgHP3unHNfG4rFZliqka8o3Tejto1ftsdkcRKKdJe81&#10;u+pm/s4fGv4q+Lf2odV+DXxA8cx6bpi6/dW+lxTab5hWHzmWCIyIB95dgEjnP1Jr6s1T4fQxXz2m&#10;na4usJB+7a8tI42TcOq5ZweP06dq+U/BfwC+J+neINa+PfxHj1LRFtJ9mmaXdW6BnLLsEp3dc4B9&#10;vrzXVW3i/wAQxwKLTVL1lKglo2YgnHXg4rl4sweT18ZF0qKjLlXNyaK7OTC4eNOL9rF6vTU910b4&#10;S+ILvUoxqfi7w/IFTczQ6pcTbeOmUBA/BR9a6uD4Uao1m1zffFWGy0+Jt23RoFjYHp88uMn9fevK&#10;LvUNE8Rf6MvjTxpqTNzHY2GjysG4+7mSVfzx+FSaR8Er3Wz9qn+CXiq4jkkzCda8RQacuB13ZJ/L&#10;OK/0GqRkvilb5I/G6U4/Zjf5s7qYfADw3K58QfF/Vtbvtxxb6TYtcfMewwDg+/A/lTRqegJG11pd&#10;/e6TKGAtWvNNsYJCv94vPGZAfovHauet/h9p3hmb7VJ8PfA2lbWOJtU+IS3RX1DJG65HqMGpJLq0&#10;1J5NLtfiX4djt32+ZZ+E/CrXmSOvzeSTjv8Af5ojSp35rt+o5Yipy2svl/w50+seNIxoDWlz8V7y&#10;7mMe37MPEknlxZXv/osasM9lJH1rj7y80j+zHW++It3NcMP+PXR2Wxh46gyLa5kb/gXX1pLzw7pV&#10;5PHa2vw88QaxeDCpcapPb6TG4A4wrnIHboM981Np+gQPcf8AEw+EHhOzuIf9W2veJZplf/gKPHGc&#10;e+c+9V7OlHXVv5L8TllWqVJW2+8yZdL8DX9k5vNBkQTEf8hbxLJfO/TkqIlx+OauWXhfwZqkf9mX&#10;V7ezW23DWehaXPMyj0LCEKPpk10T+N5vC+lSadrH7Rfw98JxRrxY+FfDVvNJGp5IM0nmFznsM/hX&#10;C+I/jroV1cNpGn/GH4leKoW+ZvsOsPYxs3/XNUHH5VrCeIlpFNf5GM44eC961/P/AC1Ot162+E3g&#10;PS4m034PG0Mkf/IQ8Q6m8EhHqEiw5B+g9qyIPEVzq9pHB4G8OeGr4+Yc/ZfBF7c/h5kxKn9Pwrjr&#10;Dwgmqzf2lH8MNSWKRsteeIdVkVj/AMCkADV0dhYeF7O2jS0+HV5fFPlmSzmYk47/ADhlA9DgfhW/&#10;sY8qvK79Th9pPmaslH0/4B01h4j+Imhr5kVidLuGX/V/2PZ2ak+g33at/wCOmnr4j8a6hNHd+K/E&#10;+iWsn/Txqwu5WHtGsLqp9iwHvWC95Dp9uZNG8IaDoLPzJNrU08gC/wC19niH5FvwqD/hLfBc0K2v&#10;iP4r6DNcDpD4O+HrTyBfRp7iM4/DFZypx6q9+x0Qryi0v+AjptT8e381q9nbfHPWNNh6tJb21pDk&#10;+2yTdj3OD7Co4LbwB4jX7Xrev6l4ml8vK6pq2pFog/YlHDIxHoc1n+GNZg0+BpZdattLtdrFtW8U&#10;Rxw+YueyNCVBx0wprSj/AGovhbo97HpFl478TeMGjXD2ug6JcSwxt6KI44UP1wR9awrQcfhTOinV&#10;p815tHQeGtGsNMttsNlrdxLcP+5/4R+2trXLem77OmB/tDP1qHxpDrunSrBBoWjagwjP2yLxd47u&#10;Lhrb2Ea7UwPSqdnr3iHx3etqHgn9lnxdqU0w/eS+Ib82sLL/ANt2Kr9FxU02hal4WuPtXir4WeEP&#10;Dt0uSbS31JdRnGBniGNmXP1Uk1zfFL39fLc25k0+T79STwmuq+RDqHhS/wDhvZtHITcf2bo7SNn/&#10;AH9jqCPXk+9Gp+LvFSajBBH4kRphIwZks1kHJ6r8qfkdtI/xLSXTcaF8AfFGqleVvBpsenox7/K6&#10;7sfRelVrTxX8VfE2vw2Nn8PPA3h+NlBmk1gT6ldIPUhcBfoMGqhSk5czj+hnKtHkUFJ3fky1dTeI&#10;bcSTa3q/iaaa6XdH/Z2j27x7u24LK5J/2cge9N07w3dax83i/U9ckt44yx86wRGUf7MaO4U/Uiqv&#10;jHU4dALH4hftLaHIz5It9PsZIzgdAI/MZlHb7orhT8RtZ1+VbD4e/Hr+yYVz5kzaTJJO698Dyycf&#10;QD612UKcqkbp2++x5uIqQhU1V/LTU6fxLrNhAf8AhHvh58MfFniRvvH7RrP2S3U+jeUA5+gJqfwh&#10;8N/j/eS/27qfgjwP4Ss413edr1zdX00I9UW5mVM+5wK4y01TxZAr2eoftA/Eq+VlKtHpFulp5nP9&#10;9iHA9+DT9H+CXhnxRfrqV98K/FmuXH3zqHinVpJItv8AeY3DbCfQE49q6JYaUYtNq3c46eK5pXs/&#10;vsvwR3ev+I/BAvW034m/tgX1xHEu06T4ftbONXPPyhLeOXAx6nNbHhvQPgP4YtIvG+hJPpMcn7yb&#10;VPG1q00ZHqkTyRrk8YIWuXvrrwd8I9IW1ubXS7OQKRFa2celC479GiywJ9e9ctpul+Hvib4gj1PR&#10;PgNb67e9PtvizxffSQRnP8QfauMfwodorH6q/Z3V+XvsaSxXPUtaPN82dR4z/ap8Fa5qB0yx+MF+&#10;1jH8kLaJbwWcW4dc7WYgH2zVPRPH/wAKrwfbZNK8QeLL48W9vb6dPeMvuZNoA+oOK6jVfBPh34f6&#10;D9u8VfGT4b+GVjVR9k8OeG7PZGeuPOmSV2x6gZrldf8Ajz8NZkeO0+PnjXXtsYiZfDMMlvDj082M&#10;QoOK0pxp1IWpRb/zOepVxFGd600r7f8ADamlN4x+M11pf9l6F8ILrTdPm/1lvMv2NmXsGJfLfjim&#10;2OieMNNn+2ax4Y8FeHiG/wBdf3NvNOrHuDiRs/7xFcTP8ePgFoVtJb6J4F8U38zRtltZ1q3kZWI5&#10;OXdnz/wLPvWLoH7SeonUJNL+Ef7OVi91IBFELiykvpT/ALWCzIPXOa2+rVeTSFvXT8zkeLoKaU6j&#10;l6a/kezxeBfHOtSRrefEuzWzlOTNp9ixH+/shTH5v+Aro7G18M+FVYar8SNQ1byWVVj0vSZSxOf4&#10;tzE9Bz0ryxPEPx8l0qN/iF4th8Mwzxj91o+lxfaE/wBltinb75qzp8uv6FILjwNqOsa5dTR5kmtL&#10;wjdjksY2U/ioXk1zVKMuW0pL5Hbh8TTi7xi/n/kexJqba3AsXha0t1ReVefUhDdj/gIjbB+jZqHU&#10;vhNba1/xNfGMtlbrIoLSanq1zcKw7fKzquffFc7pGmfH7xHp32zw7rvh/Q5W+aS617S900bY5+Qk&#10;Yxxg7RWLrPwc+EPhCF/FH7Sn7SlzrIkbfPp0N6UtWkxgbY42PTsAOa8r2cYu3N9yuz1pVm4p8v3u&#10;yO6t/E37Jnwdh8uzfwuL7q/2OGEOT3PdiPrWfc/tcQ6harbeC/DV7JaMxEbSW5Xf/tAFgAPwxXM+&#10;D4P2etetFm+Cn7NkmuRxuTJezackSZ/vmW4Cbs/Un6VteKNS8K2GjNffFO10zRbfb+70fSQs0xX+&#10;6RCSpPp2FaU6dPm2bfmZutWnGylFLyX6s43Vv2ldZ07XJP8AhLbrTrNVIaO2lkSSYD/dDYGfqavW&#10;Pxe+LPjYeX4A+HGsXDM28X81qUgVT3WR/K2++M59a2NE+P3hyy0xR4W+D+oR2xUJZNq2mxW+49nL&#10;tufHuKoy/G74palPLFpWtaZYrt3ND4dt7rVJ2HoTt8tfoDmunljLaC0PPbldp1PuX6m9pvws+Lfi&#10;ZTP8Qr2W6hkX5rWLVs24/wB4bhg+/P41paX8H9MtR/ZGmfEHTtJVlz9l0e3R2jbvglsM31FcDqvj&#10;+O/JfxO/irU2b/WQ6o0Om25PozFkKg+hb8K5rxL8bpNCWCbwbN4X8OTWrfNZ28TahIT23NBu359Q&#10;fqaylRrvZ2uVDF4eCu/e8r6nuUXwW+Hb31rLqd5qGt3cbbm/tK7VEGO5RU2j64ro7i78CeENxv8A&#10;w9b6fbucR3FmqMrccjCquPqetfNPhyb9oL4u6xZ3Pi3UvFUVqz5jvNJtTa280Z9A4Rfzyfqa9Y8M&#10;/ADwVBeb4VmuL770h1zW7uaQeojWN0iA9hn0NcdbD8tnOV35HdhcdKpFunSsvM6TxL8evgr4Q0j7&#10;Rp/imxuTu2WsMN4GI55CqAcf7o5rldU/amj1Kze/+H+hS3FwFx52pwyW0UP1aVRn6Dr61taf8JNN&#10;1TW/7Nl17V4Vibdvh8M2cEABPRHEJYEeud3vWR4p8E/s7eBvErTarr11rmoW8m77Pea5dX7RN/1w&#10;DHH0I49KKMqC91Xb8wxUsRyc91E5pvit8Stfn8vU9W0qNnJ2NpbiSUN/1yUvge5YfSs4fC74ja9q&#10;S6pr13eLYyLltQ1O/ZJHPoqhuB/wEVs/EP8Aa6+Gfggw2M3hq6t/MTEctukVoyj/AK4uVc/Uqa5H&#10;xJ+2TLq9pDb6HoWrafb53NqF3pcaiVf9kysTn6J9K9CnHEyV4xtc8mrVwkfdlU5mtdDrx8JfDlkq&#10;xxaRc3V0qkteiXy0A/us+QST67T9RWbdaP8ACrw/cRHxzq2k6fNyxh+2GXavbJIXP+etcJq3x7/4&#10;StS91qWoTR7dscNtDMwA/wBrhdxPsMCs2x+H2ueLbiO503wXfajDIcx2d1bxxoo7lnYnj2JrtpU5&#10;L4nY4MViFKP7uJ13iD9sP4DeEL7/AIRnwml/e3DDas1lagQMfdgc4qbwp8S/GutRNe+HfAGm2kbf&#10;NNqV8pbIPb7xYn9Kx/8AhVdn4FVtb8X+JfDvhtW5+z2lis84X+6Bjr7qKr33if4Z36edLrd9NYQD&#10;JvdWUW+9uwCtGGYewrp9nFfCmzzY4qtOTdWSVuiVg8b/ABM10bobHxj520t5lvosaxx7vcqdzH8K&#10;y/h5pcuvawL7XbLUEbHyXEk0iq2e2AR+ta2jfEfwvH++8NeClvIxJk6hIhzj2yAR9OlWvFnxn1PV&#10;dPe20jxVY6eq4LWj2w85h06sf5flWvK3GyRyOcfaczlfyOnn8LR2kP2jw1rkfmKP3kMgV8+27Oc/&#10;UGorXWrmdv8Aio9U+zxxj7pi4J/l+teMr4su7rURHpHi+e1vEcMstx9oNo5z0YIoUfjmuwkvLm5V&#10;da8UX0esahbxhlmtZwbKAgdo4ztP1YZqJU+VWZpRxUJztGNjtL/xt4es4lg0TR9VuDI3+sktSkbH&#10;3IycfTNc5cXfinU2W5vzdNGrMxtNP2bXGehLkMP85xWX4cg+Ivj/AFFtW1G9jurIvtZ01Fotq/3R&#10;GowB7jH412d/4M8R+H7JFsNUijRgP9bmZU46AHknHeiDUZWOjlnODl0MGGKKKfzr6SG3XzAywxXI&#10;eQADkMegOewz9ar6l4xebFtoPhnVLncWXfP5aQqR/ExyT+mar61ZfDW3t21Dxn4igkuI5gWj+3PB&#10;sOMZKhgD9eaxdW/aF8IeH7RbLwTe2dw+3y0a4hLW6nPaToTXRTjU5tjxcXiqMIvmkl91yay8J+P/&#10;ABXJJHeXk1jHIrebd20e1Yv93fjJ/wA8VHLaeDvh7pf2C1msZGjyJJLaFPPlY5ySF5B993ftXO69&#10;8T/E3jaLy3bywsZRprW4LW0hPGAF5PuCaxNesvENvpjzX1xa6Xasuf7QOYNxI+6qBSzYHXbXq0Yu&#10;UtXY+Rx2MjTi5U481uoeIPGNj9tfVorW3X5sRte7mce+CT/WsjUvilrF5A0L3JvDIuw7crFj02Fc&#10;EfhUei/DUeJ7yOXTNWmvod48y7kj/dkdyCcH8+a3vEi/D7whKumRNFHJD/rG0+4Z5ZPqeVH0r3ad&#10;SNlFanw2I+sVOaqnZHK2FvNqVoxDXQYHcUSNFjyP94jP5cVa07wzf31z5mrCRUx95YPMIH/AsD8j&#10;VPXPGj6/eM9rp4hhACB528xx+nH4CnS+ItUey+w3utXEkQj+WPc3H54rqjOL0PEqXjI3L5fDCw/Y&#10;Y1ktRGv31cS+d+A+4fxNZ8PijR9KMgh0aO3J4Vrid2kH+1wMY/2SD9aw/sIULcsjwqfusuTmj+yE&#10;1KQ+bf7mHP70sufpjn86mVaXLYmPJzPm/I1NQ1fTro/abF7m+mUZaa4VY0B9gp3fqKhsdY1nUpvs&#10;us3MxiB+VmZmSP8Ar/OiBdM0kxrCk0ky8lSqyAfUHBrTXxAF0/7NBDDZru+bdOTuz/sEnA+lYqpL&#10;qKUo8trbj4tLtms5J1givf4fOjJ+Qev94Gq1rdWmlFpLi784MMfJI24D23Lx+VZt9qbxjN3KWY8R&#10;vGo2n6HqKrLfT27A6pbNHu5V5Ffc4+ozx+FKNX3hRpylE2H1q3uR86mRR91mb5l/HH9Khnhe5YRL&#10;JGyNyrIo3fiaktbWe6t459N02I7mxulk3Kv5gfqKNStn0R/9LMdw2MsIXwF/T/61P2l5GXJJPmQ3&#10;T9ttP9nWWRA3H7txzW3O2i3EMcF/5kNx/DdLcZA/PB/nWQdbfU7P7JBcLGqD/VTKgJ+hwKypb270&#10;+Teqsp6Cbv8AmTxUyqdEdGHvTlqrnUw6x4ntZfskN1DqEeORGQAR9cdanu9WmhhWKSaVVm+8Y+Ch&#10;9Oo/lXIaUL3VXYw28O5T/rZLgBm/DP8AKtoaTc2Nv/aGsh/+mc0jMw/DDZH41nOOzO+Facabjr/X&#10;YmXzb67CG9t54l++rR/vAP8AeA/nVyXxHpemt9l0iLy2VT+8jbv/ALXc1xWr6xJayyODMQzcGMkK&#10;ffnt+dQWOvW1+6wXU3lY/wCWki5H6ClJRkVHEVIU7wRe1fxTftcvMX27upt23Bvqp/8Ar0tp4gsr&#10;i0FrPZ72blj52xvywazLyC4yyWzQTRn/AJaR4/SqdvHFBNgiSNv4ien51rHmiloRKTqRbb1Ni80y&#10;RZPtOjXM0JI+ZTJkf/Xqu3iK6tLhYtQt1ZQuG8mNUZvrgUTPehVlt93HHzN1/I1Vl1iBH2zJHvbh&#10;lbkVp7SMvIypxnLRpSRrXz2V3Et5pFzKo2/NHcAHB+oP9BWfY6jPBdZjI3D+IqcU23ntXG6Q7D/s&#10;tiobmznkO+xZm5z1o9oEYR1T0Na21LbHI97Y7nP+rdVEij8+aovJp7ycXvlybs7VYgVHZ3t5Y/6x&#10;1yv51HqV9YX8fmvb7Zf7zR4BqHU6XHGEnK34otSPNBKVnTfD/wA9Y2yB+tMnZBG32a9jlTHzK68j&#10;+tQWuoSeR5RIZOjYbNOu9HupbH7Zpj+dxl4o2+Zai+hrGFpWeg1TqWmhbuGBnjDZ/dycfkc1sQ+I&#10;/D2rwrFfXclvdEY2XkPmR/mOR+Arm7Dxa2kldNu1k2nIZZF3fpxV3WItEvrJLnT7yGRvut8pR1/4&#10;Cf6GsZv3lY76fNS1a07l+TR7wztNpkyzKvKizcsv5EZH41DaeKprC6EepAxP03JCOn1BH41h6frF&#10;94cuBcw5OD8rLzW89tbeNrZp0tY5LnblpbdvLcn/AGlPFGktGddOXK04u35HX6UZ9c8tdLvYmlHK&#10;+Yo5/HrUsvji88Nar9m8TaC0YH/LxFkb/fp/WvKjaa/4ZuPMs9XmtZAePOhcfryD/Ku30n4wyapa&#10;x6D4+8PfboMBVvbXJZff5Rwa8jGYeUpWauj7XJ80hh5fE4y6dmd1F4h0nWLAtomrth/mkhbk59we&#10;TUNp4g1axnaF3jdOwGR/KuavdP8ADwkjn02Zth5VZozn/vr/APVUk2o3NgEnhkeVV/1i5LBfz5rx&#10;6mEThZrTzPscDnNT2vOpNa/een/D740a/wCC7yO40TWprUI+5rWX54Zfqh4/HrX1J8Jf2svhn43E&#10;ek+Mbv8A4Ry4Xa370efZTMOjcjdGc8+g7GvhCPxHaznLQheOPlwK3vDsj6g8babqflyY+7u718Nn&#10;HC+Bxl+aP3o/Vck4wxVGyb2P0h1PQJfF8ttqu5ZNNlCnOjbDvUHO8HAbnvya6CHx3r+nzLql79nv&#10;dLt4zue3WU3CjoFwinJ9Q2BXwP8ADP8AaH+KnwovPKs9Zmkt05awmYtA/wBE42H3TGe4NfQHw9/b&#10;o8F63KsWvWEml3LEIZmbMT+zED/0ID61+T594dwpxdTCxcX+D/yP1jJ+MKeKtGpK/wCZ9S+DPiBF&#10;4hj861j3MuEurMsTNBkZHAByfx6U+3svDWsandXsU8s19GxRlgIjk3f3Tk/pkZHUVwmm3ngnx7b/&#10;APCQeH9bks7x4PIW80uXy2ZeoB4Krz3Aq1a33iPQL+OPVSqqs37zUNJEYbcRjdMWTErDrk4r8xxO&#10;Fr4Kp7LEwcT7WnUp4iPNSafoVPFnwr+GPj2zbwH8RNL/ALQmtXYyWmtN5C3mehMkYVZFGfukEYHQ&#10;14T8Sf2I/Dt1CdK8B+J7jTLrT90QuGgK2z7nyjRBX+Q4+UYAOBkjtX1VP4j1jV7W3n8LyQa/Z2rt&#10;9sWGRYZowB98bWAfB/hXOe3pXM+H/iBY6pdtpev+GbXVrZpmlZtLt08y0fHHmqQGifBOC3OfSvLx&#10;GC5o81N2136fcVD2bf71X8up81+DfgH8fLTxBN4S8S6fY6j4XEMfmSXlx9pOzHLvuVFUnsqhye5H&#10;Wvn/APaw+CvwTv8AXI4dR+HuseHbXTYxbrfeG9O8wzzEn7sJYK204Jzg88V+l2ieF9H1WK8t/Avi&#10;iezW42PdtcTi6Zl7ZeQNg9ujACuO+L37O/hXxfZX76j4JsdSvb0qlnqlha7JIW527JYyHwOrEFS3&#10;QnHFGFxGY5diFXpybS6K6+Zz18HhsVRdO2vmfj9c/sh/HLU47jU/A3w41jWtJjY/Z77ZEksij/pl&#10;vJBx2ya8wvdV8dfDzVZ9Hu/BXiLSZi5W5gubTykk9dyv8r/iDX6i+OPgnffBzw//AMJ18MJNWaPS&#10;xu1JNPhSAXHQYlVyRwedxBYDr61z+q6zq3xM8Cx3fxk+BlvrljNktHNaASRoesimQKCuP41IB5wc&#10;ivu8F4iS0Venp66nzuK4ajS91Saf4H513HjRvFujWeh+J/DSx2tnk26acy27Izclyi5jZj3JAJAH&#10;PTFrXND8FXXhePw78OLqKOS6j/4m02sYt72fIwYlYEoIvZX3P1bsB9Y+JP2BvgP8UdL/ALT+BPj0&#10;+HJpZGb+zdV3TKv+z8zeYoB+orxLx1+xj8Y/hHfXFz8TtEhk0OHT7uZNe02Zbi3Zo4ndQ+Msu4rj&#10;kZwfz+1wfE2T463JPll2Z5FbKsXTaTV136fM858FfA39nP4Z6bcXv7R0erW9zrWj3CaRZ+G9PjuJ&#10;rYlR5dxKX+UBiTtRTuwCSVyufE20H4h+Bk1rUvgVpGqQ+F01MLd69fqI5L8/N5cUce7O4ryVO7by&#10;SQK9U0rxxf6RbeVbawFtZly2n30a3FsV9fLkBC/7wCn6V0PxY8VfDXX/AIV+CX1iKSyuZft0Mdlo&#10;bhbO3SOYDzvLkOWkdixdi+TgAcAKPfo1qkaibldS6b+ZyTxEpYF4WyVm3e2v3nhXh6P9pn43anfX&#10;Om/BrSUtrOKJ7o6XCIpYYiyxKFCv87O2B90ksSelZ/hj4mfEH4X6v/wkHgP41SeBdejvpIvLvppL&#10;OX5cAEyW5PqQdwx8vJ5xXtWqeB/BfiX4RS+BvhP4vt9a1XVZln8QLHIbW8giiY+XBHC5VpAf9Y7p&#10;uy20Doc8f8PP2LfhtoWn6h8VPjD4dvv7N0mUQ2ul3ly6SapfsCyQLj5gi48yRuirgZ3SKD1/WIVK&#10;coVoRavppd/iea6EqfLKlOSa31sejeGv+Ckf7aXgSe1i+Juu+B/GMM0MdxHcagM3EkecqftFqyuc&#10;/wB5txxzX0t+zDcT/t0+DtT1z4wfAprSCO43WfirS9HF5YI55MbszxzBQO8e8juuMV8Z/s7fsc+C&#10;f2h/2htB8G39zJaSeINbjjvtXa4ZY7SF2G+U7SFREXPTAVR6cV+tX7QOvftS/s3/ALPepfDvxBZf&#10;AWPwXZ6KmmaXJ4W1ZhqlodyqrrG5w5HJdict8xPJIr53GZZkNbGRoU6bjKVtYvlflb9Tup47MqNF&#10;zqSuktFLVHzZffsf+BbfW7rRPhT8Woba8WTbNbeHfEazFSwBHmWM5Sbn0wRj2rzT4ofsh/FvwfFN&#10;f6v8P9F8Q6eJtjXENq2nXRPf938q5P1b1wa+Zf2h/FX7NNhrUWv638S9QufEs13NFeTXNqbuR9mC&#10;bhiCDEjSMyRoucLETgDGdT4N/wDBQT40fAzT7m1+E3xej8ReH40jl1DS9S03+07MLkIu6G7jLxHk&#10;KNuD6Gs63D+fYJyWCxHPbZTX6o0pZpluIgniIJN9Y/5Hpnh/wtp3w/8AENprF3o+vaDJb3Cz/wBl&#10;a9by3Gm3DIcgSPA0bkAgHhW6fWuh0T43/HjSLm48XWUVr4q1DT1abRtP0nXh9jnuHkXd5sUuJoUC&#10;GRhsJO7A6ZrM+Hv/AAWT+Bn9owz/ABZ+BX2Z9/7+bwleTQxP6j7LciRAP9lSo+laXxF/au/4JwfF&#10;Lw/feLvBniSC31pjmz8Oy6DLpF5MWPRrgH7MQOTu3Z46c15vts+o1UsbhG33g7o7KcsD7O9Gurro&#10;9D5G0/w9+1n8P72ez0kadoMNxlrvTryxjMc772O8oYsFsNjnPHevV/hd8af29tK05tD0Tx3pf2RW&#10;Vv7Lh1BY4y3YrBIGj/JK6nWf2z/jDceHofB2mgzaHCdlvaeINHsb5THnhPPjibP16j16Uuq+F/Hm&#10;s+Gm8YXX7J97Jbn5pLjQ77yJDkZLLBJu7f3QARX01bGYaFOMsVCKvZe9b9TyqdKcpP2UpPrpc7jR&#10;P28P2zdLtP7D8eeK/D+nyLGFjTWPD7Y9AwMKgfiENejfBT9rv9pC68RW0mvftLaXptisbMt94V0l&#10;LyeFuwMYMUqg9ztOPQ18+W/gDQPEukQ3+n+KL7S2YYWx8QWcgWJj/DuTcqfiq1RvPhD480hlvrDS&#10;VvrfcB9q0W4W5jHuTETgexA+lcmKwOU4+k48qWm63XzR0062KpO92z9SfhX/AMFDvjl4e0/+y7n4&#10;56T4uUt/qtSaG3lcejQ3Qjdvz/pXpWoftwaF4x8P2ejfHT9nexvtNtZC9rLbxy2SwsQclCm5Ocn+&#10;LHNfkf4++JfjLwX482eG2j023j02ySTTJLcSW7MLWLcxjkyu5myT79q3vBvxy+NWgXUeveB9WtGd&#10;hvki8Ja01jIvs9rGwRvxiIr5CpwdjYrmwuKevSSv8u56kcypbVYfcfr14W+Pf7KNp8J/FXh34XDV&#10;9Ivte09lW31BvOQS7CFCyRlio5/irW8W/BzwJ+1B+y/4M+Hsb+Cde1TSYw+oWPiNoZGPysNo8xCd&#10;2T3x9a/L3wf/AMFHYNP1GOH4o/Dfw/q1xCrJJeat4RVLpW9GltDCSf8AaKMa7jwb+2Z8NNdfz7Ge&#10;+t9zErFpWtQXOzPbyLwQycegZq4a2W8SZfFSVNT3XuO3zOhYjAYjRu2t9dT7G8K/8Eevgj4v0DXt&#10;J+NfwC+xw6fprSaCdJ1Z/LWXBJEQRmUZ442/hXzPoX/BMXSIfElj4Y8I/FfxV4Xa7uUhWx1TTxNE&#10;rMcYJyjY/CvRPhZ+2v4r0URw+BP2lUsccLpvikXGlkn+6DdK1uf+AvXuXgv9v749zaja6N4w+Hum&#10;eIFkYG3vo7eGeI4/j86FmRfrgUU+JM4jBYWo61Pyd2n9xzvJsvqVPaxp05S6OyT/ACM3x3oH7XX7&#10;DfgHw74K1XRfBfjXQ8tYabNpl/LaXbBBu+ZJwFDY9HNZeg/8FBrTT1Gm+P8A4F+NdFaVgn2i10/7&#10;ZESewaLt9Ca739pT40yfH3RfD9hrGhf2PPouoSXL+XcLKs26PaFGSCuDzXBeAfDmn2njTRbttbgW&#10;3h1WKSZpn8vau8HJJ4x+NeNjMswsq3NraWt2++57eEx2YUqPK7aabHz3/wAFVPjf4M+Ofwc0Pw38&#10;K9Ue81KPXJVvLW6jNvJB+5xmQS7QoB461+Wc3/BOf4qTwtrHjf4r+CNDhkcttk11JZACcjhM5Nfv&#10;H+19+xt+zX+1D8VtY8UavY6Td3UjbPOsdVlgmbAxuzC4VvqVJr5h+Iv/AARO+HuoWXl+D/EXiLT4&#10;1O6NYZob5AfxCv8ArXt8O8ZZDk+HeD5nFpu7tdb20Ms0yLMc0ksS0ndLRO3Tsfl34g/ZY+GE1no3&#10;gXVPjhb6lcWCtFDHo9nMwcu2cZZEH6/jXuulaRY/Bb9gvxJ4fSa4kj0f4iaYFbUIx++RbeV405Lf&#10;KpLcejY6V71N/wAEd/FHhTwn4j0bTL3RPEWsaskY03VtYW4sbjSSjbt0OMqWOMZY4qp8TP2I/jS/&#10;7NjfDLxV4R1e61C78UJd+XbyQXvnLb2iKsrGAH5S5P3gD612YziyjjsRCFGadO+t9/U8qjkeYYSo&#10;5SptK253fw1/bR8Up8fPC/w2t/AHhpF1L4bw63cajY6cYLhZU00zhQynaE3KBgDgHgV9m6V4buvF&#10;usaX4fjnNvc65aRy3FwYwyg/Z0lw2CpcDOAT0r4C+Dviv4b6R47k8b/Gj4a+MvDNxpfhuPw22sXV&#10;mI9MtJvsn2bYXGVDMvIJwB36V9m+Bf2yvhjq+seF9S0vxFpd1/YsMlndCGQAjMSqjFuQwbbgHpX5&#10;/nkcVPGOdCDcUrXtfX1R9bgfY+w/eNXfR6HQ6Jp918NvF+vXmkJby3Gj3zWGoTMxRS5tRcEqrKcj&#10;yzyRjBB618Y/8FgfiPqOl6ZoXiHxr4f8QWcerSf8U/NYtE9rKWjiJJlaTcCPk4CDqea+yI/iH4M8&#10;S+HvGHijVlaKXxDcT6nYyWtwNllixS32zOwXrtbkcAEZOa+Cf+Cnnxs+GP7XXgTwr8LvCNxqFmPD&#10;KtHqN3e2ahXcIi/u/mO7BQ/McdsZqeHsPjsXmVGUqV1GXvO2ysXmP1ejgqlpcra0Xc+cLbx38Vod&#10;AkuNF8f6lZ+SwW4sboeeYccnCydM46A45yK+2bP4/fG3QPhf8N9U8B/FO302SH4c2N5q1nb+JH0+&#10;aRpdUmj83BdUIIZBknJPHpXwHbWOkeCPDcPhKfXptU8ltlveXOBLHHz+63DG5Afuhi23oCBxX63f&#10;DWD4H/Dj/gmN4d+NPxE/Z/0Hxd/ZfheyEkF9CFmaFpgVjMoO7arsGCkkA/WvvMwqUsHWhFr4m9vQ&#10;+apUamIoySeyTY34Z/tkftUeHrCTSPFvi/X11a11MQW82pSRXa+S8SPywDjD+W+Aecg8V7pp/wC1&#10;X4mufDq3PjCLQd8OnltSubzR445I5FMfzbkK4BO/t3HrXK678JP2KvFnha1+K/i74P6lp/mfYdWm&#10;/s+4N08cqqRCdsm7/ViaRflxw3GcCsC98HfskeNPjvB4N0f9oHxdD4m0/Tdkej6lHcpaTxXNikw3&#10;x5EUm2KRGG5SVK4GDzXnSqSq3qQk0uvWxMqM4SUHHta3U9g8J/tD/Dj4t+HG8RT/AAi0HXdNkjZo&#10;bvS9acpL80qkBZFZR9zHXGTXzj+1H+y54u+N+qap4I+GWraL4P02bXI77T5rXRhFqFvGbaEtA1xF&#10;w0ZaRicIDkda9f0n9m7wfp3g/TfhV4L8aeDby60fFzcR7msbq6t3kIYyeWFKYDkB8/eY59a+Mf2o&#10;P229G/ZZ/aV1DTNb1zWtU1Hw/YWNtqGi6TAGtSy2iDcbh2JYFmQ78twAM08PiM4xVX2eCb57XTX5&#10;7mNSlTo0719vPU+V/jF4Duf2Sv2y73wn8avEWk6la2dha3gvrixSV2Do5x5jRq5bI5B9a8X8Tftm&#10;fEbRfFN1ceGvEmoCwYhYoYdcvo4yMYwEMzJ+GzHtXsH7QP8AwVE034ufE+48beMfhFpM9tqawQCy&#10;YJMYto2qreZEV3EDOQcfNXBeOPjN+wX4lsW/4TH4Q3WkXbSIWk0u3dM78knEEmMAjun4V+kZbh8d&#10;DDxqYyi3Oyu1qfO1nRlVcaVRJdnocRc/th6bLC1z41+H9vd4UhnksdNumY9P+Wtmrf8Aj/41e8Qf&#10;Hf8AZG8b+Aotbex0e11S1uFtm0++8JTwyMpUnzA1neY2jBBIXI44GRWhZfs7fsZfHGTPw3+LWpWb&#10;SIv7m6k2AD/tukff37U+4/4JIx6xff2hpXx80mW33A+V5O4sOB95Cyj9a7ObL6k7Nyi16mUqWLUb&#10;RSl9xxmh/En4A6hF5Fmulqy8qtj461Kxz9Uu7KRc/wDAj9a6rw3pfhTxBJ5/hy715UJBP2XVtL1A&#10;D8WkgY/kDW5H/wAE1NZ+HpkutG0HRdakWP8AdzyatGxB9o5CvP4VxfjLwr8Z/CMqwH4MeIMQxYea&#10;PTz9nDY6hlytdn16jHbEW+ZE8PUjH36f4Hd337O0fiqJJ5vjtrlrHI277BeeEW8ssO2LK4mU/jX3&#10;L8C/AXxG03wJp+vfEL4i6NefZ7SFbWzk0W5thDbqoRS6ywFvMYAdSB35r8qU8bfEbQdasdSOhyW7&#10;WN0svly2Z+Yhs4PFfpD8Lv2k/Dn7StvJb+GL+8XVL7R47i+WGQ262bKqpJF8u1gOmOvHevzHxIp/&#10;2lg6cZWnFNtyerXp6n0vCzwlPESk1aVlZdx/xpi+J12W8UeGfFOllluiJdL0/V4keWFiVwGleNYy&#10;ODxk56DisbxL8L7j4h+EdU8K+LdC3SavameS4utUgma1VVynyRyn5d3Py5ycmm2PifxfrOmapZeJ&#10;Na15fsd0yBvtT7Su8kbCTh8D1JrVu/h58YvC3hCx1OTUFmvoxIFhvtHtLuS9tmPETMYWaMEEg4IA&#10;zX5rhaeFy9xhG0ZRd01v959ZWqVK/MvstWf/AAx+dvxI/Zh/aG0DxX5/hHwv/bUTTMImjj37kzwS&#10;Nxx+dfVX7J1l8Q/AXwftfC/xM8J6pZ27XTXEjNbs8NvJg4C4bKDPXqD7VofHr4T+DrzxtZWGm/Cf&#10;wrG72+zUbax0gQrby8HaHhKEnrk5zXTfBjRU0rUJ/DOl6BZ2/hO3byzDe6hefvZP4myJw2PRSce1&#10;fbZrxBTzrLo0Iq7WrvvZdb30Z8xg8vjgca5p9zzX4uWPxu+J3iGxPga28RGS0uCI9O0G3mW3x1WX&#10;aqAByepGcmvZvD/7Pv7Rfxd8J3WnfHnw5J4UsWto5P7emvWW63oOnkDLMH7/AHcHkZ6V71onxs0R&#10;PD0dnoVxJa2tvCEjh0yZ7UMq8YIHzH/gROa1vjNqet+FfhbH4mt4FuJLlFe43tC5ihI7s8LHdX5/&#10;jOJ/rFP2GHhHmpv4mrtX8zujg6kpVKyk2rXaWx8o/Ff9nz4capeaPpEWmX2s29vp5e1kNvKsPl4w&#10;xZP4mJ7tj6189/FHxh43+FGk2P7OvhP4Yvq8Y+0Srpfklvsiv8y/OBw+c5HJx3Ne4fFz9oi68FXc&#10;PiO206aSSOxNtJDBBZE7m5AQmAD6ntXxvF+17BD8UI/E8XgK+l1SHUN+24jTO/d8ufLK/wAhX1nB&#10;mWZhjoudZupCKulJ6c2tuu12fP4zHU41vdlZvTTsfoVeftmeLvgF8CfDdpffs2alata6VBAtxrd0&#10;kYkbb1SJN0jLn1x+FXP2eP2jPHn7VP2bQNU+IGpeGL7WNbFjplrofhPzXbply054UE9euBkCvL9H&#10;+G/x0/bSu7Lxh8frC18M6BbxAWlxeSyQzMhHKxpFcqzD3JAr6/8A2ZPCX7Ong/x94e8H/D7wtePq&#10;51yybTtYmupClt5SsGPLbvmyc8nOBk8V6UeBsDHCuo6CjUbbbve3lqdtPGVJ1F775LWV1Y8M+Jfw&#10;j8AaVpL6v8UvG/j7xMXnkSOx1CeaFnkViNpt12qoPq3GK5n4G/s//F3x54hTWfCHwj8G/DvRLeTz&#10;F8TX1t5l6IweChmbbv8AcYAPevrj4iftSapqvjvW5biTTZlmvdkkd9YugJj+TOVDDJA9RivOPik8&#10;fxisY48wq1vkxaXp2sokczf7rSLlvTcD7EV9HlXCOHoxft5cyey6LtorficmJrRlUvFbfiZ3xd+F&#10;/wADfAPhiRvGvjo+LrzVfkvrGbWEdpf78uIogQTjjDEAnqBXgt98M/hdJolx/wAIJ4Ns9C0mO6UN&#10;p8N8zTzswPzMWO5+BgkYA49q7C78B+E7WZrfWdM8TaXKvy7ZtMeQJ/3wD/Omj4e+D/KZ7b4o2cDK&#10;P+YhavBge+4D9elfX4PA5fl9H2dOCS72sjjrc9WXNb01ucN8NfA+i/D3xe3i6ymupHW1khtrWSYC&#10;K3LHllwBzjg55Oe9d74e+Jnxc1zRW8Eaj488Q6hdaXIlx4cl0G3xJGwk3iO5O9coFHytnII5BB4j&#10;uPh5LBY2Oo6F8QvCmpDULryLOOLXIleR+P4Dhsc9cYPOM1zviTxD8ZP2R9T1K08EfBZtdu9eaO5v&#10;Ly3ujIgcFgcKrMfpjAHpXyPGGFo/UqmJy6jCpibKKu7K1/u01N6M62Gjab5YrtqfpF8G/wBuHw5c&#10;/DrS9L+Kfg/WrPxJJFFFfJpkaSxPIBguCHGCTzjnGcV1UP8AwUC/Z8sLW3trnxlqFvLdXLG1jlt2&#10;DS4ByFCsSeR6V+SMf/BRj9pzw1cx6hd/s9Nb3FvIskcl1YzFdynIzuQqRnqDwc1i6x/wUZ+IPiHx&#10;hN4t1P4D6GmqTMN8lvYmAJj+FEjQLGBjooA7nnmvxWlkPG0uZ1acH2Scf63O3+28PGy1fyZ+1V5+&#10;178LLLSY59a1bVLGBv3jXWqaRcQwhW2hfmZNuM1g6z+33+xrBAlrqvxg8MSNEzCZZI0k+bPpsOev&#10;6V+NnxX/AG8P2j/jl4Xk+HviHXtStdLumX7VZf2xdSLLtYMoIkcgAEA9OoFeYat4h1HSbVXvNQmm&#10;mVcJ8xYnnOAK+nyrhPMK1H/bJKEuySf4k1M6jzWpwuvM/ZTxZ/wUT/ZIj1ay8Q+FPHPhLT73Trif&#10;7Nt0+OOR/klVXLhAfmBQda6DwH+3v+zl4/Epg+LGhx3jzx+dHd6lHtO1edu4jIzgCvw1u9Tu5Zmn&#10;nnZpJO7qTtz2HH/16r2MusanfQ6PoSzXM8zhY4YVyzt/dH+Sa+mo8P0cDRajPzb0XzMnxJKMuRU0&#10;f0QaT8TPBXiTTbjTtCvdB1KwuNkr2Nu1s8EshBDMUX5S3T5iMkAU7T/Cvwql1NY7z4UeF2gns2S4&#10;26HbAMSh4YhecnFfl78DvhVoPwG+HdvqGtvJHrWoRrNqTMd7hj0jUDt9BmuutfHPiPVVa2TSbmC3&#10;6CaRjGWHrjOa/LsbxtKniJwo0+anF25r2vbex7tPMqc6acoWb7H1p+1R8LPENhZ6NP8Aszp8OfBp&#10;mumh1FdQ8L+YL1mxsX92hChTnn3HpXgOufBv9qw69b654r0z4Gaq0cqQQ3EmgzxzYA4A+UDgD1Aq&#10;T4cfG7xR8NvDE3ha28P6RrVvNfC6Ya0ssjq4AxtIkG0DA4xVrxP+2lrV3qa/2j8K9K8/zBtWG4nj&#10;G4DHGGr2Mv8AELDVKcabivNct395s62XyhepdP10PeP+Cd37JN74k+Jl98XvibY6DDq+meXPpMeg&#10;o7Qgyh8OoZ224A46Yr7hh+GFhajzryxuJyvLeY3Br8vf2BP+Ci3jO2/a18UQWnhL7ZoNxZWNu2n2&#10;pdmSSFpQWicjkkk8HqAvNfp/pv7W/wAAtc8EW/i1vidpNjb3keFh1C+jhlVscoUYg7s9hX3eFw0K&#10;dK7jyOSvZK2+v3nm4zEVY1L0E3CW3c3pPhZ4e1vRltLrSrF7eTa7QyQA7sdM5HP41xXi39lv4Z6j&#10;d+XFpLWUzch9NkKge+0gj8Kgvv28P2afD1lFaJ45k1CZEA2abYyz8+zBSv615T46/wCCpPgOy8TN&#10;Y+C9AuRtj2TXGrQkKG68BCxxj1xXowwvtorkTurHFTqY6NX3k1vY6bWv2ZvEvhDzdX8K+IYrqO3j&#10;L+XcKYZFwM8HkHp6ivx1uf27/iT8NfjH4yvNDvrjTbq+8QTedc6fq0sMyhJCuBs4bgdxiv028a/8&#10;FGb6703zNZ+JGg6fZXGVkNrZM5Vcc5LElfy+lfBnxT/4djeNdZ1I6/o8kV9NdO/2vw/b3sUjMxyW&#10;LD5GJJJ5FfUcP5fi1KSUL306HJmGM/dxVd2se1w/s/fDD/gqT4K0z4uL+0h4rsb6zDWWrZ8PW5mE&#10;jkMyOTIFbAGA69R6GuX8DfsR/scfHH4sSav4K+MkieMvBusR2s8OpeGYEu2W1IUBNs3zRnbwQeMn&#10;Irkfgz8dfAfwR8MyeDv2Zvj1eeHbTf5/2fxV4RN4lw4z/HGyFSRxkivgDV/2s/ivB8dPEXjPSfE8&#10;NtdTeIZ54p7GIxtE+/lgQcjnp3xXj4vh7NcJKpGrF04a8nXd6/edH9v5bKNOafPJWv6LY/o9+HXx&#10;u8V+BdIsvD0dhp99BazzOkssjxSHf24VhxXj9h8H/ito3xEj8Y+HvGvhVUuNWF5LZ3WmXBb/AFm/&#10;G9WwPTO0+uK/Pb9nv/gsB8YfFdpbeDfG3iXR7DUIocf27fWUax3OOgcbwFY+vGa970z/AIKHfGK4&#10;0aMafpnhzU5FkBGoQMNrr6bVY4+ua/Kc6z1YavGhj4TtT1i7afJ7HtYHNMthzyoPl51aWmrvqfdl&#10;vF478QeN9D8YeMrrQTDoN00nk6WZy8m4sf8AloAB16+1cf8AHr4Bad8ePit8PPHepy6f9g8FXHmX&#10;Wm3sUjNcMARlCjDGNx6nrXyv/wAPHfjR/Zska6VoMc27iMWMpx9Tu5qTSf8Ago58br2Jo4/COjvK&#10;oyqR28pz6nG6uf8A1/y2XPdvWSk9Oq8wjPAxceVv3U0t9E9z37wj8Dbr4S/tQax+0ZpfiWznS5tG&#10;hs/D8zSqkUYLMu59jHO5jk/Nx0Br85f+Chf/AASy+NHxV/aSuvibofjDwVAviKNLpobjUpoRHNjk&#10;KXi+bgBs4HJr6UvP+CifxPmk3ar4N0+Ff+WiDzBmte1+N/8Aw0noGqWOoW1ja6pp+ms1rBbg4Kop&#10;cMM9zhlP/wCqrwPGGF9u44STUnd2a0OipHLcwtSqyeiS00dkePeHv2PvjS/hmx07WvF/hNriG1RJ&#10;wutMfmCgdfLq5D+x18U9LuItSh8VeGVaGQOofWPlLDnH3f8A9daPhH49a+L+GwXS1u0ZWG15drRH&#10;6kdK7e4+I2tTwLJ/wj6eXJHlf9KC5PsSOa/Pq2KyeNZylFpttta9z1qOW5Jy80Zy0Oo/Yp/Y003x&#10;Pf8AjvxP8RNI8P6pqKLa3Ma6ReMWmZ2dJFOAvzsoXbzyVwetena5+wv8BNUtNs3gfVrRZEyrW99M&#10;jDjtkE+2MVzv7LfjGSw+FPxQF1N9iv5tFibTRa3aySs6MzEoAB843KQOc9u9fQHwb1X4gt4a0/Sv&#10;FmqzapBLo9rdWOuNOZGYtGvmQzA5IkR+54ZSO4av2zhfB5PjshhVUFPu3q/TvofOYqcqOOlTpyfL&#10;0Pnof8EtvgPN4n03xp5GtyLYR3Ua2d1qEUttcRXNu0EsUilBuRo3I25xnHpVfV/+CZ0mjeHJIfhp&#10;8RtSaaw02Kz0XTdQkXykt4/uW5m3FsDe+GIzkgHjmvr23tTqUbpaWxmMZ2t5a7trDscd+lL/AGNq&#10;SfKumSdP4YyDXuf2VlsqMafslyxd0uiIp1qlOV1LVnwdrv7BH7S3inTbfRvFXh+wvrS3ERjt/wC3&#10;o2CsgIU8kdAT+deF/FDwb4C+B/i+b4c/E7w8dL1SyjXdbSGbayEfK6FPldTg4YE5/Cv1pTS9XAwN&#10;On/79mqWq+A7XXLhbvWfA8F5IqbFlu9KjmYLknALoSBkngcck9Sa9Slh8o/5fYWMl5JIyrVK8tYz&#10;t6n5RLJDMPI1LUNS/d/chhWC3iPHOXdj+g/CrqeI7qKP/iRfDHQ5fLj2G4uNRubiYn1xEyDP48Vz&#10;Vr461i2sjYeG9DnkO7c1xcSHy8+uQePyFLcfEDxzAi2914khtY15ZdL08O7e25my36V/RlSjz62u&#10;j8YjiOXZ2No634qjj3aT+zjotxcM2Re3mlztk56gSTOD+IJ+lXRqf7YWtWb2GheFo7O1kZY3g0Xw&#10;/biNh2Jd49v8h/OuK1HxX4wmVfN17xVDbdFWW4bB/wCACQhR+dUY9Q8UeIZTaWWn6lqG3+5G8jHn&#10;vk/zpfVdNkvvMZYnm01v5WPRR8P/ANq/wlpk1m2m+E9PZ3zPqHiK701mX1wG6H/OKp3HgLx/JZ4+&#10;KX7aHg/QY5P+XXT7+3DOOuAkCnP4muf0L4afEdlZrL4H28zbSVutU1L5h6kjAC/TNQS+DviVpkwk&#10;l0nSYGU7yIWt1A+pLEkexNZew97WSXyQe1tBe636v/IswaF8CtJuRbweN77xpcbvu2Uht4c/33ka&#10;MnHftXT2HirQvDEXmwzeDdOWP5YYZLO71GRDnq5MgUn6Lj2rndWb4l3m3/hKPibp1ra7P3el6XfJ&#10;bqOO/lknP161kz32j2unqrah4bjkEgJa81B5ZWA9SzDOfQA10exdSK5pXOWWIjRfuq3mdXrHxu11&#10;4VTw/wDHLVryRs7rXR/B6WcMXPZ2jDEe2R9ayMeMvHF8txefEbx7dKxAkEeox2sf05PT3OawNS+J&#10;lgV+wX/jjRbeMLtWGzt0A/Drn+dU7vxP8K0ljgtdQ1XxJM65ks7dRbx7vTIUnH4VtTo06cbW1OWp&#10;ialSd5PsdLqnhj4XLtPjz4g3dzeICViuvFz6hJHj/YiQKp/4FVjw/wCIfh8WGheDvgprHiy6fiHd&#10;50St74Eo3fpXJPAJ1W8t/DK+HLdvurtaZmP1dAT+RFauly/Dl7Nv+E9+J/iKFe9notokAYe7Ermt&#10;HR5aNrt/15Gf1j99fRW6v/gnZaX4a8Xqrapqn7J/g7T9rbEbXNXWNgfUpLKT+lXNS1f4sWOkSMvx&#10;V+HvgvS+BNDoV5HG7e2+Pc5/A15bqXjb4G6Jutfh/wDBnVNduG+VrzU26H+9+6DEn6mruhJ8brRI&#10;77wn+zpGfO5W41C13RgHptQhfzJ/CuX2Wjbsn5nV9ai7LfzVzudN1y219kEn7Qt5eTAkLb2FjqWo&#10;PIfZXYJg++BXVQfCn4k6kw/tHxtqmiwt863WoacbF40x94rG4UD65JrndHsvjrq9k2ueKPiXpXha&#10;4th8+m27FZDgfwwwKQT/ALxrldX0j41+MNTWHU9U1C+ty2FvbpmjXA9dgJFYxo89T4krb6f0mbPE&#10;RjH4ZS7K/wDTR3F94c+Felamtv46/aVutYVWwV0+CAjd6q37xvzxW9b6d8HNYt7g2o8aa9ZRwsqy&#10;i8+w2303NsB+oz9K800n4b/tBrqH9leDtK8PwWisXN35ayyFe+1nCn8Diq3if9nLXbi8XWfFXiGG&#10;5uPL3C2uL6Nd3sVSTCj6mq+rxU7Op/XojN4upGHN7Lr93ze5ta98XPgX8NHW18C+F/DljdDBmUSJ&#10;qt0p77mKlUP45rJm/ai8c+KImg0TTpIbAZ3XsmmiJS31iXdise38G+G4ZoYp5PDtreQrjy1lhMY5&#10;6kRF2Y/hXReKtY8K+F9IgtPiP+1HodrBtAj03w/ZPJOFP8OxI+Px5rpjGjStzK+p59Sviq/M1JJe&#10;VvzMu9+MXxasbRtQ8QeLrVbZsLBDplsqyOPXMu/P5Cub1n4mfEfX4I7DS9YnmeZ828M0czSOP9zB&#10;X8gPpViP4jfs+5k/4QrwJ8RPHGofdt2vNPhtYV9su7kD32/hU58U+MdOtftOlfs82fhWSSQN502s&#10;y+Zt9HbaufwWuuEqcnZQt6nm1pVlvV37asy9E+EHj+5uzqXjWCey3HerayotYJB7bVXj6munOqeL&#10;tHs5NE8PS6VBD5JWSTw/LLe3EnviJm2A+4IqxB43stDs1vviLqWkxGYg+XoOki7vSP8AfmKhB+Aq&#10;t/w0lKXMXwY8Ba1JhwLi9vkPmsen8J28+mcA+oFJyrVNOXT8Cqf1XD/8vGm/vK3hz4GeLPETw+Jd&#10;J+HXiLUZHkAX+1NNONxPVSw6H/d4rpta+CPhDwVJ5/xQ8R6X4ZuivmLpTWYnnbjrsV0UH0/WuL8T&#10;/tBftF+K44/Der/FJPCFnJH/AKRMmpZnK+mU2n8AR+NcVpdj8ONG8Rfa/Fvxe1TXI/LZri+t9GN1&#10;Jk44Bc5LZ7k1EY4iUmpNJeWrM6tbB05Xpxcn52S/zPXdD8S/s+/aPO1PwOkkVu2P7T1tVYu2OkcN&#10;tHgH/eZq62y/aH1f+xP7K+FehWNtpkCsG1DU7VIIUU46D5Mc5+8WJrxI+LPgFpM/22zg8aeIjH92&#10;1utPis4gvGOWYt17AVk+IfjFqXjGVtI8L/BzSdItVbCzSM80p6Y+8EVT75P0pSwsanRteZKzKVHS&#10;8U/JantC/G+ZJW06XVrzUrxo8mDTZHlsx6YXaAPfmnX3xq8dLHFa654muvDtiw3Rta6Qu6X/AHcs&#10;e/WvPPAXw98R+LSuneILQyRrlo5tPWSaSIdOV3hf0r07SPgL8LfDdqt74k1/Vp5Q+fsszLHvbPXb&#10;Hnbx6sP6VhVjh6ejR3YWtjMR70TRm8WeC/GenR22oahquvXjR/vVhSGykk46s4UOO/fB9utSeH/E&#10;fg3wIi22iaVoOgbVaSOHWriK7fI7jIL5/wCBVDoWpeCdCu5rjwp8FoNN+z7vOvtQV5PtEYPDZGVH&#10;4tmtK68ZfAu6jXVPEnxP0HTLVIT9otIdNUzSkc7drkg+n9K8urHX3Yux7Uanu805K+xl+J/jV47+&#10;I4/s/wAA6ddeIFRdkkmmafPBbPj0VCAf++sU60+AHivXbJNa+I+iahMy4Z/D+mzR24h6YBISSTPr&#10;0PvWPrf/AAUN+BHhqZtH8FQeL9bEaBbXTbG0htLeU9OoYlF9sD6dq4vUf2l/jz8ZdZj0fSPAVh4b&#10;02YboYbOGS/uQo6byflB46mqjQxHSPKu73OWrjcCn703N9oq6PTtP0Bf7Rk8N+EtNXw3ZQt/pAvD&#10;59xIcYyPMcNjH+yPwqaTwbZeN54dKsfF+oPZwMBPc6bd20Uac8ghH357YJJFeW+J1+KN7ZQ6L4p8&#10;dN9hbmaJooVAB4JwjjJx6uK5u48Z2/he9bwz4N0SSZVz5F1G3kq57scOQecetdUcLUkrqSuefiMw&#10;o05WlHT8f+Aeu+Kfh98HIfEy6Trfi2xuFtVDSGaxudTuov8Ae8x/KGT2KkCu1+HX7UvwI8CS/wDC&#10;N6No+m2oVfKZd0KvJj+JkhGFB644/Cvm/RrTUvEGLjxsutXMLYH9l6ZprXRZufuF5FT8xXUab8Ff&#10;jR8T/Dk+k+DYF0DS4pNn2LV5zbsyd90irsDeoGQKzrUKcoqNSRnhsdWhUcqNP0vq/wDhj074qfte&#10;eNoL37DoUXh2x8xC1vLqFqk+Vzw2wTbhx2wfr2ryvU/2vvGNneLaeKPEN/df31t7fy4kBP3kjRwS&#10;v1JIrd8L/s3fC/4YoyeNbCa4vY8edHo2ppelT/fOEjGP97Na+iSfCHUnafxzE62sLMtr/acUbtt9&#10;FiSRAfqWP0rGlHCU42jBtde50VK2Y1nzOooPtujI/wCGrPjHrum2ui/DRLpReMVlbT7FZpSD2Uu7&#10;vk+7DHpVyH9kf4tfEeyz8Q7vXtOaRt7O8sVpI2efmIkO4/RB+NdPofx/8N+AdLuLD4Q/B2WNY+Lf&#10;VZ5Le1jYnjOwuT+Tk1yvij48/E3xqzeHvENi1urNmS4s9UjCpx03rlj9AKzlGrF/uafKvxK/cW/2&#10;mrzvtsjoPDH7I/hfwDY58QeINJ0mMgrHeskck7L/ANdZQck+uBU1np37MPgbxBDaRaFF4s1qdsbY&#10;WN3IrdspH0/KvJdX8Jp4415NT1vxFqclrAo8xZrBHaZR2WV23fmBWnpXj3Q/CUU1p8PfCH2eaTCG&#10;+urpmZF9fKQgOfYE1pyVJLWT9Ohz/WKNN/Aopd9WeueMPin/AGT/AMSvQPDlrBJj59LisHVkH9z+&#10;FVb8TXmXxF+O3xY0JfKt9asfD8My42y/PMPwdSMfT86w0uvij4x14NDqEsibcLbWdrHaSSD+825T&#10;t+pOa3B8EL7RXTV5Na0fQZCmZr+QC/uRn/bckA/QDFb04xp6yOKvjKuJg/ZK34HMaN4R1X4lTf8A&#10;CUX3iW71Zof9ZdSQtGn/AAFVK5HvzW3qkGh6farHFc6e7Kfm+0/dRcdcfM38hWBq+u/ATwNL/bev&#10;eNvEHi7VI5CP3JeNAf8AczjH44qpafFSX4g3C2fhb4dS29vJwt1qjFVOePuxqB+v412rmlr0+48e&#10;VanTfs21zPpuO8S6rrephdP8HyW95lsbomaGOMe8aSbm+ua3Ph38HfiVqN39u1u9srO2Vt001jY4&#10;JX3MjnH15NTalqd/8LrEyX2oaFpUu0bprfT43k/AAvJnHtXkfxQ+OeteKkjs/D3jDUNQjVtp36O0&#10;Kls/3nOST9B9K6qftKsbJW8zz8ZXw+F9+o232X+R9C6xd/Dvw1pgMvi+z2QyYmkZftcYH+0U2hef&#10;U1xV58ffA1hqLaXBqMOsQ5zFZ6LpK/n87HJry7wtdeOowtlaaJc6fcShQ93Dfu+M9S8RyCMenSu7&#10;sPhRJqdtLrR1vTdau48eZDY2S25X1y/lk5rP2NOm/wB4xUcyxWMivYRt3bO2074weLvEemTXfgzw&#10;fJotw3yxXHiRVWPbjgrGoBP51wfjDUvinfzyJ4l+M9/qE27L2WgpFEITjgDPIGO2c+4p2qix0q9X&#10;7Do3iKa6aPZJdalfBba1/wBwYw+PQkdOlZ0Ov2+laiun6K01/fvztit0ixzksFQHj3yTxTpQj8UU&#10;Z4vGVOVKrN9tP8iXwx8MtG1YJqupW2rx35fZFcazDsU/Rt53/hxXXaR8BdJjvmv9dtpJmt13Ndfa&#10;RHHnGfuncuMe1O0nUNBmVYfGmlalNdINzwwWu84zjkdcc/xY/CuT8bfEkXa3Hgnw3Z2un6WsbIq3&#10;EYa6cng4TeAv1yauMq0pWic9SWX4XD89S0n0738zoNY8V6f4bgE/hrwxp99JG5UzW0OyFOeAZX6t&#10;ng7VNcVrHiXxn4l1o6z4pk0XS9yjbIty8x29lxz/ACFZFhp0aWkdt4W8MzSJbjdfatfYhAOeVDEl&#10;VH0zVGwGq+Ib1jFdWkdpat8whuEVm9w5HP16egr0aMbep8nj8dUqRUejtpt+J2Hibxx4S8PaMmlX&#10;UoaYqHWO1byixP8AFtU5/SvOdU1qXV72RrSORd3QDLdvWq+teJtPtJW0zQ7CZnZvmkuJlkYn2O0c&#10;Ve0bSNUvbE3c2qrb9uI9ufbrlvriu2nLk2Z4GOqSrNSaS+ZHZWLRbTf3Ihb+7IvzGrbXFyW8pYmY&#10;dFDf/qrf07T9G8LWLXeptFcXDR/K4hLNk+xx+tYX286rI1xFKWbP3nUDH0H+BrsjUSjo9TyMRDlV&#10;2XY7OytE8zz4iyglthLEn0xgYottcs7hmTUbeaQbflWFwo/His/UvEzW8a2aWcca9G8tfnc/jWbc&#10;31/c2xnE4VV4CFQCB+Fc1TE62RlHDOXvPqal7d3cE+60iSFB9zaAzf8AfVRfa9Qv2K3EKyL3kmb5&#10;l/Gs7TNWuIkMdrNKwkHzK3SprixSYefe6m1qvXyGY5YfTFKVT3Tf2NpcrL0mrLDD/Zz6s1wv8CJC&#10;JFT2ya2vD3hyPWIg2papDbW6r/rFbcw+qk8fhWHpF9p1htuSLdkjbIhkBDv+RpviLxI2t3jXD6et&#10;pGowrK/b2ySaPbcsRxjzStb7zQ1XU7HSJWtNNkk1JRwJAvlqvueAT/KqX9rRLD9om1GHd/z7r94V&#10;k3ni3VbzTf7PhZGjHHKYZh7nvWQ8m0AtG0f05FR7aW5v9UjU30Ny41W8v5N8MMSr03DPNXbK3a3h&#10;+2aikkiqcH5T5X554rD0zxAI5dtvbszdMMAc/gaujVbyAMYLmSFj1j37QR9OlbRqR5bsUqPLLltY&#10;talqMW1ZNBHlDH7yPzAwz7EjIqraa7cefvVnafPWST5fyzVHUtVsZkY2SuJv4jtAGfw4rDt3u5bv&#10;F1Io/wCA9KTrc+x00sPzxblp+Z1l7r0czMl6+5j2IwKyWmf7X529Ov3Tj+dVjfTxt5UWyRf7sihv&#10;15xSSozHzhIYc9Yxgr/OpdR7Mqnh40/mby6lFPELeCyMb4x5j9PzGKqzQ39qGdrlfX/Wcfqar6LM&#10;8LkQzKMflUmvT2uofubuFkZv+W0fyrVOsuUxjT9nW5UtPxI7PV7S7lNolwpkP8WcVNe2c0BzJaGY&#10;Hoc4Nc6Y7nTLnEKRzDs0i4Nb1jqkNxBt1JmX0VaiFbm3OitR9lJThqhtq6qwPmyKgPMTDKj8a0W1&#10;FViUWMyRt/F5fI/nVB2j8wxWV1+7/wCebDk1DcQh4SrQeQ3ZgKp1eXVGMqcajTZoPq4Hy3ln5i/3&#10;o4+TVK9gtZ38/StTaIn/AJZyYxn0waoT6hqGihZVYTK3H096Zb65Z3j5u4ix7KsfNZ/WOaWpvTw0&#10;o+/D8P8AJk+7UUuAtxZLx0aHKk+9amm6o1vyqSJIvSQHDVDHbxmPdZSKvGdrVTvNUvLMslwpHfGe&#10;tOVSMdbif+0OyWv3FjX83Ra62K0jc7z941RstatQRZXSNGT/AMtOtXLfU9M1OzEMifZpejYb5W9/&#10;8iqWqeHL+EefYmORep9P0o9o5ao2pRgl7Op8jZk0K4vYRNps/nL/ABMY+hrKvY9c8P3OZITCf+ei&#10;nGag8P8AiPVtAuxticA/eGSAa7LTrzSfGto6Q6ukM6r/AMeuqRloz/uuM7TWU8RH7Wh0UcLU5rR1&#10;KOlfEL+2o10nxDKZMDEcigBvp70648IWl+TdaVJ5Y672+XH5VkT+F9Q0+5kWBCy5I3QMGWl0rXJ9&#10;BuPs94Li3OQFbyztasKladNXeqPZwVONRWejXc29OuvFGkwtbXN7HNEvTLkn82q9/asyW/2t4pF9&#10;ZFcEH64pLLxDHqcJiv08w7cLLH1T3xRrOgPFYLqWl2reZuzhcFZPYjIP6Vye0ptaM9uj9YpvXYta&#10;F4gtr2NylzC2eNjDv9cmtI2OqxL51g+0j5h5bHNcQLxkfzWiMUn/AC0jHzBfxxxXQ+G/GM9hJumi&#10;kktyuGVsHP06E1xV4w5ryR9FgsRUcU09TrvCHxClST+zPGen/aod21ZFbbIg9f8A9YrauYZtNf8A&#10;tvwpqa3FmzfvF4bb/skdj+lcpeaPBq0SalpIVWlXPlyAoyfz/nWHbazqPhy+/decuzh8ONrfhXm1&#10;MHGpJtao+my/OqtDyaPoH4S/HfxN4Nna58M6lJbyL9+znYtBMPQr/D9QfwNfQnwa/b20i51iHwl8&#10;QPDclhc3XEKqzPDc+yEjB/3Tg+1fDul+KdK1gqYpvIuuqrtxn61t2Pii5iX7Jql0ZI1kDqyscxsO&#10;jhuMMPUV8XnXC2AzCm3KKa7dU/I/T8h4xrU5KMnZ9+jP03s/DVj4wtP+Eo+EfittG1Boyr7VjURD&#10;OciMxkfnXM+KvDGg+NdcPgW/1fWtD17UJld9Y0WL7OkswX/WS4UJKGHVWyPpXzL8Af2qtZ8LanFp&#10;njrVvOsGwLfWImO6L2lA/wDQhx64r7E8KeN9I8a6fYy30Md3Gq7re7jfdsUj7y4Pyn6V+L51wTUw&#10;tRywmn91v8j9ZwPEVPExXtbPzX6nA3Vp8RfhBZ2ei+MG0u5ikLRXHirw3bRpm1QE+VLCQPmYfwgn&#10;kcHmui+B37S41W0k1vw/4ekXwZplixk1i4jSHdIGx8iIx4x6j/CupTwjd6d4oGseG9dkcbQZoLhd&#10;7SL6KNuCT6k5461znib4SeBvDfiHUviH4S1pfCmsX2w6zcSWrTJLGmSIxEJFWMkn7wH4GvhcRGth&#10;qjp14cskfRQUa8U6Uk0ena1pfg74q+Hxp+qxPbQaiwlk8tVjaVf7pbB4buOp9q8X/bv0z4y6T4Ks&#10;vDPwZ+GEniy3kt/s8Wh53LIQAFLDO4ovcd/Ud7MHj/xX4i8UXngf4oeBrq48NvbQyaT4l0i+b7QZ&#10;cbmLR53KQcYboc4PpWp4a8ea1DqTQ/D74safqdqtr+80HxVC0F/EoLBiJQOeeNpUAetZfV6OI3s/&#10;Ly8wnJqNtV0/4Y+XPAHwB/az+I8EniP9o34X+GfCcOjWTWun3FvpzRMm44WRYt5jjVQdoHLMfmJN&#10;Qap+zP8AtGfDHxha2mn/ABUuPEa3jwi70lY2uLC3hdsM85KEhVXkklQfpX1z8Dv2hPA3xA1K88La&#10;jY/ZdQs7vyp7fVpUYu3XMZDurY6cEYH5V0178JbDxXrJuLHVre30mZ5FvLW3ndZJwchkk6qwOTkA&#10;ge9ZVsLX9t7Wi+V9lpp+RnHD4flUJ3067n54/Fr4Qfsj/ETxHN4P+K/wfk0e+MrR2evafb/Z2nGc&#10;CVVUkbTnIJXHNeJ/F/8A4Ju+JNQ0HTYPgb4q0zxBb6Q05t7S4uEjuG3yFxggbSRnFfpt4n+AHwk+&#10;Gmprf2Xw/i1rWJLuR7WWO3VZm6K+G5G5VOFGQoHQDnHl/wAZv2PL25v9a8Yfs4atJ4f166tLdYNP&#10;1DbGs1zvkLvs27dmwxjIJJZWJ4rowPE2d5fiLOTsn8tdNjlxmTYatT5uXmbfTR2PyX8c/DT4qfC7&#10;URpXxK+Hmo6XOD+7N5asFYjur4wfwNNs/iX4ot7SPTG1ySe3hJKWOpKLqEZxkBZM7eg+7g8Dniv0&#10;08Z+FPi98M/ANmvxj0OHxra3U1vY/wBltYH7Vc3MgO5ooyGjaMKGJYOpx1AJxXiGq/s+fsUfF7Ur&#10;+KfwnrngW+huPKkaPaiFs8kISVPPoRiv0TAce4eraOKjr3XX5M+bxHD9SL/dP5PR/fsfM3gj4uaH&#10;4a0jVotH8MrouqatDHb/ANuaS3npbwq++WNbeYnHmERhjvbCqVC4Y1V1PwD4l/ak8VaT4f8Aix+0&#10;fNqWjWbSTTr50Vpe+UiFpEiTy0aaZwNijLZdlyeM16d8Uv8Agm18VvCM7a38KtctfFelyNm3Fs3l&#10;XaoRkbo2wD+BrwbxxeWvw/1i3+GnjP4d+IofEkcM97eSS2IaB7ctEkAUZDBlYTl2PyhQuOhr6jD4&#10;7K8wqKph5Jy/FffqeVXwuKw9Nxqxaj+DPNPiP+zF4Hm8f317f+F9U0pZLpvL0u4mb/Ros/JHyoJ2&#10;phc9wM9a634n/s2fDb4T/Dnw/wDDY+H9usalax674iH2h90Szrmyt391gPnlexuQDytdfpPxG8Q2&#10;NqtkNWe4tVXEdpqkYuoVHou/JXj+6RitLxR4p8O/FPxHfeJviT4enS+1CUy3WraHMGy5AHMEnGAA&#10;oCq64C4A4Ar2vrGIUl72x5kcPh1e0Tzv4BfBb4eS6tqni3xR4Zt7zRfDGi3GqahbakzNDMVwkMBy&#10;c/vJnjQBcEgsR0yPM/APin4GfEjV76x1b4VL4fXTdMkuJL21mMyXLAqBmJ+I856h9vavrjwb4iHw&#10;u8BWFj8EPEui6hqs3iYapq0etWKr5iW8RS0geGcbZU3TXDuoJUkR8nFeSf8ADPGu/G34zWmgePZd&#10;O8E6HPYiXxdJ4f0EQCaztg9xPOQWPzFUY4BCkqvFbUcdyxmquiez7GeIwr91wSv2Oev9M+F3wq8U&#10;f2T4P+LeiWt5DHDK228NsEZ41kCnJKbl3YIyRkH0r3L4W/8ABTz4weB5F0jx0PD/AI8s7i6Xy49a&#10;t3+0FwNoEV1asrfd4AIYY6e/yLr37L2m6jrE2sXviO63XUzTNH9nC7NxJ29T04FfQnwF+C/wf+Dv&#10;waXxD4+8XanpMetnUJbW8trpInDQJFDE67lOf3k8vHH3ODmuHNMLk+Mw9sTH2i7W1PXyHD5hiswj&#10;h6clDme7dkvU+lNY/wCChf7IPjW0j0T41eA/EXgWWYfu7fVLVdSsi3Q4ciObb+BIxWp4S+Fn7EPx&#10;0ulvPgr+0P4bt78qNsOj+IFs5x7m3udpOPQV8JeKPjP8OW+IEvwzgu9W+J3hlvEEdzpV/q2+C5WE&#10;IyupyDghW+mVzgg15dq/xt+H19fOujfDOHTYHfMNtqGLlFGfl/eKgbOMfw14ceDcFU/eYGrUpX87&#10;/gzvzDM6mXYyVDEKFS3Vf5o/Sz45/Anx9o3iKRrbxvo+uQyJGILfWbH5Zo1RUyspVlbOP4WHPpXk&#10;fiH4SbI/tHin4LapYKvLal4Zmaa3HuY3D8fRlrw/4R/tk/ttfB/wrp938JrnUo/DuoXEsdjYwObq&#10;xnkj2+YqwyqVyN6ZwB1Few+Gv+CzP7RMRXSvjP8AspaDrUSqEkmsbeTS7oAehCPGT9UFZ/2bxdl/&#10;uwnCtFbJvlkcccdk+KXv80H6XRij4c+GtVkY6B8RbdmzhoNUt3hdfYn5h+tVtR+Dnjqysn1RfDDa&#10;hZx/evNNkFxGvuTHnb+OK6zX/wBu/wCGvxZ1ZbiP9n600WFdoTT9et2mY9NxFzEoKk89QK948Cfs&#10;l/D34yaLb+M/gl4+t7G8uYfOSz0nxLFNcQcfcaNiHyD6dRVVs8xWWxjLMKLjft71vu2Lp4KlipP2&#10;E1K3y/M+TNK8T+MfDMT22k+J9Tso24aBZ3CH2Kng/iK7jwZ8RPiPYPHc6J4h0O/mYZaH7R9iuPoG&#10;RoyT+de0+Ov2Tf2jdDuGs9UtLPXVWHzNutaZtlK/7+1v/Qq8t8Q/DCPTZfI8afBPULJW+/caLcHa&#10;PcKQ6n/vpa0w/EeR473I1I+j0f4hUwGNobxZ2Xhn9uj4ufCzWFh8QXniKxliXMdrqUMOqWx+omCv&#10;tPqsma9C0j/gop4G8ahY/Hvh7T1m3fNeaHrVzpUv18ucSxk+wcCvmrVvhh4DudqeFPij5JYf8eev&#10;6e9s8bf3dyb0P5is+X4JeOGTzrPTLfU4+u/TbhJs+/ynNaY3J8jzamvbQUvO/wDkTRxmMwukX8j7&#10;k8K/HH4d620d14d+IWvW28jaNU0OO/j/AO/tqWb8cCvS/Afxm8V6pcNY+Afih4b1m43Y+y6X4oEF&#10;xkdjb3PIPtgV+W7+Hdc8GXv2hrXUdJuEbMckbPC6n1BBFa+meOPiLruora3njmG7z8wfxEyyg4/2&#10;5ASPzr5PFeGWSYi7oTlD53R62H4kxlDz/rsfrnYftLfFDw/qEPhr4ieB7y3nnbba/wBq6Wypctj7&#10;qSoSjH2xzV3V/wBpX4faTqNveeN/AN7Z7IXQiO1chWLD5s4GM8fTFfmV4J/aM/ac+HMCxeHLnUGs&#10;1+8ug+IJfL4/6Zbnj/Na9A8I/wDBT7xTptuTrfifUI7zd+8t9a0GG4t2/wCBwsjg/wDAa+fxHhjj&#10;KOtGr/wf8j2aPFlOSSqp/cfS37bPwo1b4/fsv3PgP4RaJI2pap4sXUfsl9dCNBFmRg7OTgD5h36m&#10;vl/4Uf8ABLj9pbwp4YvNR8X+NtLhgFuzyWOnxy3TsBz5ayJwucY6kc17B4B/4KjaTqE8cPivwXot&#10;9H3k0TXPJmJ9fKuVQf8Aj5/GvYPDf7cv7PGvBXuhqujMw+Zr/TSyD/gcW9f1Fd2Ay7iDh/Cyw8Yc&#10;0W277srEV8pzPEKtOdna3Yzdd/Z38GeK/DEfhjxF8OryG2ms44Z0sry5swygd1V9h/Fa4nxL/wAE&#10;YPh74x0Gz1fwN8Tta8PtcRb5NPvI0uo09g67Gx36GvcI/wBoTRdVnW38Catp+tJgFY7bxBDuP/bJ&#10;z19sV1tl+0dJpNhDaeIPh3qFssa4MjWbKMeu5Ny18/LPcVlsmnzQfmnb8jt+qYHEJLRnyJaf8EVN&#10;C8M27XM2svrV4y/66S58td3+4QT+te2ftAeDPibbfsDXX7M/hT4PX9xeQ6TBaWbWCGWKXyZEcA4B&#10;IyF6817Ro37SPwd1MhH1eezf+7NGMD265/Sut0bxv4H1tE/szxHZyZOV3SBf5is/7eljKsZ1Kily&#10;u61LWBw9OMo01a6sfInxC+PU+q/s+T+G4fB/jDw3faPbWMF7dalos1vDBj5cGUjbhipHJ+bsODjz&#10;n4D/ABj+HniD9vhtQl8Z27xtpMCLfXEnlwyvHotrC4Dn5SVdHXr1U45r9IkmtdZ0i400zW93bzbP&#10;tEDbZEfGcZByO9eefEL9l39n/wAeaZOfFPwb0C4eQjMjaaiM3I7qB6fyr3KOb4Wnh6lHkspp3d9m&#10;9zzq2V4ipiIVOZe41bTeyPEPhLdaXqf/AAVA8XXkN3DOLP4NQBfLkHzb7+E54PPGPb8K/Or/AIKb&#10;aV4y8UftdfGa98P+H7q4t7GS1Se5Vfk5W02qDwCcKeM8Y+le8/8ABQrRvCX7IfxS1WX4E6hdeC5B&#10;HpsUH9j3bxrIs8dzLKGO7OCYojt5HXOTXwj4o+PXi74h+KLv7Nb654s1m8uJJDJGslw8kjYBct0z&#10;wOR7V9dwzl9PD4iOPVRcjio2ej03Z87neO/dPCuPvc3M7efQ4Gb4IeJNZit38T6vHpkcd4su2IGW&#10;ZsKxHOcD3rViXwL4M0TUdKuGWdbho3uptSkWRpGTJXGRgYz29a02+En7YHxJubfTvDnw4vrESSbY&#10;/PiAkLHjHPHSsF/2KPinqt9JN4h1nTWvIpCs0dxqYd42HVSqjjHpX11XijJ6MnBV4trfW9vuufJK&#10;hWveMGZviH426LaPar4ctGufJX7sPEeSOg7du1crN8V/iLqMkr2N5/ZkcjZY2sjK/wD30PpXrHhz&#10;9hPxdqFzHDq3iaztN2fLaNC2fU/MFH61698Ov+CbXgSW4WTxh40vb6RSC1vaoEDD0zk18vm3iDkG&#10;Apt1at/RNnVRyvMsRKyVj5Z0P4t/F3RpVk0H4k675jN95r55M+wDEivcvg9r37eXiprW5tfEyxWE&#10;mG+169YptI/4CFYn6V9ofCv9gX4daGIbrw/4c03T0jx/pVxa+dMPfLdD9K9et/g98FfhksWo+MNU&#10;kv5Fxtjf7zn0VR61+QZ54wYDES9lgMPzSe11d/cfSYThzE00nVqNfM8L+F2n65HYQweMPBtr4y1K&#10;RR5nl2bw26t7BixP4mvor4K/Da9hum1G9+C3hrQVmj2MLe3j8zZ6EgKeR71dbVfHN5p8i/C34Z2e&#10;k2aQ7pNR1yby5I89CI1BY/pXnni37ZoMk0/jr47XFxqFvD9om0axsnRNp6fO56ZPUA18NUxmfYyM&#10;quJlyX15W3f7loj6Kjg/qcfaPVL0R6F8YNb/AGN/CV3Bb+P7ORZrPUIxHHb3jHccZ2hd2CP8mvLP&#10;FX7S/wCz9430uy1zw74s1K3P24wQpFYmWVl3bQxUr8oyOpOMV8sftC6y9hqFxqUl7DcSRyx3X2q+&#10;m6unzKmMEdOpxjHWuV8P6F4s+K2p6b4x+G2pJotrG32nX2hi3LOYzxGq9u/IwMV9ZluW0ZYOOJry&#10;t/eeiT3s93qePU4ik8Q4Rh92/qfSn7RMHhfwxqdj4z1r48WNnp6We6ObWII08x2xujXDDk1yU+t3&#10;HxCslvvh1438L/Y2hLw28V4zMxHBkdhkc9Pavmj9uP47fEe/8L6t8MToml300dkG1i6y0jWsO7Kb&#10;QQFBP1JFfFeheL9d8OCSPTr2REmXZNGG++uc49hn86/TOHOEY47AfWnJKb26pp7X7fqeZj+IKdLF&#10;Wgrq2+x+1H7P+heK9U1jUdA+Idj4dtLJrdZNNvbLWt8j44feG2jJPI2jA6V6xq3wuu9O0VrmLUF1&#10;Kx8s7rcX25GA6AjdjOemMGvyZ/Y08I3nx48TafrmoeNr+3j0Pcb7T7e8eMPz8g68Kfavob4ufFvx&#10;3oGg33hfSvHWrWbW9wyXFxNePHHAuVIYOGPGzjnnNfE53w5hKOd/VaTXPpz2TSV/zvv8zfDZ9GNF&#10;vl0733O0+L3wz8Oajq95Na/s7/ES8mdiVOkmJIWfPXDhmx9K858AaVr3wV+IbfEnwp+yN4gtNQhi&#10;by7jW7H7WpcjBeRHiMZAxxgZHY14z47/AGsPih4G1q30/wCHPxp8RT26r5jNfXizCQtzgEZBH5H1&#10;r1D4a/tT/tG+L9Ct723+I2oxyzR5aHarK3Y8Fe/1r9GwPD1bD5a/YvS3VtOx5tPMMHWxF+Wzv2R9&#10;wftq/tP/ABK+CvjPw1pXw6+D/gG4tr7wfYX+pt4i8JPLGLiWMGT95DLGynr8o6elfRH/AATT8efD&#10;79ozwJD8TvHH7Ovh/Q9b03WEhtNU0f7ZZwyljKu9IpJX6Be5Oc9qzvjN+zP+3H8XJfDHjD4FeKfD&#10;cejf8Irp0V9p+rNF5jziNSzYdD1HGMiul+C3wf8A+CgOg/EoaX8XPCVj/wAIruZ2vtH8hGRUBKKw&#10;jPK56cDrXzOHx1b6pCNOpZp66u76WfQ+sqYWl7Vtr020emx2nxc/ZV/ZM0XxP9iuPAutKbjR11Ka&#10;4sfEO3LOzbgFkibjjPXHNcPY/sP/ALO3jfU7G38K+L/FGmtfW7zRrdLbziMKAcHG0nrXJ/EDxp/w&#10;Uehnjv8AW/2RLXWI4ZZbWMLDLEWslOIwdu8HIOePWr+hftNeLvBHjGQ+OP2GvEkP9mQzRQ3enzTG&#10;Irj5sZXPO0Yr2KecYyP2zgjg6WyVzX8b/wDBKyDxLp8kXhn4tFtQhhgNjcXWnmFt8jMqIzo5yPlO&#10;QQSOMV+fPxb+H/xh8C/ES/i1v4oY0nRppLNtLtdzi5mDbWd2f+EAcDFfpvp37ZugeIPgJ4o+Lugf&#10;D/XfD8/hi60+H7DrHmyKf3uVYIVU9XOSCf0r4i+JGpfsxfEFJtY1v4l32n3usyPdsrRMFcs+WK7k&#10;GRk4rrwOeY6rGca0uaNunf1HLL6aaa0dz50/Zb8X3WpeFm8SeJbPT9TubO/vhYT32mwSNEv2uReD&#10;tz0A6EHivHP2y/2k1Hxbhgg+H2lXy21u0Mksc13buGDnODFMAP8AvmvrTwt8I/2XtS8PR3nw8/aF&#10;trexeOTbG1rEq7xI+88SA/f3dR1ryd/2SPD3iv4japJ4Z/aE8M37C6Ysu4qY+TwSM19Jl9bA4pWq&#10;+7e+6fc8fNMLiHTcab7dTyf9nXxh44+NviVPB3hGDxVotx9mMsdxH47nS3zvjQL+9hYDLSL1Ir7Z&#10;+G3hDSP2TdVs/EP7TvxQ1LUtQs9Wijn8NXElrqMh3OqrLKVAxEpyfL3B5MdhnMv7BH7LOleEP2j9&#10;Nt/jB4u0S78N3Oj30V+1tfMzRL5JZZQMD5lZVI98deK+ytE/4Jh/8E/PijP/AMLE0v4vapNcagyz&#10;edqmoq8gYZALK4Vtwx1bJrixn9lUMXKHNdW6Lr6mWAwFanSU5Ru0+p1Hgr9kj4N/Gbwva/Ez4eXH&#10;gXxDBqUf7i4n0WFNo+8U2JH8hX+6csO5qPVv+Cb3w5vtUj0nUfg98M7y6mheWOEQhJHjUhWYbQDg&#10;FlyR3Yeta3hv/gmR4A8Oi3Pwv/ajvNHe3ZmtpdOgjVkLZ3NlZucg4yQePao7b/gmD8RNI1H+0fBf&#10;7WtyLho3j86RpldldgzLlZDgFgGIGMkA9hXzywlPeE9+l2e/9Z91cyX3Hyj+1j/wT58d65MnhX4V&#10;/wDBODTf7Lt5Xe+1zT/EP2O4nZWIURY81fLK/McqCeMAYIrwy2/4J2fG3wNfrq2jfsc/FLSbyPhL&#10;zR/E1rOU57brUGv0j/4YY/a20aW3utB/bGjuJredZPs95cXBjJBzgjnP0IxWtc/Cv/gpDpo3Wnxi&#10;8I3g2/xQ7c/+QhSrRxCjyKSa9fzOeWDwWKnd6P0Pyv134F/tUeHL6S7HhH43WMxbLvcaDa3rce+5&#10;a5e98S/FbT7n7Nq/jj4i2txG22Rbv4fxsUYdQwSU/wD66/Qb9vr9oL/goV+yd+zzqXjHX7jR7+fU&#10;JBpmmnR4RJJBNKrfvsDn5QGYcckAV+NN54P+LXiOZvFF++tfbdRZri6uJoJjI8jElmY9yTRlvB0c&#10;4i3GlB28lc8nNJUcBKLi3r5H3p4b+JvwYfwxaP4j8Y6zHcKojlk1Lw3PFI0gHLFUBAyecVj+LPid&#10;8OdKuLHxD4Q+I9vfag2sQ21vCdLnOxiw+YhoiCAPUdTXw0nhX4+Mw0uy8Ta3FubHnJdXSADnk88Y&#10;rvfAvx1+LXw2+Ivhe+0TVNW1IaHGrfZ9WW4uLWdhI3MqFxvBPOCemPSvMwvhHhcuzJYmrLZ35bq3&#10;l8jPD5k8Rb3XZH6afsuaDrX7P/hCfUY7jSH1zWtQnvtUaaxeMDfIWjTCgbdox0xzkVpeF/hfqoVE&#10;0m2bVL1vv3Ijkd2buFG07R6AV9D/ALAHxv034m/skab8XPiV4X8OT+I7u6vAsJ05YQ6w9lU7jn1r&#10;0/w1+1p4qj0SDUrT4LWsMM2Cv2WQqu3Gc8R124rM6WGxDo1ZarTRX/E+ooQrVKSdGndebSPmnw5+&#10;yv8AH/X1E2n/AA3u1/utcfugfT72K8t+IH7NXx98AT3GoeNPAF7a+ZKzvcFdydf7w4r72tv2231K&#10;9u4dK+Hpu1tlLb7W83bwOv8AD2P8q6q0+Ka/E74b2niu2sm05pLxkEPnZOB1OQOlVT4goUcPJUnf&#10;rt2M54fHSrQ9rCyem99z8pUgvILjy5rqyjbv5l6oI/M1etvCngzWt0mv2Hh24bGWa4khY/nX3prn&#10;jv4P6/c3EPir4d2t5JDM0ck1xpcTMzA4zu614j+3EfgB+zr8M4/iinwc17UxfTLbR2PhWZFmiZ1y&#10;H2yZUgdxXRgOLKNStBK8W2lo+5tisrn7NucU0j89fFvg7R5fDvijxrpHifw3FY2M00azWviWFFtZ&#10;CflVkwQR04yK+JbX4bTy6zNeXXxQ8H+bJMXkVdcRsknJ6V9k/svfCH9obW/HHiLxxFrepQ6TqVwz&#10;jR9T0cQnazEgMhTG4DjeCc1438YPgD+2wvxD1KL4deEvFEekrfutrJbgAMM5wCo6V7FfiqvmWZ1s&#10;HXqpqFnF7K2itr1Pi8Rk9PD4WNWFN6t3+/c4S08DWaQ7X+IXh0kc7Y79m/ktanhXTdX8Na1a32j/&#10;ABPhiSO4VmWxa5bcAeR8q10Oj/s8ft/Xw2SWviaPd3l1Mx4H/fQr2X4P/wDBPf8Aai8TpHefEDxF&#10;qNvHkMftPiRiZB6DEmAPzr5jPc2yrB4WUsRUTXbR3OGjhq0pLlpyTPYPhqdR8X+E7XxO12baOf5Y&#10;5Fs5pGk4xk/u+ua9D0+y8RQWsU2i+JLePy4yJJG8OyLKPfdtFc/pf7MfxU07Rxodv4l0y3gtIxtE&#10;urs5x79e9X7L4C+ObHQF03XfiF4dht5ZWMzbXd29gcV/N2Khh6laUqduW+noz6vC+2px2aNPx38A&#10;NTkm0rVtd8frJcatpq3tusdrJtCsSAGAU7T7VW8MeBtQ+GviuHVE1lmjMUsFy0drLtdJIyp/h7Zz&#10;W98efg5pl/pXg+xs/ilpFreaP4YihdvnbzG3syngcqFIHfpiuFt/gb8TijXdj8cLFtq9VvJV2+/T&#10;9K7K9BYTFJU5pWs/PVJ/ia+zk9eXzvc0viT8MD8OfE/2Sx1bTFtb51mtZLq4ZWwyhvL6cDJ//V0r&#10;pW0yTVNLXS7XV/DojaTcI4dWVxbvjnbk5Gepror74S/Ef4kfDHT5rb4gWNxq+nzRRrIupkRy4UCT&#10;cdvsD6ZqLT/2dvjn4Rmlmv5dFurV1BjV9WXLS9Mfc6tnpXq4rh/EY738JTck7PTzPYw8vZ/E9GdH&#10;4Q/Zl+Keu+HrXV/CXxj8L6HPq1m0Hl3GqbftUALJvAB4IYEBh0wa+z/2ZPDnhWHR7XwU3i17y8kh&#10;F3cfYdQgnjjyoV3QqwbY0gZvu8F8DHAHzN8WD8f/ANnn9ivQvHXgQ6NceJNL1QW+oWN1HvtZreaa&#10;Vii/MoDIzDBPYmvon/gn54u8SeJPhxqHjv4o6fodnqm/ZDcafNt82AqrsSuSoAJ+8GOccgd/2vhX&#10;L8LkuWwowdnLWSbvrbXc8HMpYpylNX9Ua/xq+Edr8HfFVj8UPDXiTWW02+uWg8RW8dwRGhfAhm2j&#10;oqv8pOeA+ei1U1X4n+F/CSNJdalM0gXPlxyNKx/In+dfQtpr3grxJL9lu9Q068t3j+ZHkR1bB6EH&#10;r3qCCx8J/wBp3VvZ6HpnloE8sx2cfALqOw96+wpvD4iSk5LtZHl08fWowcZwu11f/DHyT4h/avu7&#10;a68rw78PtWulJ+aaQ+Xn6dSas2f7Ud3LAHvPAeuRyfxLtzj9a+vrvTtKtrQzRaZbqysv3bdPUe1W&#10;4o7fy1/cx9P+eY/wr0v9h5UnT/Fmf9pV9/8AI/AHWfG/xY8aIJ9V8UNawbw32XSfD8UMYPv5aZP4&#10;mp9G8L/HjVtMkvvCWm6t9lkyJdSvrWONZMf3S4GPwIqXS/CnxL8bajHpfgrwZeFm+WGOz83JPuxz&#10;WlcfsufEKaRrn4u+PbPw5bxr8seteJhET/uq5zn6D9a/cqlSFGKtJeh+YqlOs+ZpmVYfCfxPfAXP&#10;xC+LdnpuT/q9RZQR/uhcsfyqW/03RPCr/wBm6Z8WLaYf3dDt1WR/+BsFx+JFXpPh7+xx4RtmuPFX&#10;jOPxBfJk+RY69O6yNjgNiLgfjzWLB46+GFi+zwN8JfC6SM3y3GqW1xcKo7N/rRkj0Iop1qlS6im1&#10;9xlUhTp253Z/eVNS8NeC9Ztluda8V6rJGuHFpfakZo3YjBJSLK5+p/SiKX4WaNaxumo6Hp8i/MzD&#10;SRJK3pwyD+uPWoLjw74Q8RTrfeNf2gtD0eGRvm0/RdKwUHoBzt/Omyw/sH+GN8nib4r+JNZuFX5V&#10;0/ScAt6byTx7gVtKpSpxSa/D9TD2c6ul99tTPm8U+CZJHg0fUtbvLybh2tbOGKNQfc5x+X0FTaN4&#10;A+Fbzf2j4wttS2nmTzL1Nx/DaKseF/jl+zPbzPpHgf4FeKPElw8g8hprz7MmPcIjM35itbxL46vd&#10;BsWu7/8AZr8I6DayHKyaxdXF1csPQ75F/IKKqNXmlyqL+bsYOi6cU3JfmQy+MfgF4ZH9neFPhZdX&#10;EzZHmNJE0kg9yYmAH41ftvird+HdFYaV4atfDdlOMSyX10nmSf7u2EN+RrhY/jtZ6ZdNd+H/AAzp&#10;EkzZG2GyRYl/3QX4/Mmqtx8aPGF+DHH4V0vz25XyrOPzPxbaSB9MVp7NLSN/m7nN7Sau3p2sjpdQ&#10;+Ivwzi/4nWqS+Idaw3zQwT3BjY/3d7jAH0qiPjPp9w6R+Af2eYorrORLJpkl831Jkyv5jFYK/Ej4&#10;73DKIrTTrWNuFMelxyMPb5s/yFadt4g+NV0Q+q+NNQtljXLItjDFHt+gA/WtHTl0RnGtHe9vl+p0&#10;ujfEH4taizDxh4YuLPTZBzDa+VYksPaKIH8K1tO8f/Efwfp76v4S+GEW1m2w3+uSXVxn2wxCkfhX&#10;md/8TbaCc2+qeL9evLheEW0lgjB9vlAI/Or+iaP8WPiDPG/hj4XXk0SfM0+qak9w0mehOdqqPYVl&#10;UhTl8XzNKdacfhbOmv7L9qP4s6z9tuW0PR0JDMbW3is4QPqpyx+uTWrceDPjVp+mf8If4q+OV1a2&#10;9wC72dnDLcLj/e2kYPsQaxdR+CXxyCb9R+Lfg3wzwf8AR7jX4rdoB6bMlv51mRfAbw7cXv8AZ2vf&#10;taWGpXkwybfRWurvex/hBVSM/jWEqtPSKasvI0jTqyTlJSu+t0aHiL4dRfDnRv7dTxBdeSF3+drF&#10;9FbBm9Anmb2+g5rhrjVvAerafi4+MF/cXlxJuk03Trd3ijH+0CMMfxNegJ+z18NPhc3/AAkvxB+F&#10;NxrUyqTaL4i8QC0hl4+80RXzCvtmq2h/2r4w1iaDQ9Z8F+A9NmjB8yy0Vm+XPCK7B3J9xiuiFSXJ&#10;dq67nLXppNRTtfZb2OM8L+DdI1Vmtm0rxJeM7ARyWypbjH44HNdVb/DrwT8Ok/tbVNN0bTr7kw2u&#10;q679uu3PqUiXag+rCrHiDwH4Y129j0nU/jN4w162Tjdpultax57/ADysFC+9W4P2d/2atCijv/FP&#10;jSbTLVv9dJqniKFpCe4Aj3HmnKspNNt28jjp4eUbpJN+bOV1348+GPDyNAvjaGGUt8troljIVdvQ&#10;upz+O4CsaPxv8UPF8RudO0TWb63bgSR2ZwR7swJ/WvStH+IH/BPf4XxSXmi+Ho/E2pfdjgmjedUx&#10;/FkMgyfc8elc342/b68f6x/xIfh38OotHsY4ykEdrII1T/aIVcbvqTWka9SU0ow07v8AyMa1GnGF&#10;6lZei1/HYqj4a/Gu+01bldOt9N+0/MY7m8k89lHqWbA+nAqPTvhF4u1q3k0jSvhZ4g1jUix/0pdX&#10;8u2RsYyAPlx+Oa5i5+LPxk1u2/tPU/FeqyySNhVW6QRfTOwn8qqTeLfEENoJfFPjxkDfdtoNUMjj&#10;joV6/hXTas42ujzalTCwknZs9M8EfsufEezDp4+ufBfhaORwjaj4i1Dzpx6iMeZtJ98H610ms+Hf&#10;2XfAiSadefH/AFLxJdQn95Z6Bo+LZ5O4EgIj/HJNeDat8Vte07Sng0zw/bpbzcLdX1oWkf3Xcx5/&#10;CsCPRPi/8WpzLay3iwW67pLhZEjjjU9PZR+ArD2daVS7n620NI4zDKnanTu/M9pl1f4Naq8019b2&#10;uk2cfLXWo6qu0j/dTc7E+gp8n7SXwA8J2CWPgX4Sap4imVtrzTQtb2repXaQ5B6/MDXm3hf4G+DF&#10;jW8+I/i7WtUWNgBaaaCxdsdA2Aue3Wut8P8Aws8FWZm1dfD9poOnxr+7j1a+czSnsQdh59gfxq5R&#10;5tG395jTrVI+9GKu+v8AwC5c/tj/ABBFrKnhnS/Dvg/TlbettHYm4uXYA8b3Dvn2GBXG698e/jZ8&#10;QtRWa++JGrWMRO1bixlkg7f3EIH5iu4t7f4aHSfLvItIs7Zn2/2kyZunHog3scfVDVrSPij4H+FD&#10;D/hDYrW6t43z9s1KRUlUkfeAxlj7belZSjGDtGJt7atJWqVLehxdlpnxL8Yotw2u+LNdmRQkcU0c&#10;s0MpI7iEBc5/vDiu98O/spa74gto7zxRY6ToszKGjh1xVedDgH5VByOe3rUo/ag8G2h+1atrt3MQ&#10;2WjWRsqvcINiKMj2/GsmT/goDoXwySfTfhv8KJ9ZvrpvMXVvFEiysnuqJ+nIrmn9ZlC1OJ2UMRll&#10;DXEVG116nsHw5/Zo0bQU/s7xRBp8cO5pftNnp8bSLHjO8s6sIwew5I71gfEH4zfBrwvpt5onwp8L&#10;eLNamtQ0K/2hMIdPkboRtBTcPfac/Svmvxz+1V+178b9Uk0Gw1/UY47yXEem6XbsODjCgDNdb4Z/&#10;ZDl0nSY/Hv7RXjaazMaBzZ3as0p4zg5JIP8AwGsfq1Sm+avK77If9s08TH2eBpWS3k9LItadpXxl&#10;+JzsfHutaR4T0WSTMJEEaBBn7qBBu/ED613+neE/2UvhTYSa1448dah4skjXP2H7JJFC2B1DEISC&#10;fSuGsPGHwmsZV034GfDzVtU1ANtF9JciEEZ/vn5h+GK5Dxpr3jrSfFizeKYVF1JID5F1eG5hiz/C&#10;cZ3Y9zXaqc6vu6pdtjwquOo4OPtLe0lfdu9v0PU7b9r/AMXanZP4L/Zt+FC+G7GSRgurX0x+T33N&#10;049zXDeMtS+JN5rtuPHn7QcOuOqlo4YdQdljJ6qibcE9uBVHxVqPjvxbbQ2XhK61q9kC5uY7GzFp&#10;axL7AYyPqc1yOm3fws0e/Z/FEGq6xeL96OS68sRv36Mc4+orWnh6UY3iv1Z52MzKvWnyTlts7tL0&#10;SR6f4Y+J91oVxHPf/GC4mt4l+Sxurhba4A9AGjJcfUECotR8f6lca1LefD/4YLqF5M//ACE7wtqe&#10;BnO5YyFjVv8AgJrjLH4iwWN4ui/C34XW17JcHcRHE014D6bhnaPYA/Wu88FfD/8AaI8fQ3mq29jd&#10;aDbQLi8hjuFEqKf4iuV2n6g1nVpwp3ckl8zpw+MxFamoQbfmk7/ex1v8Hfjr8VdWhg8VeGfFFxG7&#10;cQ6z4hXT7V17bYuAoHsteiW/wL+HHwo0Tb488X+EvCMkP3v+EbulvdSf2Zps7fqozXB+KdV8L/CP&#10;SklvoYri+uYyi6pqXiM3F0vHLLFu4/KuP0/xt8H4rn7fZeCtX8UXUi7p7q/vFt1U45UKgLOv1Irk&#10;nTrVpaOy8kd1PF4fBu01ef8Aeen4bnpep/HT9mnw1axaJb2+seNrsc28eozTRKD2LOzBfwwaxr7X&#10;vGnxLZfFOl+ArjQfKxFA2lzKIAo6Dedq/Xsa5PSv2pfgZ4B1RtU8G/s7pDrUa4S4ucSJHLjgrGzt&#10;wD65rl5vjF+0Z451W68T2eoT3s1wpVo2tQ4iUnOEjHyr9QtXSw95XSt5tnNWzaNlCU09dFFbfPqe&#10;16t4M1OLRP7a+J3jrQ7G0SEeZHBqkUErexMOWdvbofWuEtfiX8LNKuGv/DfjXW/Ot9yx28kitF9d&#10;pYs34VyvhL9n74ga/HJ4t8W+EdVCyt977cluGY9yXB4/Ct5LH4R/DW1kvjZTavqUKfu47e6ieNG9&#10;CTneB7AVpGEYp3d2c08ViKklJRUFu3Ju5NcfEvVtc/5Avw4W4aaTLX1/EHX6mNTkCrF34n8frZyW&#10;svxT0e1Zkx/ZdrYm2wuOgKgEfmTWXp/xB1zxHbb9O8P61o8Lt+9uo7dWt/z2j+Zqa/8AGVzpOmLp&#10;/hjR9J1TUHz5kmosrTOfULjFbQ5pdDjrVHJuTk9TL0j4Za14ruMDwm2mliTPq0l4zRsPXjLE+2fw&#10;rpdP8PeAvBtm7z/EjVluMgLYSw+Usx6fKpO7HucVgWsfxv8AFFvI2s6vcaLZBR50NvIIEJ7dBk/n&#10;UFp8CdZltZPEus3McWmx/Mt68o+f3yxzXRHmlo5WR5E5ezjeFNyeurOm0v4geF/CLvcaRaXVjfKT&#10;I1wsgmcD14JYVt+HviH8WvitctD4K8XnVpIfmZdQhe2Qj12jGfpXBJ4q+GXw48u8tLS3vpZPvTR3&#10;26E47sozk1h69+0X4i8V3i2HhzyLO1VcfZ9Ih+zlvqykk/pUSpx5rodHGVIK8m1botPxOs+IMuv6&#10;W9xafFrxXcLvj/0fT7O4c24Yf7CkAn3NZHwzuJtKuZNQ0m0W/OMqjI4dF9QFIBOPWs3R/B3iPxPq&#10;sFncXU0ZuOTJ5wm2DrhuuD9a6DxlHo3wftJYNJ13UrrU5FH7xY1SFfqwbJ+gHFaxlFR5G/uPOrSx&#10;Fep7aN0k3q3r/wAOafiTW11/y9G8HwaloF2y/wCkS6lqEiCYDsPnK4OehGc96xLq38MaHfG08QaZ&#10;bytDhRFa3obzW45LgsOPc1w8F7rfiy8m1LU9Ta3FxJ8whYhXP4k9feu38OeFPh7olxb/APCVQ32t&#10;TN80mn6fIjZ+pDZH5URXLsc1es8TWUG9b69i3c+Jr7xhpv8AYXhfwvPNYRLhV1K7WNYv90A4YD1N&#10;YVp4D8S35khk1GC2jhOZUuLpY4h6HJPP4V0vjL4z309kNI8P+G00W2tDiGMPuK89CWGfqPXvXE3e&#10;r6l4lXfqlw9wit8vy4XJ+mK0otxi7nFi5R9omndLr+h0VrB4P0LVIrWK7Ou3Sx/M1jIGjRiOgIBz&#10;WlPqV9p6Ruvk+Zg/uWjJMY9MHgH3AzXGwJqWmLu02xRdvURoePxqa2vrrY011eLvznaTyfpXQqnK&#10;jysVHn1hp2NS6huL4s+q3ZjRvmYhi34cdKzGvkUGDTombsvmZptxq8l7mFXZsD5l3YzSQukUTXPl&#10;KqqPut1NRKtzdTnjTko++vkQTr9ifz76cbm52+lWbWeC9wnmsE/u9az52srqYSSxeZ7Zp6CLG63V&#10;YsHG1qcGo6pnRKmpR8zbjuo7U+Ta3JX08yJTj6dcVX1G7ltsXE9ybjcuP3nNZ8Wq6dBGoSN2uFbm&#10;Td8g/A1BqOoPdn7VfH92vI28ZNT7eLlYUcPP2mo9Xh+a6DtH3+6SKY8/2hfMvC2z+H5etZ0utSan&#10;J9mSDYq8bqcsh04ZdpJF7bh0qfaczsmdqotb7jm1CSGQpCrKv+9xVxZzdwbYEEfHzMrZJrJOoW7y&#10;Yt1WSQ9Y2qaAXcLeYYJE7mOq9prZGkqPu32ZekjNjF55y3qynkVDb6vDcP5d3cyorcL5i5rL1HWH&#10;uZvLeDO3s3y4psWoIrrDOVVz93dUyrKWkS44V8nvLU0NXMllAXt5vl6/KOtVdMvJtR/dyThcf3eD&#10;Vj+zriUedcTmJO5wSCKydSvrK0k+y2UXmD+90zVU6kqauzWjBSjyLV9zo7XU3sz5EaxyJ/1z5/Gk&#10;vXgZGuLW2+f/AGmqlod9pDx+XfCaGTHysjbgag1K21SeTzrSR2j6bttP2/Nqc6opVrPT9RE1fUDM&#10;VVMfTkVswahbtCIdWuNq/wCyma5c6xLpk3l3lurY/i3GtTT7vStUhZvmDdg1Y+1fNubYjD+6m46d&#10;0TXdon2j/iXjzI25+XtRFeXmnyqlkMZ+8sy5rN1C21TTp/Psyxj6lV5q5p+u2XlN9thZW9ula+2T&#10;0YnTlyJr3l/W5tX15psmnrFf2irMedyr8prLaae2j8+0uX2rx8x3D9ajuJLe7Xfp93vIGdrLjPtV&#10;OK6dQ27cnY/LkGs3Xk9iKVHlj+hMl/8Aaywng3FuSxJ5ojGnJJmWJl/3G6VDYS26O32kt975WU5x&#10;S3lrKkLXlpKGUf3e/wCFae0Sj5nRypS5djZjtInUNZ3GW/iVuMVW8QS6tDaiN0LR/wB7qorGstUv&#10;Fkyk21h2HGa3obq5vYtrIrEjBUrnNY+35nYxlRqUaibs0c7HqXkybFZgv94810XhrXImnW0nlkMb&#10;jG5FyfyrD121SzkPmWYVh12NkGpPC0DXOoRkTeSvdpG4qZVK0JNxO50adaKbR3HiDwJdPZLqemXX&#10;2632g7Yoz5kf1HauHutSuNGuWa2nmiIbnKjjHtXqHhvVr7RZowUZoc4+b5lb2IrnfjaNAu9YW602&#10;0WGRol8xcfIzHOSMdPoa5aeMhjJeyejO6OAqYGKq30G+DtZl1/bdJ99Vybm1xl/95DwfxrW1K0tp&#10;4LiS6EjbRuYR8Y98f4Vxei6bf6WRd6TKqMeskbfKK7YaxaSeHjBdbZLqYAecuA68etZ1cRWwskpa&#10;o9fB4eji6LcdGYukRXEa/aFmEluzYjbadw9jitiz8U3ej3H9nsXVX98qah0qCK2iCWGqQhm58qTg&#10;k1V8R/a4WSTU9L2RnhWjfhv6Vz1nSrT54Ox6eF58PTUKiuatwNI1mVYr9EWT+GRVxn6laihttT06&#10;VrIwtcQ9UcSbsfTPNczp+r2K3I8nUPKbcA1uzcD8a6YapFcItsdsjD7syt938an6w5LlqHVToe9z&#10;02bXhTxRPY3Kot0qruwyXUZH4c1teJNF0/xBp7atoyfZryJctCrfupfoOxri7601S6j8yDUGfaPl&#10;mwGVfyqnafETXtAY2l6PMjU/f25D1yy9tRqc0HoelCUa0OV7lyw8QiC4ZNU0Zo5o22szRkfjXV6H&#10;rnhvV4hZXU3lu3CjnI+tc1D4v0bXx5l3axo0gwpThgfpS3FgLErdJEJ0bnz1XHl/XFTXtWjzUzuw&#10;OJnRlaSZ3A0nXvDDS3WiOt5aMP3jQOWAH512Pwl+NfjzwJOreFvGl9p6mTc1r5m6Fue6Hp+BFeNa&#10;H4+1DQrwx2d9IqScG4SbKn6j/wCtXSx+KtO13al/ZmO4x8s0RwH9+K+YxmCVaTU1yvoz7/Ks8q0b&#10;cruj7i+En7c15NFDb+L5I4X8xY5ZIcMu3+8VPI/Cvc/DnxM8HeO7y6lS5t763WbdDe2rK3mqO5wN&#10;36V+Wll4nNq+xL1vlb5Sy4Yf416Z4B/aU1jQLqGaQRN5QCtHHmNXX/gP8Xv+hr4rPOE6eOguaO3V&#10;bn6PkvFEYL3Xvuuh+jF5pFn4hsrgxTiaCbPyRja8akeowT9ev44ry/xb8NPBdhqs3in4kWek2P2N&#10;o4dE8QahfGO6t4SB0cNuBDZwrEhupB6V5T8PP2zdMsrhL67vryeN2w0Vw6qYh2IYcED2ANfQGgfG&#10;7wp4u0aKTxDJY3FvKuUWaRZMj8eD17V+V5jwjjMDepT1XlufoGDz3D4qKgzzzXvhfrset2eqaBrd&#10;j4qjt7R71rxrWBNQlbkKqXEcaqR/vEEnqam/Z+8XxeENUu/C/hr4rlbpl+03XhjxVp/lNbSO2WVb&#10;hSVJLHGASO4r0ybw1aS6dDJ8Nb220+3NyZrzbCG3xkHcFycLzzzkDFVvF3ww+HHxJ06wlkstPvNP&#10;Ep8+G+tztlwR8yNGVIOec/y7/KyrTo6VD1vZRkrwZo678RfCcMdjpXxRu5LO+mZU86GeRAm44Uhl&#10;I4yDznkDNdDongfwqumx2k+u3mpSN+8tb6U/MgGfkGzA2YOOeSDyTXhvjP4f65Dolz4Y1eW/8RxX&#10;mqtPbRfvIjY267WjjhkYEORjOWBI6A9q5f4YeKfir8PfHlv8M7b4uWtpcrve20rxVpUkJvBtDHEq&#10;sVYbSqjaFHHQ8070a3wsJe0p2udd4o/Zh/aC8cfF2w17xt41s28P6OjP4b0/TwY5IrgIf3jMM4B5&#10;X5iTg8c1lfEn9ie3+L1wtr8Vr99L0/S2hSS4tpokgnmmJZiRy20SOuAx+YqCfSu1+Ef7XvinU/HG&#10;r+D/AIrfD240C3sJGGn6oqStaX6hQS0cjIA30zk56cV7rat4P8V6cUkvrG4sdQtQWtyiYkyAQx7n&#10;jpXPXy2jVmtbNLT8BSqXpuMldN6nwD8ZP2XfjF+z/oVr4O/ZalvNXuFkxqFzrsz3Thox9yNQwSFH&#10;Vg4AA46GuQ1/T/E2iW0Otftc/AGxU+JNKi09ryNBeNcQoZmAULloRiaUnnOGzjIr7M+NH7NviPUN&#10;a+0/C/446hpn224M1/pjW6y7lyFUg5GyMd++BxzWPc/s6eP7u1l8M/FHR7fxNpkcyDS5NJIhazKl&#10;9w2N8zRnjd838WOOtckKub4abVJ/Prv37HNUwuGqaxbV+j+H7mfBLfsifsRfFia6s/h98QptJ1JZ&#10;lS4/s26V0gkYHCmB84PsD0FeT/Fv/gmT8a/Adhda/wCCNUHinT4ZAY10+5EV0V94jg5+lfflh8Gv&#10;hHZvZ/s52Hw6vPB+oSan9uuNU+ymNryRBN5dw53fMn3QGJ5YDHpXi/xU+C37Rn7JmvY8H+Jde8XS&#10;3T3F5cWtxcC48qEncNqDAiCjHJc4B5GeK+hy/jLNMLU5ZSkkrJKSum/0R5mNyTDumpSgn5x/yPz4&#10;1nwFrXg8yQeM/B1/YsrYkXVYZEfOcHlz/Ku7/Zg+I8vgP4xeGvsIa406fXLOHUtEuNslrfW5lUPB&#10;IrAqUdSQRjpX6EeMPBvijWEHg74rfDa0uoU8Nxavq7atDG8MIkYqLXd1M2QcqDn5W9K8ev8A9jf9&#10;nrXfFOnfET4W3Enh2+s75bqPTY7jNvJJFIcgqwLINwwR2x1r7Ojx5g8RRca8Wm19nU8ipw/WptTp&#10;u689GeVft8/En9lP4weN9C8SfCT4ESeEftmgrc6xBptxGqea0jKpRASn3YySBt5avK/iPY+CPihp&#10;nhfQfB3iGGG28N+HVsU0nW2W2lmnM008kgLHy2JebAAbOEWu2+On7Ef7SmnXNnrPg3wkniC3s9Jh&#10;t5ZNLm+b92CC233JJxXhutaR4x8JXP8AZfjLQJrCfdh7fUbZo2B9ATwa+qynMMtxWFgqVW9ujev4&#10;6nlYijiKNRupBr5aHUfAn4Xat4U8X6rrOueF2t/7L8NandRSyWqld6Wsm3BwQcsRyO5ryeTwppEM&#10;ir/Z0OFOVXyx2/D0ruNF8deItBtmg0jxDeWUUi7XjhlJjZTxgj7pGOoIrWh13w5rkXleMfClnfLj&#10;/j809/stwPrgFG78bR9a9yMpQ1T3OCUYS6HUeKvCNpefs1/DHTJ9at9NjtYPEWpyTSj5c+ZaqoAH&#10;c7MCuH/Z88WWeueNIdI8TeJ7O802K8jjudN1i4WVZVZgNqeZlgf90jiuu+KjeBfiV8M/Dfhzwl4g&#10;m0uXw7p72oh1iPCymSdpWbchIA+6OcdKz/2a/wBmzWdI+JmieJdc8L2d9atq0LLqlnsuYR8/95c4&#10;/GsvactGTkyuS80kfQXwa/Yo/Zv+N3wn/wCFmw6TrlmT4iuNMmbSb+3t7eJo2kLyqLuQeZGo8tco&#10;WOWPTFeC/ts/Azw5+zH4z1Q/CjxNc6tpei/ZBNqG/wAshp1JXbLGxQjIwTng19j+Evi9/wAE2tB/&#10;ZqPw4/atubK68RaP4y1WOz0y91lrMQWs1zy6hMZU45zk59BXwV+258fvg9NP4q+HP7G2nSw+Ef7J&#10;t5bi0nma5WKaO5B3xSc7lYfgKeW4qGMjySV9Xuv8ycXGpho823p/kS/DH/gpv+298HLG1Twl4u8S&#10;3Gmy/LHbalMmpWsi9MAyB8D/AHSK+jvgT/wU/wDiD8TPGsej/ET9j7T/ABFqV9GkMf8AYJeC4mz6&#10;Q5Zd2O4xX5SeFV+Itpqpm0P+0LeV35a3DLz+Ffq7/wAEe7TxPbftGaJqnxU1CDT7Xxr8M7qHSPEO&#10;qQxr/Z2owZRpQTt+cZB6g1zZ5kPD7w8q1WjG/S2j/ArLc1zR1lCM3bz2PU/iP4n/AGWb37PN8WvA&#10;viL4drdTLHJH8QvCsjWu49Qt1ECAfTOK5vxp+y/+zze6avij4PfEnT9SslRnmufDGtJceQOuWRiW&#10;UY+mK779uL9gFNG/ZT8aeK7/APbW/wCE40/7HixstU1SSZUut4ZXgy5G8E9OeK/E66vJtI8SXGg3&#10;GtNp91b3DRXB8x4pFYHHTvXz2X8G4XGQdXLsVOlrqr3X4noYzPJ4f3MVRjK/VaM/Tyw8L62dPM3g&#10;H49aT4gj3FV03WPLmwP7u2TftP0xXLeJfB+owXOPE/wEgmLZLX3h92X/AMdUuB+CivjLwH4y+I3w&#10;7ubfWfDnxAt9YuN2+3hkuQskX/AZV+b8CK9r0b9vj9oCa7sbe+naz1i1hYRQ2Xhso0yAfebHmLIf&#10;U4FerLh7izAVI+yqwqw682kvw3OGjnGV4j44OD8tfzO4ufB/wzFx5b6prmg3LHK/a7Tft/752vj6&#10;LVd/gjresvu8F+MtF1zd92GO8EM59vLm2sT+deT6/wDte/Hjx5r+/wAafEPUhl9vl6p4Xj8tVPYF&#10;UPGK+zv2d/gp8Efjl8M7fUPDWt6PeeJIbMG5i0vVvsd683crBIQD+ApZjmWKyWiqmKpvz5btI6sL&#10;To5hNxoy0XfQ+cvEnwc+JHhFs+Kvh1qdmoP3pLJ1X8DjBrM08a7pD+fpWp31gy/daGd4yPyIr7Q8&#10;b/Ar9oHS9Bi0vVvjT4osLGFv3NhrlqHUcY4eMAkfXIrgb74W/GiCTyxpvhXxZbiPLLJHGGP44jYH&#10;/gVcOF4wyfGJJzSb6O6/M6KuU4ql0PHfD3xC+Mniab+zr7xrpuofZ4v3UXiPyNzD+6skgVif+BZr&#10;svDHx6/aV+Gk6to1j4islQ4/4keuTtbH/tmxkiI/CrGseH/h5oEv274j/s/a1pvGJJ9LvGkgB/3G&#10;U/8Aodb3g3xR8ApV8jwZ4vm0uToyz2TJtGOhKZr1fbZfjI/DGS+TOeMMRTdm2vvOt8Gft7/F/V3j&#10;s/HGj295Dx5j+IPDMDMw93tzGx/75zXb6P8AtMeC7q78yLwBp8m85aTQPE01lL9BHcAfluxXmsPg&#10;K58R7rrwzrOmaxn/AJ9r5Gf8VJDCsPxF4UudEk8jWPD8kcg/haMgV5GL4Y4dxzvOhG/krfkehTx+&#10;Ooxsps+nvDv7U/gCxt2sZPGPjjwvu2lZNU0IX8KkZ4M1sX+Xk9fzrv8AwT+0t4mvLyO38F/tA+Cv&#10;E1tPw0VxrgtLiPnjMM3zZ9gK+EIJJLVybK9uLY4/hkP9MVOusaxBItw+o29yy/dW8tY5cf8Afamv&#10;Fn4f5TzXoznDyTuvxOmOeYyK9635H238Vvhl8Pvjx4ml8T/GX4G32sXLGNDqsMaXER8pWRWVASvC&#10;u2Ds6E1zdp8AvgVocv2bwZ4vvvC8ykDbJpf2XCjsGRU49s8186+CNX8e6jqUN3p+hvHHJvLXOg3k&#10;9qV2qTnbE+Bx7YrqPhz8cv2jfEfjSx8F+A/GPi6bV9QuFgsdL1K3t9TjlkPRNsqBj/31mvn8b4d5&#10;hVf7vEcy7O6/J6Gv9rYWo71aWp6tH+zIdGun1Lwn460fVmXD2scV8YZElznfu5yePUcmvM/H37A+&#10;lfE/xBqfif4nfA7VL7VroxbNd8K6ktvKFXALMqApK5wcu2Cc88gGn6Z+2bfS5sfGvgXwPq0nmYmm&#10;/s6fSpgQefmjMi5z7da6vRf2qvhoyLar4F1u3PUNoXjaOZAf9kSFG/AivEjwTxLlVbnwas2tXGW/&#10;rcr6xlNbRu3kzgL79ju08A+ETaeEtV8UX81uxMOh+PdDjmt+WJY+cGZlPOMir3hDwjZeB7D7VbaL&#10;Fb3EhYyaYZGaOIk9UJOQMc4yR+Neo+Ff2odB083Fxr3xV8YWMbKv2ePVvCP2qGJec73i3Z7ciuk8&#10;PftDeAPGOpGwtPib8LdYYsqwx39x9huZM9fklGQa8LN8j4krxaxNOX/gN/xR2UXgdOSS9DkdL+Li&#10;+F9Mht9N0AXkjW+2ZriY7YWz/BkZIxg81i3/AI21G68Zaf48i0NXuLLJEUjFo3z2wen4Cvbrnw54&#10;e1HRJ/Euvfs/wzWiqxkn0bUI5coOrKEbp+FcrZ6V8AtRhjuk8PeMNBhf7rXllJsH5rn9a+AlkWNy&#10;+sq9NpSXdOP5nRy1p1E4VEM8PfGHwb4mlax8S2l1o812qiVplZrZmDbgdw5U5xycCrnjL9lzRfia&#10;lx4hk1z7ZcXNq0du9lfhkYNg4OPp35FUpvAfwm1yb7N4d+N+nrctxDb6h+7Y/mc1Zi+CHxa0wi58&#10;MeKrC8X+EWt8FB/OvXhjsyd/rFBT801dnpRqTlTcKiUkz4q+On7GfxquvFV5Y23hS+mXzgLGe3t2&#10;kWGTPDsehyODyBiud+F3w/8A2iPBXxevPC+v/A/VF0OeUPJ4gW2wkOFwsI7lPbPB6V99rp3x/wBC&#10;ZpZ/D19c/MOIMuv1yv8AWsyT4j/EnTbgx3+j6pBIzZbzo8gAfVa9ajxNRp4V4bE0ZOLVrNbbaprr&#10;p6HkxyLLlW9rFyXl+h+dvxu/Y68eeNPBHjHUvCV21qbuHztQh1m28tpn38BJAPmKgcLwOea+f/h7&#10;/wAEvPiBr/xF8K+EfFPiWG1tfFGnPcw3UMLsIWUZ8p8gYNfsRq/jS81GzayvJreFW5lSezBLZ69x&#10;+lcXqvgq28V6lb6nZ6po/nWrfuWazYPGPQMHGK+myzxExGCw8qGHqWT6uKutLL1toc+I4Zy6rVU0&#10;vNo/PfxN8JdP/wCCbTz6xo17J4gsNdCRteW8A860lXPAz95evvntXmuu/Fz4h/tApfeHvC/ww8SS&#10;WN3B5Mht7MyeYQfldjjg9j1r9HPil+zz4m8aqLWXwjpusQW/zIi25bY+c55yBU3wp+Fl/wCEYriT&#10;xxdWOnwxfPHZ2cIQK3rIRwfYAAV72U57g8RBYnFQ9pies37qdtnbyXY8bG5LSp1mk3CC6W/U+CPg&#10;H/wSy+NvirULXVfiLYWvhrScAz/aLoSXEwznAjUnB+uK+u9K/Zn+D3w8s4dFEkjMhBWMSbS20jGS&#10;Ofw4r0HxH8Q9J8mW28I3M003K/aJI/lGO49a5LS/Dur6nqkd9qmppLIsgk3SAjBzXBxRx1mFTDyo&#10;UZ8qeja7dkZYXCZbTqaR+bPqT/gpL8QfEPw4/ZkhHhDX9S0u4g8feH7aO403UJIZdjWqEqGjYNgg&#10;8jODXQfsVftVfFb4tfEnVvAutatrkNlot+sGbq4eRbiP7PMer5zygNc3rvx7+G3ji7gvvHXwnutW&#10;2yW8wsbrUo5LRbmGMIkwjKD5sDuTivWPgT+0P4I8b/Ey18M6V8MotNkktLqWSZUj4KwP3XBzjI/G&#10;vBy/ijJ/YwwyleTe+q3PpJRjUlz+0W2x5j4Z/wCCpnxh06PxwdX8TO0Pg++SGOS6sVbzFaR0B+Ve&#10;+2vXvgx+3d8Wfid4N8a+JJ106QaH4ZGoaeslnjLErgN83I5PpXB2XxQ/Y5e+1DRL34UG3h1DnVJL&#10;WxbNw4Y8MNxzySegpumfEv8AZV8KaL4q0vwXLqmmN4r0w2VzvjbZbIGyCg2cHjpk1vW4kyuVGUYV&#10;Upa216lUcHGNT3pJ6/r/AJHX/AP45ax/wUM+HXiz4b/Frw7Y2NjY69a2UjaKWR5V2GUkk55yo/Cv&#10;hD/gq/4R+Hv7PXjrwBonhmyuLeyHg9pZlkk8wlnnwCM+46e1fYHwI+JP7MH7H/we1rXvCevfaGm1&#10;aG7urb7QDd3B8t1aQ7yBjJGeAAK+Sfi9+zH8VP8Agoj8UtJ+J3xf+IGkyeEdPsVsrGw8K/MTBG7M&#10;qSTP8hkO45xnHTBr1OGcYq2IjiJVPcSd/Ppt3NswjFU50qKTbtax8q+Cvh1rep/A7wpDolvtvr1r&#10;8XkxmxHH/pkhQfXaw4HJzXHfGbQfCn7L+jzNrOlzy+Ir6M3UVq9v5QZmGfNfd8xX0457etfq78M/&#10;2WPgb8FPDkaaTb6fp8NlCzRw2eJJ3wucNM4zu4PEaqcnrX5Iftc+JtF/bP8A2v8AxR4h8N6rBouh&#10;3N2kcN1qU20mGCNYgFDHLE7Ccdecmv1DIs1+vV5winyK7v6vY+bzTBvD0oyk0pOysvJH2z/wSM+I&#10;n7NXiDwNq3idPBmoXPjeZoF1a6uZizW0TcBYGyFETHquNwKD2r9APhz4W+G/jLxg3gYS31peL8QL&#10;rwijeW0iSXcFus7S5B4jKsBzzntXwL+wZ+yn4d+GHhjw/ffD7Vr+ZdVtbeXWL6N1ZBIs8MhYnuNj&#10;yqF9Qe4r9DvhHovhbw18U28VzeL7eVY/izqHi6SIwPG8UFzZxRJGRjhg0bDJODjivlsfj8LVzCaj&#10;Lq739T1YUcZTwsXGOrXTv0MLxNqXwr8GWPh/VrSXVLi38SX1xZ6fJcaFPGEmidI9rkj5VZnG1uhy&#10;T2qp8Nfirf3g1rxH4Q8PQWd14dh+0bLy6dt6sZEBCj5eQhPrzxzWD8R5fiFMfh54Mt9QuNUtNF1C&#10;8utYuI7wsjLLOskSlW+ZtuzgY4OAK434aeMZ9G1rxhoOo2n2ENoLPIbyQp5vkrNIdmPvY5yPQ461&#10;y062HcbxltY9nLcHVxVR06itaMnr5K57hdfFr46Xd7osl18D9FuLjxNZyXOjfZo5Ve7UqDuXDE5G&#10;c8+pzmuctP2ofG32vULe9+Cph/sqTy794NevYo7eViyKjHdgYZT7549q9R8LQT3vxo/Z6jF3GsMn&#10;glWS3/55SGFg2fQnaPwHtXk+tW1tb/C/4zeNtRv4obL/AITS2iuLiaQKqL9quZnck8BduCT0r0o0&#10;/aTt6fkn+p5OIVOjTpTi9Zxv6e/KP6Hw/wDEf9tz9qq/sLzUPG3ia11HSbg6pe6dby6g0xtGtkuF&#10;WN4xJujfbtcEgblYHvXkPwz/AG/fibf/AA707xFrI0UJJp6Pny5xtPQ9ZOgPFeC/EH45W3h/4aXg&#10;0HVI7zUNT8Talb7FYswtH8xPNB542kKM9sVR/Z0/ZX8YeNtPtvEfjTxbdaP4Yt7N5lLTMPMjUDgD&#10;sOi84yTX6Ll9XKslpueIS9+yj0u/JHxeOliMZWjGnJ+Z+gX7G3xoj/aL1e88O/Ezx/p/hCO/VF0G&#10;+OnyzRyLuwxlPnDywzDAPt2r6yX/AIJlfFpoPtWg/HXwvcLNzDNLotxgr2IKyHNfkf4J+Nknhf4g&#10;SaZpml/aIIoY4AvnbRFGpwF9+MD9a/ST/gmf+258Z2vX0HU/DN3qXg63XEs13Jzav2WFj97PdOmB&#10;XxHE88ZRrSxkHyx7dEvQ+gymNOpD2T1f5nsnxS/Z0/aq+HPwctfBnwp0/S9a8UaRYY03UI/IhtUu&#10;JJ2aVx5rBwTHgHI5xgGnP4y/b68L+A/Dgj/Zbh1DUm81deWx1xU8vy0iWNlWN9hDHzDgcADmug/4&#10;KK/EWfxF+xJ4w+InhOa+0uWSzjFvNDN5c8Teaq5DKcj8DWp+x1oXiab9n/wHea5qGqXM8mkJJdXF&#10;yxdpGZidzMWJI5HJ7V+dV8dUrQlVaTV7ebPpKWH5Zxp81mkcdb/GX9sT4f8AhX/hItA/YW1B9Y1C&#10;8nhvrW1vstHbOCd+B8pOSBj1HWu//ZN+IHxe8UaXHbfFv4Nax4KuLedLe2stQ3lLoeU7ySLk4+8q&#10;/T1rtvFuna5J4stYtLu7xY1s28xbeMspO9cE49q3vA0GoxWE/wDaM9xKyyHaZ1KkD0GRXH/aEp0u&#10;Xktujo+q7T5rswbzwDr8s00o8P2reZcM6uL4A43H24NfKn/BbTxr8WPAn7MemXHwd2prSashjXyY&#10;5P3aRkv/AKwEHAGa+kfM+JhSd0vdQ2m6by/Zdx9vSvFP+Cm3g7wz49X4U+C/HekrfWGpeNYIbyzm&#10;JAlBjwwOCDzXRk2IhDM6MqsbxUrtd0TmEZywU4xerR+Wn/BPT9uD9pT4heI/EFt43+JLSW9qi+TG&#10;1lBCxbB4G1OeAeOvFef/ALTH7V/xa1H4hXV14D+NmuR2b8yQ6fO0Ecch/hHAJ/3q/WH4y/sCfsWf&#10;BX4WeLvHnw/+Ben6LqOm6Tcz2V1Z3U67JVRgrY8zBIzxkV+JPjPSIdYvozpGlvCyLtYq24yH1Pua&#10;/QMrp5ZmuYVcxpLlSsuWyttr+R8NnlHG4PBU6Endu7utz65/ZE+H3xo+K/w6tfiTqfxt8TXDSXTL&#10;tu/EF0yIVPII8zn8q92n/wCFsRaSdTg+Ic11bwQszR/aC20A45HWvLv2P/g18QvD3wg0fwz4kgm0&#10;ya9ka4hVlbIVz8pPoSPWvQrX4SeO7bVpvC1jqDtcPuS8VeAi5yMnv61+D8S46pjM6rw9qpRjJqKs&#10;mrGGGwtf2MbU5O/W/Un0bxR41jjL3HjWS3bzAnnSeZtYnt0x+Yq14mn8RQQxz3WsLdMFHkqpMgfn&#10;rnFQ3/wk+IIaLwwYbqK2WRW86VGUSN6irkvwX+JN5qi6PdaxJ9nhXcsn2j5UUfwgV89KnTlLmuvS&#10;x1U8PjIxcfZy9bntnjzRzN8PPAfi3U1tYNOh8HRSzMJFEm4SuAq5Gck/h+VeI/ET4gq19Jp/haab&#10;+z5No23rIZeBzynBGc4r2z4/fDiXUPhN8OPCl54xureGDwmskixxA+c3muMsc8kdvSuD+FPw7+GH&#10;gO2utW8cXv8Aad95xS0F0pZIY8dcd2PP0xXoYnC0HjJKTW0d/RdT0p0cU6KUVZdzF+FPxHi8CWGs&#10;L4i1H7FYzac11G1wxAjYYUsM+vH416t4a8TwePPEo0zUtQ+XQ1jNnbecym4lZAwuOvzDafl55PPp&#10;Xn9hqvg/xx+0RrWo2euQyaLZ+HrfSP7PNuCkwdPMZeeCQWIK4zjbXpWkeAfD1x4n0/4owQqs1jpb&#10;WPljHEZb5cD+8Au0d8Gv0vhbE4TLYzoVJ3fLp2V9bGmHo1+VJ6pM9a8ZT2/xU+A958PLjSbq9QXM&#10;VzHa2906us8ZOPmXnbzz2/OuX8K/DDxP4b0mGz0rRvE1qJPMMkceoT7VXjOOM4OemccV23wH1pIb&#10;3WreWHaJtFmdTGxHl4ZFIz2BB6jnjNHi79pz4z+Afh5N8JfAMB1BtJ8L3Qtdc+zmW7nusqIYieRu&#10;VSpJ5J3V2YiVOpUbnNrqreR7ClUpx9yCffyOXk8K+PtOjmurGz8SRsvyQhb6bueT09K9E/Z/+NPx&#10;H+D0eq6bq+l+JLprq1VtN58zZJ5m5i5kB+X6fpmvnfSv2vPj94E8Z2uheNvEeox3mlzwzXmlagV2&#10;zrlW2tx0bj8/av0G+DXxG8EfGzQNW8d+FPJmtH0+DC+UMwSiOMuh91JINc+SudfGXoVHGS763vuz&#10;nzSVOlh/31NSi+3y0Z5pJ/wUC+LlzpIiT4eXQlyNxWxz/EMY+b+lMn/b6+PCviD4d3DLjr/Z/wD9&#10;lXr/AIVtvidbfG3ULnWbK/8A+EfFzcC1/wBGXy9ucJjj8q9LaXzG3w2kqqen7gf4V9hRjmFSOteS&#10;tp8J81Krl8dFQXff8D8D9U8SeMYp/Pk8N6ht6/Z7nXpHkYe+w1zN2vjKS4W9t/hTZ27Zws8hkmbr&#10;7jrW/N/a8iMdPu5Jcn5pGZY8+2Tk4qbTh8R0ZZZ/E9npVurblaaQN/PrX9ZSjFtSe5+ISqSs09jl&#10;rfR/iXeu1y/h3zQv3VkQxxrVy2+F/wAdfFQ2afYWSQqMstmrNtH+0TjFdBeeJvDuoSSX3jH4/eQq&#10;Nhls9LeSRv8AdAXaPxrJ1D4m/s6aZEYLHxV4+1yYKd0Mey2hk9iRJ0/ColWUdAjRnP3rq34k1n+y&#10;r4p1q1+0eIviVpKzfd/s+GQqy+uW24H51u3H7O3wX+HtlDdax8Z/D7XDKPMt0aScoT26DJ+gxXn2&#10;qfFrwTeXH2bRfhxqzQkcxfajIxHucY/SoLHxH4fSf7fpPwwu5rr+H+0I3cR/0prmk01Ky9DCc6UY&#10;tct301PQ7htKsLIx6B4ma2tlHy3FjCY3k9xkgiuZTwr8HNY1FtQ8b+I9UuFDZePeGkY+pJP9ax31&#10;Xxtr14Bd/Du4vOflt7cyAYx3CDp+NZWp3vj21kZLfwTc2abseSRsUfUHLGuj2kZaW1OOSlHW+53c&#10;2pfs86Fc7vC3gHVr6FF+XfEnmFvqTjFZ7eN5L+Zk8L/CK8MzNiJZriLbGPfaOT9a5a30j4k6vaeZ&#10;d2Wk6bb+skbGRvzPJqzZeFPibfwfYrLWWiiGdqwwYJ/AVpTtbS5yyblI6TyfFV7tuPF9pZ2Ma9Ua&#10;bG0fRQAP1qRfEXgKzs2gfRjqS9G/4mkscYP0/i/KsN/g1pVjbjV/iJ8Y7PTSGwLe6laSc/RATmqe&#10;pL+z7pR8vSvGmtatMo+VxpZiTP8AwI5olWv7o405fEdpofxhk0WJbb4efAnwq06tn7drjCVv+Ajg&#10;mmeJfjL+0v4pl/sifWIdPhlAU2Gj/wCiQqPXJfA+ua87vfHuq2srR+AdJuS2MLcXTriP+lZsdvru&#10;rztN4g1GNp5Dl2kmJH+FTGlT5m0vvIliasUo3+SO8n8Bat4Y1RdX8YeOfDiXQHmK15qYvnJ9MRBh&#10;n2Jpl18YbzTjsj+JMaIrcfZ5Ws4vqRGAcfrXJ2fh7Tpn2ayt59lC/NHpkWS/1ZhitXStJ8C6dOp0&#10;z4R/bGVSGXVN3zn16/0q0mtHYyqVtuXT5mJrfxH0W61LI8SafluZr+xSW4bn1aQbmNamo/FnwfZ+&#10;GP7K0rxh4s1iUtkxR2aWNn9GbmV/pjFdJY+LLiCF7TRfgl4MsZW+RrqaB5ZQfbc2Bj2FSaveax9p&#10;guviJ4nt4bODDRQJYJDhf9nCrn8TUx527PRGNScIu8Xdvd9vvOD07XdQ12eOGz8HXUKswWOPczg/&#10;i/OT9Kk8S+H5dJut2ueA5Rff3Lm4AVffqSPwrtPiP8a/hBeWip4RsruaURqsk8mIY1x127XZiffI&#10;ri08Z+CzP9vuvCmpSK4O1hcFFkPY7pCWIrWFXmV7HHXUoyauZdpoN9q0iWPh/RfNmbAkWC2wqn0y&#10;3X616Fp37OnxgGmR3+r2mm2tpH/q/OvLeDBPTOOSfrzWJoXj0eH2TVPD/wBl0xjyJAqXEg9gpBBP&#10;1FZ3j/4r+GrthY6r4w1u5J+Zo7zZ97qcIhwOf09KqUqkaiadjGPsvZNT1O6uvgbYzwLe+Pv2h/C+&#10;lxwr89vHeSzuo9FwpDH6VlX+r/s0aBA2lWema5qzJx/a0MW1ZPcK20j+dePav4vt9WuFg8O+FJFO&#10;0L9oKu0j/wC0c8Z+lFtoeu67Itpa2V5nd96aYqn5VMeaTfM2yK1SnRj7kbPz1/4Y9BtPH3ws0t1l&#10;sfhfaSSLnc+papLIzN2IRcBfzq7pfxVudWkW30jwD4a0lfMJW7uFeZj9AzbQPzrk7D4V+INPeFYb&#10;CLUridcpFZNvcH0PXn+ldNafAbx3DZNqXifxRoXgu0P+uutc1WOKbH+ynL/kK0k6MI6uxzQrYio/&#10;d28l+o7Vfih4n0x5ZrbUdUmj/i+zxpbwZ74Axx6Vxviv406jqyLDqusOqKMR21tdtKxPuCxXP4d6&#10;Nbi+B+n6hLbaz8RdS8VLFwkmnmXy5W9t2OPwpdO1HRTJGvw1+G8gGePtlqiKPck8mhSU2rEVqvJu&#10;zmn1fx74sf7Hp3hRRatgR3F5vwD1zwAOld54R/Zh+JHiSx/tqCe1fKYIkvI8J9FJz0rUvf8AhZ2t&#10;2ccXjHxBpMO5lEWl6dGjzBdv/TNcL+JzWde+HbLwogu9V8X3Gnv1DSTK0gX2RT/Ohp7p6mXtFz3l&#10;dpr0Or0f4L/sneD0a7/aJ8fT+ZGmY7PTpjukPo23JPP0otviF+xT4WWdvBvwK1XWINxTdcakkOV7&#10;YAYMfyrkfD9p8HNauvtvib/hItYSOTH2hrRI4wvcnjdj0Arfb4ofDH4b3Zv/AIe/C3TdQg2sYLvW&#10;tNnBZ84wFYAED1IrjqU5Sk1du/TodlHFRhG7UIxXVq8je0P9p7xL4WsG/wCFJfB/QPCckrN5d7Gk&#10;l7dqmereYMD04zXM6/bfEr4peIG8QfEnxVf6x9o+bZctLFGM87hCo27fyqCT41eLPiretpWm6lD4&#10;daZ/nj0ixC+Yvq7BeAPQH86zvFPhjRPB96U8d/EHVNXuniytvpmqHDgjjknA9xiqjTjTabVn97OP&#10;EYyWIfuyvBfJfcjRurj4C+C72S10/wDtXVNQViJ7WOFYI93dch2498VYk+LtnbRzSaRomk+HDNHs&#10;hZ7U3TKMdWlcjBPsvFeW2Gv+CINVaxstKvkbf6CSZPxDAE1pan8cNR0uWWHw/pytbyDDf2paxXDs&#10;foRhPwrqlGOjX4nkPG1FzR0jrslua2uaC+p6V/a0/j+48QT/APLSGbzNi+hUNhcfyqfwDF8LNJ09&#10;7n4meAtUv2ZsQrZXyxxRHHVgwAb8DXmlz408VeKLlbSx04I5b5Stmq9e2QBUGoR+Irl1t9Xv2m8p&#10;fliWQ7U9RRG0otI4/bOnWU2l89fwPaLf4zaZ8KbxNe+HD6fpqhcxxrfRyT/kqjH0ya5zx1+1/wCL&#10;PF10H8Nw3lnfSKftF5Z/uvMc9SQoIYfXFcX4Q+HUOs3qvqP2W3HXzLy42qfzr0C5tPFPhS3h0k/Z&#10;7mxibMI0u1hkGT/tY5z9TU+yjzLmSv1Ov6/W9m1C6j2Xcw/D/wAJ/if8ULOTxRr2r2f2VfmuJL28&#10;RZCB3Kr8xq42k/s9+D9NEeqz6hreqOceXZzCOOP8xgj6kGtXRPDvxt8bXi2UHh64kMy4tY47WOIg&#10;fgv6k1p3X7PnxO+EUv8AwlPjTwjo/wBnjbd5d9qEMjM3psVst9KzlazjzeiCPtJU1UjTbXVtf5lX&#10;w14iGs262vw2+Ec9xJHHiO4u40ZlPQn5Bz+JOa6bwxH46julk8W+JdO8Fm0+9dWcf+lyeg8pV5/G&#10;sLUvifbfEGSEeKNM1TQ9Ps+I5NDsUjRVHcBSv6kmszxd+0ZpnhlF0rwFpr/Zf4r66bF3J2yw3sKz&#10;fPy2sdFGph6cuaU722W34f8ABOw8d/GGPwppRg1WKbxpc3Oc6ndK8DRJ/dAYYz64FePiyvviLrYn&#10;8J/C2aa5L5WOOZ5QOeh4H9KqXfxQ8MXbLeWnhCS8umy002qXBYO2fRQOPxp5+O3xPAEVnNb6JZyL&#10;tMel2qBivsTk5/GiPLTVluZ4mt9Yqe+7JdFv956RfeBfi9Z6LHB8S5m8P2LKEt7OO5QIfcpvJH5Z&#10;qCz8W/AP4Op9sKap4q1peI90IWGP2y57ewrzGS8t/EEh+w3WuaheS/elv5dwz6Y3Hir6fDLxPNMi&#10;Nosl3Iw3f6LIuFX0Y9jWkIynT95nH9Y9niHKlG6t11Og8SftD+I/GK/Zo/Amm2caMWiXyfNZfzAA&#10;/KuL1vx/4y10/YNUvJ5IFXCW7SFY0+ijArqIPhfq7xsLSC3jZOZIxqK7lH+0cisvVNY0lRHoc1is&#10;8kLY22pHX/ewSfzrWMbR0OGpiq1Su3JbmbofgybWx53nlEZsEDGT+FeneDPhbpHhvTV1nVxFbR7v&#10;+X5diuvv8p/SuX8OTT6Cj+IoBa6X5RAt47yMSSO3qqkY/MVV8T+Mtc8RXa6l4i1WTUFHyhGwn4BR&#10;x+lXyxtocvNJVLyd+y6fM9E1f4/6P4Js3034PeEdHjmmiCXWreU7sG7hQ+D+NeW6tqus+ItQbUtc&#10;uWuJ5iWaR9x59qz47m7S4kFjJJHHJ96IH+daUFyAv2fy9sm37xrOMoRkTisVWmknql02sa/h3w5r&#10;Fz5P2S0mVpGwWaJdu38e9aep6tpXhu6ktPDBvluIV8uW8kZY2L99uwnj8a5e4kt1RYb6S6kXGTuY&#10;hT7AD+tXB5V5aRx2iyJGrZWIx5x+OBzWzk7XOKUYxhfrvfsTRI+q3PmanfySvIcsue/vjip75n0L&#10;NtcPMkON3l4wDTbeTS4lxbwyW52/vGL7i5/TFV7iWW/naFkkuI2PBbPArOFVOVjgfNUq3eqJ5fEF&#10;zqNsttaXzRQKMiHcBk/hTbe8jC/Z7u34bj72W/Oqcp0zTIAlukLfNnhTuH45/pWhpmpgoNRHh5SI&#10;xxIwJUH19KqVRt2ZVSEeXTYvQ6XHYxf2lHZedGV2/vmwM+vWqMt7KH8mZR5Z7LjiqWueIby7Pn3N&#10;5I+7+GP5VT8BxUVreWMQ3xPJO23LEn7tR7TsT9Xly3epoahDpVgnnwST5K/M0irgfTBNZ73chhNz&#10;DdKVH8J71Tub8XsjLIrFR/CxpqW8MKrdFSsf1pOq9kdEaPLFc2/9aFqLUlmIVhsY+3+FEkGotI2b&#10;jMf+70rJvNTg87fZh2PdvSrX9p39xZ7TKij+I9KzjOMdWdDw8o2cVa/cfe38Ma7YTmTpuFMtLzU5&#10;v3dxKxX36VVWyzicXO7n5hUmoagTB9m01ljGPmY8ZqY1eaVzRU46Rjr5voXJrWyeLzXkXd/sMARW&#10;bd6tqVk+yK6kZO7F+lV9NsnuZdrPhs/fZuK0tUttPgi8u5nVvl+9Eu4UTqOS00KUY06ii/eK0F5b&#10;ak2DfMX7+ZjirlvDY6ePPvZBL/cVSDmualezs7jzjIuOyr1/Krsc8epx71XmP7p3YIojW5N9zoqY&#10;fzfKzdmutVu4WVJZIYeyydPyrKup47I4YK391mUYNLb+INXEfkM7NGnG1hUdxPZTsbtbpWkHWP0q&#10;frHtZWuZ06MoSs1p5fqRxT3+oy+fCyr/ALnFbFnrR0i32vfyDd95X6Vzsl2sr7iduP4Vq1b31xer&#10;9nm2mPoocDNV7T2ezNq1BTWq07Fqeez1aXdHbqWz1D5Bp6RSab84mWMfw7hVKZINFiae2mj8ztH3&#10;qvbXF5qDea8rfN1U9KPbdxRo80dH7vmb9lqF1OGG7zB32tVLU5EiusRyH12suB9KhSU2oD28PzD+&#10;JDzVe51CS5fzJpFYn+91qZVuZWIp0Eql4rQ0LW9efhgv/AeMUPLIH2xSMv8AtLWfHcRRnBm2Z6Zq&#10;RbN/I+12zM3PQnOaI1OXYp0Yxd3oaUF09qytLHHMPbIJ+tbyJp2oWnmrbfZflx8rZBrkI9XEZUyM&#10;Ayn7nl1q6Re3F/OssCurfxYXdwKPrHLqznxGHqSjpoVdYt7jT90jRrNFu/1g4Ip3hvxCYr0W9pPz&#10;/d3VoaxPZeJbNtOeWG3miUlJCcbz6GuMjF3pF0zyDYynCyAe9TUftI3id2GpxlFe03XQ9NudJ03W&#10;LTfaW/l3JJONv3zVO20e40+6j+2Wjbd33mB2g1T8B+IVP7y/beQvyyMeR9K7LR9btrjNvLezSqwI&#10;2SLxXP8A2k6EXTkdn9nRqTU4vTsZGp+IpNM0+SW2nWeSP5iqscL7GuW8QeIxqF00scGRJtLmFsr0&#10;/SneM7S60vUJbmFl2y7g0Yx/KsC0uNkm+RSq/wASqcZooU7fvY7s1xFX2seSXQ7HwrfaZKRZzI8c&#10;LcNJCefz6Vuf8I85HnaXfedbq2d23ay/kcV53baleLdkaW0catyY4ycfrXT6Z4inskhhmOGbll3Y&#10;X8aK1af20deEUIR93QXXdS1OwdiluzKPusp+YfWrFh8TxBBFZX1z5it96OVd2B/Squq6tp13csuo&#10;QeWQPvBso341x3iCCJbn7QlsIu6SW8m5SPWs/ZxqLmpuxt9ZqU5Wmro9Km8P6XrVm2p6BcRyMeTA&#10;xAx9KwLifW/DkjJzGGXlJOa5Xw94q1bS52Zt0y7uPJY7hXWQ+Oo9Y05raeX5gcKLqEbvpmiVSLly&#10;1VbzO2M5U489J38iz4S+Ia6I2RFJGrNiRlk3Kfqprdv4tG8aw/aPDWrIt0q8xMfLBP8AWuH1jSoZ&#10;FW4hdYX6ssi8fhXPjXbvS7gjz9hXkMtQ6danLmptSiaUsZh6nu1FyyOs1CPxP4W1DzNTsidvPDVs&#10;+HvHCSwtc2Wtywzf88ZWwPp71jeG/HlhrsQ0/WXhmkYYy0hVqp6zpLQSM8djOqjlWUbhj1zSlTp4&#10;jVaM7aOMnhtH7yO2g8SHU3Iv5rZpOv3QP6U7UbjVrUJfaNcxqn8XzZU15fp/i2KC6a01K7YMGwrN&#10;H0+prptN8Ry6eFshL50c3ZW3LWNaMl7tWN0j0KGLjON6UrHWaX4xvBn7ZFH1+brg+4rQ07xPqhkP&#10;kyRsrNldzcVx9zcWttOpTO2T7ynlRTrPVrKK+VYJEhVvvKzEo34GueWHhy+67nqYTNqkZWbsz1PS&#10;fHjQj7Pfw7ombO1ORXf+D/jt4r+H1ox8K6tHJa3C7JLG+j3rH7pu6Gvn3UNQ+Zbi2mKIedsMm5TW&#10;pp/imbyGV5vOXHzKDn9K8XFZVGerifcZfxFyytzWPtX4Q/tk3AuY9O1bUU02WNQXkLfuWU99p/pX&#10;0T4G/aL03xXFHLqlzbSfLhbm3mDKeevsK/LW28aI1uvnQnA+6V+8B710XhP43ax4QuVjstSlhjbo&#10;4zjr3r4bOOB8vzC8oKzP0LK+MJU7Kbuj9Vrm7k1u1W70PVpLpYW3xWsd3sXdgjk55HIJX2rA1Pwx&#10;fa/O2ieO/C+j3VuJA1rqXmruGVG5SHUHP3lBHXjOK+P/AIafthwySKmuXrRy7QEurWbbk+pXoa96&#10;+Hv7XOiTvb2Or6xb3lrMyqzTRfOqk4yQeDj061+SZpwTmGXybp6o/QsDxBgcZHVnKX/7Pth46m1X&#10;w78PPifdQ+TqFxGuh+L7c3FrYP1ZozuLxggcEbuDxxmuf+JGka/4WvIfD3jX+2vC90rQQ2WpaLfP&#10;JpxUR+WXlRSjlchTkEEgk9q+nNL8a+AvHFvdQaD9kaCZGhnSSAbZF5GezDI9weaw/Hujp4O8H3vi&#10;Lw54Lm1a8j2+WtrJ9qYneFB2SZYKpbPykYANfJvEYjD1OSqvvR7HsKVWHNB/cbXw68bfEfw98NLa&#10;bRPG+k+I76NP3clo21bzYuCg3sSrE4Ulm44zXWeDPi38QtTtre+8b+HbPTbVNNU363V0PtKXjE70&#10;AX5dmGXDAg5U15Wnhr4X67qujePBbLZX2j3UkdxPo7tbJA84+fzIsLncVH3gSe3rWB8V/B3iuHVo&#10;fCMtreePND164a41HS9UZY1tfLVdrrNGyMFPGIxknHHJNEcRGUt7GcqLte17HueueI/h54U8K/8A&#10;CfeNNUj1S3imH2WOa1jb7LnakcS8fc3Kxyx6t9K6bVPBNr4m0j+1YI0t7i4aOS4WT5klAG7yywyV&#10;TdhivqBXyl4j8G/DXxn8VdN8f6d8QPEHhWS6s7K0tfDOpWjfYWdC4CvCzfNk45I7jmvXdQsvjxF8&#10;ObWaPxVpV9r1jqfnfYluntre7tw52oxHzL8u0+gI54Na1IRlruv1Ij2Tt/kdBp/wun8PahrXiLWr&#10;mfULjUbhLi6gWTIg2rhYo+AQoD49SOTXk+mfD34I6T8R7m48RfCewsbO73y6hqjyOlxaALgRjqTv&#10;fJ3Z5JPXFezfD34069rklxo/j3wXJoc0MKtIs9zGYZARg7JVbDYYAg9eKtfHH4b6f8Xvh9u8H26y&#10;XjIjWscu1VuHH3RMSMlRj1rxMdl8XF1aD95dO5u8RPl5JpW6PsfC/wAVbHVPDHxA1C88HfFGbSLe&#10;4vzLo+nx2fmgqVJCFpWUliF4A4Ga8/8AFH7UOmeMdStfA3xQ+A914q0a+ujapq01qp8k+a0ZVjjt&#10;14OMGvsDx5/wT/8AFPivXln1jxbY3Ucc0NxbW0seTGyggtu6j5m4AP8AB6GvNPEX7HEHwh1XXrnx&#10;F4o1rXo7yzdbazMaraWa5V1+RejBlOGY5ORVZbmmMy7Dt4mLdlovN9ra6Hlywcqkrwlp11/Q8A/b&#10;I/Y1/Yy8B+FdN1fw/wCKdS8LXeoRo8MlhbtdWgk25aNuu04OPTIr5Bu/g38QpNQlXwP4Qv8AxBaW&#10;7YW+tYdjzc/eCZPGPfNfe0Phv4jfHzwFrfw40r4Uag2i2sLWdvrs9mYoC0YObnawzncSOAdxGeld&#10;Z4L/AGBL3w74M0fTvDfxM1hLpYBLc3k0jBcBR8gSMr15I7jODX3mS8bQy3DqljHLne19Vbf5Hn4v&#10;h2pjsR7TDxSjbpo7/M/MbxHYeMfCMCSeI/DuoWPmOU8q9sWU5HbOKi8PeM/EnhS+Go6Zcahpsh/1&#10;dxazNG34lSD/ADr9cPFXwt8YW62PhqLwRo/jDQyirfSahaj7QqnqQrAk4+ua8R+K37Ff7MOq2uoa&#10;tFfSeE5rWF57ry5t8MSg85jfsM44r6XB8e4OtTTxEbJvdf5Hl4jhvEUdYy+8+F73x3aeK5VuPGnh&#10;7R/ED875NRsh5xPc7xg59+a6X4ca/wDArRtP1+0u/CN9pN1rGivY27RpHdW0TEgqx4EgUEZwAa9T&#10;8W/sE6TqVgdY+GPxF0DxHbxrukFjfKk6j/cbqfoa8Z8e/Afxx8OYpL680++jt14Xzrd8H6cfyr6v&#10;C5pl+ItGE+V9noePWweIpazjfz3Ir34UahqF5/aPhDUtN1BG5RLS4CydP7hwf0r0l/DN74j/AGet&#10;C8P+Orm50eHSPFsthPeSRn9zbXSBmPuAV7V4aJtXtoxLPpkyr/eKFSPwNdD4U+MPjTw/YvpNt4wu&#10;ZLORgZdP1D99A2On7uTIB9xg13VqKrU7OVzlpyVOV2j0lvh5+zx4w8Vwfsy+Lfiy174Z0vVvsei+&#10;MLTWg6jeQwkks3I3gNxuDbhXzj/wUB+Fvw7tfjtJfeD/AAq0NnJZK00lvYuIbm5j/dvgjPB2hu/L&#10;V6Ze6/8ADbXR53iH4e2qTbtz3GlTGLd7lG3DP4gV3Gsaj8G/iB8HdD8C6L4tfTdY0a6uPLGuW4jh&#10;kt5DuCCRMrkPnrjg1phZvAyulvult6k4iMcYrM+af2UfEvgnw38QNNvvEHwlmaxe4+y6nbyQ74nt&#10;5R5bvhuMqDuHHVa+8P8Agnr8D/h5rvxr8Y/B/wCI3iXTfC9zpNnNL4e8SS28MfkqyMqbs7d4IZTj&#10;OSQK+YL/AODXjfQLaW+j09dQj25jutOYTRH2ytdx8cvDB8c/CvwT8Ybu3Zby+sW0XxNb7WBju7Uh&#10;Y2Of78W1s1pjMVXnZwlYzo0acYtSjc7f9vX9jnV/2fPhNrHjDXv2otL8a3XmQv4fhtNNWO4dSzb3&#10;AziQEDsTjFfJP7E6Wvx5/aT8M/DDxN8QrfTbLUr1o1upbby3SRUZlBzjgsoBwe9foV47+E/wz+BP&#10;gz4W3HjyDSfGll/wikOp2N1eXW5tKDPlkyDwFY42kHhuK+XP+CjnwA+Enwb8I+Hf2jvgt4iuo21b&#10;XJjNp9tZiGTS8gPFskHEgyWHTgisMPm1TFc1Gqk5PRSezYVMHGjy1KTsluj9CPil4l1n9irw5YWO&#10;ja1qPifSbp4beNdHt2kf94OhjdsAY5yD0Ir4+/4K6fHD4k/Cn4/eH/DOhNbtC/h23vNQhjkFursz&#10;FtvmIM529c5wTWf8Af8AgsL8Tfi7rvhX4F6XpVxoqNpkltdeKNUto5g98tuRHIfl+RPMA+ma8x+P&#10;LftI/t3fEnw7p3x20vRdEkgt57fT9SuojDNIkbndvVeCG+8Bjoc14lPB0446MsdTiqavfRXfZo9K&#10;tiKdTCOOGlLnuramf8L/ANu3w7pfjm11bxV8QvEXh2CNcyWgWPVLcnI4z8rYxnsa+iPAvxx8KftG&#10;+KPEHizwR4I8Lav4Q0mabzNWvoDbX9wqx7vuBRtJ46ngflXzB4E/4J1x/EbxLP4asL26U2yuJJrW&#10;2ZskZ2hB3U8c19E/s+/8E+vij8Dvg/rvhW6uXhm122vZVmYDzI41hCkbAeSe31rarQ4Pji1KdRxs&#10;tk2l+G7OSnUzyNHSF9fXU8R+IH7SfhLxKjN4Y+Cd7pkzNlbix143EY7DA2nj8a4qw/a9+OOhSDS/&#10;DWtyLKrYhivGkwfbaxK/pXG+Pv2PvjR8HNms614C8S6bZN80d8z+VHjPy5IPGfQ1reFG1jQoVPiN&#10;JLtoZObfUdsoBU9MgBhyORmvoqOHwscPzYaSnHp/lc4KlbFTrctW8X9x7L8Nvjd+2n461I2tr8I9&#10;L8SKwwwj0kqV99yba7aD4heLvD+rf2b8a/2eNX0pWIK32ku21Pqkq4/8era8Ff8ABSrwzY2dvp3i&#10;H9n3TbRY12tceGdUktGPTkIdy549q9a8Nf8ABRT9lPxREtr4s1LxJpju+ZDrekpe2/TGCYfmA/Cv&#10;jMwzjiXDVH/sCcF1i7s9/C4TA1KeuIfN5nI/BPxZ8Jr3x2t14d8d3FnNDpWoP5epWZRhiynOdyFh&#10;xgnrW9+zX4q+Iuk/tAeD7zwx48tryKDxBbu0sOpJI6or8lQ3zDIzXHX2mD9pf4oah4Y+FHij4d6f&#10;olvbNs1qwuFtLy9hmDxNFH5wUh/LY5GON3Br0X4efsBt8LpdM+IOkWniC71DT7tnFmmqLcRytsKo&#10;SwBHJYnAPGK4MXxfhMuhfGU5RlJLRJu1+70saxwNatJxo2aXXa58i/EvxB4u8MP9r8XR3Fn5jblk&#10;3YVie429a5HRvjpc3mpjR9IlvJ5NxDSNCdo+pYCvffC//BOHUtL8R6bpmkJq39qXV99jjXVRNIkL&#10;bNxcknaqALy2OPyr0wfsvfHjwxr1rpXjTQ9M1/SYLyNdQWLTIZG8rcAdrqqsSQeOe1fQYTi/h/FU&#10;VyVbt99DhlleYavkdvvPma1+Mvi7SRH9i16SNgvzKNy4+hDf0r1f9nL4m+HfiZ43n0f426rcDQ7X&#10;Q768urhY453Hk20kg4dehZQD9am/ab8EfBnwh8YvEul+Gfg3JZeHY9buV0F5J5IZWt1chdwbPPXt&#10;VT4WeAPAs1h4k1Cz0DVrWOTwrdRrJDOkw2yhYzjOD/y0r05Y/C1sPem7+jRzRp1oVUpfiN0Dx7q1&#10;ppsU+g+CorRWUFZ9HeW3kx6EwSD+VdtoP7XvxT8OKsF18UfGFjGvG2bUBcqB9LlCf1rxG4+DWjxy&#10;b9M8fzafIzfKNS06aD/x9QVH51HL4G+MdvbyWGheMY9Yt5OGjtdaWcEf7rkkVNTDZfiKfvxi15oc&#10;a1alLRv5M+mtA/bI8QLcyX3/AAlvh3VJZl/ef8JB4RjZjgcDfC4x+ArovDX7VguNRW71f4R+EbhQ&#10;MvJoPi2401n9xHIhGf8AgVfEd54E+Imk/Pf+GbuHb1Kwnj8qoyap4m0viSa+j7fMzf1rycRwjw7i&#10;vioxv3St+R0U82xlHaR+k0f7Y3w3vXVRo3xH8Oybhu+x3VtqUHHXG2Td+lasv7XHg37Ay6J8eZRJ&#10;tIjs/FXhieFW9mYLivzMtviH4ws8fZ9VC44y0QJ/MYrc0r43eO9OlVh4iuG5+4ZmA/LkfnXi4jw3&#10;yGrK8OaHpJ/qd9PiLFvfU/S7Q/jRYeMHWeX4gfC/XneHbJEt79mcEdvn5xWtH4M8MeIf9LvPgf8A&#10;al258zQdcjnDD2AcH9K/OfQPjH4t8VK8LaFpOoNHzJHdxW+5vpuAJ/CtuPx+1qY3uvhTPprr9240&#10;mS4tWPvmKTH6V4tfwxwzlzU6z+aTO6HEcpL34o/Q/UNU0HTPCsnhbTvC3iTwxA0eEmt9JYvF75AI&#10;P1Jrx3xF8GfCus6XeaNH8Vo7i3v8vNLrVvLDcbv98cV89eHv2s/F/hMquj/Fvxtpe3jypdeaZPpt&#10;uFYV2+jft9/FUwfY7r4tW9/Btx5OteG7WYH8Y9pryMb4b5xWa5KsXbbRp/gzWpnGBxDSqRZ1+k/s&#10;sXcNtHaeEfGul3EaL80Y1VZC/wD33gip5PgN8WdJ8ya38KNfIsLIvkzKdjY4bjOfpWJpv7WtvqJN&#10;xrHh74d3zso+eaxuLNv03AUq/tbeAIr7/knFvBcKw2zeF/Hhj/8AHZMD86+fxHh3xJKfvLnt2l+j&#10;RjGeSy7o0dM8I+P9KYJr/gnUFYcNI8Jr0X9nzSku/H1xb6rDfWUf9i3rfaIZGhZcQseG7Vzuh/tw&#10;/D6W2/s/xTo/jU2/dZIba7ZP+BwOGYfhWin7Qf7KWuiRofiFqej/AGiJo501LTb6EMrDBUkqVH1B&#10;r5qvwFxBgcWq8cPJ21/qx6GHjlqknCr95wOi+OfD974n1IaMZLtrKPbIlt++ZT2zjvWX8VvHfiXw&#10;54WOtS2T6PH5i/6VqUOcA+w6fiRXZ6D4b/Z/8IK8nwa+Kvg+0trm4FxfW/8AagXzmxzuDruGenBr&#10;0Hwv4Z/Zw+LSzWnjqPS4beGVGhFv4qEkN04wf9Wxz1p4XIcVKu6Tw0lG+8k0/Po16GMsL7SV1UV/&#10;Jq3+Z47+zX+yl4n/AGjtWh8c+OXuJvDMbhlkvsr9tI7Rp0Cf7Rz7V9m6xofhb4RfDWe+stFijs9K&#10;tVEVvbx4jiXIQdB/eI5963bTWPDel6Bv02W2WwtLYBRaspVY1HGAPQelePfEv43zaq8ieHfE0kOk&#10;yALNb3nh2aRHwwPXGCMivpMRKlkuD5KfxPbv/kelhMPTw61d77vc+R/2uPEvxg+K91qXiyLxHfaf&#10;ceA9aaddBsY/s6WZQFDJKCMynH3eo5zgV+bOn/CPX/E9/c6tpUT6sIN0lytjC8q2e98BXOMKSe/c&#10;1+v3jL4TeGPilf8AibxJqHxIsbW+8UalLczXcfmx7fM6wlWUqy+xrJ+Hf7LcHwk+CfiT4c/CzUfC&#10;slx4iu7KabVmughKwyu5VgR1LMMdAAuK9DKeNf7HwtSi4uUm/dvayXnY8rNMqqY6opxvom2Yf/BP&#10;zxno134OXT/i9rbfDuNLGK10rTEj/wCJY4RQokY/fhYgEkkHczZ4r6ZnGvW28eGvH3ha40W4YJHf&#10;NrEaxyshIJDZ3EcmvmQfsq/Eu5uFvr7SdN15tp8srqcflqfQR5xn655Fb37Qnwz8daz44trf4WfD&#10;FtL0uHQbGK4aFQrG4S3RJiqA/wB8Mc/xE5FfL4rPK2MrSqzilJ9rqNvzfrudeExWYYXC8jjdK1rr&#10;U9UvviXpeh6nGPGP7RfhnTVmuhG0FsslxhMcY2KQec9ScV0HjCx/Zy+I3gWH4dx/F+E2t0bkTXX9&#10;sSRzEMC4Ds0asqFwoKA4KnHSvnn9nv4BaFB8a9Bv/jJ4R1VtMW4kGrahqSs0agQvgZHEY3YHHc9a&#10;4fUz4+1DUbiy03Q77R7NJmWOa4tGaV1ycEL2H19jXL/bFenb2VtN27rbtrdm0c4zCjLn5d1JWt3V&#10;mfVLeCfhz4O1W81XwR8c9SfVml8nT72PxVFP5aLu8ooHKmFcuQxwBgsOcio/2ovgHd2v7M3j7w98&#10;Lv2j11STxdp5gul1K6iREUwyxuyLG53SMkhUZ7nPavnS28EeHfA/7MXib4p6jf3EviC18UWlnHHM&#10;xkmuLeSKRmO3GeCo6YAJrzn4eWHxH+Lmiw+KLdpdPsJJGS1trdc3M7KSDjqFJ6Z5PpX0eRYzMcZW&#10;bjO1KOrlftrt+Bz1s2lWcKcqSuotLyTb+7dkvwx/Yp+Gfwv8P2Wp/EW0j1aW3j2WNm7EQxvxl1X+&#10;KQ/7X0HSsD9rnxfo/wAKvhDcaJJ5dtfax/x72KYHlwxsCqvj7pZhwB6Yr6I/Z0/Z48aePfijpvgz&#10;WobnS7eSRlt2vFMrQooLmVs9WOP19q+Qv2l/gX8SPjh+2J4g+GPhKxur6HS9QS3uLy4jIhRVRSCS&#10;eAMH8/rX3OQ1JZxnrxuPn8CbhF7JbJvzZ4uKw86OFvCFru3nqcd+xH8Edf8AjZ8U7Ozv7WRobyT7&#10;TqUifwQjk5Pb0HuRX6yaFeeE/gz8MGiTRIbPS9Jt9yxwgKMD19SfXqa8n/ZP/Zd8Mfs3+GWSG4a8&#10;1i8hSO6uNuFwDnYgPbPf2rG/bJ+KDzPb/CTRpdscW241Zl/jf+CP6Dqfw96x42zWhWi5RfurReb7&#10;m2GcspwLqS+N/wBWOruP+CireMfANx8LfiD8HND1HQZpctYzXEgVwH3DcQPUVteHv2+/BNnFFp+m&#10;fBqK1SFcQx2viK4RUUcAAbcAV4P8Ev2ZfH3x60y+k+Gc9jdalp8yLNo73IjmeJgcyjPBUHC/Vqte&#10;Nv2I/wBt7wvq8K6L+z9d31usLNdTR30SgY7DmvymjHNcT7lGo0nrvpdevU46eZZxL94le/ke+v8A&#10;t9aVLMpl+HGoY/h8vxdLx7/crt/AP/BSPwd4Ws2sb7wHqrLPJuZpdZFww9gWxgV8e+Gfg/8AtVaf&#10;4k09fGn7H/i6TT0v4RfLbhG3xlhu5B9M1Y+Nvg74u6P8Ydeg+H/7Jfji18PDUpBo8YsfNzEAP4gT&#10;kdTRUy3iR03eWz2uv8zojm2aR1lF/cfbFh+3p8Arhdp+GGr/ADNvYxzIfmznP368v/ay/aN8A/tC&#10;a74JuvBIvbW48G68uqTW91GpEu1cKmQxA565NfJcl9+0Nou0N+zj46hV/vf8SV24/CtKy8XfEzTb&#10;fzbn9nLxxb7udy6C/wA3ucCuf6rxZR96Kv2+E6o51Xq+7OD+5nvH7SP7Yfir4hfCbxh4Un0G0s4b&#10;nw3dNIw3FuEzkHOK/NX9jf4f2nxc/aH8P+G9YBkt5rnzJF3Bc7BuA596+qn8X6x4s0PxTa+J/hh4&#10;n0iyh8JXjTXeoaU8cf3QNuWwNx7c15f+wf8AAuPV/i5b+I/Dq6hHb6flri8uEURqCMBRhvvfTpX3&#10;/DMsbl/C2MeNbhNp2u/JrQyr1K2Z4yjKavrtbpofcvhK0sV8atoWo26xyW+wRxxzghxnHT/Cum1H&#10;wl4Zs/HsOrpp5jnlkJDrJgEgY6Vx2meBPB3h3xbb6ve6/JJeGMSKxm+ZeenXnP0rRudYgg8VTa3q&#10;dtIIYoC8MbNuKjOOPc1+S0aMYR5pLVv+rn19P2cYe8ra/caPxC1TTrG3YtMqzQ7mXbjLEfzrzm78&#10;R/bP9Kk1Py7pcN5UspGB17ZzmtvSdQ0jxprupaqdJmt7O1jaZ5LhwyBQOp44q3pt78KfEi2cVwlx&#10;HHLdGPUZX0sqoQEYdCR+8BHP6VhVw88ReadkuvmcmIbqarQ2/wBoiTxDF4J+Gd5ZfZ+fBKmXdcBV&#10;X98+CM9a8Q1r4o+IbGQeEfDlrbz61fN5FivmBlhz96ZvZQSfc8V9Eftp/wDCBeFvCHhW00y6+0aP&#10;H4HzZ6l5CpMsfmOVKI4O0n0x1rwf4P8AwaMMd98Rb3T5l1G+sVeH7VIv7iHIwnTAY5y2Op+ld2Oo&#10;4fC4mWIqu9rJLvKy/DqeZGlWbjGD31+R2Gm+Evhb4J8M2+k6g8SyLh575Zdkktwesp56k13HhHxX&#10;oXiLwpqWm+HNZjkmhhV0mZhuV1OQT7kbq88Tw3aeIHjuNb095oQzLEvytntnp+VXdE0DS/BHjdfD&#10;Xh+wWe21ixhEythTGSoO7p6muPK8zdPG+0b+J6/M9GM5K0VFcr08z0b4TfGTSb9fFGgyMbHxBpuh&#10;yRHS/M+/I0sO1kYfeTBHPua7Kw8NazeeBP7Lj1u8tby7h3T3cTFJDITuLcHKgkDpyABXiHxZ/YR+&#10;MPj3x3p3j7wV8QtL0ezu9Nt5I1k1CSOYJtBCnb77c5OOBXqPw8+EH7Wei6c1p4n+LnhvULS1QBpm&#10;3iYLnjnbyc1+le0rVoxpzVvPyZyUMV7OtKNSL9TjNZ+Aep+LfF8cvxG0vULr7Nb+Vb6lZzMzOP8A&#10;bOCT368819M/sS614S+AXh/xNpWv3Go6fY3lqr2ceobmEjRqzuRx/wA806d8VyOl/Cn4rX0YFr8W&#10;dKaQ8bRGR3+lZPxR/Y/+JXjrVWjuf2iJLN7ONoVhtrRzGWyckjbjpxx71eFy7G4DEfWsPJSkr2V9&#10;GdOMxmFxWDdCUdH23Pswft5/s2xIoXxpuK9lt3z/ACqt/wAPAv2bGPHiebj/AKc3/wAK/P24/YA8&#10;c2E+b79oy5MbfxQ6S3J+u2q2q/8ABPzxrp981of2lb7KqjHbp7cbkD+nowq58QccOT5Y018n/mfM&#10;vLsDGWkJff8A8A+NdU+IeuXkzQ6E6oq/djeNFC/kOfzqG18PfEjxxcqkl8q7uGZrfftHt2Fbkuu/&#10;D7Rn+yfbLV2jHMi7eWqjqXxP1C4t2sPCNnJGD96RJNob8a/ubTqz8Mne9oo3bH4H+CdAtF1HxpfX&#10;2os/3o2nSJR645z+laf/AAtT9nfwRG1jpHwS0S6mWLZ511PJOQfXgj5v0ry27g8WXLtcXEdi0kh6&#10;KrTMfxqM6L40THnTWtlGOfMkt1BP0qZRjLZEOUo6HYar+1FJGr6f4X8CaLbRyH5VhsMFeePmJrJv&#10;vjV8SNfRbd72wtbWMcrb24LH8awXQFm8zUIZm/ieTG0/TFPj0KG7iaW6u41XH3lCqPwOaqPMcknG&#10;V7l2Dxr8QPNY6d471KPcMNJbXAj/AA4x/OqZ1HxBcXO5fiC6Nn52u7gO5/HJp0GgeF5nW3h+1Sc/&#10;eaRNpP4Gt6GfwD4Ssv8Aj0s57wcCFZEGPqRkk1tT5ebmZy1PhsivpPhqW7lF5rfiu5ZTyWjkaRm9&#10;cdAKveI/E3wn8PWS29hba19qbjzpdULt9Aif41ja18Q/HOrx+R4f8LafZ2qrjzniZy3vziuestE1&#10;ya5+1ah4js4iW7Jg5/AVpKXM0jnjzRg09vxJG8S+HbKdr1PCj39xIflkvMqo+oIps3jvU7iRIrLw&#10;ppCkN+7jt7Xk/U5rbtJ/Cvh+P7VJpa6let/FMrNGB644FXdN+KOp6NN9o0HwTZGZfu/6KhRffnNE&#10;TPmURPCXw7+M3j9/tFt4cVYRyFiVYo1+pJ6V1WqeBvEfwoto9Z8Wap4ZtXUZSFb+OeX8UBNcZrHj&#10;342eK3ZYtZsrN34XywM/QKABWfpnwK8Ra9K134x8fBJvvNGqqWP4Z4oj7RfCZylCcHJ/Iva18Y9Z&#10;1B2i03W1jG47TDZhQD65/wDrVz934q8ZanKbdvFvlySH5pt7Fv0FdbpnwI8AW9uL3xT8WrCxtVb5&#10;lbPmsPZVyareNPFv7KXhO3j0vwTPr2oXW7FxdtbhUxjqgcjnPrRKs+a0tCY4epKPNEyYPCWnwWLX&#10;+p/GWHzFj3/Z5IZDIx9MY61mi7s7a1kunlvLuZjtgaZkWMD33VnDxFBqs7NY6dL5ef3b3bDO33x3&#10;rY8L/DzWvHeqx2Wkwm9mkPyxwxbv/QuOKqMmZTi46JHO3Est1c/vtQjkk3YVbUBiv4Lwa7Xwv4d8&#10;Pw2yar4jilvpIVyIdVZzCo7DapzW2P8AhJfhBf8A2e10AR30PHm3UERVT9CDXIeLh4w8XXjSaz4o&#10;s1aSQyeXDGQq5+nFbU4rlucFb93K43xVqmnRXnmaZDbRqwPy2MIiVfxY5rFs4m1G4xoPhrzWPDyy&#10;ymRnP1rS0DwR4be/VfEHiKBSWwzTTYAH0PAFbHiX4i+E/AFx/Z/g3VrW9kjGVmt41ZU/4F0JolOM&#10;bXOVKpUvK2wzTNCXw1Ko8R+HjNdMoMNo0zIg9C23qPxFWtc1/wAU21sGvNQ0y3j6x6fp9vhh7E7i&#10;a4rUvjcZZHkaIzTyZLN1yfwApvh9/H/iFn1uz8P3S28LZ+0Rwnj/AIEeKI16fQ55wqS0Z0lrJ4o1&#10;SUSahcXWnwYO1opmh7dcg5qwfBP7OWn2H/CQ+PPH+oalqTNn+zrOzMjD3aRz+lcjq/iSU5Gt39w1&#10;wTjy1mMrfj2Fczq+t6uGxZ6D5KZ/1sifO1RVlGStrcmlywjzWv8Al9x6Rq/xY+Fmjp9h8AfD/WFU&#10;Di4v5owv4Ki5x+NZ9v46+I+q2hTR763srdmJVVtUG36sRk/nXMeHvD3irXB9rBm9zMVVR+Oa2lsn&#10;0G3a71a/WTaceXbtvJ9vSrp8y1OfEVPaF/TtPsBZzah4j1/zp5Od8F6ygt9OlNt7X4deHJZNe17U&#10;1vo05jhizlj2B9a5XXdcbxHJvNhHYxLgRLPMWdueuAOKwrnSNcuZFULmH/ln5A+9Wkpcup50pSST&#10;PQ/Ff7XeuraHRvAWi2um/LsjuI7dS6ADHRgR+lciYfiP4hhfWtdg1a8hb94+1RtO49T0xz6CoLXw&#10;pNZqlxf6ReQqeGkaMf1NdDounT6bDJq1jqNirRxswhvZlO8jttzzWPvc1xPEOt7szm3m8SWrGG3l&#10;l03cuCyMQ+36ipP+EDhu7gXmoazcagTHuaSZpCPpkius8O+C/F/jG6F4txY2tq7Ymutv+rUnnANd&#10;1q/gLwd4PZdMPxR1HVo/LU3E/mwxQRr3HzNmqqSjGSckZ4fD4ipTkoOy6dDyz+zNJjs/tGk+HpI2&#10;jOP3LkKT9etYWqWGrRSK97HDArcrGv3j+tdp44+IngPTzJoeg6ZJqEkYUQ332r5F49FGG/OuNj8X&#10;LK7m8hCf8844YV6++a2jOnKJyVKNSjKzd2bfgb4Z+J/iFcfYfDHhzUNQmz/q4+F+pOa7eL4Qal4H&#10;k+xz6fDNfQrvuIZGGyHHUNnt715ppvjbxXZSs/h+8ls1biSdZCmR6ZFN1bxFJLAkNzrzXTSHdKqy&#10;8D2PH9an2nLUvHYIxi6K5k79ddD0OPxR8KbJpBr+irqU8jcNFeOqw/QKoDfpWbB+0Xqfg7WnvPBk&#10;NvDGsZjigvLNZlC/Rs8+/WvMrm/Vo2QzoueyR9PbNMs7m4s1+02cDP6NJHuqJ1YyNYuoo6aemn4n&#10;fTfGv406w81zZ+MpNOjuG/ebJFiDewHYe1ZsOpaDaK9/4rv5NYvGYmNIb9l2N65wf0rF0Twd4v8A&#10;FwbUp5Le2j2kiS7uFQH6CrU3w6stO2m41+2upP4lt24X8TXPGPPLRBUqypxtUnp23Kvif4keONbg&#10;XRZri4jtYxthtYZjtVfTFZOmadrPnbobaRiRz5sZP866JhaeG4lu7Sz3SNnY27P6VUuLnU9TmNx4&#10;h1VrWNV3FWbBI+lUvis2RDEc0bRjZf10In07X9R+dSzeWMNshHyj8K2/h/8ADHWvHGrx6J4Y0u61&#10;C+k/5ZRxE/8A6q5xPEV9PP5OhrI0I4yFI3j3IrutI1HxddaV9osLWPQbdUEc1zaTyLJJx1ODzmrj&#10;/dIkppfvNF2WjPTJPAulfs96Gtz4517SINQmXE1lYTLPdIPQggqp/WuF8X/H3Q7u1+w+Brq/hkOV&#10;2zqPLA9c+p+lec6tZLNNJNN4l3ru53t8ze9MGuaLZW6W1rZCeZTg/LgMPr1rCUnB+8zoc6cqfLTj&#10;p0/4LZPqd54k1effqN1uyeQuBn8q2PC+iXt1zA8FvHCdzTzuEwfqetZWnya5cZupLRLeHPCsM4/O&#10;odY1nUS/kWs8bY/jTirjUhucMo1KkvZxsdnrGpaHpsS3ur+Imv5E4jjaM4z7GuV1T4nSXkJsNJ0C&#10;0jbfkXqwHzvpnPT8KwY4LzULjEkjM3+1zmuq8OeBdkLate3FvHGpxseT5j9AOampUrVLcuw1Sw+F&#10;i5TfMxfDHhzxTr0jNHY3V4zcyeShO0e5rs9I0C607RZUi8N21xfM+F+1zfNGP93IzWVD8RLTwXaS&#10;QWFjHJ53ytCJn/UAjj61x15quq+Ir1tRvCYV3ZX/AGeeg9Knm5N2YRp+3SqS0X9bHZXV1BoVy0Wo&#10;6LJJeM2Siy7Uj9gvP86o6h4s128dVumaNI/lijZVXH5AVhre+QuIWbcxy0zMSxps0V1e3PnXF4/l&#10;gZVcdTU1MQ+hHsY/DLY6K1uraVEJu5JLg8tD5Pyj8e9Rv4g8SX2prZWLeWfuqlvHtzxVG1vHskA8&#10;kegLdRVq2uLdiZFfaxX7zLzRRXNq2cnL7Nt8pqjRLfQttxf3ivNwWReSp9DVDWNZ1iSV4tJ1CaO3&#10;bG5DgBj9BUPmN52BqPmZ/hYYA962lu9MtNDZIHWS5WRWjbb15repUjy2RjrCfM9TP07R7WFftWuS&#10;OvfbuwTVXxBdwXDRRaJo/wBmjjHzy7iWkPqap69qOtanqLXFyrFmbkdhVuIhrPfe3HO35D61zVKq&#10;kuVaG3LKm+du9+hQj1BbJyk6tJ7Vai1BL618prhlHUI3SsLVdVeGZlWRVz39agt4p7mMzSyfirVn&#10;7aVOR3fVIyipPQ2y1pbHeoDN3Wql013dTZiRU/2adpDpCDHJF5it371auLCyRhdWTPu/u5qva85n&#10;7tOdiH7XNaRKt4p2tx9KRIXu3/dFSv8AdamSSWTBv7RP7wfdFU711trfz7edtx7Ue0UdTSFO700Z&#10;pNewwBoWy3ptFNa8lFs2yPK9TuNZuivLdy4uATurVuZ4NJgYRPuY9+uKzjWlKV3sKdONOfLa7MK6&#10;8ie48zj6dKdJeNFH5MUas3+z2onvprufy2+ZW/i2jimxWoikydRVvVVXpVOopbHo6KPvGlY3VzLt&#10;jnm7criqeu/YXl2xSKjf7NXLA6ey4kusN6KvWs/XLGMJ5sHCf3i3JrON4yuc9Hl+sdUQwW1wqKZF&#10;3r6r1rSi1NLaDClVxxtK/NWbpmo39rH5MCHbj5marZkt7kZaXb/e+Sh1ezNq0W3760GwI97K1zcS&#10;Y9N1R3d9HHJ9kty271Harcbv/q0bf/db2rNuRFBMxdGZ+7FulP2mmoU7Snr9xoafeuigXOeKq6zK&#10;zvm2bp2VahtFa6XbFesB3zxVW+v57C4aPLSL3btUe0kzSnQ/fXjv2J4WNyux7lo2U9l610OlanNZ&#10;2vkIdy+61h6FBbX7eaZOnNaiTPu8mJVZa2j7i5rnPi7SfJbYs6lBb3tm00cjK+M7VHU1z2n6/q2l&#10;XDS29zIoG4MG711NhZ2V/YXC3Vy0MyxnylC9T9a851SW+g1FobjIG7hq55y9pc2y2mqnNB9O56H4&#10;a1O28Q3iQrb+U38TLzk461NqnhW7aeQ27mZY8mQ+9c34SvLfzUicyHd/FFwa7TS4Ht55Li31Nfmb&#10;Hlq3JyO9FPEvD/ETPD3raHL2t0tg7ErNtVv4cACugsfF0trdrJGVmg6uI/vDjqKzPHEDtZx34jZV&#10;3FZG6Dd1rE0LUbqzl3xFflzjI68U6sKeKjzI6Ye0oxOg8X6rY66kc+l3jPub5onGGFc/K19aJ80e&#10;wZwVahTHcyMyEK27I9qqyzTiVkmk3Rg9fWlRqOnHlFy88rssQyJPIrC3eM/3lNa2mqLi4W2huN7f&#10;wtI2M1m28EXnJCkitu6Ka1k0u+sed6qu35VkAx+daVqkOXccac+ZWTsT6w9wibb6Py1WPau1dyk+&#10;9c9rMcTL5Ii6JlnhcgflVzVL650obpY5GjbA+VsrWUireStcxkpn+Fqxw0t2dtaVoryKCT6janZD&#10;IwX1HWtLTNcubaby7o7o88ErmmXtjeRx+e9v8oHO2s61laS6WRkXaGyVJ5raquaNysPUcpXR6JD9&#10;m1ywykjK2z5nZv5VzOv6FdWEZuEmSRGOVbaQamhvtPu1XbP5RXqjrkGugsJ1FmLK+hjlgkXCuq7g&#10;tc9HEezXKwxFJ+05kjzu31VbC78y6tN/91lbpXYeDPFaTTC3l1GTy2/5Zu3yn2rnPFfhqSyd5bcB&#10;ouu6OsrRdQtoLlUuJGUZ+9WleM7c0Trws4yjY7jxR4cujPNd6VYiaFzn5fmZawdJ8U3Hh6XyPsrd&#10;T95eRW5pfii7spo/JVpI+u6Nuo9K1bu48MeKgyTwJHKw+9IgG0/Ws446nWjyVVYuWFqYefPTd7lS&#10;212O9jW5gv18zblkmXihtQubqTfLa2rNwPmQj+VYXiHw1NpchaAqy9f3cn64qlo/ib7LcrbS3Uit&#10;u5+XgVHLKnrHVHZRxUa2mzR3I1wiya1m05V2n70LnFP0bxJps04iknWGT0dsZ/Gs2HULJ4w0xyrH&#10;78Q/mKoXltDLdebbzrIucf3ahe8ml+J7tGtybnoccuoRhZYIFmhI5VJAajvfE6InlrLJAy/wSrkV&#10;xdrq9/p7bI7qT0wp4roDJJr2m+ZEivKq4ZWbFcMqPvWelz1Y5jOnTvF7HQaH4v0y8b7DfDYzceZG&#10;MYNdPofivVtAbdaam0kQb5Qx+7XhD67cWGrNG6yRMr9WbFdzoHiyR4dssw3MoO5sEGuDHZVKKvJX&#10;TPYynirmdoS5Wj6A8EftEeMdC1KG70vxDNAjECaJX4bnNfQvgL9vCbw1qK6P4ug+2JtVodYt5flY&#10;8fLIMYB/KvhRryC4iSWxnTzeu1W6mrui+NNd0W4YXM+5G4YMOCO+f84r4zM+Fcvx0P3kE/lr+B+j&#10;ZXxfiKTS5j9MvDHxf+FthqkmvXltdIurMJTfSTPKjtjtkkKR6DoOnFddoVlofiDW4/E9trFz4gYz&#10;502OW4jifSv3ZXdEVUbsnqGyMkHHFfnN4E+PWt6BEkGmatI1tHybGY7o+/C56Z9OnNfQ/wAL/jN4&#10;U8S28N54a8Uf2NqCR5mt3YKHYAdj8p79MfrX5lmnh3KEpSwM/kz9Ey7i7D4iKjXXzR7b4p8EaCfi&#10;FfXfiDwMmuMFjnt5L63WO6tG27SsTDAk/vAgBgxPoK0bf4D6b4PDeKvC+qazDPeWLWa29xePNBCM&#10;bkkZSc5BG3qMiuf8O/HLxFLAlp4oEd9bK6okjKVZuAMgdR+HrXft4d0vx3ojWOn+Ir2zWfk2s9w3&#10;luCeVyMMB9DXwONyjNMrnbExa8+h9RRxWDxesGmzyLxBc3PxFnh8K/Erw1fXXk3UkP27w/fFmlky&#10;uW28eWi53FTkLkdetd54F8TeEPE/gv8A4VT4f+Ll+LizaPybzf5dyzZJXaGJJTIHrkAisrxNeeE/&#10;gVpFv4e/t648N6lHcNJ50lrJqENyrkcBs71B6Z5I6VY8Q/Djw98ZNP03WILJv7VEn2i11y2s2tZI&#10;HyTuJ64HPFcSxceZJvTuV9Xld9zqdH+N3xU8D6hYeGvESya1a25LNf2emyb51GQNynPIHXB5IrtL&#10;b9pTwXqOh3E3jfR5dJjmuo7dbTWIREblnGPlDHkGvni6u/2nfg54ala7kj8YRWs0EcKzxiC4eJsF&#10;xGQ3zOBuADAZPU0z4mH4YftSaFa+EdT8W654Q+0NuvLGTTVFyyjnAdv9XgggkdRXRGUamqloY8nL&#10;utT66srvQNTtD5FrAttND8qRYGdwyOmVxyearp4N/sy2+xw2iut0w/d+ZtZVx/e7k+gAAryvwbo+&#10;n/BTwRovhCPxCJtIsbVYbS6u59ssgxwSSeSfrT9I/aJ1hdW/sS5vtKstNt7xo5tQvtTWSaaIbSrR&#10;omR8xJXk8YrnqSjUlyzV10NuSUIpwlZvoXfiX4R8S6Toq+JfDPha9N/b3Yc2rTA71bI5IPOB2968&#10;9+MXwm1r4jx6f4L8QLo+mT6hu+3ahaaYJM26ruYEHGCQCOT1r6H034o+CLy2jvtPvoGjeMN5nmcJ&#10;k8ZH41keM/BHgXxFrEfjG+1G6huBG0W21uSsb7xjDKBg1zuhSfuwZXNVlH95G6PjX4gfsgXPha4v&#10;/Ev7OfiGHS/sePt2m2luoWbb/H8wIVvUcZqbwC/7UOtatp/gz4jfBy1ubO8X/R9SuJFSNkC5LlW4&#10;xjrg19Pax4KutGke71bxnDbrdTLA1r9lUxyRjHzN6sV79q8z/aB/aEb4Y6LNJ4b8P3F7YwyGGyu2&#10;UeUIwQHCP9Tz9DWVPFZhgJKUqrlF9GcdTB4WnerFuK6rdfceQ/Gf9m79nXWU+yfEzwpa6DdM3y6n&#10;p8ywhv8A2UivBfid/wAEv31KxOtfB3xhp+v28i74IZyIZiO2HHytX0j4L8aeOvj38NoZPGXwpsdW&#10;XVr6WL7K8ixQwQK+Fk+cdCPTrXo+hfDHwpf2MPh3wbry6Vp9hiMrp8QkSNh1jz0x+te/heNMXl8u&#10;RTejtZar8djnqZHRx0edwVmvRn5UeNf2M/jT4Neb+3vC91p7RcbbqIhW9MOODXFXPwp8b2M8cd3G&#10;sau+FkkkwmfrX7KXPw88V3PiCXw3ofirRr7TQmbj+0JNu7jn5GBDV5L4k+CngLxXc6pp3iX4VwW8&#10;NpMYpLyxIWGU5+8u35f0r7LA+JF42qpN/ceHiOFYx1hJr1Pzvi+Dn7Qfw/05PF9v4O1RtP27hqWl&#10;t5sLD6xk4/Guj0/9pLS9Q0xfBvii+1K3spJhLNZa5YJdW/mAbd+5NsgOB+VfTuqfs5eBdHudQg+H&#10;fxPuNHVWMd5arqRtdhxwGwwVvxHNeT+M/gh4wutLvbCO58P+IbeNSPPuraNpU/2vMiI6e4NfXYHi&#10;TB46N5K3y/U8KvltbD7O/wAzz3xx4I+EPiSxXVPDPj+xuJlt8NHpGtNujXqVEE+1gPYEiqLal8Fv&#10;GfwLk+G2t+N45dc0LWBc+Ho9UhZfOilGJ4WZuBhlVl5/iauF8S/DbWtHvms5tOhmePLEwNvCgfyr&#10;Bk8M6ZMVlv45I5Afkblfyr2qMsLOK9nPzPOqRqRvzR6HTzaZ4k+GmgSpp/wlgvLbUWw1/bzbVVNu&#10;MBowxznmug8PWnjr9pjTNN8DxeFte0/xLo6STaLqS3RkhkhjjaR45d4DFtq4Ug8dO9cBZ/25o25d&#10;C8RXVru6rDMQG/I1Y/4SH4nRJhPF983HRb6Rf5GuupGUqfKmZx5IyvqfWfwj+E0MzWfiHxX8X/E1&#10;vewW/kSQ6bYtAzJ3Un07ZxXuup/EHSfD/gs+G/AmnXFxJFAyQyX+9mfeRuyx5zgdelfmyPEnxIeL&#10;Nxq2pSAr/DqU3/xVdd+zprPh2P4nrdfFvQdS1bR49J1B5rNb6TLSC0lMZ+92cKfwr5TMOG/rMXOd&#10;Ru2tkl+B7WHzT2SUIQ+Z9mfFbwx4d+K/gK68KeILnUGt761aO8t/satuBH3VYnjB6HrxXwv8Sfgl&#10;4s8D+GT4q1/SXSKHUm025ubiRRJPIq5jn25zh0HPoytnrXG6nfxSPIs2oaimT8v71z/WsmZLGcbJ&#10;dSuG7YkYmvdyTLZZPScYzbjK2j6M83MMUsdJSlFJrT1KWqLCk+1RtZe0fSqk13PD8xbPtWwmhWbK&#10;CNUhCt/Du5pV8Ju53RyLIo54YV7/ALTueZyyWiKWmeIb6ylS4hZo8cjnFe6fs/fHf4iT+IrDwT4f&#10;+JV/pcmoTLDC8d0wAkOduefWvGZvDlyqndHVOO3vrKZb2xZ45IJFeOSNiGVgcgjHcVx4vB0sXTaa&#10;V2tLpHVQrVaElqz9VPA2i+IfhJqGtan418VeLteuLeH7Pqt5qDuIfMePIREz8vygDOckVieLv2k/&#10;Gc2oLpXhK3ktLWRlLNDa7ZOuPvHoMV83fCH/AIKM/tVfDLw9b6J47stP8TaP8v8AyHmMU7KBjIlU&#10;ZJ28DcDXsHh//goD+yD461y0PjRdc8LjyMXVn9jS7tfN7t5qDftxjjFfz/mnCvE1PEyaSqK71gfb&#10;4fMMHUpxUanJto0ZPju6h1nxBquo310JGbUrkr5zbwSZGzjPSuLuNJ0e4gurMWqqt5b+VP8AZmMZ&#10;ZSQ2MrgjlVr3ays/gH8WNZluvh18QvDt/b3VwZPIg1CNZMEMB+7l2sCSQTjPerWofsWeMtIsW8Ua&#10;jd2KWbRhpA0n7qIt0G4ZyfTHHSvkZUszwFTXng79brUiphPrLvTtLz0PnnWbTxhJ4XXw1oXjq9sI&#10;YcfZ5JI47gx4/hzIpJH1Ncjc3Hxi0l/s99pfhHxEoyN11prW8w/4FGwGfwr6G8Rfs6eIIIWGn+I9&#10;Pumt2UzW8dwC6An2PSuN1j4UeNbC3Ml94cuowM7nZQQfcfhX0GD4s4kwcdanMl3V/wATzK+Wyj9n&#10;7jycePNR0oquvfCHxFYjdh7jQ9YNxEM99hAx+dfRHgTwd8P9d+Csnxl8F/EfT/E1vZrnXPDOsaeB&#10;f2OPvEoQSQPUZ4rzN7G70uVreMMrBdzbvT1qrHZWmovm4to9wJDsPlJH1FfQUfErF2XtqS03a0Zx&#10;rCxjLU2v+EZ8A/tG65D4H+DXgjwdda1fjZbWlj5kF27gEnYrNtJ/DtXE3f7I3jHSrOfXtW8G6k2m&#10;2khW+utPZJQmDjqpPQ11fwJ8I6Z8Mvi7pvjjwE0mk31m00y3FvIcHMbAgqcjkGvOdL8MfE7wVri+&#10;KfA/xCurebzvNa3kZkSY7t2GKEZz3yDX1GA4+yutJxcnHa3Mv1RnLC1OVSlZ37FLxb8EdNsUgl0e&#10;51JZJuY49RsxHkexHWsNvB/i7SmxZX00bJ0EUzLj9a+k/wBpb9t3xB8TLXwzqGjfAbT4bvSbIx6t&#10;GzLJFcSADDxkEFDwe3evL9N+Ovw41zVptR12DUvCesXSbJP7Ssftmnnj1ADp9cV9NguIMHjKacKi&#10;fzOWVOMZaM43R/AnxN8Y7lCXF/HAw3xyXQZ/wDmvZf2wf2bfgZ8G/hf4H8UfDbxZqN9rnibTftWo&#10;6PeW6g2QHytuZT13Zxx0rmfF/hf4geEtBgm/4RLStYsb5ftFrrWlyCcuh5yNp4GOxHFXvif4x0HV&#10;bDwVZXWlvDHF4djN0sc25my7dN2MGu2WLlKrDlenkaU4xjTkmr3tqeEveXtt+7RZycY8tZG5qXRv&#10;Dx1GNr7UrSaGPnbiTLE16voZ8Gvqkt9YXIs44Mm3a7t1kZj6EDIrU1TW9O8ReGvK1CfSYpI5MqkM&#10;Cxyv9NvGK654rokc8afmeQpoq2/NvqV1CePuykZ/KtXw7J4hn1X7FD8QbqxjWEsJZbh9pPp3r0Ww&#10;+DyazBbiC3iuGuDiNba4DMpx3HY10Vh8DvBdgW0zxFoGsQXyx5kktLiNx04O1sY/OspYqlszSOHq&#10;SPL7mw+KWr2/9lW3xq0+8tn4ks2khG72JZc/kRSw6X488DWHnTeCdBuId3/Hx9lVjn/eVs11lx8J&#10;4Ld2RWZtrH70fbtmrEXws08WoMGuWMbeWSYpMq278qj6xRlaLt9xXsai2OTtP2jvEujIbWTw3PCq&#10;8bdP1q5h/QMRWvov7Z3i7Q7P+zNN8UeMtNt92TDb64JU656SKe9cDqngrxUdWa2s4GkLSYjVGzxW&#10;gnwL+KDWjX0EUXlqwDeZIow3pz3rSWFy6t/EhF/JGftMVHZs9G8CftpeIfDWty6q/wAZPFRaTJ+y&#10;6tpdteW5Y9TswuPwNehWP/BSzW79/wCztYtfA+qRyHbtvvBbws3pkxuefwr5n1T4TfEzSp/L1Hw8&#10;u7GdrRjJHrWfJ4K8Y2f+kf8ACMOrRn/WIv3T+Fcs+H+H8R70qMPuRvDHY+nGyk/vPtDSP2tvC86C&#10;C9+CHgthI27dY63dWbDPpkHFbFt+0T8P9Wdrg/BrVIN3LS6T463Hp1+fFfFXhmfxBfavD4OutP1K&#10;PUNamhsNGvhIgtrO6lmRRLc7z/qFUvuxyDivtv8AZi/Zz+B/wp1L4haN+1rry+MrfR/D62r32l6l&#10;bWkaXjwLK/2cFt0oG8YPY8HmvBx3CfCMYv2tNXeyV/zWxpHNc0lUXLG8e7YqftG/DSGLzVk8eaaq&#10;D59uuWlwp/AtzXOal+3n8AtLlYT/AB38VQtGSrQ3XhuK46AnB214D4C+F/wr+OH7TVr4C+D3w9j+&#10;2W+h6hqENr4ytm+zS+RbO6w7oPvMQiqD3brgEmvmXxU914os9W8HeEvDF9d+MNI1OZ9Ts9D0mXyr&#10;O3iYrIGbnkMWLHGAFHPNc+D8PeC8VJ88nFpJ7u2v5CrZzm1ON4RVlfdeh90XX/BTn4Jt4tj0q9sI&#10;9Y0vzNtxNqXh82xkXuVIP8xzX0d8Mf2tv2FvEWm2dt4M8d+GrP7PCrx2Sp5fkEjJX7vBBr8h/hn8&#10;PPGN/LHfeMdUubWzXraiX963t/sivfPCXxF/4Q3Tk0rQNPhhiQfNugjZnPuSMmu/E+H/AA7g6fs8&#10;I5J97jwPEGZN81WMdfI/UbQPjB8ApNUTWND+JWiCZeVmi1BVbGOmSR1rS08fAm7v5tZ0q60D7Vey&#10;eZcS288W6V8YyxzzwB1r8xtP+Nlxa7rmbR9KmXbhvtGlxP8A0qpefE+21CRvsug6VbCRstLHZFGA&#10;/wBkAgCvKfBFLmbjUkm+p7P+sUuXWKZ+q0lr4DjhfVE+z3DRLujhtXDyN9ADya8h8UfBn4A+KNUu&#10;fEGs/DTxWLy6k3zTrbynLE+w/wAivhXTPidpOkqotrHaR/y0j1CdWP4hq6LTPj9rdrA0lhqWvRoS&#10;ObXxBdKo/wDHsZrycw8P6uK2r7d1f9SaueUK8ffpL8D7d+GVl8L/AIHahcar8MW8SaJeXUYSeWTS&#10;5JNyg5AO5fWuyn/aa1q5jezufircNvQq3n+HSOtfBmi/tXeI9PuQ934x8XeX1KL4okU/+PZrYk/b&#10;G8Qy3G7TfiR4wt0A+7LrEUxH4la8V+G2Z0naniN/J2/M2pZ1h4Q5YwskfbVl+034qglt7CD4maWY&#10;/tC7hcaGwzj1O70rQf8Aag8Tx63Nb2fi/wAMvb29zII/Mt5EZ85GM5+tfD0H7X/jIfd+LPiH/tta&#10;2sn81q3B+1t4vuW8uT4qXnXO6bw/at+eBXO/D/iKmrRrp/8AgRpHOsPLo/vPt5v2j/Ei/KuoeHGb&#10;fv2i5kGePpV61/ad8YrKs0sHhs5i2BV1J/X6V8P2/wC1P4lebb/wsu1k9TN4Th5/Kr2qftNXEUav&#10;ZfELQZmb/WLc+CcEfjurCXBPFEdFWX3s2/tbB9Yn1L8fvHfiT47fBrxJ8J7mPw7Y/wBvWDWy3Qvi&#10;wiywO7pk9K80+G3wDl+Fng228IeCb/wwbW3hG+Zr5/NuJCPmYkrjOfevFj+1DrLptHiHwfKp7SeE&#10;2/o1OX9p/WjF9nN34F2gcbvDkyY9+HrolwbxRVwzoVZxcb3tdk/2tg41OaMX2PftS/Z48T3V5b69&#10;4c8U2cbQKG8mSMSBzjpn/wCvWP4h+BPxa1+VJn8TQwPu+ZLdF5wfr0NeV2H7afxU0yzFhpfjjwbH&#10;An+rjXSZwB+tacn7ZHxQtbNbuD4peApnYZa3/s25VhWX/EOsXypaXXn/AMA0/tnL5RaaZ6l4T+Bn&#10;xK0CKZLTVlZpoik0dwUCFSeTgHmuf8deEvEPhm8Vb/VbV1b71vDDJIw+hUGuLtP25Pi7E2+XxV4F&#10;kx/C1vcgH9K0E/bv+KhUBdU+HrDPAaO64/SufEeG+OdNK6387fgiP7WwUoqKudJ+0L4Vf4keMvh3&#10;Hf3N2PDmi+DbcTfZ7N3M14JGPlMMcKvDHPUmvUvhj+yx8QfiT4G1a48OeM9Nsy6LHYi8iZlIOCS4&#10;XkcdK+evEP7ZXxr1yJf7P+JfgfS2Vt3mW9nPJx6YbFafhX9q34g6LYNqcvxj8ByXknzXC/Z7yFpm&#10;x1IQ4zRX4DzOrKnKtGEuXS2q+b01HTzDAKbtdX/ruXPjx+zv+2V+z5f+G7S7+Jfg7UtP17WTZmRd&#10;LeI2wC7yxy3TaD+OK948Uf8ABOS68bWmj+LD8e/EujXMtrCki6ToUcgZ9nGGJ4X5ePrXz9r/AO2h&#10;438WQR2nibxP4DvYoW3Qx3lnczBG9QG6HtVmL9uv4mQWq28HxX8JQoq7RHHY3ZCj0HzV1U+D8XSm&#10;p/VqacU9tPvVrGbxmD29o7af1ufQP7Mo8a3PxM1b9l74seLIl1Dw+32PRfEEiostzbrCrRSyQ5wG&#10;CspbnrkDpXc/HX4WfFb4TfCPWPG2hfHnw/qMtnNah7GfQxEGja5iRzvEpIwrM3Q9K+Lrn9rTWLy/&#10;bVL3x/4Na6Y/Nc/8I3M0h4H8Rbcans/2n1vrWSLWfjf4dhX/AJZxr4MlmDeoI39PrXsUsrzaNKXN&#10;h6bk72d3ppbscdSeHlUUozaS6d/xPoiz/aU+HenSi6/tfT90OCNupOM/kld/4W/ai8F+MpJrjTNC&#10;tLy5eRnmW21NjtJPoVB618UXX7Uwt42x8WtHZVyV+z+BkHt3NY/hP492Ph2Ca6Hx0vo7y+uJLi6e&#10;18LRrh3bJVTnhcYAHavLwvC/E1H7cbfM6ljsEt4/cfoU/wAWrScYfwLAyN2kvWP9K4Lxx+0Folt4&#10;lni1D+yLWZVjDQSeazIAgUAkewFfJEn7VNuh/efHzxXJ6+TosCf1qvJ+1B4SkkaS4+K/jSR2bLOd&#10;NtTn8xXbiOF88qJctT8GV/aOA6RXzPKbjT/hHobb7jR0vJs5Lm4EaGud1bxHp2o3X2TwzY2sKsfl&#10;jhkaTH6VnNour6pJ5k1/Y2sYbIjVck/41r2mlXFjbeTceLLa1T+GOKEFm/IV/Yak5S0R/Pb91e8y&#10;hJpfjQENp8ixv13biAKfYfDXx34rvFiu9RuZpJGxtVWYH8K2o9f8PaEuXtdU1WTH3riYRRg/4Vm6&#10;v8fNV0mCS20GZtP3cFobkbh9DV80Y9Tjm5OVkvuOq0b9k+eG4VfEd1FbyNjcZ5Qh/HJ4FN1zwD8I&#10;tDuf7NbW5ryaFtrGKZZIQ3rkdq8l1L4n67rbyfatXur6Rv4prguWPuTUMU2qCL+0NVn+yx7eFWbB&#10;+mKI1Jc1rGNSKkrHqx0/wtZQGLTrrSo41GWmkuB/k1kXureEbWTzES1lkUcSZU/oK8uvJ4Ltg8O+&#10;bH975VohtddmQrBerb/3ViQNj8av23kY8ke53GpePfDNtJnULu+ukz/qLZdq/SiD4o6WIceHvAzH&#10;H3WuId3/AI8a42y8DPdzrPqXiiRiScqq7j+QrU1HS/DWjwLFfeIdQcrwsMPBP4dqI1KkzGp7GOm9&#10;zai1y71GU3usFY2Y4WCOMH8PSrU9zo9rtvfEd/MsfVYVuBGSP+A1xVxcw28e+x0WeJSMLNdMWY/h&#10;WZPo+tavOdkkjE9vJIFV7aalaxzypU5apncaj8bdH0yT7N4Z8L6eqqf9ZcyGV3+vIrkde+K+uajM&#10;XgjtYSW4WOIDFSaN8FfFWrbfsukzSbj99LVmJ/IV2mlfs8nRljk8U28dscZLag23b/wEc0Xr1PIx&#10;qSoxskeYiLxF4nu1ubjUp5JM/djb7tdRoHgbWoCtzd+Xsx8zXUvzfhXX3Hh3wz4fi2aT4iR5WH/L&#10;tbDaPxNYup6laxj7JPdSzM/8S9vyqo04w1k7k/WJS90v/wBreENBs861LZW6qP8AWNLuz9FrLu/j&#10;jpunRGDw3FNddt0cbRD8xVWz8H+BrhvN1KKeaQtubdPux+lbUV/4C8Px/Z7PwxHJx/rLiYqBx1wB&#10;WilV1s0kc8pU3umzjLv4n+PtUdhouirb7j3UyN+bZrIvb34n6jMtqt5cje3zmMBQfyFeiX3xv8Oa&#10;PpcmkaZ4H0e5mY/8fixOGT2HrUHhT4q+IrW5OoaH4chikCkedNZCQL7jPesbRcdZbGftJe0St8zl&#10;tA/Z++JHjNwLPTrq6eT7xYuwH413Xhr9hDxjp6/bPHNrLBEPmaNGCoM+7Gnap+0v8VLCBtOsvE19&#10;DuGGEcYTJ9sAYrjdf+IvxD8RFv7R1m8mH8XnzM/8zWXuqW1xSl7R2kev6l4A/Z3+CVlHLrni7SZr&#10;6NfMaGxzdOrAcIQPlB9ea8y+I37U+t+K0Xw94dS4Wyj+W3RlEMYX/rnGACfrmuH/ALHk1q833U08&#10;js3zPI3yj6Cui0vwxZ2Ue2Lw9HNjgzySdPwzWtOpUlpojgr+z2RgwRXV0/2y+1k28rHJWC3LNW3p&#10;clnpSea+nT3Uh/5bX1ztVf8AgI60Xlz4esm+zyX4hkz/AKm3t9/5morjxH4fi2xpJ5jnjDRMT+Nb&#10;81rXPNjHlvG4X2q3OpHZawxsq/8APHKoPYVTe18QXEio5hWJeWVXx+tTNrVxdDdFZmG3X/loY8LU&#10;Mvjzwvp9syW+nXF9dNwrSNhAc9hWqnHl3OapT5pbmro+kveT/aNcu9PsLSHktGN8jD0qa88QeFbS&#10;QvobbW6LNJFubjuB2rlZrXx74p/eafpTWtqeWkVMDH+8aqrp9nZXXkXupyXEgzuWP7orP6x/KhSw&#10;7lpI6W58QTY/tPUtZhu2Zv3NtvUt/wACB6VNdfE/Wbi38vVbLS/JXJht1hVnyRjOQBXMvceFdPTd&#10;KrXD/wB2NSPwzWTqetWl02LDTW+bgKGORRGry7nNLDz2gjb1rx1fvbMlxLDa9lhjA5rmJ9Sv9TKp&#10;fXmYY/uRooGf8aktvCNxqNzHPLA0YbnDPuxWpe6NpNovk+ZG7rwPKzkVXNKWonF0Va5jyyCEeXbo&#10;/wA38NXLCx1tYt+1bdCM7psZNaWkw6gqSLpemQyN13yW4LL7Asar61e6vdyCLXo/JjXqfLXn8jWn&#10;NyGLjKUdEQy20H2fdLrLSSH/AJZrGTj8elQ2WkRyvum3Sf3sjApsvi/R9Jj8mO0+0N/tL0rLk1jx&#10;J4imxaK0cR/5ZouK5/aU09NWTGjXcb/Cu7Olurjwhaxo8Eu6b+K3SLCqfr3ptxrMl7EqW9vDbR9P&#10;lblqzNN8L3k7br+5WHb95tuTVy8t9G05SkE7zHb9+Re9aXqcuxjONHmsnzMT+3LXT2VxB5si/dUP&#10;TZdZ1G5QkWxj3c+tVob6BPmhtFZhzuK1FqCX97++ll8sf7uKz9o+jKjRjfVfNitdx25/e6i6yNxg&#10;cmpIdMtHY3eoyNPu5BkbOfzqvb3EVkNsNms8h/ianx2t5cHz7udI887PSlCVnc2lFx2dl+fp1O70&#10;/wCL/h/RPDv/AAjGi+BLSMsv7y7kk/eE+vSuT1fX/FFzbPEb6SGzZtxhjmI3H1rMlu7Wz+a3haaT&#10;oGb7oqBbTVdQk+1X96qRqcbY+1Q52bXf7jTllO0pPbvv8hsmq2ZURsMMvYrkmtTRbW+unWeKxXj+&#10;IjFV4ZtEtM/ZyskvZnXNWLPWdQuJPLBI+XrtChayS5pamdbmlC0I29Teuo7kW32nUbiPaMAJJIRn&#10;8KxdX1xJpPs+m2Kxq3GVWqt80Mpw+oySFezSZAqvJq0Ngo+zTMZAOMitfaezXYxo4flt1foaVlJb&#10;afHi8G2Rud2TmrreLruS3NhaXapGO4UZb8cZrlb271TVZPPvJ5G/2mPSp7GB5MIDj/arlliJy0ib&#10;VMJT+KTuy9eajIWwr7m67qNMS6v7gh5JNo/iz1oXTYpE3yDgH860rd0RUS1kXHQ4XpRH2kt2YylG&#10;FO0EWLS2lhHzupUcLuPSpk8x28xNv/fVUb3xBZaPFuRfOm/h+XK81Dp11NejzJUZQ3O3GMVXPTic&#10;bo1JQ53oakhlRFYX0ZkY/wCr29Pxoj1d7Z1DfeqvdfYEhBEJLYxndzUMFiDcLJcOyrjPqap1Zcvu&#10;kezpyjqbUFp9uAuJ5gu7kD1p1/eJpFltMW4dd2apxahFbbUYl1X86z73U2nmPlxnaeArVzylPoYQ&#10;w8qlTXZGlYa3Jfb41TC9SWNQ6kZLODzA3y4zt3VX06aGJd1xJ5be44qPUblp51LXO5MAbVXFRGco&#10;/EzaNFKrZLQqfZrfUzmEMP726pWhXT1/eMu1eoc1Ztbi0h3GZfLX+Hawph0uXWG+22s5ZR97ca2V&#10;SMlodPO+b3tIkNve73wkUkanla0Flt/KVt7M3oay7xvss+J3Ziv3RuqZNSiuIcTL5SquQw71lKXK&#10;FSlzWcS1cOt1AIo1Utnn5aq3szWAVZlXP92o7K9WafFsWX1ZvWpbmNnWT7VGJB2Zm5FRGpIIwcJc&#10;r2Ft9T2KWCRLuH96qwXUJ528uXKn1qoLeRZMC3Y8/kK1bUrBb+akm5l/hq5S93Uuoo09Y9SP7NHa&#10;2+665kNUZnSGcmFWO4Z+Xip7zzbn5/PCbf8Aln61XnkgndYVk28Y571Kqx7mtKPV69y9puqK4EHl&#10;hT7DmrF/prAefBcM2OWWSqsGni0tjd7Qy9ucU3Sr6aS6JuJPMVv4ZD0pOr3MpR1cqbMu7vDLebcM&#10;vquPlq1DdWhj8uWVlLdcDipPEkVlavsJO88qq+lYcbeY/wC93DnhVqKlS0dDupxjWpqSVjbi1E2z&#10;lFk/d+tJdGG9fz0H1HrVaZFitI5VLKW4570qQi+OI8qVT+91qKMpylqZ+zjH3tixDHGI8MrKKq3N&#10;vPHubedh6bq0tJie3iaeSLzP95ulF/HDqa+XDFtbrtLYrodSn1ZnGryVLdDIium0/m1l6/eq/peq&#10;tqD+VcFYx3bGK5nVRcW139nu12sp4AaprW7ljKKX3Ln8a5q1WXL7rPQqYWMqd+r6noUNyn2XyZG8&#10;yNV4ZeoFcDq6O9804VpFLEhW7VvaPeFWLXTlFA/vdfam6lorPOz2E6tkg7N3t0q8LP3dThwqWFrS&#10;v1MvTLw2+JUk8tuw9K6zQdQkltfMcbV6hvU+tcfqtnPZ/vJbRlbPfvV7w/rskK/6SGVD1X0q63LL&#10;Q6K9L2lPngdxrszap4SlsgiuGbfCsfZhnk/hXD2c7W9wCmCyt9xvaugtNUtb6AwQTyKy8nngrXN6&#10;3bsty19box5yu7vXPRqOC5R006mki9cXFruzuETt2NWtIsrmW9jkEKsjH5vOXCmubm1QX8iLJAdw&#10;AHHNdFo12VtVhknKxiT/AFfvmtpYiUY6o6Y4WPNozS1PSl88HToEjdeXVvu/gaLfW084afqat8p+&#10;bPzCtrSbm11GI21+vyeX8u5sbuaydW0W+trlp7FfMtQvz98VyOpGps9TuiuWNpITxRaRXtgt5YyR&#10;smRuC8VzH2eeKbcGZVxlWq9/bB+1LZW0fH8St1+oqS5kgml8lv3TdG3Vca0qK5ZGP1ZVryTHW2rB&#10;bTyY1LEDG71rP1nRyIhq2I8bsMq9f0q3DHGh2yDzF6NtHWt3SdGs9W0po0vkhbkeRcD5W/Gto42n&#10;LS5zxwdenK9jj7TVZZJMyQqyrxXReF9StmRltLloGZSNkg4auZvtHmguWAn8ttx5HQ81csm8m3CX&#10;bFSOfMXvWeIoya5oHTTqRk7TZvyTwXoazvrZtq9GVsEe/vXMeMvCUljdCbTpZZIWXd8y9Ku6Xqt1&#10;FKGu2WSFW/MV08d9oniDTZLV5jDMeE3LweK6KeMjGKpzOSVGtharnDVHnOma3cWDLbQXAI3YKNxX&#10;ZaFqmmJ5ZWXy2ON28B1Jrn9d8FTWu66iiDbeWZar6Jdf2Y371BjP8XNGKwalHmp6noUsVBxt/SPS&#10;PEul2us6V9olt7dpuiSQr8314rzrWtFk00tshMmGwSvUV29lIl5Yq9vd+Q23cpLdD6H2rPu7fUCs&#10;t3NbxFv4mzwa58FiuVck0c9aPvKpAwvDeo2lrB5UlxIWLfdZuKvSQxQfvbaYlmOdp5FZF8IXmMjw&#10;JE395aksPtSsGhmWRcc4NbVKfK+aJ62EzCMo8kzSj1Q2Tb7iVcddrrWloviq4kuvOtXaNR97d3ri&#10;/FMl8tyqeVuUjPzNVTTNXv7GTcLdmX+8JM4/CuetF1Kd+x3U8UvbWvoem+I7rRfE/wAyIsc8a/3c&#10;K1Yttey2UzLjaq/3eR+FV7TxUmqw/ZpYo/8AeXhh+NW5tNuFsfP3lkdflZe1YQxH7vlmzo+qxjU9&#10;pE2dL8R6ZexqiT+XJ67sEV0+meKZRF9nvlW+gAx6Mv415WY723i3tCWUt96Nea09E8RajpClY3Vo&#10;3P3ZF61xYqn1ie9hcU+Xc9QshbySfaNAv2j+bLwTEVf0bxTPpxMN67Krt8xVsge9cJpWtWd0vmTf&#10;6PIOB5Y61rW2pCVfIlnVwV4WavJqU6VTSWh9Jg81xFFI+hPhp+1NqOieXBqrybflWOZpN5jPA3EH&#10;quM9OeK+ivCHx51vU54YPD1+uqW7WrBPsc+XSQY+fY3I4wSOea/POO8u9NUFVyrHCrJ/Rq6bwd8U&#10;PEfhy9hvdFvri3mi5VvMwQe5X615eYZS8RRceVTTXU+xyriKKqJylZn6Q6Z8Y9QlnYajLDcNDCu6&#10;31K3CzbcAkLnrz274zXV+FviHo17xpGsTaXc3AJjFwpeAP0GQenPoa+Tvgp+2v4d1rTYPC/xm8Kx&#10;ataqu2TUN2y8XGDuWQc5GO+a9j8G6hoHxFsJ4fgx8Q7aZo9nk6PqsoiuAC2CdzcNgd6/IMw4Ry2r&#10;UcYp0prp0fofpuDz6s4qV1Nfie0eMf8Ais9HutA8VaLdRBYRLb6ppExwXzwcAgkjrjoa8r+LHwl1&#10;bUIU1LwnpNx4t1JY0jSS3l+yyxKAd4kYMMhj0z3zUqfEr4nfDrXho/jnTZrXaxM0dxCQrqOpV+h/&#10;Cus8NeI/D/xG8S/2d4OuryLUbjaGezGDgEAe39Oa+OxnDmaZeuZR5orW6PoKOZYPF6OVmeZfFu4+&#10;I/wx8I6HqHj/AMMwahpLRhn0GZjevYXGDgiQY+THByeKm+Bnx3+DvxMtl8P6X8PY9NvNKgWaaCOF&#10;VV5C38EhHzHPO0nNelaxqqeEfGN18P8A4hfECxaPzglxNrEqWrJF/e+fh03H7wryn4z/ALTv7Enw&#10;h8M6x4ugudC8WTaPKs2oS+H3jaZGztV9qkZAPcZ9a48Lh8dif3cKMm720Tt/XzCpWwtH946qStfX&#10;sddd3fh3496TcaL8P9Zv9D1C2uij3kcP7sbPvRyLkZ/+vW58O/GninQ/iHH4HuL+O/vl0wmTVI7x&#10;V+1NHnK+QCdpGRzXy38Gf+CzHwx8W+KX03w7+yvqF5b3t18+tQsIJAvQFQB879OvXFaXgv4F/tg/&#10;HP4i6x408WfEXWPDmixXjT6LNNHHFcSxE5XKoMghe56kV7FTIpYSi/rzjSa2u7t/ccdPNo4mp/s0&#10;XUXdbfifTGt/ta/CTw/fXGh/EX4lw6dqcEi4s75xDIQeQdrD8PcVqap8Q/EfjBdE0vwT4F0HX/Cu&#10;qB1v5JiqJaqOfMXjDZ6cc5rwCw/ZG+G/i3X/APhPfiFrl542vI4mtIbvVP8AWDB5AxjBU5xnNevf&#10;BTwvrWn+PrP4b+FfECyxLYSSWsVwqQLGme56EjoO5rx6lLB8yjQvOVtbrT5Hcqla0niLRXT/AIJ0&#10;+j/8K/8AjTpGpaHdeH7nR7OyvfsSXFjMIGuI4zghdvKr1HbNdlptj8OvB/hdfBXgmOPSbNx5cawr&#10;uCknqc5JJ9Sa+XP2jP2hvEP7KHxTh8IeN/H9nDeSP9p/se80U7rqFm42PFncfevQ/i18SdZ+JXw1&#10;0Pxd+zUZNK1DUbqBLq18S2PymPHzPHyDnPrxUyyutTjzSioqXfS5UcwoSaUW5NdtdDrPjX+z9efF&#10;TRZvCvgLWodPmvFCSald3GwwL0JUjBJNcD4i8HeIP2VPhBH8K11aPXLGG8/0i8u2zI0Z5aRSeW56&#10;V23hjU/iz/Yv2vxadJvGW3T93aqYjLKO4OeAa6QT6d4u0OPT/HHg+3uIZvv28i+YoH93J5/WvAxG&#10;FUVywdru+/5HVKl7aXMrrSx+ZP7ZOieKfi98KteOg6Y1iraogha3uMXl6GIAmf8A2R0Cj61c/Zt/&#10;4J0eJ9B8Ji9ufjBfMzW8e6PUJHSMSdTHnqwI/Kv0Yu9G+EtppappnwZhnlF1Gi2q2Co23PD5PRR6&#10;muquvhp8NNU8N3kdh4UhkvbtGZohc7GVscAHsO1e3TzvPMLgVhsJPkSd7rd+WtzyJcP4KVWVWreT&#10;a0t0Z8J+E7/4OfDK41P4a+NfhlptzqEMLSSNYW7SNcg42opfkswJPXHBri7DTfgt8YNeu/CPgr4C&#10;a5DJC+y4FwiGO2zzznkfnX1/47/Yh0W/0K/bRPFENle3kS3My3DB5IAvQAjnaMcnvWV+zJ+ytF+z&#10;94e1rWfC3xM/tqHX783X2hlEjXMxHKv1AUHgAdO9dGG4olhaM6mLptz0tZter00t5HNHJ8VVrKnF&#10;rlW70v6HyX4h/wCCZLarp/2/w7eQ29w5yto1xtZfbuP1ryvxD+wT8YdA1WW1t7C6Qof3ZuYSySY9&#10;HXI/Ov0E8XeCviANRtpJdabTrm4nZVWGMBHJPyrtNQC4+NVvY3EvhLw0dWksZ2hlnX5VLL972GK9&#10;TAeIOKoyX7169JapE4nhuhtyPTqfl94q+F3xN8EXbafq8BjkC5VYzkAetHhPSviFp1zNq01hNHFJ&#10;pl0sLPF1zGVOOOfvV+pR+G2m67DZeJviL8P9Jk1C4byopI4VkcsRyhHUk/Sq3iL9lz4Ma4l0JtAv&#10;tN+1WrW7W8bnyUXIztRvu9O1fTf6/VvYXjBTfWzPJ/1Z97Sdj8sIfh148lhNzqVrawp5ihWuGAZi&#10;3YD1/lmna78MNR0kfYfMtby/ePMdnBDjd14yfWv0I1f9ghta1qNLPxnYtZws4Sa4h2yxxk8KB0LH&#10;OST6CuN+Of8AwTm+J2r3y6j4O1LT7yHe0S/KFaOEImw/L95txfr7eteX/r5ntWurxUI6va5yVOHK&#10;0Ytx1Z8TWvwaiPkyeL47XTYZwTFdRv5kYfb8qMRwpye9fSPwF/4J9/Dbxr+w78aPi5r8cl14o8KW&#10;WnTeGW0+9/dr5soVs46kg03x7+zzqngXwna2l34GvLi90aSOb7CQ3lzSl1QxkDO87D+APtXpf7O3&#10;jHRfgD+yN8Yfhf8AEC61DRdc+I2lWraNavbndZSpLvBBHOOmO+a2wXG+YYqpepVUVdrZLXp5nNPJ&#10;cRTfLyX07/0j87Nb8Pa3oAmdbTUpLWG8+zNcRwmRDIeo45wOnTrWedWmsrqS2N9bloWCyQ3A2EH8&#10;frX1xr3wW+KKw6XB4e8b+H4mmtEvNQ1W6h/fWr4Ly7s8NJgDHvk15D498BfBTxR8WbyDW9L1fWtR&#10;1yOOZtV1KHZHbAD5XGz5VB9/pX1OW8ee0i3Xgmlf4NXZdXe3meXictr0ErI82TxxeaZCseolUVlH&#10;ytMHX8M571XufGnhG7x/xTM0kzN9+CIxqfqTxXqPiL9gvxHbfDSHxX4H0OfVNSm1ZvOvIboG18ok&#10;YOc4AAP3exXnrXnvjP4EfGr4TWtz4m8ZXtrrGnwuqLb6bgPGSOcj0Az09M19Bl/E3D+PsqdTlk3Z&#10;J6N+n/BscsqOOUbyg7GTa6I+q3JksNcg035wYvOPmN9dy9K9E8BfFr9qX4Uj/iifjhri28gw0EGo&#10;efAy+hjk3AflXls3iLQ4reKa50+6iEv3PMtWXPbqK2rCwvBGtxZ3s0YblWDcc17lbC0a0bStJdmk&#10;/wASKVaVPWLafldH0p8MP+Cl/wAePhdFDZ+IvA/hnXVt7VbZri80dY7h4h/CZV5bp1NemRf8FHvh&#10;F8Zdbt7jxx8PvFHh3UPLWKOTwzKl1bjsSYWAJzXxbHeeLLaLK3izL/dlXr+dSWPivUNLulvW0Xyb&#10;helxp8xjYGvnMVwfkOMl+9o284O34HoxzbMI0+VVL+T1P0T0Efsu/EPVljn+NWmwwyWuGsNa019N&#10;vTL7bxtIz6Gq3iX9kKTWJP7U+H2owzWrLhPs90k+4Z+8NhNfAmv/ABHvfG0Mdv4j8S6hIkK/Kt0u&#10;7H41P4U8XeI/DEqy+CPihe6XInMf2W+kiwfoDivl848NMDUlfAV5JdpJP8juoZ17Sny4qjGT7p2/&#10;M+ytP+BXjbQNUudPeyb7ZJp0wtRNwNxXGOe9cTrnwx+IOmM1nqGgfvI3ZcW+XxjvkcYrhvAP7ev7&#10;T3geaGLWvH1n4osY+GtvEFqk/wAvs2AwP41674C/4Kn6X4du5P7f+DGkyxzf65bW+ZVX/dRgQPzr&#10;42twDnuFnZQVTzi7P7mejTxmUYiFnJw9TzB/DupSKyvayfK2JCsZ4qCPwVaTN/ZfiCH96zErHLHj&#10;K+or366/4Ka/ss6zaNa6l8IpLNpf9f5KxkN+QrG8Tft+fseam1rqsvw7uJNSso/Ktrj7ArDy/wC6&#10;VPX61yx4bz+nLlVGSY3hMrUeZV4/M8n0b4b65pbQyeEkurXbkwtBc7B/uqP8iuB+OHgbxpqE1vq2&#10;j69dafeafYrbrbrhlIUk8g9zk16/4n/bX+AGqahLqGh+AdQit1XKWfyqFPX5e/XmvJfHP7QXhnxn&#10;dsdO8HXMYabzAZrgg/TI7e1fXZLk/FNDExm1LT+Z/wDBOHELK40XGM7/AHnA/Cf4neM7/TL638QW&#10;48m3vBbz3Cp8rsenXkGu8WL7aYU05Q0jSDpjle5Nc/DdzeIJFsmtrSztfN8yO1tY9qbj1Y+p+tbX&#10;7rRrZ3tn/ebcdf5V+oRjWVP95bm7L/M8WPItmejaLr1n4U0XbpL7b64k2GRZOVXvT7HxZqiXTXb3&#10;zSTN93cxJ+oFeOaHq2sXmvI14zbVf7w6V9Ffsr/BK5+P/iq6sNH1AW66fAJryZl3eXGTjgdzXDiI&#10;xw8HOb0OqnUdSSjEwbHVNT1G/wBtpeXtzNcPgwwqWZvYCvrDwp8F/h3dfsYXWi+PPBl9pvxEk1Tz&#10;9PFzDsa4tB821SeASpA5rsPBP7PHw++EFqo8G6H5l8y7mvrpQ0zt65PT8K5/44fFeL4c6Qup3tqu&#10;oa87bNLshJl2lxkEn+FRjJPpXztXMqletGFGDaT3/wAz1fqsY0+actT5H+KHjHSptA0O1+HPgiws&#10;9WRblb64hYyOm2Ty034P3vlJ4x1rz3T9M8RwX6+IvF+m3+q3kfMbSFljiP8Asp0/E5NelfDXwVa+&#10;BdNvdT8Q6ut14g1m8kutUkhj/do7tnYvoB7V0K+K9MtkKMkTMvH3OtfRe2lRfKo3Wmp5nsebWUrH&#10;nUPxLnuGVNR0W73Yx+8Utiui8LfFu40Ms+kzfZjIP3iyWqOG/BlNbVpqVldlpbjTl5b5TtGP1pbo&#10;aP8AZTv0u3Y7vvMq8VM60Fo4/iaxpT6My9e8baN4quEvtba185UCqY7ZIuh4yFA5zU2h698MTBJB&#10;rHhXS9QeaTc09wxEgGOmfSs670HQ9XuWCaT7/u4yBWZq/hf4b2Uavf3FzC7cfu3JwfwFclbFYGMl&#10;7SST9UOMa0bvob0MHg3Q/FA8XeAmGi3qKRBNY3J3x7l2uA3oQTx7kV6D+xbdeA/gt4w8V6h4e8PQ&#10;tqHiPwTrdjfTlVbfE9q8znJ53los5PrXz/rujeFE01rjwnrN9cXPmqixqh6nB9K6P4NeF/Hfh/xt&#10;De6la3UdvdaDrMYLMf4tLugM/VuPqQKyqVMBLCymqqV9N0ttSFVlz8vLe36i678F/h5c3jtocdxH&#10;CVXHnsA+e+ccdah0n9nPwhftJ9v1y4sxjMTLbvMGOf8AZ6fjXnGveIviBoG2S7sNZgRhkTNbvtP6&#10;VPoXxw+J+hW4i0fxZqMMbc4MZwT/AMCWvYpYijOnenWi/mv8zkk6fWJ6FP8Asl+G2cPbfFXTz6Lc&#10;K8ePzFRy/slaguf7P8faNNn7uNSUcfjWHpf7TnxfSaOC58YRbTgNJeWsZRfr8te++BfDnxI8S+Bm&#10;8d6/8ZfhTDabS0cd1LDJJJgZxtUgg/hRUrVKNueaNKdOjU2ieKSfsnfEBATaajaTL1/d3iMf51NZ&#10;fBH4++H7T7Ho2pXUcO7d5cDIVz9Dmuok+PegQXMlte3HgqRo3Ks502WMNg9chjUd/wDHvwba20l5&#10;DpPhm7KrkQ2GqTxyH6Aij2td7WZnKnRXWxz0ngn9pO1TaTJN/wBdLKFv/ZKxvEHw2+OmuOj6x4e8&#10;zZ91orBUP/jiiumh/aj8IjHmfD29jPHzQa5J/UVbh/ah8Eu3zeHtcj4/h1gn+dU5YrfluTy4fued&#10;N8IPihCMnwrcf9+2/wAKjk+HXxFsZP3vhm6C92WNq9Ui/ad8CfKrp4jjx/0+q39amX9pjwOW3Lqn&#10;iRR0x+6ap9piv5CvZ4f+Y8tPgvxjbpvfRrxT15Vqb/Y/jNVaJdNuvm/2TXrK/tKeCJ/kbxR4gTH9&#10;62iP9Kcv7Q/gcY2eN9YT/f02M/0qZTxG/IL2dH+Y8S1DR/GelgyTWV0qDksWPFSeHvGVtZSvFr+i&#10;Ne7hhC100e38hzXtWq/H7wRqGmtaD4gahuddu6TRozj/AMdrkbz4oeGd2E8fye27QEP/ALLWqqVJ&#10;x1gTKNNbSOYm8deGIuV8EuPpqj4/9BrM1rxzpd7aeVpWgNZy7v8AXf2gX49MECu+tPij4bmPly+O&#10;48f7fhpP8Kde+PfDIO+Pxzajud3hdf8AClF1Iy+BitF/aPKv+Ek1Fel6x/4GKePEeoEgPcN/38Fe&#10;kf8ACw/DZwV8dWeffwsP8KuR+P8Aw0Arr8RNPbcuWH/CKr8vt0rSVSX8hPLFv4jy7+3r4fKtzJ/3&#10;3SjX9QwHiuZBjhvm6mvWIPFNvfReZZ+Mo5I/4mi8Hlv5Kak/4SFG2v8A8JZN6fL4Lb/4isfbuMvh&#10;K9nzK6Z5MNc1Qnd9qkP/AAKtHQPFyaXLJJquiHUFdQFV7lo9h9cgc16RP4utbAeZe+P7i3VvutJ4&#10;R2A/TKVGvxJ0Dbh/itcf9s/Daf8AxNVKpOX2RKKW8jkV+I2it934axt/3EJT/SvTP2Sr34PfED9o&#10;Pwv4S+Mnw7mtfDuoakItQmsJ5WkKlTtA9t2Mn0rIX4i+G0by1+LepMeD8uhRj/2Wu0+A/j/w+PjR&#10;4btB8U9ZuW+3B3t/7LjVThGbGQvHSuetKcabtBmsbfzHhvxHgS58e6jaeBLDUDo/9oStY+ZHIG+z&#10;7z5eeOuMVSi0nxjMcR6HfH6QSf4V6FbfFDwu8011N8TvEzlm2r5djEMoPw9SasH4oeC0+Z/HnjFx&#10;/wBM44R/WqjKtypKBFovqefx+GPHsijZ4Z1Bh/16yf4VMvgj4jMu7/hF7/8A8BX/AMK7a9+MXw7s&#10;54oZPFvjRjKxEatcRLuIGTj5vSg/GDwDGdpuvGD/AO02sIM/rWl8RbSH9feNKl1Zykfi+KIeZb6F&#10;5sn8KoCqrULa/wCNb6bdY2scbN91Vh3EV1kfhgSMJdV1Dy4uqiFgM1IU0iCRorC8uF29TGw598np&#10;X7R7OU+p+PTqrTlOJv8Aw/451CRW1XUcbvux+YS35Cp4fh1YWY+3eJryNUVeFmXLMfYV0V7PoGlq&#10;01laajql2fvDzMIn1YCub1DVdenn823sLeEn+GWfOPzq/Zxi/eIlKVSXYdda34ftf9E8PeHfMZW5&#10;kZMZ/Ss/UJL7U5VSXSFjZj8sSqztWhp/9s4L6pqcK/NkKqhgv5Vct/Flrpb/ALnXLrd0P2e16/ia&#10;fNzHPLlTI7HwbrFtbCWTS7gFuQrRbVP6Ux9GMsnky6NL52f+WbHA/KmXni+SeQyQw31w3VftLvz7&#10;+lNt/E/jqeTdpuj2scf96RgGH604yjscso1Oa5uQab4gsLXzIEW1ULjzpIgoUfXFc7fxxG7Z4bj7&#10;ZOvO8JnJqtq2oa1fuYtY1ydv70aykqKgsRotpJ53nsv/AE0Zv6Cmpp6Iz9n1Zs6J4f1TV7rzLuGF&#10;R3Mk20CuluW0Xwpb5n8VafDJ/CiKZG/LFcRqnjJ4Lcw2bLEP+em7LNXLNaw6pcm71TWvL5/56ZJq&#10;nX5dEZ+x69D0q++O+qeHrdrfQ/G+oRmTiQ2tv5WR6DFcvfeNfF/ii7aVROwmPz3V7IS7/iTxVHS9&#10;C0oyrJDrJfb93cpbNamoXGjaPH5t7dyzN1EcZwKmNSct2RKEFG0R0egwPHuv9W2t/wAtAsmcf41N&#10;Bq/w58MkyTLNqEq/89W2R5+nWuO1TxLe6vJ5Okab9nXdjduOTVSHwVcXjedqKpIOrf6Rz+VTLExW&#10;kSI0eX4jp9Z+N0SmS20ezt7ZZBt2wRjOPTJ7Vy134juryRiJmkdupK8CtZfCOh2dsrslrDn+JmJa&#10;nRW2jWEebKVJpN3RY8mpjKpL4mZ1o05fCZ2k2toNslzKsb7vm8xc/pW+niKYKLbTpLibb97y02KK&#10;TT9P8RawjRWHhCa43fxbf/rV2ngT9lH4y/Ea0bU2g0vQNJX/AF13q+qJbrj8Tk/lVSnGnE5adH2l&#10;TQ4C61mVf30tztY8bdu5qakl7eKCLa6kaT0worsda8H/AAv+HVxNZT6/b6jcQttaZZg0ZYd19RXJ&#10;+JPiP4ZtAV0p57iY8Ikce1Vqoyjy3bCcbz0Rbjis9JjV9a1SOxXqyLGGkP5Vl6n4ltNRP2Hw2103&#10;UNJJGoz9ax7WPXNbujfXdjIqscqrLWpPfahpdl9nWy8tT12yLuNVzzdrbHDU5Ve6Ktpo97HJ/pwg&#10;f5gWLygGtLT2ij3f8SuKFe9xNck/kAKx4Vv72Jp7sx2sfdpWwxqG9TT2jEaeIPMxxtjkIH8qvmtu&#10;efy63NTX9bt54/sVpKZsDlYoz/Wsy3nhRVjm0y4WQjKsqgEc+9Q2Fro1vN9oub/leRukPWn3Hi7U&#10;oJ9uiafbsP8AnpIu4/rSjUtuRKPOX5YNd1GyZH1O5jtf4Y3mwv5DisyTS7XT5D/p7Hd95gw5qrd6&#10;jq+oADWNWdRn5Yo1/oKqz2lkV3ssg7hpGIzWUZ3lsXUVqd+xevZ7e0I8xty+m5cn6U5PELgbbHR4&#10;1Y/dZxk/Ws21s7DJmuJUVc8BDmrF1q2mW8AS08ySRfunjFbrTc5KVSU72Ro21n4gvDvt1KMxyz7s&#10;VWvZNP0pZPtk2+4/ikSQ1li88Wamuw6wbaHcd20cge/rWcdKtp5m+16nPKfZsZ/OqjUl9lfiFSjC&#10;Ws3+Al/4qWU/Z7eOSX5ueuKqQR6rqD4aSWOL0Wr9xHZafGsKLF83P3skVAutSBDaWs6hW45rOcnL&#10;4n9wowcY8tKPzZp6db6Fp4/061lupP4d0u1f8a2rOWb7JJc2dkkMK8blj6fia5vR7XUL64Ty4pJm&#10;ZsbYUJz7V02q/DXxNZ2yXHiFv7Kgf5o47y4AZx/u5rWD5dYo4atGU/if6mLf6xZQttt7qRt33ue9&#10;UU1GSaTH2Jm5+8zVY1Kw0K0DRWc4uGH3pFHFZ6sqv/pEvlx/73NKpKX2mVTp07aL7zRGowQJ+6s/&#10;m9d1TxwXmpW7XLW9wyj+I/dAqlDrOh2pCJDJK39ai1Dxj4ge3k0+zumt7aZcSKvRh71ySxSirN39&#10;BRoSlKyVvNjpzp1jJlbpt393zKkPiq1t4DEbWFvV35rAjgtC2Wmkduu7FFxZy3IxCvHfNL6xLluk&#10;df1WldKbbLdx4ogVvNhjVuf7tV4tT1LV5NiJsjZsscYosPDt3PJudfu/lW9pej2/mKJ54YB/eYFv&#10;0p041amsiqk8LQjaKuyrDBbIixbj/tVejvLeNPsVvpLSM3Ac5p/iCHQ9PZVsLyS5bbmSRkCAH2rK&#10;l8TssbR2bvH8uDJ3q5ONPY5YwnW1SuO1SQ2x2vt3f3VXpUNt5W4SS7S3YZ6Vnpa3d7L50UkzMT95&#10;mrY0bw9H5xm1i82bRnEfJrm9pKpI6Jxp0adnIsQ7JY8BAx/3alt45klCptJ/uirMup6HpceHZpP7&#10;qvgZrN1XxbbXUpjsLSO3U8bY8nPvmtYunGOpxRjVrXtHQtT6lcRnypJIxj0pRfzrFlJ1Ve57Vkxp&#10;bTyfxSM3v0q7HBJG2Bt+XpnnNYus2VKjTgSRCO4m8yRV+rNV+KSaFtvnLs+vAqhEnnkl3RAOuasS&#10;vZw24RJcqDznvWMZNy0MakebQ2DPprWYjVPm3ZZxVWe8RYmaOf5emd3NZ76wIYQIUjVf93mo1aS/&#10;bARY1b+6Otbe29nHQwjh+XWWxds9RWSfcSSq/e3d6utPFJ8yWq/LRY+HIbO3W7mY7XHpxUN3qlta&#10;ybLTndxuNZ+0e7ZjJwqVLUyGWKaR90yMo42rnNWZLq3gteU3N0bPaomhlkRbnJbd6VNJpohsvOvp&#10;tsbc47msJScpaFS5XZMhtLWC9nV0yVb7y1avLu3sm+zwgL6LWQ2rxWYzZy/981Wt/O1W+EtzKVXO&#10;ee9L2iprTc0+rynLmk7RReuL0aufJFvtZTjcKq6tbXmljylkVty5bHat77JYLAssEqoo+9tHU1ze&#10;vam91ePg5X+9Wca0qm7NMLLnqJQWi7ljStSt4oiJZT5n8K1ce3u0iF0rhhuyy56Vy8JMtzuZvmB6&#10;V1miXUdralb5N67c7K0jV7mmKp+x96OvkSLHJf2rO6EP9az7YyWVypu2+XOMLWlBfw3zMsCsFz+7&#10;Ve1Y9xBcDUGEzMBu7mpdXm0TOejzNuL0LWuPDPZbrNvm3ct3xVXTpLJIts4+f+83UVNcXsFlaMQm&#10;6RuFFZ8DLL+8nRVPVRQ3y7nRSj+5t0/E0LjV7m4iFrbjfGv94VoaHYWNygS7n2sASorAEzbz8pX5&#10;cY9ansL1bN99xJge3Oa5515PQVSg/Z2joR6491e3LEMpVW2/L1xTYIRbgyQINy/3q0NNA1CaS5jW&#10;ML6bcVFfQJGpjRdu7v1ropb6suNTltT7FBUnvJBJcTv14GK0I1FooZlLH+lQ2gckRY+71NTPJFGG&#10;McjDb606lVQ0Q6kuZ2LE+o29rbKwjwx/hzTrG1fVQ0rfJGq7mPsKx/PgvJvvbsGrct9caHp9x5a+&#10;ZIy7Nufuqe/6VxVJVJS0IWH5bJbswvGSzi5zGV44G1s1T0F5Hukjuy23d/dqS1mLzsZos5b8qvvD&#10;bJyvysOTgV207S1bPY5vZ0lTf3m1Dpwuyfsj/d7N3pl3bzoS7QsrJ3XijSfNkCxwtjdWlPdtLaM0&#10;zL5gBB3d8VFSoo7HiTlOFS25l3+pXN7arY3Q8yMNw38Q4rHu3itv3MbtIu7GD1FWZ7jy1UIWXux/&#10;rWddPEt8Ji7FX5ytEcQ+XU9HD07Kxs6GGWPehbudrH2qpqmuXE1y0c6/LGpC7eDT83D6b51q7Z42&#10;j1zWZdCQHN0p9WPes6b5ql0aUY+83ImtDFDeo6Bhu+bcrZrptJ0y4vsT2c33WL/d+9jtj8q5XS4U&#10;abeo6Do3Ga6Lzb20uIxaw7WzkBZOvFa1qi5bM2nzRkpIuf281zqawXVq0e1gruvStK81640WLZay&#10;rJHJ1Cv296w9XuI4USa53bmbDbexrLe9ksmkeF1cfxbh1ryqkOed4ux6VFx5OVo6OK80nzJLi4tl&#10;LTxttcfw+4qrd6Z9lgkuJJ3uRgbW7gepqppN9Y6uEju4vKbaVVkrUulvdKgWRGW4hOM7VzgehreN&#10;aV+V6mN+SV9irbNPDAFtJfmbhty5xVhL4R2wtxMzybuV96NQgtUeOW3kkRmXGzpmsKW6az1CT7Rl&#10;X6ZU9KxqxpyfMtD1KcfaRudZanTNWs2tb2LZIwxG/wDj71gauZdIlaxdt8QGVbbx+dXPD6/aYtlw&#10;d3y7lCtyaydb1a9t7WS2SJWLSYKSdVp4fGVoy5bnNWw9GWlh1jPDNGXj455Vu9a2lXcPn4aLyZFY&#10;bW3cGufs72Btzm3ZWwFKj1re06K2dmuCh+WPPyt3+ldkq9OtucnK6Ls1dElzqypO8J3MpPPPQVi6&#10;5FDDJ9otHG1jnla1LrSpYHa/gDXChcttzuHesPUp7O4xeC5O5myY/wC5V06lWmuVPQmNOjVlextW&#10;Gqwi3BcPt2YJC960HnurjTcQwLND/EFPIrn9N1eAyKl180S/xL1FdFpcC7VubWZX3c+Xu2nbXG8R&#10;7Od5G08LJ/CcvqslqJGEUbwt/EslUbS5eK6jliPy7vm5rttc0jTfFds8N1YNbyquVmT29a89vreb&#10;Qbn7NJc5XcdrYyDXfGt7RXizlp043s1Y6U21jfuomQpI/Kt/Cf8A69ZVxoziQ3FjIdqnD7T1rQ0X&#10;Xiuni0mjSaNgCp64/wAK2rDRNCvIh9gubiORl5VhkKfU0RxXJ7sjHEe0w9Tni9DhruT7MdiyeW4b&#10;KrJxn8a19G8W3CRfZJ5PL3ceoNR+IvDF087SM/mZPbnJrk7qK90a5k3u2xWzhjyKzrYeUveifS5V&#10;mVPEU1CTR6Zdw3dxpqTWbq77gf3ZOcVSjubuVfLuwu4fd3Hmue0fxZqluiyWj+YnQKW5FdVpWuaf&#10;rD7XZYpmUf6wDrXDGvKN4zPbqYeWkoDbDXWtZfKu1KnoGVuK6Cy1RpLbzHu/MVTwntXL67p9zbXC&#10;vNacdQ6kYNPs7wwHzUb7o5Vm6VhiMPGpFSizowtaUZcskdyniEbBDPGyx7RtXqtO0/XI5BuSZWCN&#10;nA7Cubsdeh1CPZNEynp16VpW7lYtg2MMffUDd9K5IzrU9LnqKSumdromsaayGa0vFjfGVjZflb/C&#10;ur8O+M9QsWhvLTUGjmjbMZWQjH4ivG5tVutH/ezQ/K33W28VoWWvQSwxRLfmPDZ3buM15eOo0cQv&#10;3sE/kfUZbmVaj8ErfM+u/A37fnxg8NtDY+KNTt9e01SA1rqkayfLjBUE9Bg4yK729/ai+Hninwrr&#10;A+AnjW4+F/jTUrNo1vLqMT2yg4LCE9UY4wM8AnNfEemajFIDaatMnzcRtuPP41pr4e1WBf7RtZWu&#10;LaMBiu7cwxXzWNyXDVKElTlbye33H12Ez6spxVVX81ueh/tr/DT46fHT9kOw/tPWpPFPiDw34khl&#10;0/xFBeBpDZzowuEl2nhAyo3PAJryf9mH/gm94o8Y363HivVJ41mh23zWrFtsJ64/h/Ou2+GXxqvv&#10;B2oNeWniG702ZVw8GzKyg/wlT8pH1Fer+F/+Cg3irwd4R1vw/DomjzNq1mbZri3s1SZFwRxjocnr&#10;7V83Ulm2TZXKlCL3bTSv8l2R7lOWW47EqpUeyStfb5HofgnwD+wt+yRDarq/jmx0i9+zlrW/1yQl&#10;n2HBKA8ZGR09RR8R/wDgsf8Asr/B7wNeax8OPFyeMFtZFt/JtZFjuskfew3BTd3HIFfFvx78EeMv&#10;2pvgHpvwxso9W17xlY+JPO8N6lqEin7PaSEK9tLJ/dVQGB9ua8O8GfsC+KvAHxCj0D9oJDpcLTbV&#10;v7dvPtm57Onv3NeVlvDuT51ReNxteUpJu8e9u3XX8zur53jsHUVDDU4xTSs+3r0P0G8J/wDBezW9&#10;Qis9Gj+AOg3Gg3j79Qa1LfbXU8EhsYR8dDVf9nj4b/Eb9or4i6l4w8SfFfxDovhltQZtGvL9mW4a&#10;J2ysYPHIHyk9OK6T9nH9nz9lr4eeHrC+gtbTWL7ztqSMiuigL1x2NfZPgGPwFeaLHBcW8MNuqgwR&#10;tENo9MVyZ3iaOVxlDLaLhdfFvp6HbluEqYuXPi6t9b28/wBTz9f2YNavb618QS+I/wC0Z9Ps3ttP&#10;vvEMKX00KZBO1z93PtyKuXV98QvBEGnz+PfD1vfWNvfqtjeTMYW2vwYyo447e1dy8PifQb4t4P8A&#10;EMawSzbmtGTdG3rn0yPSoNS8YeKtHmkn8S+FY7ixiXzFktJd+1s90IOcetfnFavjKsuabbPr6NDC&#10;04/u9DpoNW+HWoRpYyXH9kllEcYmdQjMRgMmT1yay7zTfGGjXLabB4mkuNtuVto5rIYeTPDM4429&#10;higat8N/GVnHb6jHaSG4jVVW6g+YEc85AwfeqvjbwxJrNhJo+na5PZWrR/NHY3BQg44Zc9xWMasV&#10;8RtyT3RH4I174v20M3/CwdG0mMW+4LJYvI28c+tc/wCPf2l9K8M3FtpHh7wJrF/rFxI0ZazgZEjw&#10;OSXYYUU7+2/Gmn6WsFt8S7syLb+WrzWKnaOgye/49a5bxV4I+Imv6Xcata+K41uvLd4bqO3YKXPV&#10;mVT8xwOgrqp1sPKXvWaMaka3K+VM7jwXd6J460SWOHxPHIrMsmpSfblllimBJMDEdh3H6V3Pg268&#10;J6Foiw6VLZ21qJGkb7LhYlA9B+pNeAeC/hdo/jCK2udV+HmpWrxX63dxceebNpp8YaVgrYkBI6Ed&#10;DXd3Wn6J8VjeeENl1p0+l3br5drcgNhAMSDb2Poc4zzXTKnQkvi0+8xjKpHW1vwPU/FHgDwt458N&#10;31pDdxyT6hB81x/FGSuFdD/CwB4NYngP4T3PwptY9Ln8Zva6LDG21bi43bpnxvaRj97OO/Qk1x/i&#10;PxB8QPBFvZ/8IN4cm1C7+4zm4CRqowN8h/PHHWugn+Kr23iHz/E3gW8uLe105TJqlxMkdoGPLD5j&#10;glT6j6V5VTLMLKt7RRd3ro9H8jq+sTUbfnuR3nw/8WTeNJNZv7u3a1k1CIaOYJNiW0IQ5lc+rHJP&#10;1AFZfiH4ffGTwVqem2HgP4iHXrfXPElxc6xPqsKvHYWhUsEjJ42gqExnktmtDwp4p8ZfGWxd9baz&#10;0SxZSbSK3uBNJL87BZQy/KBjBAxTvBXwG0b4ceNI9b0bVrrWI71fNkjvrxm8u4XaN+zONrckrjGT&#10;xU08F9XjJQlbsTWaqxWl/Tv6ng/irwZ8VfGvx+m8PXsN1Lo9rdmS8jgvHto5YBgjaRyCSRgegNdr&#10;pPxSTxL4B1vVPgb4au55tAvJ9Ku7e+m3qLyJlXarDlgCy5PPDfWvXvjL8dvAd54gsfhVrlrqFrrl&#10;zqsG240fRTJuQNjEjgYVGGVJzwKpeH/Avwu0XxzD4P8AC9p9hawsXjsbW3i2QxMzbpCTn95I+AST&#10;k8VVaOa4fDuKqOVrONl997nLh8Ph9Vtdu7vd+Vj48H7Qn7V2pXp0y/0DSbbZeLD9qvLb/WyYGTGp&#10;7ZJwTzgCu/8AEHxE0K0k0+3+KHwautcumUK2qQ2IdYfXp0ANfRWjfC/w1r/i/UNe1TwvHFpUek+d&#10;9skgDebMpJ+VOofbtOePSub1P4YW1vp+hwajHcRTyahLPrkNrJuYwurkR7R/Ch8sH0P1rCvn2Mp4&#10;eP1ilFK/bV+r3Jjl13KNOo2/PU8e0LxR+yd431vUvDll4et2uNLkX+1I2hxHC7/KN7fdzyB14HWr&#10;XxE+Hf7NPwd0678SeLNBiNndeSsluturIpcjbz26554r0jx78J/h98NfDX/CX+F/DthdeErWOdvE&#10;1tDaFpJJNoYOcDP+8TnjbiuHHwO1j4peF/EGv+MbCNbE3cQ8N6DG/nLdLtBVt+eUXeoz/eB9K6v7&#10;Uw8pJpJJpXX/AASo4OTpuM9ZeS/M8a8b/DH4JWEscvwrj1/SVmucTBY82NzJnB2q3yk8Y47ipJJf&#10;2TPG1jJ4Q8dgfa0uVN1F5JiMkoBQHGeOGP1re1/4PeI7Se30zx7qC6LFZKrwQQ3zyWqMQi45/j8x&#10;s5yBkj1q14q/Yt+Amj6ZbQ/EPVdSsdV1S8jk+xLcb7iYs2AFdenGD14zXrUcxyunJVK8N1bmjLbz&#10;1POqYGrHWFvNPRFjQv2F/gr4hgjv9ONv9nhhK2MMlvG3kq3XI9enWuR8U/8ABLX4Ja5qBmPiuS3u&#10;JJjI32do/lz1woPGK5/4l+Afiv8AA/UJPDfwoutS03TfNMjrNcGWWXDAYLZPGP515f4g8TfE/R/t&#10;f9kQahpuueIsxyQtcP8A6NH5m5pEJ9ensK7sDxNF1G6WIlFbLXX59keNi6mGpx/eUE2t9NPloejf&#10;Er/gkZPBZLe/DP4sCRfl41K1G3j7xLD14x6Yrx7X/wDgm98dfCUbXuq6XDrMJkOLjSXGNvrtPNTQ&#10;/HT9oS01DS/Dmn6/fapcWcwMllfMyxlQQQT/AHh7V7l4P/4KCfFHQdXk8LfEX4UX986hfLm0u3/d&#10;Bfrivs8HxVjKdOMY4mM3vyysnbun1+88aP8AY+Ll/DlD8UfKXir9mHVNGg/e6RdRYX5vtFuyAH/g&#10;Q/rXIap8CtSt4ftUUY2/7J5/Sv1I8O/Hf4M/FHSAX1bS2eSP99ZXjKskTd1KsOorN1n9m74GePJJ&#10;NVi8PWsjKpZprFsN+G09c969GPHEaN3iIWS3a2R0S4dp1I81Kon6n5WXHgu+05SvmyKw7Vnytrdk&#10;37t1Zfdetfob4o/4J+/CTxlrGj2fhPV9YsW1R5hcfaFVltCgJKtnncccCvBPjp+xd4u0nXYfDnwo&#10;8N3V80axi+1JsGFGOTnHByFGSK9XLuPuHMdVVKnVV/PRL1Z42IyvFYeOquvI+bY9RuA/+lWe6nHV&#10;9KaQrNbKuOtaXxy/Zd/a1+GupC20Wax1pZQxj/sldzhQeQVI4I71866xF8XoryV9ctNQ85HKsVU8&#10;MO3HQ19tl1XC5lT9ph6sZLyf9WPDrYieHlyyg/me+Lq/hwSCNJ493TbkZq1b3ulxElV3V846P4z1&#10;7w/csxs5GmZsM06kn9a7jwN44sxM9z4w11YN3+ph3cn8B0ruqYSpFdyaeMpy8j2S31qzt0/dJ05r&#10;QF5FqVr9ohk+ZRyu7rXG6LPp2sRedpWrpMua2LfRtTj2yxI2D93aetebKPLud0XfY1LXV1ii+zJC&#10;oZf4t3zVseB/jH8SvhVrH9v/AA68U3ul3m3b51rJtLL6H1Fc6bKYKTeW0q/7e0806LTbsx7oC0n/&#10;AAHkVm40p+7JXXUvmlF3i7HtQ/4KV/tcjTzaSfEhpCBjfNZxsx/HFeV65+0B8V/FPiCbxHrfie6m&#10;vLjiSaQ9vTHYViyKyP5d5bsh9W4pr6fbvzE2T1rOjhcBR1jBK/ZFTr4qe8mzooPjz47tE8mSaCbI&#10;+YstI/x91eFs32kW7sOcxu3Nc1/wjOuXSNNYadNKq/8APKMtj8qx9a0nUEUy39rNb7fvO0ZUfrXR&#10;GjhZPZGTqVoq9z1TTv2ntPt4gt7odwo7tHIGFehfBf4xfBLxd4/0vTPHuttpun3VwqyTzcLF/ven&#10;b6V8g3HiqOa6Om6DZ/bplbBYf6tPqauW2k305WfVrtd5OfLt8hB/jWeLynC4ii4JuLaav20HQzCt&#10;TqJvVdj9cvEP7M/hy30uHxP4X1EavpIt8iOzAZucYKbOHryzxr+y/r6RSarouiakfPUS/Z2tfmCn&#10;puAr5H/Zq+JXx+0j4g6P4I+DfxO1TS7vWNSt7G1i+3N5AklkCLuVshVyfSvp748/tWft3fsQfGBv&#10;hX8abnw1rOqWtrFcrNHbhxJC7EI29cddp4xxX47mXAub0q3sqNaM77XumfY084y2vSXtYOPpqclr&#10;XwZ+IugR/a28JahHHuysi2rqoNYs+m+NtOnWS5sr+FeR5nz9O45/zzXZaV/wWY+LNtczXGrfCbQb&#10;pZ3DSRs7gZxjgdBW/B/wWU0u9RR4m/Zk0m52jBZLgfnyOa+fqcC8WQ05FJev/BMZ/wBiVNY1nH5H&#10;mdprHiqRNjy3EkI4+dSQaoa/4t1nSbYLceHpbrtHFDbgsfzHFezaL/wVe/ZxTTP7P1z9lh3by9u6&#10;KeLp78d+PpVtf+CjH7BevWdvaa3+z7q1v5PMzRwo3mMep4P5e1cf+p/FNGXM8O2uyl/kCoZbJWhi&#10;l80fN1ro3ibxjN5/jOyis7ZW+XTbKEBnGesj4/QV09rpPheCBbY+GrHy1BOyS0X+eOte72v7YH/B&#10;MHU18y58J+IrNmGN32DJX64PNaVv+0R/wSr1OAxXmoago2/KZrOQMren0rPFZTxdVmlKjKKWyTdl&#10;/XmVTweGXw4iLfmfN954M+Hl1J5//CNWiqvLKsf61Qu/h18OrqMFdAizyMrIVz+tfUVn8VP+CW0/&#10;mJH8RZoUaMbVktZOHz9OlB8Sf8EyL62lFr8YbcSSSAxrNHIiouenTmuf6rxjRlZQq/Jst5bSlH+N&#10;TPky4+Dvw0vCkcOm3Ech/wCeVww/mahPwH8DSEiOfUIyP+nk19jw6z/wTNOnJZD4sWE1xzuuHuHX&#10;Zz1Hy8nFXLbWP+CbkV20a/FjT5onj/eSPeHdu+m2tPrXHFPSKrfj/kKOT4eUveqw+8+Irj9nvw08&#10;bTWviHUlC+lxnH6VXl/Z6stuYfG2poP97Nfd+kXH/BNNLqa/l+LFhtkXato98Sv1+7+NUvGni/8A&#10;YRtW0nSvAXi7wjdRyXX/ABNLrULx1aCPI+6McnGea6IZvx5Db2v3P/IHkuB/5+Q+8+Fj+zff7N9r&#10;481LnoWUGov+GcvFDKHtviHec9N0C1+iE2t/8ExHdpT8RtNhkZj8sOpMEAI6D5aydL8Z/wDBNyO9&#10;ubXU/FWmrDG2LeZdUZiw9QNtdcc98Q47Kfzjf9DP+w8H/wA/I/efBJ/Zq+IZGbbx/cFezG0XrUaf&#10;s1fFKTcf+E6zj/p1TNfoF/wnn/BMiCNYR8SLddrHhrlmX+VXrj42f8ExLSCONPFGjybCOdr/AOFb&#10;0+IPEhbQf/gP/ALWQ5atZVo/efnZF+zj8SVJa48cTKBwGj05TirMf7N/xKceUnxLLDrzYrlR71+j&#10;8P7YX/BObSNJkstK8VaX8yn922nsVJ+uM1kt+19/wTcaY6jf+I7eSdkKMsGmv5YyMdMVt/b3iQ1d&#10;Qd/8P/AL/sXJYr+Mvv8A+Cfn3pv7Hfxi8UPnw98RZLhclVMNiMFvT60ujfsmfGrQvEGbj4iCO4hb&#10;mG809dv4gjmvt3xH+2f+xnpnhdfDvw2+K8mhIL9bqRrHQWdpHB45PQfzrf07/gov+wsNG87xlJce&#10;INYkkd5b6bQNoOTkADPAFVDPvEuS5eRr1gtfwMf7JyOMtaq9b6HzrbWH7dPhvwbH8NdH+Iul6ZZ3&#10;EPlx/ZPDsCyOp54faefxzXmer/s7/tdWDs998fNdidpPmj2Yz9MCvtC6/wCCoP7G+oeGZPDGseHL&#10;y4jbIiNroXlbFxjAO7I/wrNH/BU39kW30+HSpfhZql1FbwLHG32FVY49ySaI47xLu1Sp2/7dRpLA&#10;8Py0lW/Fnxbrn7MX7QHiSKO38R/G/WL5UfMcUkRYKT17daZF+wt8WJAsieM9bkVjhtlmeP0r7CX/&#10;AIKnfs0WV19p0z4F6iys2cSeUBSyf8FgfhtYt5elfs/MyK2VSS8QZ/SuqnW8VqiSbt8omUsv4bjv&#10;Wv8AefKujfsF/ECW7FuvjDxHLLgHC2gx/Kuy8GfsT/FrwB4xs/HWmX2tyXlluaHzrUMpZkaPkD2b&#10;+Ve2XH/BYnw+krXOk/s7WVvK6j52vASP0qtL/wAFnvFkUrS6V8G9Jh3HLK0xIPp2qng/FDEfFVt8&#10;l/mNYfhemr8zf3nhlp/wTT8ZXL/ZopvFJeFQzqqBQFOOtWx/wTK8UQ2/2i5sPFE0Yy3y3BBH4V3v&#10;j7/gtp8UvC2lXHiZ/h9pKbdqxp8xLseAP1/IVzXi7/gsZ+2doHwo0T413/wis7Pwv4mvLm20XU9o&#10;8ueWBtsqjvlT1rqo5D4oVop/WbJ6LVLUxqVOFaTaV/PQwvAv/BMvU/G2q399/wAIh4kksbVkjs/t&#10;V46OW25kbn6gAd8V30f/AAR+kkRXHhDUG46yao+a+WfHH/BZD9szxFqb3nh74hNoyyyF5o7BQqlu&#10;ABj0Ax9SK1PCH/BaX9rvStFSx1r4jz3U6NzN5K5YYGM+9etLgXxIrRU545p9lJnHTzfhOn7sqbfn&#10;Y6C++NHh223NbeHPMY8ZaVjis6//AGidXisjpmheFNNtC33pzCWkP51P/wAKk1BJfs763Yt/srIM&#10;j8a2IfhL4M0O1S98SairyMPurIOlf0l7PGzt71j8VjVwdOTsrnnL+PPHmtXJQ3l0vmcOkbbUP5Vp&#10;2J1ZI1k1a8+Vf+WZj3Zrp9Q1Lwnp7eX4X0+3j2cLJcSlix9cYrDvpPOLXGraxu3dIrfArSMeTWUr&#10;mM8Qp6KPKOuPHF3HF9k0/TJWxxmO3qO31bX9QXyrbQ23KMtNJGBtqml9bK26zs5h6NJcVJHp0Ort&#10;tv8AUb7r/qLUkip9pJy0OXmjzaobcXcVq+da1u4mKtlbWObINR3XijxBcxfZPD/h1Y4/4pHck1oQ&#10;eFLLTF8yDwwzMf8AlrcSHdUjRa5DG0rNYWUX8Ku/Nae/109DNyj6+pzQtvFt0GWTy492fmVsY/Op&#10;bD4eajfnzH8S/wDAfMFbD6toUTedrOtWsxHKrFzn8Kr3njvSGQ/2dp209A3l/wCFEfZdWYSqVOb3&#10;Y2K0/wAPvD2g/wCk+INUaeRuiJMTmrVofB0CA22jzbVH+sZcD8azIdY0sytdXK7m/wBpeRV5NX1G&#10;/h22UH7vPy/u8CtY8kfhM5TlU+IbqPjTUgRY6DYDb0LKP61jy6f4o1efYkNvluu5+RXQxXF3bwk3&#10;Xlp6hYxzTBqWjwoxFsu7uzNioa9pq2Q29rEcHgbVNPtVl1LxLa2/y58mOQE0D7DDC0Y1tZMcM1vC&#10;WP51n3d9bzTMZJVYHszZqSHVdMsU2xM0jdo449v60c0DOVOTs2XLaPw7M/NreXDL/wA9I8A/nWvb&#10;6jawDbp+ip8v8LpisQap4s1SDy9LsPKj6GSSTpVLUItZwY7nUYQR95gxq1UjHcwlSlzbnb6j458a&#10;2Nj5I1jT9LtlGWVZgpb8BzXE+KPG0mpqLe58WXFyo/5YrIfL/Csu703RkUPe6v5kmcstV2h0mIk2&#10;cSN/dbGSKylWclqXHD04+91G/wDEuzvNj5hHIMjGpdMmEtzss9ETzG4VvM5qTT/DWo6pMzpt2fxe&#10;ZxitSax0/wAOxCFJhc3LfxIvyr+dKHM3d7GNWpG3Khl1bx6Nbb73WFaY8/Z42Jx+NYt1qFrK5aVF&#10;45UBS2PerV/caVBCWks5pJ258xnyPpismSUMSZbpxu6qvBFXUrWVkcPs+ZMjnureRtsNwyu3cmoX&#10;u5kUwiSZt38QQcVPFHavJgWDO3rJJkmtCIxQMGCln/55oAAPxqVNysc8uWmrNGNFZ3ty48uGQ5/i&#10;kU8VbSyttOXyoEjkmPLMzE4qa7uNQuZPLJb2WNixpYbaCCJmugys3eTitLmMqcosr20t1E7ObyGN&#10;mb77L90e1Wo49JFu0up6nNM2MKiwfKfxNUdS1O106NUjljkkJ6xx/d/Os62uNX1GUmMyTZ5+YYx+&#10;FEqltjohg5VI8z2JdU1e0t59ibQvZVhqO0uNPuUL2tpubOS0h2/pVgeEZdSbzLuGRfXHC/mauGw0&#10;XTYfL014jIOMZLMT9aIOtJ3ex1RwuDw8eZXuZOp3OoRp5UkrR7vurggVRXQbi6KuJWx1ZmkxWx/Z&#10;lxuWbV5lhRud7cnHsKRtT0SyT90qzN0V5OAfwrbmpxjqzxa3tJVvcRVg0vw27COR5JZNuDxgfnWv&#10;p3h/w9byLezpAsS/e81d36Vzd/r7u+8yRMvdYo/0qhf+Jpp49oXyV/2uKy+tYenqi54fGYi0Wdbr&#10;/ju10txZ+GYWt1XpIpwW9x6VyuoeKtU1CfzbzUDM3UGaTcf1rD1DUDPzFM7dty1HYaDrGpTAx2r7&#10;W/ikH61yyxtau7QRr9RpYeF6kl5lubUr66b/AI/F/wB1ansDc/KG+b1Y81s6J8MpT5cl/eRqp5Y+&#10;lbEmneHdIt3xfK23hVWLrWsaFaUb1NPmeZVx2G+Ckr+iOcFxdFvLhtdzHj7nSpm0PWLoLJOdsf8A&#10;dqefxLHA+y1UMvqeMVmX3i+/WQi3n+bP3V6Uezoxd5XFCOIqP3Ipeps6f4fjTO7p6v0FTzXHh3TI&#10;W+0MsrKOArda521l8Q64N9zeMi/3Vpt1Y6baMqzyStN/eZuK1VTl+GNvNkPDSlUtUnd9l/mXLnxt&#10;eO3l2Vgu3+HcvSo1utYvodoiwT/Eq1NaeWkOEaFsj722mu2oRDdb3BwewHFRzylrJs1UaUdIRSKs&#10;Gl3c8/lXdy2e+TV2a202yCx7t34c1BAXMpmuphu+tTG7sEdZpJF3L2xWc56XQTlUlL/IvWEipFmG&#10;z2r/AHnGM0PfX0waVVVVX+7VC914SweVBCzN29Kfppv7m1YzlYlx90VjGq3oc8qNo88lb1KF7dLd&#10;3e6ZGbH940kBkll22sdOuobe3Y+YzSN6LTYb4oVWGJVpSkd1v3funQaVZPBGs1+oUH+L1pt/eJZS&#10;s9sPl7bqoR3090gSQvtXoKS9BePy4nG5hz7VEajPP9jJ1byY1tTMxKLKoNXLaK4mZVY47c+tVNI0&#10;U7vMkC/L/erXhvoj/o8TJGF/jPU1pBe9eRVZxWlNXGvpO4+fdP8Ac4C1c0+50vTP31xMGb+FNuay&#10;dQ1J7TgyZDdWJqG3uHvJ+JV49O9FStTitDD2M6kLzeh02q+JL6/sVTexjXiNW421l20NxcS7p3+X&#10;61NOnlwsn3vl/Ks1dZuIf9FCKpNcntOsjCjS9xqmjrIdcsrWy2S7P3a/Kir1rnPEWu3GoSqiO+CM&#10;BVqK0eSSNpJ5eQe9Xba2toopNRmbdtXgBaw9tKUtCadGlh6nM1dlXRtBdl+0zDy1/wBo9a0L3WNL&#10;t/8AQ4LUNJtwqqKyL7V7u9YRou2Newp1ho8l7MrtKy5/irbm906JU+aXPWfyLVvquoyR/wBn7P3e&#10;eVXrUtlpVpNcNAy7flzmRsYq3HJpuiR7bWPzJehZqxdYu7iR/MlZmbd8scY6CuenLllczp/vZNQV&#10;l+ZHfQ2un3+2BlZh/dPSrVo93OfMZ8Cqcdnd3Mi3RhEceP4mGauQXEcKeZBLuZWxt28VpOtzaI6K&#10;i91Jas1NPgt4IBcTXG0f3aq69frOI2jgDH19qgvibhRJPM3TKqnSmRtK0W0xfKv3gxqI1OTU5YUf&#10;e52wnuxJbiNLL/eY9qr3c7xGP9xtbHX1qadbT7kLfKeozVW+kcZKk/KMKPSm6lSp1OqnZ20IYdSi&#10;edluJ+npVvTVW6kZfJZ/7u2ue84GTYvLM3ArsPDUX2azzPH5Zx271pGn1ZtjFGhTuizpbHTp98PT&#10;GCrVq3GmW99pv9omby5FVv3ZX5W56VVm0prew/tLzB5O7axZuQTW54ansbrw7drI4keE7oUbr+Fc&#10;WMxfs43iebCnKpWTscRdb9PuQbltkcrZHptzVa/naYOIJ9y9Bt707x8snlNeLJhkk2tC38I9qo6J&#10;qNqlniZC0h4UehqqcvaQUrnrfVXGPP1JtNZAixu+07utW7+OR13I+7C4Yno3vT7TSDqKKYYOW+6F&#10;p1nbT27NFeRfL2Vq3fKnucspx5uZbme0KxYaNVXc2frU1jF/p7MoDM44Q9xUniG0htdQhW0VmjkU&#10;Fhjo3equm30mmXf2zhwrcBv0olL3dz0Pdq00kdCgGmR2qQwhGe5B3Nz36VLFp0mq3V1PcERxoxPI&#10;wDkmmrK+ti1lsSPMPzNhe/etC6e2/s2aw3FWkQRyTN/e6/0rzp4jl925f1GM7to4/Vo7q3RYLWMT&#10;MzE+u0elZYliM3kXG1WB+b2P0rckii0uOa4kLFQ5RWkHGfWudsJII7qRHUSOzlm3V1U6nMjqp4W1&#10;M04vtNpIHyWG/wCVV6Yx6VaeWCRlgvrQCNm4YH2qW20oTaM2uQT7tvyhduOadZvApjt9Rtmzu3bl&#10;6L71ca3s9TB4OfNoNfRY49s0Eu5ZCpjC84ovpJra4UMG8yFcs2cDBrcjtvs14t1YxqF42r6kc5+l&#10;Y/ie7Et6b1IlZmYrMvQt/n+lc6xXtZ2Z1UsHyRvPUbdzf2n5MpdW2q3mbeMtnOa5+9luba7a5vo2&#10;KLnaOgxmtKC2miVbm0lwqt80b45pmsvBqqKhj2so+7W3obUKb5tS34WaPWYpIrRNrDG3B5612Gh3&#10;cVramzuIN29sPHtOTg+ted6DP9i1KMWczRsjAHb0Nei6VfQahcLLqatHIoUrIOAwrz8TOpTldM2d&#10;GE9Gi7qnh5YrH7TOgeGRsruX5ovRc15v4mFzoGpqL+2Yxs3y7q9Ula7O6GaQuso/dhWyCvXmuR+I&#10;mnpqk/l2aecsK/M2c9uanB4p1ZWkVGnKjLmWxl6BqBa4+2W2F3f6tSM/hVHxwxuD9qXMdwRiZfX0&#10;xVfTrq6019qLt2tuT0FaUX/E8ga61GD5tp3f/WrujFQqcxnWlL2yaRm+H3SWyaC+2+Yrbo8tz0re&#10;8Mbod322Npl2/Lt6iuTkha2n+0KN0cbfjW5peuFYFigO9JOPcVNam17yNp0+bodpphkutSRo5ljX&#10;dt3N0Ix3rB+J/wAP7m0T+0NHCsp5ZVI+T/GtDQtQt4IP36LtdsHJ5x7VvWz29xe/Zlk3QTDCiRug&#10;7VjQzCNOtyy2OSpgqi96B4zo2s3drM2mX8f32wsgXkV3OkPc6dcSTWbecvkg8j5gP/rVznj3wnL4&#10;f1uSazDNBIxaM+lZvh/xPqGi6kHef5W+XDV6eJw8a9P2lM1p1HKXLI9o0WC01hd9jcRrJty0T9Dg&#10;YIrz34teF73TbrzVsPJXcdyquQPoa6Lw54rgEABt1jZvvE+47V0lneW+u20lhqbxSWxjYx+aB1x0&#10;rxsNjnhcQ41UPEYWUmp0zw/RpmtbxQ8jKjdRXXaDrKLd7VYrxhZM8jisXxR4a1HRL2SWOL90GJV1&#10;6VmjVbuOZZmO1hySte7iKEK8VUps5oyjKPLNHayTSxW80qhZkjYMxXrnNS654A0zxnov9p2N0qzr&#10;BukjK4Yc4wfWufsfEF1GqskiyKzfMu3vXUaDryWdxsuvkjYgfe+8p6iuL65iMKrPVHLHL6aqe1p3&#10;TR5TqemX+izGzk3R+X91uhxU3hvxCbK8jF/bGRFbAk3etegeJtDi1O1lMDrI20mPK8r7GvOV0eSS&#10;4aJo1ilX+HnBPpit5vD42nzLRn0eX5hWp2hU1O8g1GPXrVhpF3jy/n+zyN1Hcg1GzWNxEsd/bNDM&#10;vIkRuCK5fTrzU9LdVubZNqrtJVe1b1vdjUEVLV1YdVT0rzOWth5cqd0fUqVGprbUr7NQ0m/bLs8b&#10;MDu3djXU6dqsZKurKV2/dZq5u6kS7mY3j+WQo2+hIFRRG6jYtEnnLt58tuRWdbmkjaEo7Ho9xPBc&#10;2TRXNzuXYD5M3IHoQe1ctq9lqGlT+ckubebkK38P0NO0HWo4eLxlYNFtKselaEF5Z6mrW8w2iNcI&#10;B0rLDV6etKqtC5QrU3zU2N0rxD5UCwfblbYclX7Cuu0XxjPpd/H9h1qSNZeq53AVwWpeGtlv9vsb&#10;aR9zbW8oZx+FUbO7ubBsTh92eFY4K1yZlw39cpupSb22R6eDz2nSkoVdGe23OqeEPFf77UtOxKke&#10;37RA23d7lfWuX8S+AxoOnSaz4av3urj7wh83+GuV0nxNd2E6TCTztrf6s8HHpita18aPMTFbJGrM&#10;DujkGMc9jXy7jnGX/uJrmpvuj6Kji8LUqe1i1zeRoeAfif4v8P30Mu+W1+bMijjNdhffE37ehivL&#10;lrguxwrjIUf0rk5zpGv2yCwuFhu1O1o5JMrIcdvbis+NYldrW7P2a6xnZJ91voe38q2wOHyWVPl5&#10;XCV9V3Z2TzTHRqatNHp3hT4heI/B9wuteE71oOu9fvLIO/FeufB/9rXVfDzxS30q3CeYWmtp92Oe&#10;uP8ACvmnR/GGoacFUWUVyir91eqjPX3rotJ8Y+GdRj3TWaxu/G5TyvsRVYjB4HZrQ7cPm9d2sz9D&#10;PAX7WPwY8Y6Oph1640u/2hfJkG5Q2f5V6VofjTT7p0aPxLbXUbMoV42+8COvWvyyt/FA06436dfe&#10;Wd3yM1dLo3xn8daTPHJZa9NxwvltjivBxHCmBxEXKCi/wf4Hv0eJKtOSU21+KP1O1E+DNdt2sze2&#10;st0q9I1BI/LpWS/h3VbtFhh1uRWhXEa9cV8U/D39pjWtPsjqWr6lGHXDfvH+f8eea9o8MftkXOva&#10;ra6N4e8R2/l7VUyXACsWPUZPavjMw4FjGXPdx7Jq/wCKPqMLxJze6rP52/zPW9RF34TiaXWbFpog&#10;u7bFH8zevH9Kl8MfEP4V+IoVht9UuLBvOYSpJaumG7npinePfjLpDWdrLqmnw3kd5Hv22bBhA2Mb&#10;d3euX034i+E47hVm0SS1jZuGk2kfjiviMXkWMw1WUHCXu9baNdz6CjmFOtFNSWv3nrWhJogXybbU&#10;Le6XHy+VIGbv6V4/8Q/Anh/TfjLaXfg7wNfabcRRfaG1SzklVLng71wrYI9Qw5IruB4W07xJZfbt&#10;BkaKQrlZrVtpU+oxXNXHxm8SeE7lvDPizQptQiiby2vNuyUxfUd682Ep0+ax1T5akVcWz+J19aeI&#10;VbWvB0K3cyr59ws/70xBsBjEDlVPbI9a5/8AaI+K2q3ttY6Gfh/p9/pV5eRPcRSXAEly2/HlpG2B&#10;kA7j3wDWpfax8H/EHiq38btZzRajbW6xzXLqyvKuSQpK9cZ71TvvCfhrWPFVndjVNQ1yOO4eaGJ/&#10;JK2rHo3Tdx7c10Ua0Y2vd6dTGpSdtDznxlceHfHvjq3+Gfh/4qaT4JuNLvLZIUs7iWK6Zm+Zog+d&#10;hQjpn7pFemTeBvjt4C1aO/8AA/xHvvFlnHH5c2n6xqiRhJO+eNzH057VyOu+DPgH8aZb7wlq2pQt&#10;q1jdq995EJhk3ocqMkZJHse1R299Do943irwJ8eNQmsbZvsytrTK8C3UQZfLywzISc9DwM46V6Ea&#10;1CpTs1Z+hwunUpyf+Z2nhSL42eD4dU8S6x8Nbx7vWtS8+6SxvFuGiwQQUaQ4VMcbRjpVP4qfHj4g&#10;eELCP4mx/DzTb+SG48mzt7S3aa+t3CESSMOmRwOhGM+9UdHvPjfo3g9fDbaTNJqUcclzZ6+2rHyJ&#10;LhpGbEsRGcAsAFHGBV/Svj3p3iOC80D4h+FbO01KymUyeXqscOXJwHYkblDHIAPqaqn7GVTSzsEn&#10;UjGzbVxn7Lv7VGp6ld61psnw51hrq6vkvGvIomAAkiC5KSYVMbD8q8fnXXeMdW+MvxP8bmz+HniK&#10;z8LyWtvJD/bWo6Ssskru6OUSPJEY2nlycsV44rDtviV8RvCnhVfFF34Atb7ShPJHNb21xFHGOP3e&#10;ydiQy5wM4AzmszXtS8XQz3Xxk8K+Ho9N1j7KsLeF7jVY/NvoQm8XCNnbuGQvuB9KVfDqo3LkTXS+&#10;qKpVYxio8zXc+jdO0nX4dF0nwfealp8aXkc0viqZbfLX8mxASgPCKxyW9BgCvOY7b4uweKrfQvBf&#10;wr0VvD+gzSWsM0euYEUIixGmOcN9wnPTn1rCT9oD4m2Wjv4u8S+DIdNhs9HaRdLuNSE97duBz+5j&#10;GQPu5IzjfXDeEP2hPGP7Seg6zoOk6Y+h6HNqbySazoemyjyFjTLxu5OZJidv3RhehzxXm1Mro1o3&#10;lBWW50KvGjL3JO7/ABPXo/hjaa5pnjZvid4Ljkj1LUILpbG1ufOMsKQRhDGf7xePO3oSBWV4y+Ge&#10;meJ9H/tvWfh35U/2r7FZWOoZ+WTny23r93OOewqL4U/tW+DtO0a98O2/gLxVMujXj2sM15p7ebcp&#10;Gg3zZcj5VLYz6KT7V0vww+J0Hjy01DxdaQ6hNcI8sVnY3WpRy7NrlcbFGEY4B5z1rzcRlaUG4y06&#10;J9DeNZSequeVav8AA+81L4x6LpOtPqF1Y6hZXNxqN1ayHbatGIwkLN/CshYqvGeD7muT8efs531r&#10;Z+K9chnTUNe0W1F3Dp8dr5sdrbuziKJfUfKdx619b+E9Y8N6Zoslhr06yXQUXF/LMyCZvmO3IQDA&#10;HQYHatmx0zQrGW81fRotragu6c5DmTAwM+2Og6V5v9j14WvJPv5/1sFaOHrXvD07HwdF8Pn0T4v+&#10;GPA+peBI9Q8VX2nxXmrXVsF8myil3fPt/wBkLxz1NdVqXgjUvCXi+bRRa3FnHYxm4mvr23DQxJk8&#10;bgNvAwcV9Dat8N9O02/W+0+Cxe+vLdo4bjUJlRsMS2zOckBj90fgOKWXwx4osPhvH4V8aEXiyW/2&#10;e6vLG1H7xT94/wDfJ6mspYb2co1GmkvX+kvQyWApuThFrv0/4c+ftJ+GPwy+JK/8Jfqtno8tvOyr&#10;BeWlvteUk/ex3GAea7j4efs0/Drwdc32r+DfFv8ApklsS8dvM22NM5I5OD2FdqvhT4EQ614f8H+H&#10;rm20tbeEqmlvGV3xqvTPYjPc96y9b8EabaeJdW0/wzqMnk3G2LzLcGRbdtvQAcFuh59a6qmZyo0/&#10;fTlF6aduhrTy+HNrFKR5D4h+GniW7vZIIvEk2neau+GS3LfKzFtzegIGMHv0rC+MvjPQvhtZDwh4&#10;58TyLH4g08WkOrWFuwkhkjXKl8dCemfevY/hZoOq+HPGWm+GL3W31T7Y0/2yW8tcC2YOwhi+rAfT&#10;0qr44+FPw7m8RPoPxVNxNJJP9rna3tgY/sokUKgzyWy2D7VFGOFjJVErJau29zmrZdGtSa5dT5Zm&#10;8LaFdQX/AIqv/E0TaTb6Rcy2esW95slu7ySP5oyfRWAwPWs79nL4S/D3UfhCLvUdG0u41KSaZ447&#10;ja8kkrKc+Z1JYc+3PFe7/FP9lj4Ja7r/APwi/wAMUuJLOwg+0R2MDP5byA5PGeAO+K830D4Q6b4E&#10;+In9nalq9jb2sdvv+wWsf74zOeN4HOMZ7c4r38PmuKlhZQw1Zxle/wB3oeLWySnzRTgrdX5v1PMd&#10;Z/4Ju/Cn4ueA5PFmi3tvpOtX7N5NnHbbY7SOP77SIeSW7Y4r5J+IP7D+peGfEWqWV94KuLy100gz&#10;alZwsqBCcBse9fqp4m+DsPjGbTNb8D+KG0zNq0FxFNC0cci4xuRvWud8T/sXeKr/AMN6hpuk+L/O&#10;aSRYrq4urwkyYH3RjoOe9fV8P+JefZbLkryVWOis73S8n6Hn5nwbhsRG9CnZ911PzO+FP7OWl397&#10;/Zug6tcW9zJKqRWsrcNz1z2r3ub9iX4m6W0Ntpnh7ULiSVcq0Eiv+JzjFexfB79grxV8DdRuPFNx&#10;qlvqerCeZ7K01BSYLVedhDD75/kKpaz4+/b68JeJbHU/HHwm1NdEuv31rNo+n+ZHLHn1UZXj1r9D&#10;nxxhs4rf7DViklqpaa9kfP4bJ/qdPlxcJJt6WV9D5+8QfB7xj4clm07xBBextDJsdZrV/lb0yAaw&#10;49I8T+GpftcFtE/8JDYII+hr7s8DftgfCfxpqUfhXVNCkXWFO26truzVfLPqzHivSI/hv8H/ABhp&#10;l1q114b0d08liyrCm58dx/jXnVOOPqcksVTXR6Pf03PSp5FRxFpYepdeh+ZNhqPhiDxJDq/xQ0u8&#10;fRoVZ9Qh01lSVowh/wBWW4znFcT4E8fab8V9PuPFNloEWkw/bJYobONSoEakhWPuQATjjOa+9v2j&#10;v2U9D8W6Wo+FngTw8Fu9PkMkl85jYAofuY4zz068V83+Ff8Agmx4s1z4faP4c0jxuq6tLcTJqXh9&#10;JfKa2C8/e9cYzkd69jL+MMixMVUq1eS7tq9fmeZistxlH3Ix5vQ8j1XxxZ+FZltNN1uSW9mOI7Oz&#10;m3O59OOAPc1Rkh+KPiy4EnjLxVNDZ7spo8MincB03nqa6LxD+yV46+DkU1m1rdacLlmMV3NCJHde&#10;mVk6EcfhWz8Fv2SPiXrd7PLpeuR3+yPdcXUzMERuu0vyDn0FfX/XMCsK69OonDvv+J40YYmpUVNx&#10;d+xnWHijWNJtks/+Ea0We3jXAjutKRv1xmnNrXh7UpR9v+FOjN/ea1LQ/lg16xf/ALHfx5sbeOZv&#10;BjXCPHuWS2uAytx7iub1n9n74n6Hi5n8CaoYmj3M32UNj8q8yOcZdUd1WX3o7JYLFRi04P7jkNOm&#10;8FWWr29zYeDNQsbqOYNDcWeqSbo3BG1lz0IPP4V6X+3H4g8PeKv2rPHdz4t1DXLiaz8QXNlbSTTi&#10;Ty4opWVUXcMhRzgdq5HSvAHiC31vT5LjTpFjkvoVZWhYbQXA5z0ra/aW0vxH4j/ab8fzaRYSXUkn&#10;jHUtvkqXX/j6kA6dc1H1mjPMItTTtF6380L2bjTaae6PNW0r4VyHa2ualD6ZVCT+GKnh8FeBb8bo&#10;/GNzGo42tagk/Xmp7nwN4lsZP+Jtol1HJjINxZMMfmOKiTTLq33SyaVbyIjDczfKBx3r1I1NLpmE&#10;qaitUPj+HfhYr+68afL232Z5/wDHqJfh3pYx5PjmzX/rpA65/Q1yt/8AEfwYmqrp6Wtu1xJIEjjt&#10;Zm5PtW151hMNsWk3jbfv+RcbttEnXWsr/MmPs3sXo/hvayECPxrpR9mZ1/8AZKcPhPqEx/c+I9HZ&#10;s9rvH8wKz4mtpFxGuqIPzpweyRtv9oagp/2oSaUak76FcsJGhH8FPFMgJhv9LkH+zqEY/mRQfgf4&#10;2U8Q2bD/AGb+H/4qs8SQPmSPX5VUdd0J4/Smtc2qjjxcQf8Aai/+tQ60n1D2cbaGh/wo/wAblCUs&#10;oT838N3F/wDFUL8FvHccm1tKH/AZoz/JqpW0qzBnTxmq9/urUDas1sWB8cLkdOnFJVJvYFTijWk+&#10;DXjPodJk/wCAyL/jSH4MeMWGTo0mffb/AI1Ri1S7ZVkj8bLz/EGFPn1fVYlG3x1+n/16SlU7Byx/&#10;pmhF8GfF2Nz6ZIf++eP1p/8AwpfxS4CHR5P97j/GsK48UXtqhafx2mO4z/8AXrIn+NVlpxMEvjOR&#10;jn+GMn+tbU6eJqaQV/kTL2cfi/M7uP4I+KS3y6VJx6sv+NTR/A/xJKT5mmH/AL6T/wCKrk9A+L2l&#10;a3Itvb+LZNzcBXi25+nPNdVHru5VMevO/wDvR1y1p4qjLlkrfI0pRo1NY6/MuxfAzxGIubD73H+s&#10;jGP/AB6pE/Z+8UMcraRr/vXMXP8A4/VCLX0kG2TXZBt6rspbjW4Y8CHWpv8AaIjFYrEYi9kzX2NN&#10;GpH+z7ru4GZ7dPrdQ/8AxVSj4A6hGd8mp2q+7Xkf+NYj+LY+MXszdvuj/CmSeMnVN32ycnd93y//&#10;AK1OVbFdw9nQOgj+Ce08+I7P6fac/wAhSv8AA/TYyJLvxbYxq3QiZzn/AMcrGs/GLDf5b3m5R90j&#10;ofyplz4vndA0v21u3yknH5Vj7THLW4+XDdjobf4VeFIv3R8WWrbRnhZW/wDZanHgPwdDJt/4SSEt&#10;/s2bn+eK5JvFLOVNvYamGC/vG+bn3qaK71m7jW5g0a/lUkg53c1XtMV1kVy0OiOtg8FeCgdza5Jl&#10;eu3Tz/8AFVOfDHw6WP8AeandY53YtwP615X4l+MWieErv7Bq9ncRziTa0W7JXjJJrzvxN+1Rr0mp&#10;lfD3htTaxzbQzRktItbUcDmVeV4t2MpYrB0tHY9K+Nnwth8XWsMavrFnYrKz2Mn2Btl3zgtuxg45&#10;6E13WhaQ037LHgP4e+LddtdV8P6Pr/iA2+l61C0kMEk0dtuKIvR8sWDHoeea4f8AZk/bF+Ik/wAQ&#10;NN8TeL9Y16O18O38bWWmTQxzafBZA5I2Ouc7ixx0OcVv/ta+MtA+IV9aTfs+eNdWOmX2uaxciQWo&#10;jZXdbIkmMcqudwHupxwK6pZlUwvJRqx+F3v0+85ZYejVlKpSlfm07P8ApHlOh+EvDev+WfiT8G7G&#10;30ddSisLrUPDpaK6triWKSWNCq/eOxHJyMApgkHFYXxD+Efwh8GeMr7QI/Gk628U2bXzrNxL5Z7S&#10;LkbXB3Arjt711WkfDufwd4Jt/H/jf4h3lnfXuti7vrgiTzzbpdW8E6Fc7SzR3bSgkdIWAr0P4qa7&#10;4O8W+P7/AMU/D3w1qOuaLqSW1xp+palpInmkDW0RcM+zkiTev4V2YfjOPtf9ognF3s43jtbR9H6m&#10;D4WVSip0a7g9LxdpX89dUXbzx/r0K7rSWzjIzwIRx+Jrmb/X/FGrXDNca0zFj27V3A8G6C0Xn6i0&#10;Kq3OFlFXLI/C3w/l5bVriTP8S5r7/wBnWn8U7H5j7SnCXLy/gcBpfhi91Nlklead/RQTzW3B8P7u&#10;L5ryyljX+86EV1ur/Gqxs7Uab4b0C3t1Vcb44AHPvnrmuI1r4n6zqkvltFNtzjapJNXy4emldmMp&#10;VqmiVkbFjp2k2jqFsvOZejS52io9U8bfYz9h0tEVuha1ixn2rm7jxdcRx+VIkjHGdqtUKeKb1IsW&#10;9h5YP91fm/OolVjHZkqhU6mpJrOuXX+ocr/18Mab/wAIlfazIJ9Y1hfLPOFzWO2q6ndLuF2yg+uM&#10;iq7X7RqTcapdM3Xar/KKSqxluP2U1s7HUSaB4HsPkshJPMv3pZ5FVV/xqKfVfDul/N9qhmk6LFDk&#10;j8a5YSLffNcO/lqeR3NTLrfh6wXy7KzlLe/NX7ay0VjKVOT0bbOksdctJG+0zafBtX7qmKqur+Nf&#10;EOrzCHTbaO3iXgBEIrFl8RXsi4iBjX3X/wCtUMd94jvXyLiQx/3VTbWXt+iJVNRRrJFqz5NxqDKf&#10;7qnNQz6RHgveXm4/7T7az7rUFtEw1rIzfxN5mKrxtqWpyYtrOfb0Us2aPb6WRj7OXM7mxbrpmmor&#10;RxqWP9+TOajl1qRC1x5lqgXgHnIqvB4K1CVvtV5OqIv95jTZNIt5JfspkHX+EGqUqj3JjCn3Gy+K&#10;dRm4tLtmJ+8U+UGqu+7v5PLCyO2clgTj861rbSNB07m4N0xH8MS4z7VYbVdEjIhg0mZc/wB560UZ&#10;S+JmdSceVqKKmn+Gby4+f+zWkHr2H41fTRdT09i8GnxwqP4mYVVuvEkEfDajKIxwscbE1kvc6rq0&#10;zblufKH3S7YzWUnGOxhaU46m691ZhxLq+t7VH8Cyf4Vmah4isbicwaeVYD7rMxqH+wbE4NxOB7M2&#10;eakhg0iFvLEOfVtvWl7WtJWRhGjTjK71MuXUkeX95Gxb0WpbayN5JvS0YZ6sp5q7daz4bsmKQQtJ&#10;J/dWHpS2/iaaVGEFj5W3+LHStuVLVyJdKpUl7kCzaeEQAt1ql5Fbx/w+Y/zGn3ul+DrKHeNSEkjN&#10;92NSc1QSSwvD519JLcs38JzgU7UpdNEQFhZNDtH3uvNV7SMdjzamHqOp7w2W4sdOU3QlMhPCqvy1&#10;lX2vPcFs6dvPYZ3VZK4gM893CcchWGWqs+qQomWC/wC8q0nX1sbqn7t7XK8VlfXji4aKOFP4VbnN&#10;a1tJq8eEheFFUf63aB+lZi6+6LiyiZf9oqDmqN7qEzSlJ7ud2b+EDAqfrEYF/vJb6GxqOqm3XOr6&#10;o10F+7bxvhfxrEvfEUMzFrOBEXp8o6VBI4bBuFP/AAIU1LiwhjaG3tVfPOVWspYipL4Qko/a1I7u&#10;9Up5kmoSM3ZetUVEk22RoWdQfl3nGK0Fsbe8bBRVLfXinPoNsp23MrFB3DYpav4mcdTERp7fkZsd&#10;nNJuWGMZY889KJtEsPMxf3i7sf3uK0Li5sLaD7NpkDBifmduagTTtLfdNc3LGQnutXCEepwrF1Ja&#10;vRfiS6PaaGp8q2AkYc528VqfbZIoF+zx7u3LYArOjkhgXyreWONT/sc1PJe6PbWzRpKZJSPvyJwP&#10;oK6qKafu6HPWj7b4tfUsT6rqCRFpLmNRjC5aud1TUryVikcqtu6le9F1cW0kv7ydpOfTgU2zhieb&#10;EFm0i+sjYAp1Zd2TQw1OjHmaIbfQNRvT5jvtU+9alno0VgBI8Ctj+93qa2WV8J5ap/srRqd6LaJg&#10;VDHoMUo1KdMzqVq1SXKvwF1DVr6ODy7dVhXp+7Uc1jCWGV9xiZpO7SNxUN3q4/5aS7fxqOOdroYt&#10;oNxb+KuepXdTY66WHdOOqNAGXaB5sMYP+1U1xqsVpAFi3St344qvpPhq4aXztQjZUq1qs1tYR+Vb&#10;gcjH0rNSlHczl7J1FFamV9ouLqXnan1pUt2u5PJa6HX+HvToUtmyFzn+83rU1jefZ3Pk7d3rtzUt&#10;8z1ZvL3Y+6jStbSz0eIHZ5jH+9Ud9dXTuPLHlrjNQ/aWeEtdSszFupHFQ3d6kEG4zZ/2TSjLscka&#10;UpVLvVhJcqAzvIKhtyJHxbtliP4aoQXcup3PlxRZ3HHFdLo+kjT5V8/arN24p3dTY6K3Lh4We/Yp&#10;W1zOjeTKzVfint7aHIh3St/E1LfWohHmm4jUY+prPOo2MAVpJyzDtVJcurOb+MrpFtftLN5jtx/d&#10;HerBuLaO3KTgK7VRfxDAFVbeRV/CorG3utUvd5lbYvOfWsauIj0JdGVrz0SJbgO74Y+ZGOntVm1V&#10;rOJXhTrzTRdxo7I8QVRwPeom1dIJvLjjDJn71ck5PcGqk1ypF68vprqNfIBDfxHNQW8SRH/Sh8zf&#10;d5qw0azWMd5HJjdn92q1UtJJLuRkmjKrn5WrKNSVR8pjH4Gl03LH7yOXyUHBGSc0uo6jLDELaK7G&#10;zb2qeSGCO0kYTZKrWDdHzhhIv94mt4QsVRjGrK/RGraNBLZtJJKcj+Ed6t6Td3U8y20ZZQOc+lUd&#10;MiRLUCtazNpbpu37WK/epSn0MKzjG6tcmEqSMbe6fhjjctR6lZrp9p9oK7t2QrGopWDt/oilm43e&#10;xp6SzGOQajL8qr8qGslLXU5oxat+Rj3fnRqswlZi38HpVqzP2xV3SrCB/e7mqV7JIsv7iQbfQ1VW&#10;4LiW6O7dEBtHYc05yS1R6kaMqkEzZ89lf7KAW2n5c1Y07/kIwtNt2lvmUn+dY1hfrJH5lzNty2c5&#10;5JrU02MXT7o5PlBzIWrnlOVjnqU+TcZq0bx6rI9uP3YkJXHQVDJJkGbd82evrV7UrV0tI387dukO&#10;OOoHtVPVmjFlbwQ2rJIzHzC3Ga2oz5dy4x5mrGWYT/a3mRKqndnjpXR2OrCSMWkyn5v4lrMWyktW&#10;MUoG5lyD6im2181wI7YQLjzPmPNdFTEe5oaVKf1rR9D0HTLOzg09LuWfzhC5Jg6/P/WlutQtMR6g&#10;wEZuJPmWPA4HTisSw1AaXaXEDbuF+VmIG3NUr7Wre5RZIZdzxrhljX5QO1eBNylJuWx34bDKOkEY&#10;nxWkij8Q74HLJJGHZl/vYqppzJcxw2+n229tudzdjWhrWnm/g+1NF5cu3OGOQaxWvLjTZ0+zzeXI&#10;P+ederQlGVHQ6KsX8L3O08PtNGkQGQ0PP90g1rQ6faahE6318rTrNwyjIAJFZHge4hu9NluNU3MF&#10;UDex/i/rW74euoUaRWiWSEDgBeTyDwfWvPrYiXM0jl+oxUU2jmfFtvDol9HbRXP2iN4/MVuVKNnp&#10;VCO1t5p5JXmZgrfMF/h9K3/EVibLVBcXPzW7N8ku3LbfQ+hrDv2jS2lubF1IYr+8T69T+FdVHE80&#10;Ea/U/wCULLxHqOn3SWcEJ2q2EkjX0/rXWa5Cl/4anaKVBMu1tqnlh3Jrk/CcqWckseunzFb5lZPX&#10;PBq9aC7N3M+mPI6sjELXLibSkpRPRwtF2tIvWKQajp/9n3kKqrQjd83px/WuPudLl03VGRowx3ED&#10;a2SPQ11l/d2Ys/skrFXmj3CRexyOPxrDVWttUWcDdnaG+X3rTC1JR3OqVJQjdG1osq3MMdtKFVVj&#10;xluOa0NS0Z7hYVcgRsvzTHoCBnb+VRMtnc3Fv5car1dtv3RnoPw/rXTyaZJf+E5pIZc/Y2UxrJwG&#10;LZzg9+1YYrFKMkiaVKUZanArrJ03VDCJt7KuF5+77Vb1e0h1NP7TISMD723sMf41zer3Eltr8sc8&#10;bKzn5srgcCtewvmvIFtDtMZbbnPVa1anC04nR7CMtGSafpNzcAXSRsYwp57fWjxBaJc2jWgjWN+H&#10;jkT+Wa0NHlTzP7Ga9MabSGVTxnPBzWppumW+lxSG5ZWSOTaplXO/3HtVRxsee0tzneDlTleJ5tBc&#10;TaRqCidFZt3XrXd+HbiO6Mc0k/yquMP0ridbtYG8Ss8U/wB9jhdvyk5rc02+lQfZYJPuj5wo44rb&#10;FUoVaV0zqoxvG7R3CXs8d8s9rEu1Ov8AdOe1Zfia4tLGSbULeLy1ab94je47e1Rabeak7GScbY5A&#10;D8o9O9YfiHU2udTXTp7wuqyff29c9q83Br2dSzNq2DvAyZ55ZL6a5uo9sROVVen4VuaDc/atOl09&#10;J1ZW5GV+77VzXiW9urS8jsQqvHtxIAvStTR4JbK2W90qVW+bPlmvUrrnp6Mz+rxSTNHxNokMGjLc&#10;xL5vmSYk2Lytc5AkelsPK3Kucqrda7Czc6jbL5hWGSNtzIx+9WX4v0ZdXRbi0tiskfA2Lx9KmjiL&#10;x5ZGNSHLqg0KZD++LN8jZ9sVrS6vvv4haSsNv31Haua0fWrSK3/slhiY8tuHNDXE2k6gstwwXd91&#10;m6GuarRj7S50Q5ZROr8RadZ67puLO5U3zHEaseCD2riNS8NtZ2ki6lbbZ4228dK3tHuI5rlrhAw4&#10;yGXp9RXRDTdN1/TWtI3h+07eFZv9YP8AGunDY76vHklsedisHL2nNA4DQr+7S4CzxbFjxtG7g10k&#10;XiWTyfsefLy2RG3TNc/rmnzeE5Wg1G1ba3zIrdue1Uzqjt/pUB8yEdVZc4rbEUKGI95GuHU4xtI7&#10;KDXLESvb6yh8u4UI2VyPwqHUPAFo9pJqekX8MyK2Db9GYe1Yel3Q1RVi8r+LP7wcD8a3tPsHUNFa&#10;XrFlT7vUe5rGGIq4SVkzGpg41ruJy8+kX2mTE2itHI3/ACxkqSDUTMxW7/cyDgDdxmuz2W10Y21i&#10;3TfEmwNwc++PWuS8S6HNpksl1auGjZS0b9Q3P6V3RxWHxWjVmcfssRRlZ7Fp9XuUt9pnb5cbto61&#10;l39/barOt8VVbrgMo/ixx+uKzbbULmd2aNm3Fs7V6GpocXk3zhRKPwo+rqDujSPtL81y610yBrZ7&#10;NlZuWjk/TBqKaBUlW6s3kt5FUH2I9aN+q6PcRy3g8yEtkb13A1JaXU8rfbEKgyrho+qgemO1efiJ&#10;yhK7PosvrSqXTZaN/cToBfwq/YMuPmqrfWUkEnn2LlPVemTQUttQHmND5LLxuUnBPpip0jLkWdnd&#10;xSbuCrR96zpYinLSR6suaEboitdZuvK+w39quWbglf61JNez2s+baRig+7z0+lOn8NXSW32hA0f+&#10;58yn+tNt5Lgx/ZL6LPynbJ5YqKmEVZXgXTx8Y6SL2leNbrTLxH88Fm5Zc4FbS+KLLVXMWpWEaq3P&#10;nba871ixeJvMtZWaPdlm3Zx7VoeG9fmtR9nuI/OU+jZrhlDMMG+anJ6HVGWCxUbNI6f7EiytdaV9&#10;ndskPDI5U49RjipYgrfvJYthxj5RWbYasqT+bbQr8v3tvXFdJaX2maqy2/k+XldwY/3vetf9YNo4&#10;mmmc0sulCXNRk/vMee41XR7hZdPZm2/NtrWtfG32+KO31HPmdG8xQMe4pz+GzfCSSDUI45l4WGZS&#10;ufoelc5qunXtk7LLbtujP7wZ/ka0cctxi5qcbM6aOMxmHlyTdzp7ZWWUTWd0k5Ucx7juH0NO1G3m&#10;n1BtTgSZZtv3cbf16GuP0fxDLp1wJ1k3MrfMsgPSup0TxI1wWxfeZGfm2bc7fauKpRo0vjjc9Gjj&#10;Kz+F6mjDr2p2EW26i3R9drL19+K0NN1t0k8yG4BVxnGc49q5pdeYyKskTeUzY+bkHntVj+0ktZ/P&#10;0ddu1hu3LkVhLL8DU96D5WejSzTFR0nG52Ca9cMdkcjH5sHJ+U1e8O+Mbix1Fo5JpGVVb5c8g+or&#10;kG8WRSW/mXduu9W+9b/LVqLUtL123WXTrnbcxr/FkN/9eiOEqL3VUv6nqUczindxt8z2b4bftF+J&#10;PC06XFh4nmxjaYZX3I2P4WU9vavXvAPx08O+PvGEll4gvF0yTVJI9uoW0gEFvgfMfKPTPcAivi+D&#10;UrQXW3UJDC2fmZlJjb3I659xW9o2qXmkxrNpF9ja29SrZU+wP9CK87GZPKrG0oppntYXO4xatJo+&#10;/dL+OHi/4VeLX8NXtwbdGkY6bebt9tdw9nDfwkj+Ejj1NdlbftPwaxKv/CU6FDJnpMo/Wvg/wx+1&#10;L4q02NLLU9UNxGjqFhu4vMUAdgGHT2r2DS/21TYz213afD/Q7qzZF+0W0lqDu+XHAP3R6AYr4TNP&#10;DvA1qntcO3B9YtX+5n2GB4tqRioVPeXdfqfU+neNfh3rh/0dooWY/ckWrc3hTw9LcrqFndNbzNyk&#10;kLbfxrzP4V/En9mP4uaDNNcQxaTrG5vLt1ujbsh7beQHrsLvwnO1lHaeFvGVwHjjDTGdgyquOvSv&#10;ma3A+Op6ws15vX7me5Sz/Dy3uW7jwibpmXWbez1ZVmWWFrmELKjDgnemCcj19aytb+EXg7xFZrrm&#10;iSf8I/qFpN5svkxLPG6DPylHBXg/NnGT+NZUGveOvDmoLaXLw3yFsK1u3P45q5/wuHTbO6a11XTp&#10;I5Qv7yN4utfN4jIs0wdV+6/lqj06eOwteO6JfBLfFzT/AA5rFhqfi608SbtXZbKOaQW0jWoGFPyA&#10;49eneqOp+JfCdl4ufSviZ8Hb37VZvGtnqVvpjyQzIeceYoOcHA5GATmtzSviV8P9Zm89biGC4OF3&#10;NHtNT6lceKb2L/iSeJbWSYbQHUnaVzk9Dnp6c5rzpSxFGq3VhZ/cbKNKUUoSv+Jiy/ELwVZP/wAI&#10;3qfgC+0TT9aYQXcd5bGSJ3c7QoRCRt+YsWIH68Yvjb4kfFjwXquj+AfA3wvsdf0GFTDcSRvFCnly&#10;cOiLJ8ysONrA45YY6GusvrvxXp+sRa94n02TXLeOQxW9npqiNkUqMNIrHDc9CDx6VH4r0f4feNPE&#10;OnS67r2vaKtj5jTafZybYrltpKlyAR8u3jkfePetKONdGol0t3/qwqmHlOm7FX4W/FPSvFjw6FrH&#10;wt8Raa+lqw0641LVlklVlyskZJU7kxuyM4O2tzwx8TdSs/E934O+H3hO60+GxuG862um+yrcK8ZL&#10;SwbEKklgxLMfSuf0TwzNqus31mnjezsdJ87y9P0yzt1WSS2bgl5ic7jj+EjGeetS6n4X8c+E/tmu&#10;6fYX14y/6H9o0e5WS48vdgTbWYK2OTzk8+1aSxkZSaklttqRCjNRTVzsf+Fv6xIGh8V6Lq+k2Etr&#10;8zyxrcyRgnDB1Rs7G+YA455qOT4l6bJYQ2vwV+ImhzXhhadY7mB/LdTIqKCVC7TlgMk56cV5Z4v8&#10;a/ELSZNJsPEt/qq3V/fR2V9Na6KghVZMmLc+C2RjBA+UM3JxU6aB8CtQ1LxD4baCGxmuIVGqfZ71&#10;4G3DDo7hTlWORluB0FJyociclvrpr+Y7z5rJ/foz1TwLq/7V9747urjxv4b8J21rNaeU1xZahh/M&#10;XHXIOR1wOwOag8aftTeJPB1wdJ0iK18iGb/iba7DqEVxbWEa43MVyGJ5/TOO1eR+Bvhb4s8MG+8Q&#10;Wnx61q+8O28E32i30ycTyREHr5qlm3j/AGckgYIwa5rVvglod58PvFHxH034rNb2OpW7W+oR694f&#10;YyMqhSwyVD5JxkgdKr2eDlUu3ppsnp8ifaYmNPRP70fW2n/HL4PeN7/R9Yl8SaTfW4jS5sdQkK5E&#10;w/iGSMck47g16Ra/EbQZNWj0HRNSt7qQqTNAtwp8pAOdy+vOPxr4g8AaV4g/Z+8K6D4D8MfDrTvF&#10;Gk2czSxalcyCWa1unClhh8HaUOVXt3rmfi/8cvjz8OfHNx8T9Cu/+ETt9SlWD7HdeH4WSSRSvmJI&#10;yktKCDwQeccdKr+z41KjVOej2v1+SFLGckE5x/4B+gOtnQtZ83T/ABB4Vtfssi581ceZxzkYGRz7&#10;1yfg7wn4J8CeJ9R1+PXSi3m0DbeECOMANg5OC2QOfSvDvhN8cLTXfHVje+I/j3HdXGoQyW95arat&#10;bWryKpONjpgEDPIb8Ki+Ifjv4Tat4ivIvF+i313o+hnzl1bQ5C1n84+5J5b7SzEd8e9ebUwN6nLK&#10;PTov8zrjiKfJo9+/9M+jNTv/AAb4pvLbxvoWtWc09rdBoXstshkI/gby855/KuT+Jnwn8e+LfGth&#10;4l0dvM8u3a3uLWSTbG0MhBLDj/WLjIFcF8PPhdok2ix/FL4AX11oTX0YNvacwxjP3g0TD5GJ6sOa&#10;tXXj346Wl6vhzxv4stdPjk1LfbTaWzRXLQg8xbmyCSO459xXHLAUJVLxbVt1/wAA2p4iUKaur32f&#10;p5nonh/9mu78N+MbLxNYeIz5a2MgksbthuEjjHUen864f4pfsy+E11P/AITGb4fLea8shWxu2kdZ&#10;mbnaoZTgDJyCelewp4wtV0dZ5xJIlrCrefJh2zjuc5OMcmsmf4s+EtdjSz1HVLnT7lrdp7GNmaKT&#10;y8ZLgjI4+vAqqeFo0antKTaf4FSq1JQcZWa3PPb34Ozal8L7L4feJ7PXVvbcfaZdVbUnzBKvzFRg&#10;fMoHGKwtZ1TW/ATNrXhbUlntNSjjaG3hsPMGAdhYsTuDZ7EdK63w/NJ8UtXt/iD4Q8SC/tIVmsjb&#10;zTTozBvlkfc2C59DgDPSvTdA8DeBz4fj0rWNHLSQkiN2k3tGo6KD1+ua562DxDfu1b76Nf1qbU61&#10;NRScLem55NN4fXVdSjsYr63vbq1tUbyY7vy/3p5x/TirB+Ivxx1XS28CeJ/CUdvatqP2fT5LWQMn&#10;l4/iPBAP0r0Cf4XeBIdZs/E2l6Eun3lrOXZ2lALg8fOMHdmtbX/A0mqXljqWkaoka294ss0TA/Oo&#10;/hHoa4/qmOjNX1Wzs+n4FSeFqxba/wCHPkfVr34SWnxavvAfij4f6bZ/2ZZtcaxqMUHzI2RgscZA&#10;xzuPFdtBq3wiu/Dq+LPBd7DqOnySrax/2fhy7E88A5AA65xXssvwki1ebXPE15oWl32salY/ZJpG&#10;gCx3MSlmSJs9QM4J618+fBr4U+Ov2ZvEMd9H4JvLW1urpp9dtdPt5p4fOkYiNQiuF8oD0GeMmvUp&#10;4eNROLvHbdXT7+h56/caqKd77aNHRaYngnVz/wAI80s1gljMRHHJD8s0hIwNx9M9B1rmdS/Y++K+&#10;m+Pbzxp4PvtMvINQWXzYpc/IjHftOeoPtXtmmfGew+IHxVTwv4f+GFnDYae+dcm1rTfs8gk2/umi&#10;D43DOeRmo7mw8aeAtX1bxN4m8ex6hpGoau09rb20Kg6ZByFiwMl1xjPpjpWdSjTpN+9fv0B06eIs&#10;pQt8z5w+JPwu8bX/AIK1D4MeINDivrhrGSWzZbMeXaMX+Qluozz8o6Dr1r5s8Baf+0n8KvGH2258&#10;Dx3mm6bKx/se2JjtpY1XiUEHJY9cHOTX6THVFM1xqthDb3qvGp2yNtMp/jQt0/u/N6/SvMPAdzqv&#10;xg8dWut+A49UtPBe17y/j1rSx5jyb9phgcfMVUqSOx3cdq7cq4ixeBw1ShRlePVPVK/6nHjcgp1J&#10;Qm24vo1b+tDzHwt+2s2ptb6ZqXwZ1y3lYD93bRLJx6gcGu7j+Nnhm4RmuvB2uQ7GVZPM0J/k3EDJ&#10;9h3xmtD4oJf+Gf2h9C0DxH8OIbi31dJY9D1mzsZYYrOWOJnVJycrgqDzkEnjFetWvhW31nwyth4o&#10;8THR726jURXlnsZLhsdQ5Hy9uDjPvW8s6xNOonVhGz1Vuq77mdHBy5X+8vbTY8lvLj4b3dpLc3Ok&#10;wSL0k3aW/wBcH5fWvN/FHjT9lLTtY/s3Xf7Ft7pszeY8RiLN1yWwMt+ZJNe8eB/A9x4e8Yav8LL/&#10;AMfya9Hdab9tsmumiE8OWZZWcDqMmIA46k1i/Gr9mX9n343aR4e1K98IppreG/Ekl3HLp9vn7QUY&#10;CRZDjnO3PPQjitKfEVFV+WUGlbdPb7wrZbWlS5oWbXdHFReH/hjBaR6rNq9xaWc0XyKl4SIySuCw&#10;OQB8wX6nPQGvFPGv7GK/G7xXZvqPx68jRLrTRJHII4wXnwdo7fLjk98bR1Jr6j+IP7Pvwc8eWCSa&#10;f4wmt7ieExQ3EM3lkqMZQpjkkZ4x64rzvQv+CempxeJrVj8S5xZ2y+XHZxthyT03LyOB/MVjg+IM&#10;6wGLlXoVd9uq/HZs4cVksakuWpC68nb7z4Y8Sfsr23gbx/Y/CufXPD9/q2p3flrHbsjSW2xhzI2A&#10;UyGBHqAa+rvBH/BPv4K2PhqOx8U2mnS3zKvnSafCIVzjjvyffvmr37RX/BMBdSSbxT4O8Yz3muJG&#10;zO0kYWeTGS5MuR0JHPoK+cfiH+zf+1F8Ebqx1GXV9W1q31Rf9BS1uHmSN92ASc4Htnivva3HFbNs&#10;LCFSo4VEteib9Vt6Hzby6WU1pydBzi9ra2XofQ1x+wp+z9Z3MtnBr0dvMzb/ACppRvRfoCKjvv2C&#10;vhlptnJqVz4mtbW3jBLzSl1Xb6kl6+TPEvwR+Pzs3xI8Y2fiWwt5brE+oSzSxoshPyjk8/kRX0iP&#10;Afxu+Bvwg0HRdV+JFxqd1r0f2pbe5iF1tjYDGWxjbjHynoSa4sRxLOhRi4YmUpu11e33PU2w/s8R&#10;zL6rbl17ehe0L9iv4T+ObWSTwV4x0nUFtW8u5a3aRl3Ht96nap/wTc0KQ+fbX1mrdDGzOAfoa880&#10;XUPjL8IFvfDfh7VmtdL1W6lvGuNGhMbxyPzwQCCFPG08ACul/Zl+L/7SHxx1/U/hza+OrOK40a3E&#10;v2i5MStcR5xncRy3T6E1vHiWtUjKVLEy91X13saUaOBqSjCdG0n06XLX/Duq0s4GH9n2EihSfl1M&#10;rn80NMf/AIJx6NKP3vhWFfl/1iasjc/Ty6v+OZ/2yfh1cXg17xJLLa3ayI8EdtG7W3ZDHIg7DB5H&#10;Wub8P/tM/tH+Fxb6Re2NxqUNlZ7J57iFCXYt/rCRgkgZHbNJ8VYi1vrL6eRtLA4GO9Jr/P8AyL8v&#10;/BNPT5bVoU0q1RlXK/6cpDf+ODFULj/gmd5saRzabbtt+9tvVxj/AL4qx42/bA/aV8G6RYeKo/C1&#10;i9pcSSR7WtWw7Z+U9cggduhrj7j9sr9r3Vby4iW+0+GGbaI4LbTSksIPVgeTntVU+KMfKPtI4hW8&#10;9zhrxyejLllTbfaxsXX/AAS3hN087WenMp/1Ya5AP/oNYeo/8EfNI1hzI2r29ueu1bs8fkorkr39&#10;qn9rrRPiHDrOj/EJdS0+a6SC80uaLeV9grD8+nvXqfjv9o/9o/XrNbbwr4osNHlhgDT/AOhAbiey&#10;tzg10VOLs0wUoSjinaS37eulznpwyXGU3+6enT+mczZf8Ej4/DN3HrFrr+nItq27ddagQo9z8tdr&#10;F/wT38SXca3cevaSqMv/ACzmzn6HbjFefP4g/aa+I3h+4tta1C416zkBWSRrxv3Ug7bQBj2NZ2le&#10;NP2xfD2kBPDvjnUIbK1/dW8TTq+xVHK7SDwPWsqvFuMxb5q2M95bJ2tb9CqOHwNDSFBqPkesp/wT&#10;o1B8sNT03zO+Zmw35CrCf8E7LkweXd6tYozD5tsztz+VeV+M/HX7SM/2TUZf2hpry0vbVWMMNu0M&#10;lvKvPQEjr7DNXvh1fftE+LLmz0/wx+0ZeLqtxIWit3vhl2/u7XPPfisqfEOIe2Lb9E9AjLBSlZUH&#10;9/8AwT0zTf8AgnDBA2+58R2LKrZ27ZMj34NXJ/8AgndoMcMk9z4ts7f5ss3kvtA/F64nwl49/a+0&#10;3xvceEvF/wASb1LwM8emxXsHlQXEucBN23AJ7dAahuPDv7WGrfEiPwj8ZfiLfS6XrFx5d9aQxiSO&#10;32kggY+6eRU1OJKkVzSxTt8zo5cHy3jQd72t5k/xz/Zk+F/wY8KNrl341uLu+uQRY2tlbn984Gee&#10;ThR3NeAfCbRdGv8Ax5H/AMLG12X+z2ZjJFawbnY44UZPrivuPxz4e8E+B/DliugeA9S1J/D8Mkt1&#10;JDI+2KAxhGbDHDjAyV46e9fK/wAXfgB4R8cappurfBLxNqKXYuGl1u1kjMStHjcCo/hGP7vXmvUy&#10;fjbKIYOpDFym+a/vN7W29LnlZhhKzrRlSja3Tueo/GP9kKPwz4Z0nVPAvhS81JNVs5bm4aG3jPlo&#10;FG0Z9Tn8cGuD+Hn7GXx98S30NnbaZDZ6fatHJqE000XyLJznCk52jquRzWvqvxz/AGjfht4LsfBM&#10;3xNls4YZhBaNcWTStMGHyR73BJUYwAOnNdFB8Q/i18WvBF5a+F/C3izwr4gvNNWG11zw3bRC11CN&#10;I9yvKsjfKckN8oyQxrzcLxZjPY8tFRcW/jk3oujd9NPK5rWp4apU1unZe6rfmeeaR/wS+tn1PxDa&#10;fEbxjqH2yxuT5NzbYMTgjeGORn5gCPbBqTW/+CTllZ6I2s2fi6+kaaOUWkH2VmJkjGdrFSMKw6Hj&#10;Br6K8B/FH9pPRfDdp4H+L/wW03XL620+Ox1LVNO1FWF4qPsztILeYQdx6D5vqK9H+GlnbeKtBv8A&#10;Sv7PutHaxvmjl05tQUzWjDy96hoyQUypbGc/ORXLjPELiTL61/arlutrNNfmrmlHJcHiNFHX8T4O&#10;+FX/AATsvPFHgSHxFe63Dpb6tPLDaW1xI26R4pWieNjxtbcOBznivZv2PPhd+yR4M8L6p4b1afRr&#10;zWodXmh1Ce8fa4VXKxqNx4ztzgete0fGzTvAOl/DW+8NgtJqFuzXWn2FlMGmS8YkhgqkkAvg47gH&#10;NfIfxB/4Jw/ts+NLjQfFPh7xNpFukNyyfYY2KLbQgkiaaTAMrbvlPBxuGCQK6aHFkuJo1aePqKEX&#10;quiTW2q1Zh9X/snExcKXN+Nju/8Agob8Ivh/vn8G+Fvh3atJo+oJFqV9YqHj3oJEMQIOSQ7jIx/A&#10;OK4aLwV8ef7I0ux0D4P3Wm2NnpVvBZwQ2pXdGsYxIfVmyWJPc47V1+j+AP29fCX7Sk0Hi7wH4fvr&#10;fVvEc+v3Gvo0v2KBGlBZWDDknkheuATwK+v9DX4+vp6x+INZ0GC7hdo5hZeGbidHwx+fOflJ67e3&#10;4101+JMNlOFp4T2dOpFap3b3/J+upvWqU8wqKrRpuk0rO3V99dvkflze6zq96PMxNgdMKBVM3l7I&#10;TsG3P94VcuJNXuRg3S4H8HYVTkhdzskGf7zdq/qD2subc/EpcujSKt3NfquDfs394IKqwHUJyEs0&#10;k/2nZuKsz6nFaP5VvbIzf3mTNMS/8RXx+zwoFU9olxUrmlLUUrCyWr2a7pZtzt0qBRqM3MXP+03Q&#10;VtaX4C8R3zefLbsqnndK3FXLjTJLNfss0cPy9fL+b9a6PZM5pVoxehzcfh7WL6TdPrEKrn7qr1rT&#10;03wTNksbnzf7oVK07TTI4Y/NW4jXv+861Df+JL+yi8qHUoVXvsAzWsadOOrOSrWq1HaIt34LvoYw&#10;SmxuyyMBTIfCWnWUX2rWdat48HLbXz+lYd5r91cOShlmdurM2BWddjVtQ+QzLGvvSlUjHZXM+Sq5&#10;e8zev9c8JwN5emTtNjqyx8H86iTU9FvTsluLiNf4tvFZNpoUkKLJLfCRuyggAVfjsrmRPIh2L68Z&#10;NRzVHujTlpKOjJXvPDdux+zac0jdmmPJoXxXd2zFLGxG7sqjpU2n+DHvZd1xfCNR1Jauh0zTvh34&#10;dj36pdXF1Iv3Y7fHWtYU6j1dkjlq1KajaOrOaWTXdVXNy0nJ5ToBWnp+hXSQbpVZR/e3VqS/Em3h&#10;jEGkaPDBGn3WkjBP/wCuua8TfEnULlmLsD8uFCgf0rRyo07NyOSP1iptHc0L6ZdMDM08bs3b7xrH&#10;vr/zRtupiFJ+7GvNYZ169vjvNxsPdcUeXqcw8zzF2/73JrkqYrsb06Djq2XReWQuMxCZ/ooAFV9T&#10;1l413LP8o96iTTdYlQr5qxq1XNN8G27t9o1DUGlA5YKppR9rU1G54en8Zl2t6L2XYLx2zzt21oR2&#10;9+f9XYSSA/xdK2Gn8J6IuIdHmlk7b2wv1rH1Txe4cujBVz91B+lOU40d2Lm9tJOC08yO5vE01P8A&#10;SCttn73ygtWZd+LPCkEeGkuZm/2nwCfwqlf3FzqtwGjtGZif4VzUS+CdTnDT3Fiyj+82FxWUsXN/&#10;Aj0qMMPGPvuxai8XWltE0kSO2eiqaqS+JtQuGzHZuFJ53N0qaw8KTi4VIDu/2feultfCCR7ReyKv&#10;HI29azjLEVJHBjq2Epu6dzl411S/ORH9MdKv23h69mVVlYL65Nb16unWMf2WytvmA5Y1nyveKv7g&#10;R5P95q25FF3lqeJLFSrXUFYjuRaaDb7IEaSRl6qvSsyOWad2nl8wFjgL6VZvftucTwyEZ+Zl6VVj&#10;lkYbArJk/wB2tFFyZiueD1dyaWx2JklRn+KRqs2un6PFb+dd3sG7PEcbcmqUtpcXki7CfL6lmpj2&#10;sdumG4Vv9nrWseWCucuKvOVrlm8uxDDvgSGOP+8vpWRfaosi4R+PpStFuBgih+UtnczVXu3uoBsj&#10;SPYv3m4rKVSUnY0p4On7HmsOtoJ7r/VEgdS2KP7PjabdcXTFV6471HFeX92nl2sZ298naKdFpzoj&#10;TXasfl+7G2a2p1FE5XQ5pWTHXV1Z6eQ9naSO/wDeZuKrrLc3mbq7dFXoF4qrf3VzDJhbZ9uO/eqb&#10;TXt42JYivpSliOxr9W9nZs0prq1ZhbWFp8wblieKkDXFrh2bP+yO1U4rKZQpadfwNWrfTrq5wqI7&#10;L/E3pWXtJyloZV1SjHUikvr13KpM2e22opLG9kDNcXO32raj0i2tQCUbd/tVHq7yRwjDRRj06k0c&#10;i3bOKnV5qlqaMaw8PRXUgaZg3P8AFWzCLTTP3MEiqw7qtZwvVjXJl3f7IqmGneYyNIVFHPGOiNZR&#10;qVn7z0NXUtZ2LtFyz1h3d21yxJDAf7VPlliB3Tzr8x6CqU/2q+k8iHIXscVPvSZ0YfDxp/5kqSQ4&#10;wzfr1rX021LL5gh+XvzUOheF0/1s6sxH+zxW3cX+l2UAtdqjjnbWvs3uzHFV4uXJT1Mq5a4kbaQq&#10;x/Wq7WZvZMIevH3asXFxaN8+x2X1FRx60LcbkVVAqJcsdWwj7Tl91F61gs9IjG1FMmOTip0v7Qp9&#10;qmu9zH+BaxZLqe9fzy3XjNT28LKTJ5O7b0rF1uxnOh1m9R2q6g074V9ob07Vji0lLmWS4O2rF3eK&#10;Jyrfe9KjuJgtvtI+ZulROtFx1OyjGVNJJbiwfZll3Sbjg9q2otTitbfESsrY+WszToB5al0BI5p0&#10;lvIG8yX+KuS8tTOtGNSVn0JLjU5ppOtPQ/vAi59WFQGKCNw0S5NXYEjG6WVucdqlyezM5csY6Gro&#10;N46sIHX5ccbh0o1a5GnHykj+bbxVKC42r5ySVBfX6PP50jNIxGNtbUY8upxxo81a62HW8t/PmSed&#10;VXd0qdLbzZXZJd27gLUUV8JF8l7fGRVywmWz/eNH8u35eKVSpyyKqSlG9lZiGU28KxPndnBWn4lv&#10;IhEfl29MVTu7q+ubp7nhUbleMUWetJaP5cibuxqee8bkexly3W5t6JceWxjeHgtwaXXjFJOskJ3K&#10;DtK1npcyPE2x8bufpUMtxt2xjO7d3Ncrm+Y5lR/fc5VkW4mmZJjtUGpL24srXR2ht5cyN973o1KQ&#10;FSq9cc+1YusYiEcII3MuWbNa05OUj06NP2sl0E0i5uLqbYcfe79q7DRrpo2MZcejVyWmKluyyb1z&#10;9a3tND3NzlP4umK3qJcpOYRjL0OnkFtcGG2t4/3inDc/erK8VaXqAvQjwupEY8tWP8Oat6bdw6Vc&#10;mWeNmYKQrZ6H1rVudTt9csYjc/vFg3KrbsNk815latKFSxw4XlWlzm9dvGsdGtX8hVkMZWSYn7tU&#10;dFeFLWR90jsycDHX3qHxhc3MVykTMfsoXG7bnaazYNfW1ZWt3ZmPDE1rTqScLnuRw65PdNzVbmS8&#10;uRa28e1vLA2s3J4q74aRp12Gby0iTdLx1qhpFsb68GrKn70MOK1NQ8u4gf7HIo+YCRUHXHWoqcsr&#10;ROmi/Z6WM7xPrcM7Lbacdqbvn3N371W0DRre8LXd9hfLGfmPUetY8Ud9/wAJGyz2+1Xkxl/T1rpp&#10;NTtFLQL91V2bgtOUnRioROqNGNb3mjWh3QWC6ZaqsayR/LL2POaksNRuLFln81WTd0PbJqrYatB9&#10;lWO7X5WO5F7DtRd2tzJAps4825UFcdjmuOUtPeNfYx5bHSII9VuRbwT+ZuGQu3IU4rhbmQ6Xr0yQ&#10;y7oVJ8xdvvXXaVd/Y9PTU1Ty5Ic+dt+9jpnFcbrbn+2LjUIGUq7Y2txnODUYSpL2kn0FTpXloXYb&#10;a01J1vbSTAK7GXPUk1r6eroGtVjaG5jY+XzjI4B/TNYOmWFxeWjXdorRhRk54xmtlNSi1KFdN1W4&#10;K3Ef3JF4PI6V0VKnMb+zjGWhmeJ3m011t7x9rsNy+WeCO36VZtPNubCK+hG4qoEi+uCMD8qg1G3k&#10;vLuSCeAyGJRtL/3R3FJbXa2sjR2sfy8Fo88g1XtOWmrHQqPtFqdRp1soTdbKzA4Kr7n+EVqxa29g&#10;FsLoPJZmTfNEFwGIBHfoRWH4d19LOdWEayeZG3kZbG1gec1c1my1bUrKW7tg08as0kixjoMcH8O9&#10;eZU96paQ4031ON1qzlvC07O0itIyxADr3rPsLiW1uVsgxcN93/Zq9DrzXN9HBahsbB8rD7jAnpWV&#10;4usbvSPEkN6pbbLCCFX869mnP3eSRUaOtzu9D0+K005L+TazIrZz3Gabrmp397ZRlXZYlLeUtckn&#10;iPUruy3Wk2G+6sZb7wrqtA1ibUNMgglg2wtlJNy89Ov51x+z5Z80jqlRXLY57Up7a5b7Sm3zFwu0&#10;VpeHdNlu7CR1iOWb5WY8N+NYvi3wtNpd/wD2ja3LbWk/fRj+H0NbHhrX7rSrVY4IxJnaG3Hgrjp9&#10;a6K0pexUoMzhRjF2NWHxCttAuhyhlkDboplGRj0PpVDx7ogGiG5s023HBSSNvvexq1Bbae160sj7&#10;Awzu3dPaptSQa7aGJZceWR8vrgda5adTkqL8TaVNtannejz3t+zQanJkx8L/AHhXQaBthulj8xjk&#10;53NVHxPolzpeqLqEMW4MuGVF71atLi2urZTuWOZf4WOK9GrKUoe6ZwhHm1OzWXR5tFzfJ86thdq/&#10;NWr4c0ZLkLZ2w+0LNzy2GWuB0vUplmE91loc7W3dq6rRdei064YW7feT5Wz0zXkVJVaLavcmvh+x&#10;x/xC8KXui+I/t0MLR/NjB/iHrWXqWvPq9olstuyvDwue9e+XuiWnjHwE0WvwQiWJ90MynEgXHb1F&#10;eB+NfCeoeHb14pQZom5inX0969LL8dRzCLjLSa/E45QnhtXsbvhjU4ntFtnKo23Bz3Ndn4U0W2+1&#10;G4Fm00jL8qqvT3ryPQZ5bS/VpJmYj+GvRtN8TixtI7yxuWhaPBXnkGufMsPUoy906I8teNze8X+H&#10;7fx1praRGuLi1XMLMuGz6V47BNe+HNauNB1ItGVbGx+hr2jwlrU99qh1O9m8xpFzOuQGYH39a534&#10;qeHNL1TVxJNB8rL/AKPIy8j2z60Zdj3Cp7CotLb+ZhUw8o6oxdO0+G70xp9IlUNtwykcEZ7U7SJ/&#10;Ku1tEcxv03A8Vm2ltqXhS88tZ/MhYZVO9WdZliazj1G2bAXcHA4Zc+/eu6rD2mi1TFTjGO+509rq&#10;EemTl7mBLrzEI25GQfUVJqA02fTWQQK2RlY5Oo+tc74bubS9RZ5JPmj/AIv4gPWtHUtYEcyorb28&#10;zBZl5xXlfvqNbQqrh/a6o5XUtBtLW4kuYYpLORWz5bdDWJPFtm+1OpJbup6V6BcTW2oXDi+jUmRM&#10;bZemfY9jVG08OaYiG6t1Zk3fNHIQy49RXs0cyoyjae55NTC4iFS62Oa07WHjmWO5uWZfSQZBq/qW&#10;kMqPqukxsqt82I2yB+FO13wbLdTtPBGkaqeMNwR7VV0y91Pw65inZnhbuw4IroqezrQTiTCrUp1O&#10;ZXRUhvPMtTBcmPzB0bdtbPrT7e7mtnRlcDaAQx6mrTaJpOuTGa2YqzdAelU9S0m70l/KmhOD91t2&#10;a5q2A9pG8D18Pm8V7s2aOneLtQtXeKSVWTd0ZMgit3R9T0nXw3mQrbuv/LRWAx+Brk7RYTa5kg+d&#10;TlWDVHueUmaPYzdG2tzXlSjjsLL3WdsquGxGuj8zqtT8MGKIuhExkb/lnH1H4Vy2veEr7TB/aele&#10;YGU5ZQuCPwrV0TXLvRCkrXLbWXDKzH5Qe/1q0PEM6zeZcztuQ4Em0NuHoa7MPnmvs8VTuu63MamX&#10;Vuf2uHqcr6rozl9M8UxyHZeD584bLDNdJZa1Fbs7PP2zgnPy5FVdY0nw34guBJdaTHFNn/XWvy7/&#10;AHxWDeJPot0tvIZvLUlUaSP7wqq2X4LGLmota9Gehh8wrU3y1ovTqj0Cw11583FlKs2OFXd97/8A&#10;VVpta0nVw1lqDNHJ/ef19K4SG/8As6i4tHCfLnMfrVnTtat7t2W9vJUkb7rGPNeX9QxOEqOUGehL&#10;EUa1O6L+s6HeWkTXllIs8at8wUZIFQab4oktz5cMXlSD+Lp+dNGozWl0wS/8xGXB2iqt/fWKHfHN&#10;J/utH3rvpylVVqkSYuNPVM211d7q1ZGcKpbesa5Pzeo9KltNQuooPOtrxvu4fn+nasO2u7KcrKp3&#10;Y6ruI/lVwQ2pBnS52qx/jyc/WlPD9Eivrli8+uywlRJtbn5mibrVyz1i1TE9v5oO77rcYNZo067E&#10;PnW22Rcfej61UYvHd+arSK38SyCs5Yep0OiljIt7nUnxJaXzCC5iXfjlk5NVtds9RCLcaHrT2kjd&#10;d+Cre1YSFdSkAVDC/dlfg1Yj1a6sUNrcDzI+mxlyD71nzVqMk7XPQp4iNRWvY09NTULqRW1DVpI5&#10;lYbZtu5G/DmutsPEVxZ+XDNKuR92Rfut9R/hXn+i6jPbTloZsIzf6ls7cVa1HxIbC4V4CGVh80Kk&#10;8fnVVcRh8RJRqKx2UcRXoq8WeuRfESWxj2X4jmVh+7kPJB9mFdh4Q/ae+IPg+BYtD8cXttGFx5M7&#10;+dGV9Nrf418+2fi3zBFDDCzBxzEF3BTWgniC3VWSUeU2PcjP0rzqmBwd7qV7nq0s4rR0Prjwh+3d&#10;r6vHF4t0W3vkVgfOsZvLkA9cHNdxZftm/DnUr5rqRZrQFT815CrNyACpIGMH3r4Og8QXO8IDJt/5&#10;7QxgKPrWpa+I7yBd0wjlQfdLDOK462V4flspNen/AAbnq0c+q7tJ+p98WPxX+EPjexW2knthcKre&#10;XPDtRlyRgkj0q9F4cnEyXXgzx2rQ+cseZH5BJ4PB7/TvXwdpniayumZmhG+P+K3m2sPfB61v6b8U&#10;vFOkxhNI8X3iheVimXoR0714mKyCGKnaThP1XK/v2Z7GHz6NOPVemqPuA3PxV02eOOz8VRTB8eWs&#10;38WRnHr0HXtXSaT418T/ANmMPF2gWc0Z/dTfvBk5HT2BGa+LvB/7WHxD0lglxq8MwkwsyX0R+b3z&#10;9K9D0D9s++W2jiufCkLPGyqLi1uM5HfjjAPf+tfPYzgrLXrKhJf4Wn+v6HsYfiSf2ai9Gj6d8Pp8&#10;PBZqtz4PW1hWIx5Mm3aC2cdep9a0Ljwq66b5+j+PrmzmExS3mkxtWPPKcHnA49eRXzzpv7aHh+58&#10;5LrT1jkuE8l/P3LhMcjnIBz3ra039qrRrqyNl/Y8d4GVgy/alYHPPoT1/lXz1bhHJ4XUqk4f4ot/&#10;oetTzvFSj7sYy9Ge9pc/E+xtgp+w6xbwxGRVjujDJIynO35gwyeBnoPSqGq2Om+KvD7XHibwZqth&#10;czfNctZyhJ3G3AVmQ5ODn2IFefeHv2n/AATE0ZuluLX92Q0Mq/Lj0yD19DiuosP2i/h5fR/YbfW4&#10;U3YMckkx9MlemQcjHpzXn1OCqc1zYXFRfrp+rOuGey2qUn+f6EUOgeFdLtbWw+G9xY6PDBcML611&#10;G3l33fmJgjO8bWyQS2OcfWt5/hRceKIjpfhj4gQTQ3W0yR3m662qOyBXUxsT+HABFU9O1H4aeILj&#10;+0Htbdbl0yhmmD8gezHGf/11Nc6Z8O9SVllgtlkQj95bTAMOeox6H9RXi47hrPMH70Yc6XWPvf19&#10;x3YfM8BiPdbt5PQq+KvgJ4z8PS/2joFw2reTIq3Nnf3xhu5VUDJRhhSWx0YZxxWX8Vfg5488dLp+&#10;hR+EG1fTbeUXc9reXUbeW4X/AFaNjIYHBzk5wRxW3a6S1gjS+G/iNqUImIOJrjzBxnqDx6Vq2HiX&#10;4h6fbGJLzS9SkYNunkjMLY6g/IeD29K8D6xiMPK0k013TR2+xo1ItLqeP/EX4CeKNL0jQdb8P/C8&#10;aO+i6hNqKpb3Est0sm3ABYNhi+OhB7Vc1Pwtp158Hbw+I31O1bVkF3qEV1CYpZLjHRguACCBg4HS&#10;vZH+K2uX+iXXh/4jeCr+aGZTH9q0a8y/PRg2VZCOBkZ6VneHtb+A2naSnheW2vrNpo286bWWkZ5V&#10;A5DSuWyecDJrf+1KvLFSd7P8DJ4Onze71X4nj2l+KvF/xE8Fy+OvANjr2l6ppNrFbRNp+oD/AEzy&#10;2wzBZMK5JHJzk811GkftlfEPw9YWuifFf4FX2rPdWvlXN9cRww7JMfMrupIjODweDXXL+yn4BvX0&#10;3Vvgn45Xw+tlqAuLi3tJ2mt7xcktFIgZeCT1Heu0139njVNV03UG0Dxesc17EA/2iPcryd84+bBH&#10;GM11f2lg5O7V/W6a/EiODxMY21Tt02fyOB+COg+GbjxhceJtE+Jtw3hnXYltJ9Mk1+OeC3nX5miz&#10;KDz/AA4WvSbs6N4es7ay0iHdAs32RtO1CGNR5ROGaNl5ZSO4yK+ZbP4KftUfsw+NW8DeABY+LtB1&#10;7VZJpPMZraTT2YDglgwKAfjXQv8AstTap4jtW8ReCLF5I7d5Iry31JxDBITkqyEb2Pvn8q6MR9Tl&#10;JSU009mrfitPxM6P1iO8det7/mew6rrem/CHwab/AOIXjVtMtY7tv7PuvDcbH7LET8oYAMrED1AH&#10;tXP6j+254A8A2S3p8Qaj4it2/eWesJZB2MRGGdwihcg9c4rxi6sf2hPhj4hvrLwJ4ZjihaJ92nao&#10;sskeAR88Myjb83oxGBxzXVN+2Xr0Ny2j+O/2f2kikt47KaHQVjuXkYr0YMEVVz6En1pQwdOtG8Hz&#10;d7NIqWKqQlZ6fJnvVh8b4vib4PXxb8IPiCurXDWqzJFHAjwvj+F9uDGfxH41yepfta+I/CNtNJ4m&#10;16x0/Uo4zJJpt5p0oTzMfKIyjNvB7kE/hXJ6d+0z4K+BOhW5j/Zuh0vTdam3XraHCs7oOhe5jRFB&#10;OM9N1bGh/E39lfUxdr4Z8dWPhDUJo98MzW6oWXruxMvTnkcCl9Tp6ySdunX8hvEylu0mdr4b/aM8&#10;PeIvBVjo/wAVvEmoabfahbG4kvNLtJbeOONugYqS0f4kV614H8Y+H7LS7PTLbxFNqDfZ18q5ulz5&#10;6gfeDfxcV4vp3iv4BeN/C6/D+78T2nidtStSlwum2iN5w/7YnA6HkisBvgt4U0jxPot/F4rk0nTt&#10;PkeLQdJ1jRY1WFlA2/vWkDkZ9Cc56Vl7FR2dvU0VXyueufEzWfB/iHWrO60qPR7fWpLhIFPiKzkj&#10;E0QfJEZyuTwSMH8K6y7+D3wz1i5SR9DlHlRHEkdxuicuMN8pPNeE+O/iN8dfBGofbdR+B+k+KtHt&#10;bpJIL/RdUV7qFe7iF0/RT9Km8CftwatrEGqGP4M+ILKztULwvMqR7FzjO0ksxGMlQAR6VccPJq/I&#10;mu+gpVKe3Nb+vuPXdV+Evwt8F+Gf7ETXbq1totNe3tLe8uiYI2x8rFiOOe2QDk1xXhX9lvWLL4NR&#10;6P4X8cX1vqRvI5ryOK8dYrtEKt5Slvuq+xRkfdBbrnFc6/7U37OPxq0vTdMnubfxMf7QBk02XUEi&#10;n88HKZgkK7yDjjoK9O8HfGiHxBJPpsXg3WdLS12m3l1a1jjSTqCE2yNux36e1QqNOjdumlffSzfY&#10;bm62ine23kbnhL4eeO7nwzq0Xi64jsxdyu1jbzXZuvsgKAGTewGRuy20AAfjXK2/gXx14E0Ox8N+&#10;D/DkOr29vaxwQzTSERvjOZWjJ3Bie4OCWziuZu/2w/gj4403xH4Q8X+I205dLDQXEM7KkN9hs74m&#10;YgMPlIOcYPGO9ehfD79oLwX4t0iz1GW9s4YpVDWMcUgMiR8AZwxHoODjJFRPA4aUfhav1FTrVebd&#10;NnI/DT4U3Os21z4+1vwVdabqen3lzZx2O795KikqxRzz5bthlByMAHmtoeHm8WeDofFfg6z1CO1t&#10;47hrjSZGxLLIrSK0fIClty4GRg110Hxp8CNqr6X/AMJRCrfL5ZcgqSSeAQTn7v8AKsmWw0n4gveW&#10;PiLxFaT21vJKunw6NdSQtFAwKukpVvmLDGeg/rjLAYVU+WO1jVVqqmpdjxv4leNPhd4O1vRfB8Ws&#10;hr26vpbt38wOsQhhkUs5TIQbjt6jnNV/h98cPBuqa7NbWGq3Ed1qErvoskr+X9phXGTCScPkrwBk&#10;4IOOa9i1z4CeD7jSNQh+F9la6BfapYx201/a2KTHy+fuq3GSGwT7+tcB8C/DMH9saV4b+JHwYj0G&#10;H4Xwi10PVHkSRb5j8hmRcbgGBZi2epPFcdPI6fs3aq1t+bOmWZVPbJuCe5txRaP8SYWW/wBZm8P6&#10;9qEMNotnNI8f2lzCJJfKLAhl3ZGO4U1cu4vBOpaZpGknT5HvI7xYporeEyxzqoCllHZcv97opruf&#10;7M+G/ir4iWeseL9Qs7rX9Fjml0mziuP+PG3c7RN5fTcR8u8j2FbOiaP4Tk1eGNzY3Vzp8Ugt5BIP&#10;OVZGU/MAT97Zye5XNb1crk4KMKi+f9aHHDFO95Jvc+cPiB8APB3xP0F/BXjzUdY0jUvMMmnss5Ec&#10;rryMoCVY/wCywzgHFX/sdh42+FGmaTdWWmy3Nnbm3im+ys0XmQTMhO3dlg2wZUNxn2r6I8XeCPAX&#10;xBsZdL1e1jnUNsb5irBiDnDDkHHp618ufEL9m/8A4Zg8U6f4k8B6/dXnhu4uZf7Q8K3Wozv5u48C&#10;3jjUncqsWznk9fWuaWU4zkt7VaPTS/4mkcZhebndPVrXodn8Hbbw/rnhGbxPpHwmW6t4pprO/t2h&#10;RYvMSQiXy943FMcDvkEdjnzfxl+x78CfEvjhtcsLG+8KahJbG/VIYSiTKMAKrI2M8rlSOcVpWfhP&#10;4N6ncSWfwY8E+LtH1K4uFjjg1y0uLezeWRgSCTMjEnGTjOfStzSvhv8AtZ3GmDRG+HOj2a2MvlwX&#10;+peIpJP9HB6Y5YnGMZbpWlbK8Vy/unr6tflucqlhK1R+2WnoYdp+z74BvvhxNrNz4lv5dZmDSWtw&#10;18Gt42Kg7GUn5T6jqK5/wF8MvhxofgSaH4vRyRSedIRq0dtJJHFEfuliARgHvnAzTZ/hf+3V4evd&#10;QiTxZoukeG5NQmuJr6K3jmtxAx/1jbgTuwB8vP1qt8dr744/Av4Xr4i0/wCPei63pXk7Lq3t/DKb&#10;VRyQrdcYzuz3HpWEcpxdo3mmn01/yZo54SLfLGy+8wtV0T4bwx6H4X1PxDYahousauH028nIWMKm&#10;W3ZByRx2PNd1pPw7+GXwn8UL4i0zwjb6zfapZzSf2/Iw+zsGjO2RRuIK9OmOc186y/DGSX4Yt4m8&#10;Z/GU+JNN0v8AfWdr4VmT7Pppk5CFXUEEgnjgCuh/ZystS+FOg6p4zu/FrXGmzaVIdB8M654hiU7d&#10;2RLjJ2g+3XOPeu2tk79m6lJ3mtLa2f8AwTz6ns609IqN+u7XmZmmfsaFRrnjO71831/fXHmS+ZAP&#10;3XmEncijHODgdRxWfp37KfxD+D0Hh288YfaL/SZrxbe4jjU+c8bNw+056cZr37wxrXia+sLLxPq3&#10;7RHw/wBAtbi3Jia3uA8inbnynV2IO31HGRR4v1vV/i09jceC/wBobwfNa6XmS1a7ilWO6df9aynd&#10;yFHYLj3rhqQzavpUtbd6dbW3/wAjCjk2X0XdSbf4dzF8Xfsa6m/ka14furm3cqzxxg7FYEcBgox9&#10;a5cfs1/E/TrQvpaGP7Q2PJh5JcjnGccGvRviR/wUN0b4ReI9L8EeNYfDusWs0MSXGreHb9pG8sD5&#10;ztJ+Vxj7p65rz7Uv+Cjfwt1jxS2paZ4H8S/ZdNkMtrNHeRRrIp4/eIF6fQk1zxyHN6keaMNLaanc&#10;4ZPJ3vZ+Rh2HwkPhXT5F17wha3kyyqGW4k2bWzg8Dkn2pfGf7JXilbRdU8BeC4Gvt0c8M8Mr+Zbt&#10;nIZUwAfzrrrz/gob8C7jVZNb0j4cSaoy2y/PqT+WrMOSsYVG+bsCcVN8Ov27PHHjvxzqHjfwL8HJ&#10;LbQ9NVINQW51XzEiU/xDy488emOgrow+SZpRfNK6t6f0zCWFy6pLlWq6dzX+Bngr4769cajpfxhu&#10;9LvE01g8F1Jo5F0rY5bYSQCPx6ZrhvCmpat4T+K2v+FPHWosy3erLHZ+ITAqIytjBftkD8q5f4+f&#10;t5fF/wAV/FKOy0bVF0W10+AhrjQtRVluVY5BZyFI+XqCSV9O1Ylh+19+ztbaXHonjPR9Q8cag144&#10;vrbUNUDRS/IMPFO0asBk4K4BGM17H9g46rTckt+y/wAtEFOpg6VknrHv19T6VksPi1quh6hZ+DfD&#10;n9o6dIrLHqFxKix3cPI+QDkA183+L/BXjHw/4juLifwzqGm3UYUt5ab9gz1B/iHbniug8Jf8FE/h&#10;38L45bLwL4TuofD7/urfQ21Blk09iBl97hgylu3YV1kH7fHwc0DSrif4hfD3W/7WvtPMtqzanBPD&#10;MCPk7BkH0B4968Wtw3mdGo/Zwbv32fyHW+o4mKbqWa8i34LbwD4s8H2Oj+LfCfl6hpd4l9JNcaed&#10;07Rlx5iNjggPyvsa6PyX03T9O/sPTYZdLvFC/adrNHGcAIVRVzyc9MDiuP8AhH+0N8QvitYDX9E8&#10;A6FrVqt8vnaf/aBjvokbloo4VQsUX++zY9cU344/tV+O/AP2Xw3Yfs4eIvD8TcXl5HcJcw2yscBo&#10;1C7XGOQCQe3ao/svNlbD226XVjk+o4ecnUm7dnZ6nrF/4I13Wbv7RquiWEf2eOOWx1KG4ImMm7LL&#10;tI5Rtv1x1rgfC/7KPiGP4i6l8SvCPxWu/wCzNRu/tGqadI22OIhFDbSvI3EEHnPTrXl3wp+O37Sv&#10;jbxe2n6p4rm0/Q3mNvDqV1pBK79xEaEAjaxPqeADz0B17b9of9pz4cfFHXfhRoejeG9cS5kiOqWF&#10;jeMp3BQu5d+AAwIJGfvc+tXRyfNKMpwhKLutet+vXZmzpYNWmk9O2mp6t4G+CHgTwv8AEu3+Inw8&#10;8OpDfmOa11S4kuZLqORyr/MXc8gSbOMAjBzkV65etbyD+0rtmb93GZriFsLwAMKE4GSQDxjGenWv&#10;mG2/bfuPh9rzDxKlr4Z1DUJpIW83SvtkJVMrkETL0bgkL+eKh0z4++I/Fr3WtJ+2FpOhNdLK1vpu&#10;oeDSilUXDH5ZGUkZAXDcntVSyzOK0V7TRdG7vT5XOX6pT5k4vXqtD6PuI9G14WsWsxN5ekz7f7Nt&#10;cqxU4Usdx+YYPQjB9jV27128+2TQ2smqwxxSFFUSCLIHQ4zyMY59OO1fGnxW/aC+NGl6Mkek/tN+&#10;Fby6sQpjay0GWO7uc7cj5htHBGeex61l2n7df7Vd5ZQy6NqFnqEIiCtdWujQhWbvnnr69Ofzrow/&#10;DuNlC/Mn63/VE1KSUtND5GVbi8m4nZieoVSK0FtbGOLyr6+2beio2a01kFicRW6yyZ+9tAzT0tFk&#10;P2jVZo7ePrhcbjX92ezsz+aJVOaOg3SNI8LFoxJMz5PWSPAFdSvjbwh4DsGbS49Le4/hkkt0Zgfx&#10;Bri9V13wxBbmG0DNIP4pJBk1yl/rGlB2ZNMaZ+pJbNbPEKnTsrXOWVCpVqe8mkdhrvxQ1bXZmnu7&#10;7crH/VxqFH5DgVizeNLaAMWiYL/OuaufEWozHy7bTFh/Ckt7fU7mTLrvPvnFcqrSnI1+rxjqzT1D&#10;x7PMdtla7eMKZOazJdV1O6/euq+nSr/2aKyBYwRs3T5l4zUW27lb5bZUB53Y/pVe9bVkwqQpz91E&#10;FnPrKEo53buny8VdhM7tif8Aeeqqwqu39pFtoZRj1Xr+FSJbXRb/AEgOf91cU+aPcipKL2L0MsAJ&#10;4VNv95t1aEF+YrbC3Ecf+2yjmsdJYbdlS2Mat6Sc1V1CO+uXzdX0e3stX7e0TC3NI3LrxHpMUbK7&#10;yyYHPlt1rFm8arCGFpYeXu/vc1TmNtGvlxyVFFZ/aTkw8euayliK0gjTox1Ys3ibVLrcgVFHbFVz&#10;HeTjzGdVz/e71c+ywQttVGBp0rWVsu6eZWb+61RGMpayK9pFbIr2s13ANiQQn/aZauJMYxtkfezN&#10;k+WvAqvaxz3srPbvGq+m6rzRWNhHi7m3N/s0+U4JVuaTQS6vbW0WGm57qozWXfeKtXlcwadBN5f+&#10;yxq4+taZHG62dt97+IrVWW+lA/dLhSOpbGaXNLZMiFub3kUY216/m/exOP8AaetS20SxKr9vuvm9&#10;BVKObUrh/wB2vG7pV1dMvo13PMqt/dPUVcaae+5tVrKK5VoX4f7Bs8QabaTO2MM/ofWkuYUkJee5&#10;OT/CzdKz5pTbR+VDJlurMtQrbXF4c+eY1PcnrRKS2Ryxp9bmta3I0797C0dV7jW2kYu4Z29Vyaqp&#10;Y2Nvnz9S3e26o7jXNK06LbDtP+83WiMuXYynhY1JX3Irm/mum3CKSPa2N1S2i20amaWKR9vJO6su&#10;fxObp9kcaqu7gqppk9xeXp2pIwT+JaftLal/U9r6Gpc6raMrHf5YHTLZqkNY0uIqrXDOzddvaqrN&#10;Hs2G3yem6oZ1GwR2sag/xNU/WJdDGVGmpWLkuv7U8q0lO0cqBioJtTvHjwY1y33mNMhs47Uec2JG&#10;9BwBUdwL64bYhVf9rFCqSkcVSmvaXI5XkePLyL/wHtTfsly43FeO+TVyLS3ihXzLqMAc7mPU/Sqr&#10;3hhmbyn4U/eb+lC0kFbEezp2SLEBmtrbE5XyyeAF5qrfa+sMJgjUKP8Ad61XvfEN2RmCJW9y1Ytz&#10;d3t1NuZ+vtwKUq3REYGnGpLmkieWdrp8yTtu/u+lXLSxzF50x3H19aq2EcqtveJtvdivWtYksqhV&#10;O1RmnTbOzFU4uneJPbw6VbRrczxMWHO3NR3/AItuAf8ARQsSfwqtVZUmjVQ3zbh+VQm0aTgIq/71&#10;bNz6HlrC06kPeQjapd3Tb57pivYVE0qcvLukPb2qdre1t1zNOm7+6hqJZ4XOyF9v4VOvVnOkqcvd&#10;RA9w5OFiVcUwWtxfyf6TdlE9qmnXy2+c9f8AZ61Ja7mICp9am/Urn5VdIhg0fSlZdyTOc1tWB0ey&#10;iaTyVO0fxVl3l/GpCRmq5vmEbRx25bJ60c9ncipCpiI+82XdT8RyMmy2cqp/hWqUMuR5sylm9WNQ&#10;C3eY+Y3ybeeapX12wYwxz7jn+GqlUlJanTRw8LcsTQm164iVoLZlA6dKjs9Oe8k82acybv4VFV7H&#10;TmuMF4WJ/wBmuiso49NsftUz+Wo6DFc8533FWnGhG1Pcjg+xQkRSxY2Uy81VJS1lF8voRUF1c/2l&#10;cFkG1TzWbc6ktrd7HQHb+tYVJvZGVPD+01e4+WFbe582Zvwp8VzGzh8D5T8uapzXV/qspaGMbem7&#10;0q1aWSwJi4bd/tClHY7JR5Y+89TVsZolbzZwcZ7U3ULlWkJRcLngVWlnVAu44jH3ajlvN8bSD5s0&#10;NyONU/euTQ3UW797wuavebLeOBax/L24rJtNPnv5lWMNzztrpRBDpFqLZpdr4yfapjHmkZ4l06bS&#10;Wr7FK5U2yE3FyqnH3RVGS/RACq7j71aukiuJOT8o+81Vp4bcrhDyvStpvljowpqNtS5psryzbp4x&#10;uNasUFxOfLlQKg9+tYWmbhdb3H0rpbzBs1nVtjbcbT/OuCU3zHHivdqJLqZviW5t9MtkWJlb5Rms&#10;Gzv/ALVONyd6ta7PHeMsCNu2/eI9aoi0MJxG5xWnM3E7sNThGjaW7NxJLkOrJINg7VY1S7t4nV1G&#10;5yueV6GsSzu50ulhVchqn8V3UMN2sMUmWVRuC9jXNKTckjH6vKVZR/r5ks80i20k82WJ6n0rnLq5&#10;eS5OTw3TNaiXUkliyXp8uNmzubvWGpaa/ZUbMe7Cmuqj7p6mGoezTbOg0G0id1M3zLXTRIlufNhG&#10;3d932rnbGWG3jSIydem3tWxFfyzxrAHOxedtaVKjsePi4ynLyLEWqeZL5JYhhwS1XUa0MbOZW3pJ&#10;8wQcMKgktNOmt1ureHa235syck/SiKcRos0iYXo6joRXkYipGVzhbj9lGP441e3W2bToIfLYruYd&#10;fxrjtOEkl3sdjtH3ue1a/jq6EepM0km2No/l4ycVg6VK811kFttd+Hh+7TPrMPGX1fmfY7rQtajt&#10;7QRAsm3OZB1ra8PXEcy3CxHesg5YdV461zPhN1fU/sp2hWUgmTGMYroNOgGlh5NLn3vG2dqDqvpX&#10;NiNDGn1uQajaxwy29w0W7a335DWT4wnuLC7RrJMQsFLADv8A/Xro9avrPUNI8u5t9pxvjkb+8D0r&#10;HuYhrFjGliPMdT82PSlRk2lKR2UaikrEeiaimoQqb93/ANkL/DXVeH9QfTJ2NwWEDLtj/i3Zrh7F&#10;bbT9TmtjM3y/wtWw+uyafGqwv50Mi9OuP8KzxFP2mx0yjzxsbWoahJJrN1HpUmYc42sfvdP0rL1P&#10;Tre4U6mgZkYN5if3GyMH/Par1tFaaxtvLZ/LlK/NGxHUd6y7nVJZ3fTn/dtI4jZvVhXPBShoioe7&#10;ZIsWWrTWyYT95hSvPTp1NLpX2GO8W7vrrc7Y8w+q+v4VUvngs9NbTM7JlYqV71D4ej8h1vr0bo1G&#10;ArfjxXRG3K7nRKnG10bBmvdQ1H7RDhXjb5ELYDL0/UU3UbOPSbvzXmPzL3HT2/CtCxWxu7mKS0g+&#10;Xjax+8pHVfpWf4kQ2ttNf3p8yTgxxuOCS2NtYRqXqqPkXR1lYr6bc4ulN3NuVc/MON3Pb8M13Oi+&#10;IF05G0u0vF8m4jC7s8Df2+ma4K0gvJ4t0KBREwxuX73GOf1qTQdXhila0iUucD923fJ/pSxFF1I3&#10;R0SpxZ0fi3wtp+j6ha3LWX2eW4jLM0fKlxwT9CK5S8ivbWT7drahuqxM3Kke1eh6pqsms+FbW0m2&#10;s2l53Fj/AKxWJ6e4BrlvFGmXuvxxtpNsPs8eN0e3OMDqP60YXEycUqnpfyCEIwOUtdQtn1Xd9nCx&#10;xnhenNa+h6vqsGskRvuiH+rXjjPbFYviTRxFJGdOkXuGVuobv+HpVp9Y+wQQzG3/AH6rsVvX3Neh&#10;U96NonTa532vppF3YQxwSeVNNHgxSN8v0z+WKw1sxpttJLNblQvDNjgGpPD4Osbbu5Ct5a4bcwH+&#10;f51bjuoNQuJtKhm/cy/IPO6j8a832zo3gy1TjLUyLfUpLm4a0vmVY8/eXjePUe9Wn1Ca60/7JAY3&#10;ZZMxSE7Txng1n6xZpYzNDIu7axXzFPRh6fhVaZbiwvIZm+aNlysn19a292eqDfQ6ONSFtp7xUbbD&#10;hhJxnnoPesbxB4fGtaiL7S/9G7FOxNXbTU/trxQXXzLyFXrx61c1Z00SWOKHIWQjbuGQaIVnTqWZ&#10;jKMrnLyXNzp0n9m3MX3W+dS3Wul8MTWNzcRxXD/u/wDa7VS8T6DGumR+KbRWkVvlfcfuN7e1Y+lX&#10;NzfvmFm3KeVHU+1XVVPE0W0adkemHWLu71iOOCbbCqDy4g/Tjik8aRW39kf2JqVkGZnLb1xke1cd&#10;Y63c6ZeG1uAcfw/L8y+1dW1ymt2keoebuljj2vxnj3BrxHGphKkZrQzlRjJOMkcJqXhFfK+16PxI&#10;n+sj/rWd5F7KGtbmSRdoztbv713aXBM32e4tl5XChV5/3qL3TraWFkWPzEXjdgZX/Cveo5lzaVFc&#10;4XRdOXunN6F4ikj22KXTqxOGYnriu50DxhBcWQt/EMKSQSKY2SWIHKjnI9G/EV5bruj6h4YvPPtV&#10;ZoXbcjN1X2rRt9da7gXzPu5zgN0OOlZ4zBxq2nD8Dqoy3udXa6BZ6xKw0zUVhZsm1W4XKnnpnsKx&#10;rrRbqJ3tbq2eBkYiSN+VNWfD88tqRNDMTgjYq8456Vq+IL221p0uY5WR4/l2j/PFY08dWo1OV6x/&#10;Iynh4y945m9sP7MVXt4WVW4KqeCKvQajZ3bhzsDHCsre3T8a29b0e6vIbOBoVaCaHLN0YfWuQvND&#10;vtMufIt3/wBW2csvWuinWhio3T1I1p6G48ttDaNZXGd8qjazL0wevtVXT7l7FMGQGPJEgzwVI/nW&#10;LqGszR6iqXM7AyYVs9z/AIVosWa1863ZWViBKq/p7VjVw8oRtY0/dzNH+1Ypo1SWGRYQMSKpycdq&#10;q+JNFt5LETQIvBzznkf5NRx3cw2lUI2sAvGQ31q9LcW1yjWQfDOu5fm4Uen+fWsYTq0ai5TOVFKW&#10;qOZtbZg/l+WVwBtZT1rR+0o1uqzRbmj4Zn9KratpV7HYNcxox8tsttb3qta6ml2fJmbbuGGVhXpL&#10;FVvigznqYXDyi1JGn9k0m+i8uEBZG421jXmgC1uPMSFlKMdxH9KsvM+nyMJI920Y8xf4akTUPtLk&#10;C5Abb92ToR61tHMZ7TSZ5tTL/Zy5oNox7jVJoAv2jaVX7rletGnatA53yOWyMSK3863b3RbK7gW3&#10;RV81l+V42G0/hXKav4bv9OZ3cMvzZ3YO01p7PC4rW1ioY2tTlyNk2qXG25W5sXkSNm45zg1pnXbL&#10;UbUW1/I0m1QPm6g1zFtLcuNk53L34qaVY7pm+zMpOPlUtWNTCyil7NnoUcwjzWqF5oLRJDc6Rfuq&#10;E4aM0JdSo5ScM2P4lrJQ3NlCyJKY16lWHf61Dp15K87TPI27/Zk61UfbRj7x3wr0amkWb0t1E6B9&#10;8wJ/u1SbVp7WRnW5ZsfwyVML57aLMm7yz/s0yGDSNX3WsepIJG6K2KqnKUtzWVSMCr/wkluLgq6M&#10;p/2a2rPxJI8AigCSLxw3Wud1bw14l0WbzEhSSM9JFGRiqxupT8l5F5bf3lOKqpSqSjeJVOpRlLc7&#10;ux8T3lkF2yYVuq1pXGv6dqUQa7UKzL3XpXnGnazNCf3M3mD/AGu9XV8UKJF2MqnoynpXPGpWoy1L&#10;qUadRXR1FyIrLM9qd4/uq3SrVlq9nqEP2e4LxnH8QBH6VjR6lBe6ayTJGvYyKcEVSFnrkBzbsksQ&#10;XOd2CwrqjjqUtJpGX1epH4WzoLnT57b95ZyBk/2ZKqvrUsRDTxeZgf3evtVEXkyRKzGWFuhjxVxC&#10;1xCQ80f3fvOv3a25cvxC1VmUsRjqPW6LVhrGkSzrPDbyw3OOWV+B+FaQ12Wzbzr2ATbu+0VxtxBr&#10;FjN59pbLJg/ejHX86c3jm5+W21G2WNv7xrmq5TSk7xZ6GHzSpJWmdzBqdvNbNcWc3ly4yI2Py1Zs&#10;fErwMINStBIP76nFcHp/iC5Z8lFkX+HjFaEUtrqDNLa6pJbyKPusu4fSuaWWKOzO6GZS6HZ3kMJd&#10;dRsD+8J+VscqKntNfureTbPLuPct1FcnDPr6CP7Lci4A5+8Mn8KszXZuiTfWk0cnr2Nc8srjNKLO&#10;ynmkovc7Ma7EEE8V03y8E9R+VWk1s+Wrqir33K1cDbax5DeWr7lxnDdK0bbXEaRRBMyErjy25WuK&#10;plFaPwSPSp5tHl1R3KeLr+VVkZGSMNw8hUg1rWPiXS9TgZI7dY50GRJHldxrzlNX1WJWSVN6svXb&#10;8oqSx1tmlYrKy7lBXHb/AD9K4K2W49LmR6FHNqPLa56ZBqtzG6yQ+IdQh3NjHm+YuT2wa2LXXfFl&#10;km63uLe5XHG7g/8A668usvFQIW2YnIbDMpAbPrg/X9K2dO1+eL94NQVmLbWRuD6cZFePiKcIxtiK&#10;Cl8rP70j06GYVP8Al1Uf3noEHxX1rQ5Va6t761Y/8toZCVrodG/aQ8QJOslt4o83jaFuupB6jPWv&#10;LbXxprSXirFMu0r8yzKGBq3NqPhzWXZ9S8OQ7oz801j8v41y/VctWsean87r7j1aeaYh/FaX4M93&#10;8M/tP6/psiR3tr50YxlUuiMn1HevSPD/AO1t4V1N3TUDJp7fwrMCy5x68nn1r5IttL0GZ92keIpI&#10;WH/LOf5vwzT5YNath5sF2JlPAZXrOtw9Rx0N4VF5pJ/jqdlLPvZPZx9D7d0j4+6JfhfsV9DN8u7a&#10;twi579zj+tbOjfGbw1fzhNSMcK5z/psW1W+hPDfga+DbbX9YsmWTypFPXhuv5Vs6d8YfEmngRfb5&#10;xGv3Y5W3L+Rr5vGeHuDrRuqcov8Auu6PYocVS2c0/XQ/QKTV/A2tGG/0i/ksZox8smmXfl5+oB71&#10;raRNr43NofxMvod6gKt1IJdvsGbkCvg3S/2i5I40t7yytF8ts+ZEzQufxU/zrtvC37QfiGeTfoWq&#10;SbP+eFxeCYjHpgZx9a+QxnAWMo6UKl/KSaf+R7mH4iw1SykvuZ9lXniD44RJGtt4g0C+VTiRpLNh&#10;JIvcbtxwT6im2fxT1LTZ1g8d+Crq0kaQp5livmow67gc5H4ivn/wv+05fWYX+1po/M+7tGVx+YxX&#10;aad+014b1mD7HfwPg8bmIZf68185iOG86w/x0b+n/APUpZlg57Tt6numl6p4L8Z2l1pela01vPJb&#10;5DTQ7JIwf4trrtJHtwa8sk/Yk8PWPifT/FH/AAufxdqD+YXa3mvkNvMd3KsiLtAPtVnTvGvgvxBY&#10;xtqNus8OQYWkyuPoa1rfT/h3fiIQajdWvksHhaG6IwwPXg815/NjsDdNOLOqSoYiKloyLX/2aPhV&#10;411ZNQ12/urX7ParCbW31KWGJgG5zt+Y+4zjFcd4e/YQ8AeDtX1a8+G+vahYxavn7Xhor8+XzlYz&#10;OjMo56Cu8bwvrd59obw/8Vbpmdd0S3zrjdn7pO37v61J4XvfjJpt3DLd+GdN1CO3by5JIrpY2dep&#10;YMpxjsCVz7VUMfiqcWo1Hbt/wDOWHw8pXcFfufH/AMR/h3YfCnxVHoGva94ys20mQJoOteG/CjWL&#10;plsBZbmMhZM54YrgCvW9Q+Gv7U/hzwWfFt38ZNTvYBHuOheJLaLVUmiC8cy/KjHuylcCvoebxlqF&#10;xuPiXwBqC+c37lbfbcKGz0YYAHHSqus+Ovhx4jsm8F+LtKuGguV8u6S8sXVWVh908Y/WvQlnVWUI&#10;WW2+z/A5Y5dT5m1Lf1X+Z8T6D8cvHnww8aSXHxW1W8s9OvMCzuPDGpmSG2kxwJGjJ2JjJx2Ixk9K&#10;7740/E8fEHwlceBdS8Ta1pNrfNDPY+JNLhlYXcW07vNnSLch2kE4U8nrivobwB8OPgB4QsJdB8A6&#10;D4fj8tGUQ4SOWSLnJPm8t7jPWtm/8NeHvEOjLa6fZRyWMiCMeRho8d1yjcH244rSWcUfbRqU4NNf&#10;1t0+8zhl9XklGU73+Z+eHwg+H/7PnhbxJZ6t4pTxtrUllqxlg1S3uITDOkfzCHDFd2erZIJHavtK&#10;6+JvwA+LvwwWw1rxH4i8L6LOfIkvrC+S1aBmwoQ+VKWxkjIIx1zgDNVvEHwJ8FeHdPk8QeHvhfda&#10;pJbM5bQNIuvLtZ5sdWRiEyQeuD+NeG65+yt+1l498W22r+DrKHwn4Ptb+O8i8L6nOlxIH6MFVQwY&#10;DkAMcYPAWvS/tKnmEuepPlt1b/L/AIY5VhqmDvGMea/RL83/AME9s+H37LvwV8IxN4U8afEqXx54&#10;V1DK6NpOtbZFRjy0kTx53ZDc4PP1rs/hr+z38Pvhj4guB4N+EsbWeqWW6TVNQufPXCkMsKq+5lUH&#10;BJwOgB7V8q2b2vxa8RXl3/aniDwj4h8LXjxySRyIrWz9A7x7Sixt2Xr8p55FbOgaL47k0l/C/wDw&#10;vnVNXnit/tFzHZ3gd0mdQBIphUOilv4TkEcVUlzfxam/TX79NNQg4xXuQ+fX8T3H4qeKviD4A0yG&#10;5g8d+AfDNvDqBns4Y2e1e8RHG+LPcH+LapPAArm/Cv7aPj3W/GeseKrvwhbw+E9FARtat1CrfSDk&#10;+XvjEsx5GI1ABOQMmvn7xDrXxRhjufFmt+L7rUv+EOhkgspptCiX7JNgE26pKNzSfLlXAbOORXVe&#10;Jf2hfHEngbw7dfGz4P6LrXhtlza6dBayRaha3Ii/4+5RlUkOTg4UBWPGDWn1ehyraXRdP60M/rFW&#10;N3qvXU9r0L9vz4NfELw8l9qfxI1Dw3cWeoK0djcWksMdmRgKswt8PIqgEkHjJwRxW1pP7VH7K8T6&#10;vqXh/wAZaUdW8kXEl3rVy4a5DPww4dlX5shdoO3tjmvErbxX8Ovhfr2m3Xg74GahCskLR395/Y8N&#10;1HeK0RcNEqSFhIudmdzK2fmya2fg38V/2VPBvivxB4u1QXOneItX8v8Atq38Xae6qEXAjMESI2zj&#10;C7QduO3GK5p4elyvlhJ9rNXNI1qnMuZq/o0j1iL4w3Fx4VvPFHwj8R+BXvL67jtr3XNeZreK5QEB&#10;bWJ2CMxCHAPIBOBzXbQXvgi08XfZ7+XR7O/8mAL/AGXqUa3a7n3b9+7cIvl4Hc5HtXif/DQ/wU1e&#10;S/0fR9J8JzWOj3kc8OoXE8UMVtcFkBDROyOzDdu+TAIT3qr4v8G/sXfFXx5D8Sfiv8WbXVJJrONV&#10;utN1CS3tliycQuqOxL7skDOSDwGxmuapQ1Sakvlr6Gsa0bXVn+R9cXHizwinh+Pw9ZeJ23SMskcn&#10;9pbblACSZN7Puyo7jp0rzb4geNP2hfDV7JqvwesPDfii2RS9o1/qpMoUnlOOpPXcW7c9AK84sf2e&#10;f2UdbvtHvdA0S6a3mklaxmtb+VoHjZWBJcn5RlWG0HBI5GcU34mfAzxtp3hG3X4L/E5fCvhu3Di9&#10;s9PjDXDcgblc5YgDnau3rgk1ipU/aKLl96/y1NfelFtRXyZ6Nr+i+L/iP8SfCnxE8a+H9FuLDR41&#10;kbT7m4b7VaXxGSy7SUYKR8p75HXFesT6pe6rpUkdzqkStcuQ9rHcoFkBBBjbk5PTI4Oa+d/BH7M0&#10;kOm2lz40+K3iTXLi1hZZpHkNtDLg7kDxxkFv7pOeQeQOtc3418d/ErWZJvg18BPhx/Yd+tz5mpa1&#10;rMaW9vbq2SCm1yzsSDjGc/UU/wB5WlaM9vkrfmClTpayW/zPfbz43+PfCXh240FPgtBPptkxtXa1&#10;vRChUAEgIy8rg8Fe/vXPeDv2h/APi7wfZ/D3xX8Ar7S7SVW8qCbTVureJA5wzlgdhbtuXqfxrgfE&#10;nxV+I/wf8Ow3/j3wfdarb2dmX8R65a3myGNg2QIoXPz/AC9cEZIA5rr/AIGftQ/CH49w3GneALXU&#10;JGs4xLczXGlvDGGBxtLtgbwe2fzq3PExpc0I3S632J5cPKok5WfY4q/8PaofHtxD4J+DmhXHw+1i&#10;5SDWLZHS3u7hc4MoPAYIT8qg/wAJ4rt/BP7LnwK8G/ETTZvhr4Wku1u7CS2vNSm3SpbR7s7kLHaH&#10;zxjaTx2rg/2tvDPxF8V2Vr/whunXmqWy3Cvqmlf2yLOOWOPLAK2xgrZ7jFeFeG/2uPh58JNQsrHw&#10;xcXHh/VlvkOqWcniqeS2jQnGBG5zJgj5tmPyNdGHp4jEU1KH4fi2Y1pUaNS0vvZ9ISSaP4v+I2qf&#10;Cf4X/CPQvtOjQusepeLtP8xtScHDKmVzGBz8wIB9K534e/8ABKzwVdS6hqnxr1e1t31RpH06z0PV&#10;niigkckmIDcCyg46fQ1zOsfHPx1e6bF4x+FXxAj8VXsCsI9G8LkNBGz8hplmieQZOcktn0wK6C++&#10;JXiqz+BQ+MHizwRc6P420aRDbQ3FkZUlZWztRU4CscjgAj1rRyxFLbTp/V9SF7GScrfed1Z/8E0v&#10;ANz4dTwt43urLUbdIysd1Y6JDb3I4wMzBSX2jpnr3zW5qv7E37OPw/8AhHdeDdA+DU2sNNZuFlvL&#10;YXriYKdrFXZSPoCFzXIfD/8A4KHp8WbSxs/C/hfUBqk21byOaxkNtayY5RpARt9u/sa6xf2tfiDJ&#10;4g/sKT9n7V1Y5X7VDq0HkEAfeBOW57ZH5VzzxGMjeL0s+6/U2VLD1Fe9/kfM3w6/4JR6d4mvrjw9&#10;/wALka1vYEjubrTWsmiuLFJCSoI3bT6Yya9lh/4JhaF4PktYvCPxW1jS4JLdF1RrGZ0a7kU/eYg4&#10;x2xjpXoy/FWPR0k8d654dj0e51HEV5EsPmSx84UySKQpH/6hV3S/2ifhvdSTxaz4ttWuLCURPAsh&#10;WQluAdhOT196zlmWNlvqXHB4eOr0PN/jD8HPBng74N+ItEtfg6l1ayM0N0NNs4/PvTjImZsqchuu&#10;M59K/P8A8Z+F7+y8D3Xhm+/Z51CC4u76NtN1FrU+ZboGO4Z3HPGO2RX7Aad4k8OXsH+kzLJG1vnz&#10;G6qMdee2K89+KPxp+BXguXS4m1K1vL6S6+yqy2qMLJWXmdy+FAXjnP51tgc0rUFdRvfzehOIwdOS&#10;1drH55/C79jHxF4v8fQaZqfw21i90+G0W9vY7i5W1wpHB3kMqgZOOpPpXsKfse/Bq++J9t4b1/S9&#10;e0D5Y4rbR9Mha8iBXl3a5kURrnjKrk59K+qfhhBH4v0LUtH1zxFpviDwxOhgtdeW6C3d2N2SrlFQ&#10;ADgDv7mo/j98W/hj8CvDOl3XiHQZNSs1uooIY7eaOSS3OfkZxI3PI7dcda0qZliq1V21f3GcMHRp&#10;09T56+LX7EhvPE9nL8CfFevaFr0N4wup9S8zlMZ3QyI6qF659fTvXrPwo/ZH8I+C7WXSPH3iDxVq&#10;+uzWMLS6pcbJbB8De23dnjc3O4EnHGeteuWOueD/AIueEpLeS5V7PU9P3MbecKzRsOgIOUPUY9aw&#10;PFGl+Jk0FfB3ws11o7i3tfs9isjN5VsRH8hndslgT6deM+/P9crunyS6f1ubfVad3KO34Hxx+294&#10;9+PPw01e18MaN468NSWP2iQ2dv4dtBDPESvJuIlG3cVbjIyckgV5VfeA/wBp79oeay8Q6V4C1ObT&#10;7GJY9QeFIrKNGXqzB3BkfABBPXoK+v7L/gmN4Y1q/j8c/Ez4n6hN4hu7wT3E9pqDbZZOWJB6ZzjB&#10;AGBXuPw0+EHhD4Y6Rf6Hpnh/7QdWmWS++13Rn81ggAJ3ktt79SM5xiuinnFDC048lO8kt7W/Uwlg&#10;KlWfvSsn5/5nyxqH7AX7P+nfAbVPGdxpOuTatZ6S1zt1DfJMl0NzbdgzhWOODkYPPrXxDeaZ4s8R&#10;eK10Kxhhkt7qXFqvl+QqOE5Vs98c5GRjj0Ffs14v8Kad430n/hGfF0YNmsgO3T7h4mBHQEK3zDHb&#10;tXFaJ+xh8DdL1L+3k+H1jNdtMs/nTWzKVbORsOSqLgKOAD8vJ61NDPKkJSc4uV9vIK2WRmlytK34&#10;nwZ8Mf2Z7D4o63pfwkHjTUrrVry0MmpG+0uWKzDRHdtjlKbgMlVA+XdyTwRWlP8ACfR/BEjeENJ0&#10;/UdattOZoYbiy0u4hSJdxPlY3ZJGepweQO1fpva6Tp9tef2lbaLbwXKxhfOVV3soXHUD04rntQ+F&#10;vgG6vpdQXRdPhkupDLccKu9yeW98gDmiWbVam39fcWsDGC3Pw3DalEoafWJvm6fuCOfxqGXSvtjM&#10;1zq8rf7O2i6lntG82aeOTa33XbNZ93rl3McRwoFH9xTX9jScY73P5XjzdyLU7aytvkJZvfNZwSMb&#10;hG+GPTcpxVoyXMsmSBuPY1PjUpBiREK/7orPm5pBKpykNloerXf+pAK/3mOK020sWNt5fms8n91W&#10;wKitdNnul3yan5QxnaelRXeqJYDybGbe3981uqkYo46kojXEtsP9IKx9/vZNJFdKzFRtH++KpS3+&#10;W86/nWQ/3dtNn1NHXKKq/wC7H0qJYjm0SMdJXZeZ7VZN3nxjH91ef50+3bT1m3tcysxHAqhb3BX5&#10;hbKzdiy1JPc3aRbphDH2CrS55diuVSH6jqYgHlW0SfN1ZiSaoLFLeNu87Z7tQJoEbeZFkemTavcn&#10;hArHt8vSlGRMaajLQX7CkEnM4kpz3/knYjr9BUMVjql+2UPlqT82cVqWHh/7McC3WR8ZYtzWnNzO&#10;yOetUjG19TPlvLmRdsMRYt/dFSWfhbUdR/eXEixJ/t1pTXC2hUOiIR93aKo3usJES73Hmf7LNx+Q&#10;rT3YrU5ZTrVHaOhabR7fSx5EWoK3qy9qrXM9mdysWYL1LMOaxr3xCud6BvZV6VQm1C7u2PmTSYPZ&#10;VFYyqRuVDCSj7zZsy6taWvyQWG5s/L6UG7u7xw93brs6LH0xWXa35gG1I9zf7VTHUryNS5Kq30qo&#10;zS3NJR7GwmoSWUe2CKOL/aP3qo3mt3DyMIPmY/xHvVFJZLyTzLq5bb2q0IjAvmQ4Y9qUq0pPQnlp&#10;7Pcdbpq2PObBVupPaieG+kXL38Cr/dL8mowdUlOJb5VH91jxSTWu0FmdZOP4VrO7WrJvGPukZtlV&#10;CHnRvoc1ENMErb9ob/a28VKlrDAv2u8mGP4Y6ZJ4gtkTy4Y8KtRzIl1Kl1YF0eJcPcX6Rr/cDVY+&#10;y28UJME+7+8ayLjxHE0mY7RWP+0n/wBeozqWoXH3vlXoNq1SlHlCUpSiavmWcaGUuu4L8qmqtvOP&#10;mkco3PpVVrUyrmW4b6ClhsDcDy3m2ovoOaI7nL7KOrbLiS2pbfcONv8AdFRXeqoi/wChWsYI/iZi&#10;aJ9LskC/ZIpGKj5maoUs2jVpXCqvq1aRlJM5PZy5iFmlk/evIzM391eBUF4IwMSSfN35602/1WGP&#10;dDZBmbpu6Cs4WWo3kuZCyqxwaJSN/q0dpDbmMB/9dn/dNWIJLfCxrGxYfxYqS20IxHaAf+Bdq27H&#10;T4IQMxBj3+WphDmdx/u6OxWsNKutTkBGdo6L0rYNlp+mpi4VWx/C3em3utxaXbYt4UX5fvY61zGr&#10;+LZ7ndGi7VHeulSjE5JRrYp22Rf1bWoZJMQxRJ2VY1wKqLfwhcu/zHnntWGdRl8zzJJd3ptFD+de&#10;uZPL21EqzNqlCnRppMvXN5ZCQkH5jT4XiI809Kr2elh/3kiZq7NBtQFxtx2FZ80pHkVXT5rIrahc&#10;z3UmG4xwu2iKaOFPJj3bv4i9KZGuX2wRY4+9VK5dbd98jszd+ape6XGPMuUkuZ4IztKfN65qFbuZ&#10;pPLAI/HrUcKm9n3s/wAqipJWt423iQn/AHazbl3NuWMdBX87mN8tn0NLa2CCVTHEM96sWTwvGZmG&#10;B61AdWKzeXEvOeacfNkqVR3jFGlJeJp0HlxcSMPmYdqrTX5u4Rb9R1NV7+eW5PK7dvHFR293b2nM&#10;8oz+ZpVPhIjR92+7GalezWaGOPjsMVmRG5mk+594/earV/dPezeasfyj7vHaltrK4ysjrx1FZ/Ct&#10;Tvp8tKnruauj6aY8MZV+bquav3zWum2jFIPMk/2e3vVNJhZRK3lFmI4qtcX97cEp93tU80eh5rhO&#10;pU5m9CncPdXz5lbavvVqwWLasC5zmmnS5GXz552O7ovpVuxVo1AjiHy/xUc+h0VJx9naJu2US6fG&#10;sk2A2OKp6jeWrz+a5LMzVDFMWuFkupsr1xUU11A9wzqnyk/dpRny3PNhR/eczIZbqRfMCxnDdD6V&#10;BpcclzdfvZ24NTSKz9ORuqa1iax2ykBmY1lKd92dnNGNNpbs3hY7Vt3tovl7tVHVJriCSS5uZty9&#10;ErXtr/yvDhluwqRrJ8rHqT6VyniHXFv2WGM/u09Kxp+9K55uFhWqVrNaLqQnUA0jLEML/M1ahYMu&#10;6VsisOGd/M2qa0LSW8l2wLH39ua1lpsetVo8q0Ll9KolQwJtbr8tQyR3rX32qdRuVc4xV63gj8zz&#10;ZOXUfd9KfeTpOWkG2MBehbmsrx5jljU5ZKKXzMDxHqiXcSkKQ+fmGePyqjpcgaXDrUd44e7ZQNy7&#10;jtFWNODfaFyh+VuQK6FJRiexy8tGx0WnJGI9zL/D8uexotJXadUZs54+9iq9wkdufMMh2/wrU1tG&#10;Ly3YAqpXpjvWNSpoeTOny3bOh0i7hZzZTS9On1q5qdxbSaf9n2su1MDb3PrWBbW8mnPHcKNx28n0&#10;NXvEerfadNt7Rfl6mRkHJrx6kZSrJrqeXLD82Ijy7HDeO7gtcxRDP+r/AIu9VNFlcphPvdqk8YXs&#10;d5fq8UZIjTYD61X0yG5Zk8v5Y39TXt09KaR9hGH+ypHSaXKRasqw/vPXdXSeGLw2kizSK0aR8/73&#10;sa5OyuUsTlm3L0ZhXTaRE+qw/aY2by9vXsa5MRqckqfQm8V3KahaG7t5h8rYeP0/Cs3wvezWlwFI&#10;wvXP96q+saoSrQQhY+xX+9UGgXd016kU77Y92Ny/w+9Zr+DYao8sdDd8U6dZzy+faD52UFmjP3uO&#10;QKwbXU5rItazhXjJ+VQ3Sui1OKOK0ZhcKJEXC4/j9MVyhg815NOaFlkjbc27txmqoy5oam2Hnz07&#10;mvpGtJJd+Q9wyRyDa0g6qf8ACtr7GkunXK3akvHh7duhPvXM2cTvDiQr8q5bK/e+laC+JnNguVZm&#10;X5eeoFYzi+a6OqMLmfc6lNJcnzoyzbssetdFohkurT7Kitt/if8Au1h6dZQzzNNKCuwgtjqc9xVv&#10;V9Vn0WRbbTZG8turKO1OX7xckTq5vdsaltrDaJemO3nEiqdrsxyOlbOtJa65Et0rndIF+90J7HP6&#10;VzOm2xuomfzYxvwT3xVwaiLGynhuYmXavzbT1Ut1/l0rkqK0k1ugt72hHrNzdQ20dhYxssyzEM2e&#10;vtUcOmQaaBfT3fzMpAVThgf8KuRwHU7garuWOOP51dec9OGHrkVk36HV7pklk8qRt3luOhatvaa8&#10;rOqN2rHRHVf7XQwrI0ZRlC+X7c8ep/nWrpuqrp+m3Ec9z5jKxVZNnylT1JHXP4VyVhNc6RBicKki&#10;tu3ep9fai58SGKaWG1XdNMuWVvQ9R/jWHs5P3Yl8tybxRd210+dNUSxwndu29/rQdKivYY5r8+WL&#10;hPkZf88Gm6Vd2uiutxeQ7d2GMW3Kn0/CpJ5k1K5jFt+8jVNyw56HPOK6faSWhv8ADEZpllfadcPa&#10;rI4j3dVb5VrV1G7gFlFe2QWOaE4mUDr7n1z0pI5m06FrOa1kZmbGzHIGKhubZ7mMSW3zDbjdjp7G&#10;sJSjUkri5uUjs7hb27+0XB3x9ZIymdv09qhkvTI7Q3UX7tudw6j/AOtSXElxpTsyoF3R52joRVe5&#10;G+2W9Ytsb7v+xW8YO7sOOpekhXS7SK4sJVbzGIx/dqW31aO+mWC/ZmZfuq3RfpWba6nGIZILli0O&#10;PlZRyD9KW1u5bS4+0M6vG/HmKuSv1rnlGWt9zSpC8TuotEfxR4bfTNKKrIIzujPRh9a4eKx/4RHU&#10;47a9hZXOdxbt7e9dP4ZuCpVtPnXzNpI2uRkYroZdN0DxrpX9kajOILmb/VSsvyq3bPfmuWnjPqs3&#10;GS91mSjLl1PMbLUZb++lNzFuXPzN6iuis9Vu9FSRtOfA2/MrN94GsObw3qfhfV5bTUl2tFIUZMZz&#10;+VZs+rTLdPBdthN/ygelepUo08RZx1RVOXRnaeHtV0/UrpVvGZGfKibd930z6gmtzVLCG3PkSJIq&#10;rjbtwc//AFq890zVo7aXfCrf71dT4f8AFEN9qMf22ZlUjYCHPHvXk4ijVpVOZbIuVGDRr3vgO+8Q&#10;+H3udPWGZVUlQko+T1HqK8v1S2Ol3flCOSMj/np3Psa9mur+fRNGZIZVK+YDHOqBTtx0/wA5rn5P&#10;D+k+K4Zor/a02AY3XiTp1x/FXRgM0lytVPhOetR5NjhdM8TGcLErKjrwWk+VvxNa6anH9uEk0pzs&#10;GRt61zPjbwXr3hC8E7R74W5Ro+49x2NWNA1TzLFlk3M0fO2TmvSrUYVqfPS1REan2ZHbS6tJcW62&#10;43IwwBIp5p0cyxCNNSHmM3LTMvJHpmue03UoYws7LIFHDKvXNbF5Kl/HGIPmUD5ZFbkY5wfevHcZ&#10;0Ze7oOVPm1Dxd4FsNRjkmspyzL88bKPm27c47Z59q4VJNW09/IkuCI1xuQH9K77+2BDGIzdt5g4Z&#10;Txj0rP8AHug2t3pMOtWRIkkjHmfJg7s8k/5xXfhcwkpezq636nHUpOUm4mfp3iKARrGkTHkbl9qd&#10;fSxT3H7qYop+7u9PTisrSGa3lCvFuwvRuPxq/qGmODv0t9y4DFTz81dc1T9pdFRcuXUuLcrKF89N&#10;u4bW6dfXj8Kx54LpJ3WJfMUPnbxuH0qGDUZfJ8mSNl2t+fvVqC8snk8ww8/3lfkVpT5Y9DlrSlfQ&#10;zb3UZReLPG0isF2nd0+pFVoNXt5LiSK7SNZOm7d1rau7Zby284W4kjPDN/d+tYGq+HvKT7TC7Kx5&#10;2tya2hh6dbY5ZYrl0kjUtppIZluop2ZenPFa0GvRTfu5UMkb/fjmx8tcGb6/t5smVuvIq/aeIpCn&#10;kTjG7+ML0Fc9bC1qfwnFiqPto3ia2teHLaKVmWT5WXK7TjFZF14fe1Zbmyvlb/Z71ck8RiI+VPPw&#10;q/L3FTW1/Y3YURzCMt03DOa2o4qtTjaor+ZyR+sUVrsZ6SF08i/jBUr8w/rWPfaMLeTzrF2bvg11&#10;kunTbVkSKOQNxjIrLure1Y/MpjfPT0rrp18PXN6GIcZaGLbard2wVJ2DKG5HpT1e3luTPaWW1i3L&#10;LU+o6WXXOeTzwOtUI1ubMswTkcVMsOtXA9aniuZXN6G/mkX7Nc3Eqpuxt3ZNPvtD0+aNlTUIXYLl&#10;WkyrH24rEivJWtiZz8+7OW9K09Lv7a4ikR5487cKDURq1qO45SjzX2MtvDOoWs6y29jJ0yrQ5ZW9&#10;6ju4prcFJrfa23J3Lg1oxy3+nXLb97R5zlW6fT0rZbUrPXtO8iaBdyrhjLyfwJrp+sUZL3kT9cqU&#10;9U7o5yxuNSmG0ybVH8qvXUGoi23Jqax7+ir94frWjaeF4zD5ttcxo392XBqrcWN9OzQF4S397HSo&#10;+q0MRK8GaRzWUdyGy1qdgtk9200yDhmXLCtPT7l54i0UuGXnY0Y+asaDRdUsJdyShVboy/xVJHNf&#10;W52SuD6bVxWNbL6kfhdjthmNOas2dFY30sqLE0HmDd91mHNP1JPC14Ft57EKx4d+Bg+1ZFvIkm0R&#10;zFWXnpRzdboWuI/vfTNciWLpy0bOuEqEy5deDprUGTS71WC8qrHr7VR23ltJ5d1Ginb95a0NOkvr&#10;Xak1xuVTgM3b24NLf2T3pkMrLuPK/L1reOIk/jN4r+VjNOtWuFE0jSNtb5trZzV8aomlXPli63Lt&#10;+VZM/lg1Qs7S6tgz225f90jn9auw6mt8qxX9rDIu3Cs2Mj29aylUvrFm1OK6mrbTWGtW5WGKMFh9&#10;4cZqs1vquly+YXkWP+EjkVntBNo0qy26lIZOQoYlR+VXbLWLO7UQm7mj9YiQfxqPbVo7G6NK31iM&#10;lWE285+4y7f5VpWxtNQRVMSoexzmububWaDdcJGW77/UVLb6nfRxoVhXGB827kUfXK1Hpc0jTjLd&#10;2N278OtdhTaahJFIrAfOTtNNVNVtNsd9abmjbMc0MgP6VDaeKS6KGuWbZ0LRg4/OtC21rT7hGN04&#10;8zPy7VHPv6VP9o4Ov/Hpv5GlOGNptunP7yEa7fGfyJL1jt6Arir1rqskG5VWRQVxy2RVeZop2+Yx&#10;su3K7cZp1tHKIi1vHuXblsN/jWcsLk+Ijorep1U8xzKm7T1+80LTxFMZUCyRbgcNH0BrUj16/VWe&#10;zkUcqWjduB9K5W+gil/1FoySHH8WPx5qeG/eygFvK+3/AGl+bFcNTIMHL3oTO6nnlaOkonTyeKCk&#10;m+9SQL0wvb3qxD4jeWLdAhliJxjaTiuWNxPIhuA6XEa8bVBzU9v9ssZPtFuSqdTG0Z549an+y8RR&#10;V6U3952U86oydqiOsh1a0ubdy9mdy9amhv8AQrpVLWRWQDCyKxVh+I6VyNprF0ZPNj3MuDuXv1qa&#10;HVRI+5Z9jH17Vx4qjjHFKd2z1sPj8PvGSO2sr3UoV22XjHVbVn/vzCZD+DDJ/Sr9p4g+IOiyrNa3&#10;Nhq0YOUO5rWUfnuU/pXC2GvXMf7ufLduGz+NXIvEMm4vHIzKG+Xc1fNYqnUjL3o3/ruexRx917sj&#10;02z/AGoPHHheJf7Utde09Y2ztjjMkP5xM38hXReG/wBsmWeVI4vFNnLhsmG4k8tj9c4NeV6b4yQH&#10;ybmZmVl/1b4OPpV65Okauix3VlaXkTNgm4t0Ypx05Gf0NePVqYScuWrB/NJr8Vc9CnmNeOzX5H0v&#10;4S/awsZ1j+2Wl5t2/M1neKcH1+YGuz8M/tNaI90VXxReWpduftWn5z/wJHH/AKDXxDc/DTwYQ15p&#10;MV1psycsdNuXj/RTg/lWl4auvEWgTr/YvxGm3rx9l1OAMW+jjDUo5Lw5mEf4cb+nL+Wh3RzvG0ft&#10;P7z9FtL+POpWcfmp4js7iJef3UzhgPUqU4rqtN+MNjd2q6lrMGnyRv8A8tGljPXpx1/Ovzx0L47e&#10;NvDdwf7Sto7kbtxaNuv4nn861rb9pvV72+339nDb9tiswRh6kcjP9aVbw7yOpFShGSv2eh00eKcR&#10;s5p+qPvhbz4S+Kb62vJfDtq09qxNu0OMxsRjt6irWn+B/DOltIPCPi3UtDeSbzmRJiYt+7JLRN8p&#10;z0r4y8H/ALR+kfbWvbtJl4bd5LqxHHBwSpP4ZNdLpf7RF5cWbazH4vmKtIy+XdrKrYB6ksMD868L&#10;F+Hco6UKkvuuenR4kpy+OK++x9awaL46sJpI7Lxlpl1bs37vbaskgXOcfeI7e9PGo/EODUYZX8IW&#10;mpCZSPtkKmMqR/DtwRk+uRXz1pP7TVsYreK8ubVVjVWaRXw0gPXDDg9O3PrXf+Hv2hNLEMMf9o3U&#10;byJvjVbhWBH4jr7V89iOAM6pybg4yX3P7j06XEGBa1uvuZ0Hjj4X/BrUvEc3jvxX8AJL3V7ral1f&#10;yaWk7DjapZHbDKFAX1AxgcVHpZ+F/gm0uL/QPAdvoJlieXZZ2sduszKB1C55x71Y0n9ogLGb9tdh&#10;mUMUCzWrByAM56Yx2yCTVOf9oPwx4/uZ/DsHh2K7u5I2RlSz83AI646/Q+teXieHc+wsV7SlJryd&#10;9vmb08fgakm4SX3WOk0nVvDXifRvN0+7sbj7Qu+MOwUEBfUZ54x04IFcL8Xv2cdW8c65Z+PvhzrG&#10;laL4itYDbfaNTtXnhuouvkMFf5ASRyoJxuxXbeG5PhBptjDpD+DPscyJt2i1eNiSMMxUYOD1OAM1&#10;a0/wb4B1HVbnUH8QSWrzQLE8X9pS7AwYncEyAp55brwOa8qdLGYOrdxlF+a/zOpSw+Jp2un6Hifh&#10;z9lH4gLZ6lefEPxdZ6fqF5Mskdr4VkkaGzOMFgbhWJdtqjIAGAMetVPib+zP8Yr1B4g+H3xKW4uB&#10;JGv2DXYxLbyQBdjrhQMOeuc8civc7bwpe6hrN5aeHPGGoQ/YMCFby33Qyrg48uQsfNAznB5yKyzF&#10;8UJfEdvpek6dp+pabJFJNJPJdEPa5+ZCYuN4Zi3Q8DjHGar69jVU5m16WVtjOWFwsqdkn+p8sXP7&#10;JXxo8F+Ef+Eai8LQa+15IF/trwzZwfb7MBXbaiXCbNm/ByHBAGOeCNHSvht8YtNutG+HOo/DTxFZ&#10;3ljZxyr40vLOyaSR0yAs65kAwuMYLHJPTivp9PEPjXTbn7Lc+DJ2uUDLMun+f5bZI2sNyjDYznk/&#10;Wn6xrviTTYpNQufDGoSKvzzR+WjLJ1woxg5KjHPGcV0xzvGyVnCL8/Pp1/DY5/7Nw8ZXUmvI+a9L&#10;/Zv/AGgvh9pV14Y8EfFC6hsdQmnlureG6FqkRlHIULEeD/dBUce+aj1Hxb+2J8JPL1XQrK11Kx+S&#10;2it9c1sNJbpkr91FZpBgbslgQDjHGT9DeIviLp2peFFv4vF1jp8t58lkt4qrJG+cABZBjIP8LDHH&#10;QivEdO+CXinXtftV8UftVX95Z6bqUjXWlaxYwFp1l2MYnk+6V/u8BVyQuMmt8Pj5VLuvy/OL19LL&#10;8TOrhYxsqbd/Jr8bho3xW/bPvruGOfxF4ahurv8A10NtcRzxxQluAAjB/MC5yrFgfVcV0HgH9oD4&#10;t6qLjRviR8HfC2qXEkzRLf2/ja1hhmCHGWjmjeRCCQMYPJ4rBvvi18Pfg9+0jqnw78b/AA0k0rSr&#10;6xgXw3faXZCaBm5DAvCm5HLf7R6c4zXr+reAPgV47ijtby2s2UMC0ixxytuA5IaUNlu+evr2qsRi&#10;IwkvaUVaSTTWn5P5WCnRlNvlqarf+mcL4s/aI+J3h1JIPE/7K2qNGVYak154kt3sBbpnmPkByR0B&#10;VMkVhfBn9qb9n/4rX82k6TIvw91DRbrzLmPUTAlpIecbvKP3iMcMCORzVD4l/An4h/CzxlZax4T1&#10;rxB4r8PrqE10tnb6XDLdWExjKqwwR5kZJB8s/LwSMU/4Z/s9eI/iFouk6r8VfhB4f0PUNPuG828t&#10;9Jjt7vUGyGEsqIvloD0KnJGMcVr7TAKjzS0vazTd/PR3v2M/Z4yVa0V96WvzSPTF/ab8UeMvDq3H&#10;hfwt4P12NnmhW+g8XBvnViiv5fkBlU46YP5Yrmfhi/7KXjT4j3EWseB/BOl+MtOhU3C3UwU/aD9/&#10;y1kULtJ/jHzc/driPFH7KHxU8N/FPVNZ8N3Oj63pGr7VvLHWIIvLtcdGiEaj5lHfcM9+a5r9oTwB&#10;4I8K6lo+ufFHwNrWtsqiOG28P+GylnE6gL5k8sYMhAXoMnIrSnLCVpctOXxJ7XvfqnfQKn1mK5pR&#10;27n0z4C+OXwF0bxNqWi+GdE0+x1Jbrybq10uzgQ3kijOQ/mDeeuBgEj8q7yH4qaBexIQLq4guz/o&#10;rCyjaENniPcG4b1yPxrwPUP2d/Dh+DVxbad4M8Hz2TWy3ul2cdrIhBcAlySdwYqegAYHjmuIg/4J&#10;2aVbaTJ4jsvi1qGl6TdQxzSWksL+Sqr8211kbOAc9Ap6cZrkjLA1Jvmm49LNf1YtvFRt7t/wPqyf&#10;V/B2n200jaGmlwybZZJJI4Yxv75wxO78MVl6h4r8N6l5kMEExjgCtN5dq6gDsxyBx718n6/4Du/g&#10;bpWi6jo2p2uoeGdauWC6xMs95qAkJ+QJCZMsoI4IX5R2rsPH37Pv7UHjnQ7Wx0LxzPLHPCIb5NQ1&#10;CdZ5bdxyHLl1AA5GCpBGPlxRKjTjZ+0sns2VGtU2UNeyPYvjT8S/hp8IvBVx418T+MN9pFCWh0u8&#10;wyzSgZVUyNwOfqBXP/s/+JNN/aG+E1p45j8F6Xps2pPKrWscRlULnguGAyxHvXh+qfs2fEXwRcpq&#10;Gq/BHQPFTaNb+UupeJLuVmmgXH7xvm8p2AH3jnAHOaq6J+0V8YNH8U3ttHoHgbQWtbF7mwj1azWP&#10;7TEy8SwNCDHcDAxxg5HHNdEcLTqUnGg+aS1u9NO1tTKWIqRqJ1Fp2tr97Na/+Bn7VNn8WNM8M3/x&#10;St7PwLaa6JjDFqhgaOHO4LH84+Xouw9q93179lHwt8Yrh5J/inY6K0yywsml3kcrzR/885EcsGPR&#10;uOleFWPxH/ap1S4bRvGXj7wzer9lgn03QV0+0Q3QcA4Hm7pNwB6Nj6Va+GfxJ/aLm16b4ceIvC91&#10;4T8QSXk9xpNtcaLa3VjNbfxMGmQqW6cpuPsMYreUq0lFycfdXTT526+ehnH2N3aMtX1/4c90n/Zl&#10;+KHgrwbe3PgT9pzUr64sLPZZ6dDptqUJUYXb8y7D2x0NfOXiT45fFv4ha9ovgvV/Blhd+KdHkEGs&#10;Wvii4W0guV3fI7KMAgY3dyOw9fUvA/j79qh9Z1fwXpepaPNeWsiSPHqng2KGAbgcAyWz4kyR2BA7&#10;4rkvEGjfEj49+Irix+N/wF8ErMpQWusaOlw0pVSFY742j29x+8kBHAGehunWpxk5VOV269fyVyak&#10;JSiowvd6W6Hqsnwm/aV8BfCizvPAs9lb6hbwtK9npd5GLVmYu+2N2jIZec9ATz0r500T9pv4veD/&#10;AB1qXxO+O+qeMrXWtNkeDRNPWxkTTnYp95uQpCqc9DnHXmvRtF+JPxl8O6m3w38F+G9HttL0mEQW&#10;N14ivH8qaHaVMqQuzFVHAJDYxyc9K4f45jXPjdq+keCPGV7o9gNLUNDN4bujqdtOzkK0bQxpIsbk&#10;bcOcdMFvTSjVpOb9paz6rf8AUyqRmorleq6dD2T4W/H79oz4mXk2paL4s8M32g6bbxz3baLfH7Zc&#10;sUJUAMxSPPAKkgeteWz/APBQT4zSeLv+EK/aB+F8cmk6X4mYXF5a28jzW+1/k5X93Lx9OnGOKs/s&#10;xan8SPh5421nwz4C/Z70mxWVRFNqeuW11HFJt/1ckj+WONpJUADuK09Q+Ket6p8bV+HvjH4ceEdS&#10;1CHUkubjw7bs8cb7UIW9dp4gDFuPBD8kDGcYGcYUY4icVTUlZPezS9V+pTlV9nF87Tvr2Olvf20N&#10;Q8WeJb62/Zt1iTxlb/Y0a/sLizPk2y5BYLIXiYHHYlsYPBr0v4bfFvXNL1q21z4i+JJNOW+tWtE0&#10;ZdSjazheI79ytksX2bs9gE6cCsWKLxHa6VNH4H/ZN8L6HdRwyLJdW3iS2WSMFT84+yAsT6ZOQTwB&#10;1rwG4+HOreEvFGoWPi+3vPCOn6lfNHHfaXqQ1JpiuWaQyXO9oPMOflGxXHU+vHThg6jcYpR+ab/r&#10;5HTevBJyd39y/r5n094g/bR+Eem3l7oknj6+vfsW8XEun6TOY7WMDG95CFUKOMtyBnv0rnb/APb6&#10;+H2j+SZvifpiw3dutzZyXen3KtLC33XG1MEHHXnpXlesaz+zRbeBtS8S6p8V9c8f69dKJYLHUJZ0&#10;8rO4bWXyvJi2k9SNu4dcEZ1fBHiz4AeIfC1kb7wtp8hsYFs4/wC0tFt5pAkYwOTbSMB1OHYNkk4A&#10;IqvZ4OEfgk+l9v0/QJVMRKVnJLyPzcGo2s0nzhto/wBqmPr0MXC2h21A9pgBQm3d2pV0uR+XGfY1&#10;/XsZTlufy1zdhza8Zmxb2uz1LLuzTRqM0w/ezycf3elXBo5hi3TMqBe1RG3s2OwLI2OuB1q4xqdT&#10;B+9Iz7nVhvwAz8fLzxUb3F5jcbfbW0mmWca5jjXnkZ7VXujaRuWfnA+6FPNNUZvdmMeWatYzEuYl&#10;5ls/M/2d3eplS4ulDJY7V/hwa0rRLbGY9G+bghmq5PcxqVzHsb/d6V006MYx1JqT5NEZCadqrrvM&#10;mxeyr1qOXQFd/MuJJGx/tVsyaisMOyGYM395gOKoXM93NnNz/wB8kUckTGNSfYh+w2duiny2yf71&#10;WraK3gQulsrMfurtqK2sJndZLiQKv+2/WpbzXbOxOyCTcy9Nq8fnU3hEXvy2LRjk2DfDt/2T2qG+&#10;1GOBNiTnjqqtisG98SX0pYRsqA/7WTWTd388rBdzMx/izWcq8dkJUJc15Gtd6sJpPkqncyWj/vJv&#10;3frz1qrFbyY8yaT8ulRPEtw20lj81Z+0kaOEI7D5brT0fETOf7ppbczXnELfLn5mZaktNMhlO1Yu&#10;V6savLbCEeVAn1ai3UjyIobe1hGZWJb/AGBUmxZBmNZP+2i04QYYRxOcn7zU5Rp1myvd3s0knaNR&#10;0qzml7uhLa6XEqGaWfbxn7tVpTaPJ5abmOfmINF1fxMuA21cfjVGTUVVcW6vn124/WpfugqdrMsX&#10;l5aW8apDEd395mB/pVM6hdu2wKT/ALtRrumbzBGzN9KmO5l2q21qjnJcfeuNlKhdzOc+jVDLMs/G&#10;7A6cd6mFgG+aSfcT2q0kNlZKqSPyRzRyye5F1GWpRtrCLP7q2LMf7wqytoV4eRVbsq84qWS+jgX9&#10;xGzN9KgF2RHu2mPd14yTV83QStORIungHdclv++hUrGyto9kT4/2jVWRo2T5PM3er9DVWWdo/l3r&#10;/tbqvnSjYlwuXL/WrCzt/kLSf7KdzWLdalc3q7jbtGueF706e/ghPmBN3tWfLqs0znam0dsVn7W5&#10;mo+9sTRM8kmJYsY53VYub6eDCJ9d2O1UY5xFICzbiBgirH2iW+DKYQu0Y4pcxNWXM7E1pqEnnGW4&#10;bd8v3fWpL7XdQuI/ItI/LXHO08mq0dvFbjaH578037Y0LHegP90VXNLoY04pysytK+qSrtlkYY/v&#10;NmqslhJL88zryOeauPNMdxY43dDUK2LTPukdto/u079zq/d0abZDDGkKqoA+X261at4Z7lh8mBUl&#10;vpwlA8lGAX7zNV6CPTbeAm5lYsOy1pKUYxPBxWL5tIhFp8vl5Cn86jvo1t4AjMN59TTbnXILaBjb&#10;P8w6VhXGrz3MjSyncax9p0OWjha9SV5aGkjrbAvIwX5T3rntQ1EvOwRRtzjNRXl5dzvmRj1xSxWZ&#10;nQbY+e9ae0Z61HDxo+9JhDd3KDZCx+atHSdIuL2QFz8o5NPtLGO3iWRo+au2Nw6K275fZe9U43Wp&#10;hWre6+REtxHZ2dttBCrjn3rDk1BEm3wwqN3Q1a1y/LRmNU4rHsYLq8m2nA9/Sp50lZDwtH925SZc&#10;mvJOXZ6hfzS3+rzmpZbONJfKV9zDg1o21usQU+Xk47is1ds2lUjT2G6bp7zqGc4WrzvDHMuV3ADG&#10;DVeS7dT5X3QPTtUM90UjVo13buMmirLoccozqS1JNRvXEv7rC/SobWK5nnXe33utMgtLy6k2iOtX&#10;TLOGGXFw+76ViE5Ro07IkjhZo1tym6o5IZ7eXyiAq+vrTry4kt5PIU7cN2qrf3Dzx8zH3oOenGcn&#10;5MVp4fNZi/HtVRroyN+7P0FEDgjYn/fRoLeWyoij3b1qZSOyMFEu6YjSFTK7YzWrLcWTzeXCh+UY&#10;JY96x2eaFVVfSnJOxmU/dXq1c9+aRx1KTqSuWNeuriawaO5nby1/1ajvXOoxnYDdwK3dRvI9UiaO&#10;R9ojjxHtH3qwhFJa4BHB/ireC0OzCLlp26l63tIWO9B81X7SMwOsmOarWLpIqrj8fWrBnfeID9Ol&#10;OexjVcpSsSG6WwzI0nzSc1Vubp7pfKhiG6T/AJaegqs8cjMwznFL9rlitlEbKp/2etYy0VzWnRjz&#10;XI7LT4oy3myrvVqg1KT7FqeIA2CoK/WreuWgEEN/u5kXD+3vVK5v7e4mjVSzeWu0+9EajZ3U48z5&#10;iyA4VbiYH8+taEGqTSHybSJVQ4ONvNUTGzlVnP7vbgNn9Km0+VbVmmlG5VXC4p9LnLiIx1sbURnu&#10;7XcZ2Xy/velVtQv4oZoyCzDb/F0NQTamWsQ6y4UnG2muDc6eXkdd6AFOOorl5XGV2cVOjyyvIxdW&#10;tGtoxcygLv5H51HYL8y5J8s8fSr2uCe9s8Mv+rUYqjaXdukPk7/mC9MV005XgexSvKmiT7aYCbcH&#10;Hz10fh25ureYWqzqr7dy9xXHWyF3+b1zXUWVyEsI7v8A5aQ+v8QqK3whW7IbqlkXvWvIpMMBlkxw&#10;xp+jZllV1GS33h2HtVGTVAl6xklJWRsqR0FaKW8sFqtxBcKsbsPMPpmsZStGxMpcsLdyTxHqzaRP&#10;HpXl/vduPN3cD0qlH9qubv7TLP8AvJPvFeN3FTajarqrG5uJdojXHu30rJE/2KRXljbMTblTNXTj&#10;7q9CqMYxikjduJUiiZIomxIv3m/h7ZrPs7HUUVre8Bbbzv8AbGetTaRftq91JFIdvmfpUMl1fxaj&#10;5G8NC3yx7Tx6YNRzyvY7qfxWNTT7+KWRbWzjCqUyWY9GqfV7gPB/pUPETjDBcY6Z+tZlzc2OmxJL&#10;D8sj58xT03Dr/So5tXuL+FLJSrBsH1wanlktQ5HzXNvQobq8QrZy/dI+70I96vai8EWkxpNFvmVj&#10;5mOFdTngj8qi8MWEFna/2jOXjjWQL8g6t7+1T6jIdQeS+Cny5CT5agfu2z047VySnzVvQn2sYzMr&#10;R9Sk1Kze3sJfJiY7ZEY46f8A6qj1q8XTrpQQW3cr8vANJaxpYXLJPHt8zjdnoR2qprn2y5gaGFFb&#10;7Puk6/MR/k1tyx9pc7qMueWhbluo7pvOupRuTBbjINVoBHPrRlicRr1EjccY6Cs7TdYsntsEElmx&#10;IM9DUqGa+KxWC7mVt2cdK2jT9nqzaT5Xobl815e2DNI27yeFcddo6CquhahDHdb/ADQojbLZbofa&#10;rmjSy+Xi4Hl+XywH93vj/wCvXK6/BLFqMl5bBvs8knCr6UU+Wd4B7Q9Jl8QT6oyal5MchRcSbeqr&#10;xzmpbfULezy0Z/dMuZPz6kVzvgLWjpap9muI3Vl2SQyAHcvcVeg1WFtV3LG0cTNsMbjoG7V5tWi4&#10;za6DfLKJpXmi/wBoXS3GiXqeSVy8czcjjoM1D4j0BY7FI/miVsGFs8MR1z6VTWS702/WxjG6OT/V&#10;mRv4SfXHWunu79dbso9LLwq0eQzSYXd6DPej21SlKLWq/QUWedQXFxpd5JJLasVVirb1pJtTew2P&#10;Yy+ZC2TIp7fWut8aeGbn+x3v47JxLEuZFVD84x1rhdNkV2ZodrFjivUoVKeKhzL5m0ZS5dTtfA+r&#10;2U44K+bnCqDzXYjWre7v47CWHyWT5d3OOehPFeS2cQ0q785X2sW+XrXaeEvFEdxFJ9s/i4k2r82P&#10;xrycwwl/eibx1Og1TTbfULaaW6+a8yFU7s5PqO9cbfaJFqszWsyxwOv3ZG4xXQ3WuLcXItWZXjZc&#10;buh9uaZbaWbvy7l2X5TlvO/hH17Vhh61XDxs32IlGPMcBqVveaTOsJZo3P3W/hcetaeh6k+nCOS/&#10;t1kDnPy961NYto7wLbOv7vPyBl/1bezdxWGttNpcht7s7k6hQc5+lerKpGvTsyLz5jvH1q08RaeZ&#10;rC42tEgAhmbjipPDBguZA0rbZFXchj6n2Nef6ZrGzUNiAqrnp7V2Xh3VEi2vbzqsvIZX6MK8nE4d&#10;UqbURVnKUy541eW6iETSrKqMFYegI6H0rib7Q4bON7qxjkClsSL3U+9ehQQHUL99PvpIZiFxuVsE&#10;cZyM47cc1h+JNJktrXEcG1C3ltlSMDPGfyrXL8Z7G1NmUqdtTi4Td2knmpJujP319/WtC116dQzW&#10;spVejdNx96uTeGZLixW9sJo2JTmNWGePbqPxrmbtprS48ueFlbo3GBXs8tPENtCjUs7HbaZdW1wP&#10;NvbZZEVQfM9D0yfalmuLtJhFbagJFZislrcLuyBXOaHr0sLNGt55Z6A9iPQ1pW2oW1xLGt3YLnbm&#10;SONsH6qfWvNqYd06jYvdZA8tlcXBiZmh2jI/2faprWPUtLb7TEyyRrn5G+bfio/EkFuI21SCVv3c&#10;eEZl56dG96o2epNcQ+U/DLj5fM4cY7eh/StYyqSjzI5K0ZR2Leo2dpqUTPFH5LM2d2OB7Vz5TVtI&#10;ndIW2/MOcdfz7GuovrlWSOW0dZBIqqY2Xa0JA5zjrmqCxR6huWOBsRL97dwea6KGJsveOWd+Qh0n&#10;Xkntf+JgAgz8uOxqG7tI5Ua80+5Csq5ZXOQaiubLy0WeC5LHcQ0bLgii1lkkg2tEPmbjb/FXTTqJ&#10;e9E46lJzRn3Rhu4szxKsnqoqq2nXCJ5iSA+i45FaDWcE9xJD9pWFlXISUgE/SmwXL2+DPD7fWvSp&#10;1qco2Zy/vKfwmFO8qExyrx70lpetG/B/GugutL0/VI2IbY3baK5vU9Nu9ObfsYrn7wFTOnGXwnTR&#10;qU60bPRnQaTrbIi200n6mrF2hdhJGysR/C3Oa5W01BMgSEir0WsPFN8k7KwHbHNccsO4SvEzlheW&#10;V0jailgdfJvbUbc8beCKZqPh0Mnn2DBgezHmoE1AvtJfeG5ZcCpheiQAtJIG/hWtIV6lN2kczjOn&#10;JtGDqel3Nq26eFlWq9tLFbt8qs2eprqluEuXVZgG453VR1Tw/CU+0QQ7RXXGdOojqp4u65aisU4d&#10;TDxNFEwx3z3osb24lucxLtX+LaOTWbd6XLDLl/ut/FRpl6+mzAhz+dRPD3jodcaVPl5o6nVvqcUD&#10;g2+5fk+cMetRWKQao7L57JceZw0bDlfTHOayDN5k++ZmKsCeDS2dvFFIJUlJL8Luk6H8q45RrU1a&#10;LEoxs7o3I5ry2l8tzI/ltjZIBWj/AGRDrrBWdIPM+66N0PvWNeXa+WryP5ci/wDLTd14otblifPF&#10;58uRu2d6X1zFRjuTHC0/iLk/hPUtNkdUZ5vL/ijbrVErEGZrkmNv4hXQWniO4tYfkh3KWwd9Ourm&#10;DUx5jxR7OrKp5H404ZpzfxYm0VKOzMqK1ljXdaStINufm7UiahqcZUvbFyhw3lrnIq6un6lbxll/&#10;dx4yrH/PNRQ2F5dFtk/z7cqc4DflW31jCVtjejWrRHy3FpLCVkZoZCMopYcH6d6rWd8lhPvvoEmz&#10;8vzHgj8OlQTx3unyLDqEHlnorGPINTwWiapGUBXzs/eXjin7Ojy3R10sRWe5eg1qNybaMNHCP+We&#10;7cF9hVS5nt1uFE6qkmfkkXvn1oEGqaOhkN1JIucNGVB/pVi3nsdXRxIWjkwOVwOfoaw9nDudccRJ&#10;GjpbapAiqbr7TB/EG7e1V9TgaC5823Vv7zKPSs+4TVtKK3MLSTKrf3ev4VuaT44glTy71Xhboy+X&#10;jt71HLTT1Z0xrz5bpFG3vopuGnKfKQVxirNpePEyiJy0cf8ACR1q8lt4c1u48y2uLdXf5T5ygEfl&#10;2qC58LavpzskCxzL1VrdgRj86Pq9Cpsy6eMlGXvKxcs9e0u5H2ea2ZG/vxvjH1yOf0q00FsZd1he&#10;7ht+6G71yZNzHO0NwJIXBzsZcZrS0/X4YmUXtqrKMHzAxU4rgrYKcPhOuGKjLqb1xe3kMnLj5SBt&#10;Per9pqAmRV+yjdj5lZutVre98OamvlyztHJu+RfvA/jTfs9zaMbjT7hXA+YFucAdq5PaVoR0Noyp&#10;y3NQWeksCUnkt5CM7Sg2/nS2kM9k2Xutys3SNsqfqKzrHxQ002zUbSI7uMKhPP5U+aYLcZt5FVvv&#10;eWX+9+lOOOxVPRlexo1FobtnpcN/OfICucZ3ZKkVDeabJaT7oIJFk/u3HQ/Ss231q6SVXit0V88+&#10;/wCVaw8WzmJIL+36feVn3flmtXnWLj8UU0UsFTlHR2ZHaS2zSeVq1lIj46wVJPoM5j83TLhXB5Ck&#10;/MKSJ9Fvif3kkcjZLNtxx/hSWdqqnzLV9w6bo5iKtZxhZL97BfcZ/V8TGS5JvTzMu5g1KyvDO4eN&#10;v7235f1FXrTxDqGn/wCt+ZRzjgj9K0HvGtUVE1O4w6/6uRQ2OfU0xtD03VJ9wniWR8/MsQX88Ucn&#10;DuPjaceVs2p47O8LLSXMvQWLxatzN50UrR/w/u2I/StSLxYJ41lFxFNIMriZRu/DHIrl7rwjfwO3&#10;kI0h253QSFv0rNkuJrN/Iu5o1x2kjKMPz61z1uEMLWjzYWVz0sPxVUp6V42PTrXV5r2xxLpEkkbd&#10;JYwz7T6VTXURNPLaRXsKtuztuCR+HTivP7LxPcWDCSOeRSvRl5H14x/OtyDxjaanbq18yll+9I6l&#10;gfqCa8meV5vlstE2j2qObZfjI3UrHRLPqkJZzb+cvby24A/D+uatQeKrvTpVaw1KSBsnask+MH68&#10;YrD07xRp1vbf6HJarJu+XaQM/n0qzf6va3Z81HZpOnl7Rg/qeKUc0xC92pR+86YyhLWnP8Tr7L4l&#10;eJRCtvfxR3saxbFaREfZk9mHOfxzXRWvxs8R6Ytr5U81v5PMkfzyRzHPcSFtv/ASK8hl1aKwXypb&#10;fG5s7lXnP8qjHiPUXdkt7hlwudsvGfpiuunjOfo18y41pR+0fQV1+1Xqs9sttDodu8m4mSRiV2sf&#10;QcjaB6gHqM1e8GftP/2VeSa3LoTSXRyFmS4UyCPPCjoOnbOAe9fPMXim9mZRPKrbcBt6jp+hq695&#10;Y3BWaK7EczLny1k2k/nWkpUKlubR/wBdjeONrQ1vc+qdO/az0/Uka6vjdW8w+9IrGRj04wpI7dT6&#10;1v8Ahf8Aaf8ADo1WO41bV/tEKkq0OoblUjoDuOP5ivjb+13i2tdGaRl5VZoyv5Ouf5VYi8V3TfPH&#10;FPGinhGuA+B7EY/UVx18rw+K3s/u/wAmdlLOJ0uyPtXW/i9/bUcy22uTJau/yx6fdkInQhc7yT69&#10;See9bnww+LXijQZ4bKLxjD5bZjaa6DFlXJKg4PbJ7d6+GIPFsdpOk13HHJsbcknlhWBxwc4PPv6V&#10;0+n/AB51KzEiRagsqyYzHJcOP5MMfgK+fxHBWW15XnSTv5WX4Hp0eIpx2lY++9N/aT8UW+rx2NzP&#10;bTyTsB5kc20dcYywGOmecjGK1Nb/AGkL7wLps2i67Y6pqVxeb5YZovKmMIbkIrYwQOxOeOpzXwjo&#10;n7R1zaXJkutHlXCjH2fUSApB6/MjHnoefwrorT9pk6hOP7T1C8ji5C+WIpSF7DPydD9K+dreHuC1&#10;VNcuvRvT8D1I8TVHZt3+4+wtU+Mvw/1zS7eb/hFms70srK17bRkqvdmPChsZ71seKvFXw+8I+FJ9&#10;c0vwBda1NNb7mt9NjBaQ8YTCk8nnHavkO3/aO8NSFLeXUV8oNuLz6aylmz93KSNgY9ievFdtpX7Q&#10;NjdeGfs+k+OtHhaSZd9nNdXcLInOfmMBDcY4J79PXll4e0qbvCv8vP52OiPEnPHWPzPf/DHhbwB4&#10;u8Lp4q8WS/2Pe3qCS70WSZn+y7ThSULbQ2AMsoA9zjJl+IGi/DWw8MwjV/iDc6dZvIDHqWmWcoEL&#10;AfeeRFKIOwLDH9PnfRPiyh1c3F9f+YudjT2N6kmc4yPmMbYx3xXWWvxl1W7maDwBHeXFrbq26CS8&#10;t2J5zxvlGfoM149fgvMaXNNNNLZX/wCHOyOe4N2X4nqk1t4p0GCOx0X4k6TeQrApjn1i6mF0qHnc&#10;SCeSMYyoUdwc10GnWvjDTIJNQ8YusNrD85nvL2JLeVcZLEAhlA9259BXkfh74k/FiaHyrLwVryxt&#10;ufybOG3ZuQCWwJien54rVv7j4ieO7R38R/s7atq0MU0c6yX+jh4zKpzGSWyNwPQeteZ/qjmnPy+y&#10;T81a/wCh0f23glG/P956BY3Xijx8kmpeDNBsbixRj9n1BdQSdZeOcKC3Hpkk1keJE8f+D7q3mvvA&#10;15qzXUghhNi0YitpG6M4C5256nB44rndH+Inxo0OyW88XeFb6xnlVpo4dNsZvs0MTHaqHC/6xcc8&#10;cE+lWf8AhYXiO0K6jqB16OS3kLS+ZYSrH6kFWQDGMZwSe9ZT4RzmhJ/uJPzRX9sYGa1qK5yXiv4X&#10;ftvaR4mk8a2nxKtZlm2iPRbbwzC1nBFnlxuZXZ/9oMua0tI+KlwNFh8OfHDydQ1q+vWj060h0OSA&#10;XDKeije6nA5zkEe9az/tX3mjTzPr3ieOOxaHdbySWLhR65k4AHtg/Wo9J+PGveK9Rj1zTdL8Gata&#10;xzYsJB+7mAI+bLliM4zyAvvXM8oziraE8NLRdIWfzaQRxmDh70aq17u/6nQQeL59QurVbP4cRgWW&#10;FSG6jyMgcuucAfn1rG+Imr/E/X7m11fwy2peHbyyn2K0dq1zY3S9Sk0eckY7ggjsaswfGDRLbxPf&#10;6xiKZnjVbeOeGM29uB96PMZDE/7xOfauk8L/ABn8B3WrQ6fqPhXctw28yacPnjTuQCRk/ia4qeV5&#10;h7eMVRlfzTOp4vD+ycnUVvKxz/gb48eI/EU03g/4leH4YteQEzRafazPD5OcK+1izJkdj0HtXFft&#10;EfCn4b/tCPY/DWzs4dNv7N1uft0MYjltQBu+ZXIPlnHUcCur+IHxW+EvhTxBcaNdeH9NjTWrhv8A&#10;TNQtyjSxryBM2ADn0BJBpjeMvgfO39q6z4a0GWCRo2MhtUkbIGBjKljjtWlbLMwwdb2ipzi+mjtc&#10;mOJw2Ko8jmpJ+mxH8HfAfwp8C2tq1h4R8NSajIjQ/wBoTXkbyXL9CUZm3Hp03VF4xTx54g1u6fwj&#10;8WF0tYLNkGlSeHLe8EOQVLq2A6n/AIF7YNdld698P/GHhO1aS5bRVsrjzIYbezhuJfLB42L/AAFs&#10;9VG4DpXP3qeHfG+o77G68X6Ra28u1b+FktluFHbAmLBT1yVBNckfbU6jqVHr5q/5nR+79nyrbocp&#10;+zr+zJ8Yvhn4gvtb8TfEbVvEUeoRgq0NntDMP4mJBaQgcBWIUY6VX0D4Ct8PNR8QWI+IviRrHVIZ&#10;je6XM0CMGfJJDiMSMw7c/LXear4Q+Gf9nSXsVnqniC6jiJtre+u8tu7YkdyseT3ByOuO1Urvw38M&#10;fEV7p/he91/VtL1S5t3aHTNPmVPuAFlLhCpGf7xGfxq/bYipUfvb7+6umxn7OnTilb5X7nI+Bf2K&#10;tLX4czaDo/jXxVoYurgzQ6ha6jmYDHCu56jH8Bxg5rsPAXwFk+E3gT/hXVp8T9UuZr6QvcatdNbt&#10;dPuJJT94GjZM44IyQfvV0Hg34QyTw3I8Ramqx3ShJNPvLz7ZGu1yVdc4wSME9BnoK0Nd8JeAPCV8&#10;ltp+q6hDfaiPLMlrDPJGVXLbG5YKvXHIIxgdBRWxFZpxnK+t9v6ZpTo04JNRSMW0+H/gHwXol1YW&#10;9qq6if3yzX8bMjsOo2K5VVPogBzzzXmPijwX4g8Aapo/iy18Iad4r3QzJ4gt9CtX0+a/JYNEzl3Z&#10;SkbAKI1Kg85GTXXeArzx54n8Y6v4JttA1iGLSrhS2oyaay2ssbBfl8x25ByPlKg98Y5r0S/8Natb&#10;BvtXiZpJZFx9liVdqrnnAK8DP5VnKtWoRTevN/XQPZ0q0dNLHg0Pj79oTS59Y8QfDDwrqmn6hbxx&#10;R2+i69Ot0l3C2SwjeJlRXSRiQrK3ynAz22Pgl4r/AGx/GXiTS/EfxB8L+FfDeiLNJFrmk6XYSLcX&#10;y4+Vi7vJubIBCgIOWz2rpvijqYvtIWytfiRof9q291DD/wAVFGVt4cyqTG4C7txQsFOOTjBHUbug&#10;2vxL8UeJT4f12fTbjydPW4s7rTbOZYJIGYphmkcN5g2qQVABB4IyQK+sfuXeEbvr1t8zONJKolzP&#10;9P8AI7TxZ4C+GXxAto4PEVrNuiUBm025eGVSBgrIEYdiRz6mvOPDumr8KYbnwR4X+FvinVtMtLxx&#10;p95eeLraNmi4xhdm7bnONxLetReNfhX4/u1fQNE+K3iSHUlVZY7n7Hb3FnbAEgCRpvmIwx+UHLdy&#10;MbqxBZftR21pbWc3h/wnqE1vbiOa8/4TCEeY4JBO02o25/u9ulZ4epKnD4k/Ju1jSpySlZwa811/&#10;Bn5dzXlnC+FKtz1XrT7fVLeL5x8p/vNXOtI4m4b+Kr9kBPhZvm+tf2xGXU/kWl8GpdkuIrpzuvHY&#10;sf4elTBoYEws272C1ReNIlby12802J32Z3dq6o+9qTL3ZFrzYN2GikNOhvraH5lsfm/vN2qu7v5g&#10;+Y06cYjXHf8AxrSISXKtC5N4tu4l+zWUH/fvNUxLq11LudFj/wBqTtWhAiQwholCnHp7Vm38khn5&#10;dvujvWcpO5wuXNIr3yKvC6luZvvALxVGKGITed5+7HoOlNv5pEk+V6o3U8wXiVufSs/bHVGmuVF6&#10;9vrbcFefJ9FFVWkVxtXc1VbcB5DuGauRgRx70GDjrXPJ8wRioyITZl+MH/ChrO1QbpLhfaqWoXVw&#10;x5mb86ao3Abqzj8Q79TQkaILsjcN6U2GDz2EeDU9tbQeWr+UM0/UGaOOIIcfNWuplU1V0SRm3t49&#10;kh+retRl7Ay8s+76cVW5ZjuNWrSNGfLL/DVRvLQ5Y6suf2ja2kG4W/bv3rJuvEkOWWO2VffFHiJ3&#10;SNgrY+WsHzHaQ7mzxSlK2iNvq8OXmL0+rCThYsU038kwVVjOF/hNPtEQxgle9SFVUkqKltyRnV92&#10;yQ4XUwg2J8px1HamIrScNN9eetVb2eZQyiQ421a0BEcBnXJxUmFR2hcmNq8oCR/Lnjcx6ULBptiN&#10;0knnTNx9406+JGQPWsvcwyQa05tDmj+8mrlu5vdvyn5VH93vVS41mOJ9wOT/AA7qbcO3kls84NUm&#10;VZeZFDfhWcZHRGjHmJ31m6uo2USkdl2+lQiOeQ/Ox/Pmr0MUUcGUjVeR0FR7V84nbV6kyajoU5rV&#10;lOFlLE+9MNuMcRAqOuOtX7pEDLhabsVIwVX+KoMIz6kFvYTzyDdFtVeh29av2WnTI+3cOhp0bMdo&#10;JpmpzSwFRDIVz6USl0Mn/MVtUa3shs+UNnPzVThMbOZrgEr6LUd1++l3S/MfeprONCSCv8VbU9jK&#10;Wkk0TzvpkKAyRFf9luaha6jn+W2m2rn0qlrrsJOGqHTnbHWplIrk9pTdzSlvoLRcl97d9prOvNUN&#10;3H+5VlHcUy9diOT3qB2K2uV9ajmcnY5FRhTs0LbgSKQzZBokFlE2Ah+Vvzp1iBs6U24RCxyvekdE&#10;vdjchlhFzJ+6j+Wr0EcVuAgHzYqT/VWyeWNvy1JZANyw710U17pw1KrlEbdP5UCqysM81WuNU+zH&#10;503YHC0uoyyG82lzgVm3hLbiTVt+6XRpxla/Ubd38l42XXHsKmti4i+7tqCBQUGRWjbovk/drPzO&#10;mq1TjZIZp9v5lzlulXL6VI41SA4+bBqvbM32jGamuSQSB61hObOV+9U1IFtWYM0s5VQM/WnQ7WVU&#10;DllzkVFMSU5P8VS2ajCnFSm2VL4TWtxvjMkZ6LjFNtnSImZmx6VNZgC2bAqhrTGOBdhxUylynnx/&#10;eTcRt3dKH3s/3u1Up5GVC4GfWqc8kjXGGb+GrR5jx/s0SkejGkqdh1mTKhIq4ln+7Uls+tV9GRfS&#10;r7HYjFfWsOZ81jCrJqpZDLlhbweWWyzfpVOO6k87bDH7ZqS4+aVgaqXEjxJIY229BxWsY8ptRpqS&#10;1LE9/EJxGrbm/iqKaf7avkQr8wP3qzbXlix67q6DSYYtgfyxnbWmyKqwjRV0NhtZbOJd/JbpUQLG&#10;VjN5i+lT3bt9qQZqTxD+6uYfL43RjPvWdSo9jljNuST6jY0eS12ovs351TuU+zN5aRbpN35VpaSS&#10;HmH+xVW5AMxkI+bd1rj55c9goztVsVJbk3OnGG7YkqQFUetZMHlW10xmG4qflC9Kfq8sihir4+aq&#10;cBLMGY811U4nsU4+5c3ri7mngV2K43fKqjHarFrLEFxIv3iB/jVWT/kHx/XNVUml2qN5+9Uydro5&#10;ZU+Y0r+0H2hYIs+Xu+U1eVfsRVbj5cD+Kq+lfvNN8yT5m80c1NqP72FXk+Y+9cjm5aHFUftJ8gXs&#10;c9xBMIIl2sudyn7tcbdShZuG713iEx6VIUOPl/pXB3aqz7mH8Vb4WTldHfgJ810+he0qNrhkKDHO&#10;Nx6Vp6pJiVEt12hV+Zc9feovDfzxGJh8oGQPemWzGfUD5x3fNjn61ctZFT/iFu9gW4hUQhVUhfm9&#10;DVi2uZlj/s6ZVZVXv/F6Gq7EpbSxL90MePxFQzSOLi3YNzxXNL3glT5qdmak0stxaYXnC45XpWbN&#10;vupNk/zSPxu9MVoaozRrGyHB9qhu40V42VcFsEn1qoy5UVRilFkFtbXVnNJcWiuH5Xb61WutTj0y&#10;3MlzGzeYv7v5sFDmtG4uJzqRBkPzcnHrWP8AEONFWFQv3uvvVU7Tmk+x1YeXNK76i6XIfEczJJP8&#10;7MSN3etKwtv7PdXlLfKeOK5/w2THcW+w4+9/KuohJmscyndz3qqnu6I6n2N7RNSlXcBNiGSM7lbl&#10;f88VetY3Mn2pIcQyMFbb90e9Zfh+GNrORSnGw1egmlbw5MDIeLlR+GCf5ivJrLlk7dWedONpOJJ4&#10;lh0wytFatuVJjuO37mOn6Vg6tb/YCqMd3lrsZt2N2Qfz61tW8aSaS1y65kabDN6jFZmvKJNO02Rx&#10;ljCcn1+atMPJqSTOvD1GrI4u00+5gvi8y7VYkqfWuo061hntbc6TK8bs2JGY4JOcY+lUgiyWcIdc&#10;4Y4/OrGizS+dJDv+VTlV9Oa9KtL92dUrpNmhqUV1p+pKXPmYTEnlnKbvQ/8A1qp36xS2xiiK+S/L&#10;Y6E+n4Ves5JF1x1DceUp29s4rndRLR3t1GjYXdnaOmc1y027/cFG8tyrBqdzp92sMUP7vzO/pmu3&#10;t7qxu7S2dxGs6yfvth+Zk9SPWuKsAJIZN4zyp/Q1a0q4nQF1kO4A4NbV6alFM64xR3jR29/dn7Cz&#10;RqFJjjmTLE46ZA/rQmj3MCb5Z2wp5jcc9OKg8PXVxLbQzSSlm3Y3e2Kuvd3Md6sSzNt34IPOa8ep&#10;JxSMJ6M2LXxLcrpATVE2xyr5fnLlg2RwK8z1+2sNL15o7I+WrHLY5Ctnke9eo+MrS2g0KxeGFV8y&#10;MFtvfivKPFXEoA7NW2V/FKS6mifvcptx2gv4o5L4/J0WZe9RNcahod75UB3RycA8HIqv4fnmbT5I&#10;GkYr12+9XNY+W0t8etdLk3NxkdEblzS78OwltWYsPmZeuR6V1Es9tfaTHqFk6qyJtuoS33j64ri7&#10;+R9PS3uLJvLdmGWXvXShV4cDkjJ9687EQXMmi/ssu6bby39i00Ei7o4/3a9wtZc0Vnfv5FzG1tKp&#10;Gd3Q+/PSksbu5t7VnhmZSWxn2rTlt4Zp4kmjDBowW3d+lKFSULmSOJ1DR7u31dntdzxqeZIxVzSN&#10;ZiS4a2lZWjCnzFcYP4HsaL27ubDW5orOZo1zjaPrUYhia93NGvzH5uOtelGXtqauuhL/AIjNiHVn&#10;jffJK2zzMiYNnjsK1bnxBDqsWyyZIPuiWHduWTAPPfFcVeSyW6eRC5VDL93tWloyhLxQoxyf5VyV&#10;MPTiuZGPNK9jrpNEg/sNdZhjVVP7oeWwzkd8DmucvdIXUIVjcRs3PzNwQT0ya6HTh/obf7prImu7&#10;i10uO4gk2ubraWwOV9K5cLiqtG/qZVY2a9DjtV8P3uluzxjay/MyqwYEevFQ2GrXeMgFsN8zYzgf&#10;0rr/ABCSkkbLx+79PeuW1G0t4dR8yKPaWf5tvGa+gw+IjiafvI5OaUZaM1IvEdrdIbe+Tau0ja33&#10;W44HTrWaso05tzNujXAU98elV9UAfSWdh8yyNg/nWRZ3VxLLIkkzMPQ1pHDQim0X7ZvRo7a3X+0Y&#10;1ltriNmIwvOD7A1QiknhuNuGSReWYH37is21mltljaCRl/eA/LW9YItxB9omXc5yC3euKUFBsyn2&#10;KV9PFLGt2itDIfvEH5WNVluhHesuzdtUYYnGPpTdWUQnyIhtTzPu06BEkDB1z8lbQj7qJ5Y2I11C&#10;C+1D7LPArDdjOeT75qvqFubOZvJDPGrH5kNU9SAh1VWiG35u31NaVv8APDFu/iaTd71q7xs+5yVI&#10;jrB4720a2e6WGTqGk4zUUsF3KGt7qPeqjO7HaqMiK7qjDjmrekTzLc7RK2M4xntWkako6o5JRUY3&#10;Rj3unQI5eMd/SqrRJvytdZ4wtLa3ZZIIVVmUbsd6526VVTgV1U63taabOqhWc4plZbua35Bb8K0b&#10;HV5Mq4f/AL6WsVnbzNua0NLO6PDUSjGRtWpx5b2NV5o54hNC7budy46UiandqNiOzL/dJqmpKnCn&#10;+E0QElgSe9Yx02OP2cZGha6hbXitb6jZ/d+6Qar3Hh61uG8yyVTz0JqIf6tzVnTWbyWOf4hXRCtJ&#10;RJtKneUHbyKJtmicxzoy7fenLENyuBWjfqrQksKyl61tzcyu0aQm6kblqZWng8qQ/wAWQaiia6jb&#10;KtuXjKnpT7YBnAI70y9ZopwkZwKn2cJR1QQlJS5UTafqQguPljYM2TuMmQK1I7sQbpopsrtziuYl&#10;d1kO1sVt6UqvpOXGfl/rXBiMPTXvHo0fe+I2fD/iUQeYrX0zRycBWkyqH6GneTC832iGRfm5UJ3r&#10;Ft4o4tyxoB8uf1q5aEtNyenSuCpRjTd49TWSsjcknaTKSqvrtlFU5bCCSRZrJD16R+tSLlk3N1zi&#10;ptPULIpXj5j0rONaotLk058o22u7yIsk9gjgNj94en51BL9gunaFrTymY/8ALPv+WKl1Ml4izHnd&#10;1qnP8kqhOPlrpjOVjqjPm0JreK+06bdbu06q2drZXH59asNNp14v2me22t0beuMmorO9uvOeLzjt&#10;29Din3ADwksKcpSvY6KcnsT2FpYMWe3MaHqz7sMo9uefpWzBNbQpDJY6xHMXBAVJNrj6qa5azUec&#10;4xWjYRRG8GYlO7Odyg1yyqVIS91lVGrWZ2Vuy61p7W9zcW8xVVLR3GwH225/pWPqngIyxZt7dIW/&#10;iUS7gOPrTZrO2U2rLCPmVjUOl315hoftL7dx43Vrh82r0/i1Mfq8akU02mUYdA1iKX9xKY5F6NIu&#10;AatR6jqunJ9kvI1mVvvFGGP0rotMuZ7iBkmlZlUjANWpNMsJ54UltVYP97I616NKthMY7yp2fkZu&#10;piaEfjujl7bUY921JJItvCn0q42sX8W15gk21vvd+lR6/Y2llqbw2sIRf7q5quZHMZyehxXZPKaD&#10;jzGtHMaqLUurNIi+dYx+qkKM1J/aEV9tCXHlbPuhlb+YP86qyANEysKpr+6I8skfNjrXLUy3D2ud&#10;tPMarNhJ2A8yRVcD7skUgJI9MggitOC5P/Lne3ULZB27s/N6/MTj+Vc9Hbwlt+znd2p8k80bq0cr&#10;L1714uKwNO6senRxkpI6X/hI7yOZoNVSO4Y/ek7n68ir1pc6Zdhr2wDxt/FnOM1xt7NLJEru+W25&#10;z+Naenu8ZlhR2ClVJXPevLqYHlV4ysd9Gt7TVo6mDV7a1H+mWg2/xMHG7P58Vprr2iTy+VNf/ueA&#10;sc0Ik+vauO1SaWO2Co/8K/zrNN3cF1Pmn/WEVyRliaMrwqNfMqXspXvFHcap8PfCt9P9q0vXobWY&#10;tlofs52sD347Vk6n8L7qTP2a9s3x/Fb3RUt+DVBY6lfI0LLcNnC81qXEjz3EZlbO4816VHijNMPN&#10;Qm1K3dHBUybC1JXjdM5LVvDmvaHEWubWbavKtJHx+dR2fi6703CSTw7v+mynj8a9Gjvryyt9lrcu&#10;q7Bxuzn86hu9M03Vlc6hp1vIefm8lQf0Fevhc1wecTdOrS19SPZ4zA2cKmhy0Pi7WJV86fTLG5hb&#10;7yxzDn365z9c0sOv6VebvtVlNBIG+UN2FVvEOkabY3jJZ2ixj/Z+lYU8siSsFkbj3raplOCesVY6&#10;Keb4uOjdzpzcW/n/AOt/dsvzbutKJ7cvujvV+XiNucj8KxbSWSTb5jZ+Wo9WJSVNhxXL/ZsZbM9K&#10;nmVTlOwh1yZIIwdaby15+4eM9ue2afFqOoRRp5t7HMucIzRBv5Z4/KuIguJZLyO3lbcgbhXUHH51&#10;elv7u0hRrecrmQA/SuGrh6tGVoyO6ninU3R1TahFPL5N9bLDu5DJkL+HNFxaRxW63dnasysSVO3d&#10;nHXr9azbaSSTT0Z2z8tTWV/eIZAk5XbCu3GOMiuV47F0ZJKR1csJasmQrauXtYpE2rngDBP5UQ/a&#10;LvH2a4XeOqs20k/yqjpOrak9y0D3bMqgAK3PYVseJLO2t7rfDCqkopO36CuyOPcpWlFExi4xvFsB&#10;r3iDSl8ia1LNkHcy7uPqDVi08ZX3RLry/wC9H1A/A1lRXVxJMqvMxGB3p9vLIPM+box689q7aNDD&#10;4mOsbEPFYintI6G2+JbWSfvmkZc/Nnn8cBhWpY/E/wDc5g1XapbLL5jAjj0yf5VyV0iJZpOiKrMv&#10;JVcUQWltKVaSBScHtWr4TwOK15mjKPEuLoPVXO4tfiL9oVpLfUGDEYZtwBxXUad8cfHEGi/2HZ+O&#10;9UitVm8xrNb6URM2PvbQ2Cfrn2rxXV7eG2XMCbfl7E+tU7fUL5I2C3T8dPmrx8XwXThrGp+B62F4&#10;mqVI35T6Et/2hPiRYQqtp4/1aNewF6/Pt1rqPC37bvx80FP7OtPibqPltwIrhY5Vx6YYGvmCx1K/&#10;lnSOS7dl9C1XWv7yK8jeO5YHco6+9fP1eH1Tlyqb/E9enm8qivyn2Npn/BRn402FpHZamNE1CJVI&#10;K6hoMLhl75HTB+lb1p/wUAAtFuZfhH4NjmK4a4sfD0ETHjpnbwPbiviuz1fU5L+S1e9kaP5vlJq3&#10;p2qag93DE1021vvL6158sDjKEm4VpL/t5nSsVTrO0qa+5H2yf2//AAW1vIk37PfhFmuFHnOui2y+&#10;cw/ifbECT+vvWl4Y/wCChfgbTJ7e4X9nTw5E9upEElrax/ICckfOpyPrXxLa6vqJgjU3PSZv4R/h&#10;Wjb3dy7MrTNjyya82pis2jp9Ykbp4Xb2aP0D1D/gpx8GPGGm/wBj+PPgNZ3NuLcpEn2KHbEDwwXn&#10;CZ9Qormbv9or9hzVrGPTF+GV5YvGuIb2FQJ4x6LKiKwA7Et9civi2B3aBNzHng067mkXT2kDfNux&#10;nAqaeaZrRtD2t/VJ/oU8Pg5SvyWfk2j7Ck8X/steK7KPTV+LfiTSZIZf9HkvGgb5R3IVQGz/ALTA&#10;0h8I+ELiJbrwx+01prRyLn/iaWG1l9crHKykD8K+M9Nvruazku5J2aRW2q3oN3SrM95dNcbTcyY/&#10;3jW31mNapzV6UJ/9upP8C4znT0hOS+Z9qeEPBnjjQPEUeq+Gvi14F1yGNldbVruW2M69ceXOmwf9&#10;9e9S+PvFHxMN1Jq1n8HVaZWILeHzaXTBSOv7uUsB74zXxLqWs6tpWoeTp+pTxq23K+YSP1qzZeI9&#10;eMiuNYuFJ5OyUr/Kt1isLTpez+rxs+2/43/Iz5qvPze0bfmfWHgn4reL9P18DxR4V8QNbuuXt5NB&#10;vW2892t0Zl565NdJqv7QE0GoMsPgvXtPiaMva3C6TfeS6jgnc8Z9+pr4507x7410+dmsPFV/Cdrc&#10;xXTL/I10GlfGb4tWvlm2+JGtR9T8uoyDt9a54wyeUfYzwyd3u2m/vcTsliMbH3lU+WtvzPqE/tT2&#10;IsYzdfFOO0Z2w22Zd0fQjOShDe3B9KxLT4l3Pi3WPsXh74qW6tfOIlvDrDRYLdCWVztAOMHnBr5n&#10;uvin8R7+Job7xtqUyvLlhNdM2SOAea1B4k1qaxjuZ73zHj+ZWkjVsH15FKpwzkMp29lZdv6t+QQz&#10;bHuLXN/X4n0x4m+I3ifTWfTL7xZY30kJXzNkgkXcrfKwLDDEHkEDjtjrWtpvxY+IVzaNdW3jHSna&#10;PC7Zb4iQjrnaQTgH0H418z3U62Ec1zaWdqrKUC/6HGRzjPBXFaXhq5X+zPtI06xWQ/xrpsIK5Yg4&#10;wny8emKqPB/DtZ/C7bf1qaLOMw5bK39fI9yf4g63qNtcf23qFt8sgl3C/l2yEMMEAEDGfpnv1re0&#10;b436rBZ+XNrml27+YxaOQSMwJ5ySErwe0W3sPErQQ6dZsi6sq7bizjlypVvlO9Tkex4qr4wvhaeJ&#10;Lm3tdL02ONRHtRdJtwB+7X/YqZ8F8N0Zaxb/AK9S1nOZNvVf18j/2VBLAwQUAAYACAAAACEAN4pb&#10;WeEAAAALAQAADwAAAGRycy9kb3ducmV2LnhtbEyPwWrDMBBE74X+g9hCb42kGreJYzmE0PYUCk0K&#10;JTfF2tgm1spYiu38fZVTe1z2MfMmX022ZQP2vnGkQM4EMKTSmYYqBd/796c5MB80Gd06QgVX9LAq&#10;7u9ynRk30hcOu1CxGEI+0wrqELqMc1/WaLWfuQ4p/k6utzrEs6+46fUYw23Ln4V44VY3FBtq3eGm&#10;xvK8u1gFH6Me14l8G7bn0+Z62KefP1uJSj0+TOslsIBT+IPhph/VoYhOR3ch41mrIEmkjKiCNI2b&#10;boCQi1dgRwVzkSyAFzn/v6H4BQAA//8DAFBLAwQUAAYACAAAACEA2kmJltQAAACxAgAAGQAAAGRy&#10;cy9fcmVscy9lMm9Eb2MueG1sLnJlbHO8kk2LwjAQhu+C/yHM3aatIouYelkWvC7uDxiSaRptPkii&#10;rP/egLAoiHvrcWZ4n/c5zHb3a0d2oZiMdwKaqgZGTnplnBbwc/hafABLGZ3C0TsScKUEu24+237T&#10;iLmE0mBCYoXikoAh57DhPMmBLKbKB3Ll0vtoMZcxah5QnlATb+t6zeMjA7onJtsrAXGvlsAO11Ca&#10;/2f7vjeSPr08W3L5RQU3tnQXIEZNWYAlZfC+XFbHQBr4a4l2Gon2rUQzjUTzVmI1jcTqT4I/PVp3&#10;AwAA//8DAFBLAQItABQABgAIAAAAIQCKFT+YDAEAABUCAAATAAAAAAAAAAAAAAAAAAAAAABbQ29u&#10;dGVudF9UeXBlc10ueG1sUEsBAi0AFAAGAAgAAAAhADj9If/WAAAAlAEAAAsAAAAAAAAAAAAAAAAA&#10;PQEAAF9yZWxzLy5yZWxzUEsBAi0AFAAGAAgAAAAhAJxfm3YcBgAAeRkAAA4AAAAAAAAAAAAAAAAA&#10;PAIAAGRycy9lMm9Eb2MueG1sUEsBAi0ACgAAAAAAAAAhABcWkWuGWAAAhlgAABUAAAAAAAAAAAAA&#10;AAAAhAgAAGRycy9tZWRpYS9pbWFnZTEuanBlZ1BLAQItAAoAAAAAAAAAIQDQBE+amTYBAJk2AQAV&#10;AAAAAAAAAAAAAAAAAD1hAABkcnMvbWVkaWEvaW1hZ2UyLmpwZWdQSwECLQAKAAAAAAAAACEAZpoS&#10;ShMpAgATKQIAFQAAAAAAAAAAAAAAAAAJmAEAZHJzL21lZGlhL2ltYWdlMy5qcGVnUEsBAi0ACgAA&#10;AAAAAAAhAJFZL1uMgAQAjIAEABUAAAAAAAAAAAAAAAAAT8EDAGRycy9tZWRpYS9pbWFnZTQuanBl&#10;Z1BLAQItABQABgAIAAAAIQA3iltZ4QAAAAsBAAAPAAAAAAAAAAAAAAAAAA5CCABkcnMvZG93bnJl&#10;di54bWxQSwECLQAUAAYACAAAACEA2kmJltQAAACxAgAAGQAAAAAAAAAAAAAAAAAcQwgAZHJzL19y&#10;ZWxzL2Uyb0RvYy54bWwucmVsc1BLBQYAAAAACQAJAEYCAAAnR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top:2857;width:22752;height:22752;visibility:visible;mso-wrap-style:square" alt="A close up of a coral&#10;&#10;Description automatically generated" coordsize="6057610,6057610" o:spid="_x0000_s1027" type="#_x0000_t75" path="m3028805,c4701568,,6057610,1356042,6057610,3028805v,1672763,-1356042,3028805,-3028805,3028805c1356042,6057610,,4701568,,3028805,,1356042,1356042,,3028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l/twQAAANsAAAAPAAAAZHJzL2Rvd25yZXYueG1sRE9LawIx&#10;EL4X+h/CFHqr2b5EVqNoQSgIQtWLt2Ez7i5NJmuSXbf/vnMo9PjxvRer0Ts1UExtYAPPkwIUcRVs&#10;y7WB03H7NAOVMrJFF5gM/FCC1fL+boGlDTf+ouGQayUhnEo00OTclVqnqiGPaRI6YuEuIXrMAmOt&#10;bcSbhHunX4piqj22LA0NdvTRUPV96L30Xof9+3p7dHHj9ufZW7vrq35nzOPDuJ6DyjTmf/Gf+9Ma&#10;eJWx8kV+gF7+AgAA//8DAFBLAQItABQABgAIAAAAIQDb4fbL7gAAAIUBAAATAAAAAAAAAAAAAAAA&#10;AAAAAABbQ29udGVudF9UeXBlc10ueG1sUEsBAi0AFAAGAAgAAAAhAFr0LFu/AAAAFQEAAAsAAAAA&#10;AAAAAAAAAAAAHwEAAF9yZWxzLy5yZWxzUEsBAi0AFAAGAAgAAAAhAGamX+3BAAAA2wAAAA8AAAAA&#10;AAAAAAAAAAAABwIAAGRycy9kb3ducmV2LnhtbFBLBQYAAAAAAwADALcAAAD1AgAAAAA=&#10;">
                  <v:imagedata croptop="2538f" cropright="2f" cropbottom="11718f" o:title="A close up of a coral&#10;&#10;Description automatically generated" r:id="rId32"/>
                  <v:formulas/>
                  <v:path o:extrusionok="t"/>
                </v:shape>
                <v:shape id="Content Placeholder 4" style="position:absolute;left:2381;top:25241;width:33159;height:33159;visibility:visible;mso-wrap-style:square" alt="A bird flying over a body of water&#10;&#10;Description automatically generated" coordsize="6057610,6057610" o:spid="_x0000_s1028" type="#_x0000_t75" path="m3028805,c4701568,,6057610,1356042,6057610,3028805v,1672763,-1356042,3028805,-3028805,3028805c1356042,6057610,,4701568,,3028805,,1356042,1356042,,3028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7ExAAAANsAAAAPAAAAZHJzL2Rvd25yZXYueG1sRI/RasJA&#10;FETfC/7DcoW+1Y1pLJK6iikWLfSlth9wyV6zwezdNLs1yd+7gtDHYWbOMKvNYBtxoc7XjhXMZwkI&#10;4tLpmisFP9/vT0sQPiBrbByTgpE8bNaThxXm2vX8RZdjqESEsM9RgQmhzaX0pSGLfuZa4uidXGcx&#10;RNlVUnfYR7htZJokL9JizXHBYEtvhsrz8c8qqHfLbCgPi3FffZrf5w8qFru+UOpxOmxfQQQawn/4&#10;3j5oBVkKty/xB8j1FQAA//8DAFBLAQItABQABgAIAAAAIQDb4fbL7gAAAIUBAAATAAAAAAAAAAAA&#10;AAAAAAAAAABbQ29udGVudF9UeXBlc10ueG1sUEsBAi0AFAAGAAgAAAAhAFr0LFu/AAAAFQEAAAsA&#10;AAAAAAAAAAAAAAAAHwEAAF9yZWxzLy5yZWxzUEsBAi0AFAAGAAgAAAAhAMV5TsTEAAAA2wAAAA8A&#10;AAAAAAAAAAAAAAAABwIAAGRycy9kb3ducmV2LnhtbFBLBQYAAAAAAwADALcAAAD4AgAAAAA=&#10;">
                  <v:imagedata cropright="-2f" cropbottom="6224f" o:title="A bird flying over a body of water&#10;&#10;Description automatically generated" r:id="rId33"/>
                  <v:formulas/>
                  <v:path o:extrusionok="t"/>
                </v:shape>
                <v:shape id="Content Placeholder 8" style="position:absolute;left:22955;width:44050;height:37763;visibility:visible;mso-wrap-style:square" alt="A bird standing on the edge of a body of water&#10;&#10;Description automatically generated" coordsize="4405154,3776782" o:spid="_x0000_s1029" type="#_x0000_t75" path="m279221,l4405154,r,3055054l4266200,3181344v-450739,371982,-1028597,595438,-1658646,595438c1167442,3776782,,2609341,,1169228,,809200,72965,466214,204915,154250l279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5UlwgAAANsAAAAPAAAAZHJzL2Rvd25yZXYueG1sRI9Ra8Iw&#10;FIXfB/6HcAXfZrpZhutMRQRB2MOw+gMuzbXp2tyUJqvx35vBYI+Hc853OJtttL2YaPStYwUvywwE&#10;ce10y42Cy/nwvAbhA7LG3jEpuJOHbTl72mCh3Y1PNFWhEQnCvkAFJoShkNLXhiz6pRuIk3d1o8WQ&#10;5NhIPeItwW0vX7PsTVpsOS0YHGhvqO6qH6ug+eziV15F19P3cMLpXRqzuiq1mMfdB4hAMfyH/9pH&#10;rSDP4fdL+gGyfAAAAP//AwBQSwECLQAUAAYACAAAACEA2+H2y+4AAACFAQAAEwAAAAAAAAAAAAAA&#10;AAAAAAAAW0NvbnRlbnRfVHlwZXNdLnhtbFBLAQItABQABgAIAAAAIQBa9CxbvwAAABUBAAALAAAA&#10;AAAAAAAAAAAAAB8BAABfcmVscy8ucmVsc1BLAQItABQABgAIAAAAIQAnY5UlwgAAANsAAAAPAAAA&#10;AAAAAAAAAAAAAAcCAABkcnMvZG93bnJldi54bWxQSwUGAAAAAAMAAwC3AAAA9gIAAAAA&#10;">
                  <v:imagedata cropleft="6613f" cropright="9045f" cropbottom="-2f" o:title="A bird standing on the edge of a body of water&#10;&#10;Description automatically generated" r:id="rId34"/>
                  <v:formulas/>
                  <v:path o:extrusionok="t"/>
                </v:shape>
                <v:shape id="Content Placeholder 15" style="position:absolute;left:32385;top:39147;width:34531;height:29496;visibility:visible;mso-wrap-style:square" alt="A large body of water&#10;&#10;Description automatically generated" coordsize="3453522,2950205" o:spid="_x0000_s1030" type="#_x0000_t75" path="m1901420,v590696,,1118480,269355,1467228,691940l3453522,805440r,2144765l316036,2950205,229491,2807749c83134,2538330,,2229583,,1901419,,851294,851295,,1901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ohkxAAAANsAAAAPAAAAZHJzL2Rvd25yZXYueG1sRI9Ba8JA&#10;FITvhf6H5Qleim6qViR1lVYQgiDSqHh9ZF+zwezbkF01/ntXKPQ4zMw3zHzZ2VpcqfWVYwXvwwQE&#10;ceF0xaWCw349mIHwAVlj7ZgU3MnDcvH6MsdUuxv/0DUPpYgQ9ikqMCE0qZS+MGTRD11DHL1f11oM&#10;Ubal1C3eItzWcpQkU2mx4rhgsKGVoeKcX6yC6rJ5O95zk82+fXaicam3ZheU6ve6r08QgbrwH/5r&#10;Z1rB5AOeX+IPkIsHAAAA//8DAFBLAQItABQABgAIAAAAIQDb4fbL7gAAAIUBAAATAAAAAAAAAAAA&#10;AAAAAAAAAABbQ29udGVudF9UeXBlc10ueG1sUEsBAi0AFAAGAAgAAAAhAFr0LFu/AAAAFQEAAAsA&#10;AAAAAAAAAAAAAAAAHwEAAF9yZWxzLy5yZWxzUEsBAi0AFAAGAAgAAAAhAG/WiGTEAAAA2wAAAA8A&#10;AAAAAAAAAAAAAAAABwIAAGRycy9kb3ducmV2LnhtbFBLBQYAAAAAAwADALcAAAD4AgAAAAA=&#10;">
                  <v:imagedata cropleft="31318f" cropright="11970f" cropbottom="1f" o:title="A large body of water&#10;&#10;Description automatically generated" r:id="rId35"/>
                  <v:formulas/>
                  <v:path o:extrusionok="t"/>
                </v:shape>
              </v:group>
            </w:pict>
          </mc:Fallback>
        </mc:AlternateContent>
      </w:r>
      <w:r w:rsidR="008F0B33" w:rsidRPr="00D55628">
        <w:rPr>
          <w:noProof/>
        </w:rPr>
        <mc:AlternateContent>
          <mc:Choice Requires="wps">
            <w:drawing>
              <wp:anchor distT="0" distB="0" distL="114300" distR="114300" simplePos="0" relativeHeight="251658244" behindDoc="0" locked="0" layoutInCell="1" allowOverlap="1" wp14:anchorId="22B22F75" wp14:editId="774A26AA">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0256A" w:rsidRPr="00AB780B" w14:paraId="1865EAE6" w14:textId="77777777" w:rsidTr="00AA4BE4">
                              <w:trPr>
                                <w:trHeight w:hRule="exact" w:val="964"/>
                                <w:tblCellSpacing w:w="71" w:type="dxa"/>
                              </w:trPr>
                              <w:tc>
                                <w:tcPr>
                                  <w:tcW w:w="1204" w:type="dxa"/>
                                  <w:vAlign w:val="bottom"/>
                                </w:tcPr>
                                <w:p w14:paraId="51558465" w14:textId="77777777" w:rsidR="00F0256A" w:rsidRPr="00D55628" w:rsidRDefault="00F0256A" w:rsidP="00D55628">
                                  <w:r w:rsidRPr="00D55628">
                                    <w:rPr>
                                      <w:noProof/>
                                    </w:rPr>
                                    <w:drawing>
                                      <wp:inline distT="0" distB="0" distL="0" distR="0" wp14:anchorId="40F1F9BA" wp14:editId="1E0625CC">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6">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8C4FE8A" w14:textId="77777777" w:rsidR="00F0256A" w:rsidRPr="00D55628" w:rsidRDefault="00F0256A" w:rsidP="00D55628">
                                  <w:r w:rsidRPr="00D55628">
                                    <w:rPr>
                                      <w:noProof/>
                                    </w:rPr>
                                    <w:drawing>
                                      <wp:inline distT="0" distB="0" distL="0" distR="0" wp14:anchorId="6CE4B2B0" wp14:editId="1CA7F0E4">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7">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8F12936" w14:textId="77777777" w:rsidR="00F0256A" w:rsidRDefault="00F0256A"/>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22F75" id="CoverCoBranded" o:spid="_x0000_s1029" type="#_x0000_t202" alt="Title: CoBranding Logos" style="position:absolute;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0256A" w:rsidRPr="00AB780B" w14:paraId="1865EAE6" w14:textId="77777777" w:rsidTr="00AA4BE4">
                        <w:trPr>
                          <w:trHeight w:hRule="exact" w:val="964"/>
                          <w:tblCellSpacing w:w="71" w:type="dxa"/>
                        </w:trPr>
                        <w:tc>
                          <w:tcPr>
                            <w:tcW w:w="1204" w:type="dxa"/>
                            <w:vAlign w:val="bottom"/>
                          </w:tcPr>
                          <w:p w14:paraId="51558465" w14:textId="77777777" w:rsidR="00F0256A" w:rsidRPr="00D55628" w:rsidRDefault="00F0256A" w:rsidP="00D55628">
                            <w:r w:rsidRPr="00D55628">
                              <w:rPr>
                                <w:noProof/>
                              </w:rPr>
                              <w:drawing>
                                <wp:inline distT="0" distB="0" distL="0" distR="0" wp14:anchorId="40F1F9BA" wp14:editId="1E0625CC">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6">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8C4FE8A" w14:textId="77777777" w:rsidR="00F0256A" w:rsidRPr="00D55628" w:rsidRDefault="00F0256A" w:rsidP="00D55628">
                            <w:r w:rsidRPr="00D55628">
                              <w:rPr>
                                <w:noProof/>
                              </w:rPr>
                              <w:drawing>
                                <wp:inline distT="0" distB="0" distL="0" distR="0" wp14:anchorId="6CE4B2B0" wp14:editId="1CA7F0E4">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7">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8F12936" w14:textId="77777777" w:rsidR="00F0256A" w:rsidRDefault="00F0256A"/>
                  </w:txbxContent>
                </v:textbox>
                <w10:wrap anchorx="page" anchory="page"/>
              </v:shape>
            </w:pict>
          </mc:Fallback>
        </mc:AlternateContent>
      </w:r>
    </w:p>
    <w:p w14:paraId="220FD69F" w14:textId="77777777" w:rsidR="00D73B6C" w:rsidRPr="00D55628" w:rsidRDefault="00D73B6C">
      <w:pPr>
        <w:sectPr w:rsidR="00D73B6C" w:rsidRPr="00D55628" w:rsidSect="005E59CF">
          <w:headerReference w:type="even" r:id="rId38"/>
          <w:headerReference w:type="default" r:id="rId39"/>
          <w:footerReference w:type="even" r:id="rId40"/>
          <w:footerReference w:type="default" r:id="rId41"/>
          <w:headerReference w:type="first" r:id="rId42"/>
          <w:footerReference w:type="first" r:id="rId43"/>
          <w:pgSz w:w="11907" w:h="16840" w:code="9"/>
          <w:pgMar w:top="2268" w:right="1134" w:bottom="1134" w:left="1134" w:header="284" w:footer="284" w:gutter="0"/>
          <w:cols w:space="708"/>
          <w:titlePg/>
          <w:docGrid w:linePitch="360"/>
        </w:sectPr>
      </w:pPr>
    </w:p>
    <w:p w14:paraId="34DDDBC7" w14:textId="311201D5" w:rsidR="007C0FD0" w:rsidRPr="00812DFB" w:rsidRDefault="007C0FD0" w:rsidP="00E95117">
      <w:pPr>
        <w:pStyle w:val="paragraph"/>
        <w:spacing w:before="0" w:beforeAutospacing="0" w:after="0" w:afterAutospacing="0"/>
        <w:jc w:val="center"/>
        <w:textAlignment w:val="baseline"/>
        <w:rPr>
          <w:rFonts w:ascii="Arial" w:hAnsi="Arial" w:cs="Arial"/>
          <w:b/>
          <w:bCs/>
          <w:sz w:val="20"/>
          <w:szCs w:val="20"/>
        </w:rPr>
      </w:pPr>
      <w:r w:rsidRPr="00812DFB">
        <w:rPr>
          <w:rStyle w:val="normaltextrun"/>
          <w:rFonts w:ascii="Arial" w:hAnsi="Arial" w:cs="Arial"/>
          <w:b/>
          <w:bCs/>
          <w:sz w:val="20"/>
          <w:szCs w:val="20"/>
        </w:rPr>
        <w:lastRenderedPageBreak/>
        <w:t>Warning: Health and safety is paramount</w:t>
      </w:r>
    </w:p>
    <w:p w14:paraId="3E451ECF" w14:textId="1ADD25AB" w:rsidR="007C0FD0" w:rsidRPr="00812DFB" w:rsidRDefault="007C0FD0" w:rsidP="007C0FD0">
      <w:pPr>
        <w:pStyle w:val="paragraph"/>
        <w:spacing w:before="0" w:beforeAutospacing="0" w:after="0" w:afterAutospacing="0"/>
        <w:jc w:val="center"/>
        <w:textAlignment w:val="baseline"/>
        <w:rPr>
          <w:rFonts w:ascii="Arial" w:hAnsi="Arial" w:cs="Arial"/>
          <w:sz w:val="20"/>
          <w:szCs w:val="20"/>
        </w:rPr>
      </w:pPr>
      <w:r w:rsidRPr="00812DFB">
        <w:rPr>
          <w:rStyle w:val="normaltextrun"/>
          <w:rFonts w:ascii="Arial" w:hAnsi="Arial" w:cs="Arial"/>
          <w:sz w:val="20"/>
          <w:szCs w:val="20"/>
        </w:rPr>
        <w:t>You must put in place relevant Work Health Safety policies and procedures to ensure the safety of those undertaking grant activities.</w:t>
      </w:r>
    </w:p>
    <w:p w14:paraId="7CBBC9E8" w14:textId="77777777" w:rsidR="007C0FD0" w:rsidRPr="00812DFB" w:rsidRDefault="007C0FD0" w:rsidP="007C0FD0">
      <w:pPr>
        <w:pStyle w:val="paragraph"/>
        <w:spacing w:before="0" w:beforeAutospacing="0" w:after="0" w:afterAutospacing="0"/>
        <w:jc w:val="center"/>
        <w:textAlignment w:val="baseline"/>
        <w:rPr>
          <w:rFonts w:ascii="Arial" w:hAnsi="Arial" w:cs="Arial"/>
          <w:sz w:val="20"/>
          <w:szCs w:val="20"/>
        </w:rPr>
      </w:pPr>
      <w:r w:rsidRPr="00812DFB">
        <w:rPr>
          <w:rStyle w:val="normaltextrun"/>
          <w:rFonts w:ascii="Arial" w:hAnsi="Arial" w:cs="Arial"/>
          <w:sz w:val="20"/>
          <w:szCs w:val="20"/>
        </w:rPr>
        <w:t>You must comply with any government measures and requirements in relation to COVID-19 (Coronavirus).  Stay up to date at </w:t>
      </w:r>
      <w:hyperlink r:id="rId44" w:tgtFrame="_blank" w:history="1">
        <w:r w:rsidRPr="00812DFB">
          <w:rPr>
            <w:rStyle w:val="normaltextrun"/>
            <w:rFonts w:ascii="Arial" w:hAnsi="Arial" w:cs="Arial"/>
            <w:sz w:val="20"/>
            <w:szCs w:val="20"/>
            <w:u w:val="single"/>
          </w:rPr>
          <w:t>www.dhhs.vic.gov.au/coronavirus</w:t>
        </w:r>
      </w:hyperlink>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027"/>
      </w:tblGrid>
      <w:tr w:rsidR="003E0D45" w:rsidRPr="00812DFB" w14:paraId="37229CB2" w14:textId="77777777" w:rsidTr="067CE590">
        <w:tc>
          <w:tcPr>
            <w:tcW w:w="5000" w:type="pct"/>
            <w:shd w:val="clear" w:color="auto" w:fill="E5F7F6"/>
            <w:tcMar>
              <w:top w:w="0" w:type="dxa"/>
              <w:right w:w="0" w:type="dxa"/>
            </w:tcMar>
            <w:vAlign w:val="bottom"/>
          </w:tcPr>
          <w:p w14:paraId="59124C5D" w14:textId="0310A019" w:rsidR="007A4821" w:rsidRPr="00812DFB" w:rsidRDefault="007A4821" w:rsidP="007A4821">
            <w:pPr>
              <w:pStyle w:val="xDisclaimertext6"/>
              <w:framePr w:hSpace="0" w:wrap="auto" w:hAnchor="text" w:yAlign="inline"/>
              <w:suppressOverlap w:val="0"/>
              <w:rPr>
                <w:color w:val="auto"/>
              </w:rPr>
            </w:pPr>
            <w:bookmarkStart w:id="0" w:name="_AboriginalAcknowledgement"/>
            <w:bookmarkEnd w:id="0"/>
            <w:r w:rsidRPr="00812DFB">
              <w:rPr>
                <w:noProof/>
                <w:color w:val="auto"/>
              </w:rPr>
              <w:drawing>
                <wp:anchor distT="0" distB="0" distL="114300" distR="114300" simplePos="0" relativeHeight="251658261" behindDoc="0" locked="1" layoutInCell="1" allowOverlap="1" wp14:anchorId="6E8F8BE2" wp14:editId="603068E4">
                  <wp:simplePos x="0" y="0"/>
                  <wp:positionH relativeFrom="margin">
                    <wp:posOffset>3515360</wp:posOffset>
                  </wp:positionH>
                  <wp:positionV relativeFrom="margin">
                    <wp:posOffset>-3175</wp:posOffset>
                  </wp:positionV>
                  <wp:extent cx="2725420" cy="2000885"/>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rotWithShape="1">
                          <a:blip r:embed="rId45">
                            <a:extLst>
                              <a:ext uri="{28A0092B-C50C-407E-A947-70E740481C1C}">
                                <a14:useLocalDpi xmlns:a14="http://schemas.microsoft.com/office/drawing/2010/main" val="0"/>
                              </a:ext>
                            </a:extLst>
                          </a:blip>
                          <a:srcRect r="9300"/>
                          <a:stretch/>
                        </pic:blipFill>
                        <pic:spPr bwMode="auto">
                          <a:xfrm>
                            <a:off x="0" y="0"/>
                            <a:ext cx="2725420" cy="2000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2DFB">
              <w:rPr>
                <w:color w:val="auto"/>
              </w:rPr>
              <w:t>Acknowledgment</w:t>
            </w:r>
            <w:r w:rsidR="00BD184B" w:rsidRPr="00812DFB">
              <w:rPr>
                <w:color w:val="auto"/>
              </w:rPr>
              <w:t>s</w:t>
            </w:r>
          </w:p>
          <w:p w14:paraId="2E087283" w14:textId="77777777" w:rsidR="007A4821" w:rsidRPr="00812DFB" w:rsidRDefault="007A4821" w:rsidP="007A4821">
            <w:pPr>
              <w:pStyle w:val="xDisclaimertext4"/>
              <w:framePr w:hSpace="0" w:wrap="auto" w:hAnchor="text" w:yAlign="inline"/>
              <w:suppressOverlap w:val="0"/>
              <w:rPr>
                <w:color w:val="auto"/>
                <w:sz w:val="20"/>
              </w:rPr>
            </w:pPr>
            <w:r w:rsidRPr="00812DFB">
              <w:rPr>
                <w:color w:val="auto"/>
                <w:sz w:val="20"/>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151DE68E" w14:textId="77777777" w:rsidR="007A4821" w:rsidRPr="00812DFB" w:rsidRDefault="007A4821" w:rsidP="007A4821">
            <w:pPr>
              <w:pStyle w:val="xDisclaimertext5"/>
              <w:framePr w:hSpace="0" w:wrap="auto" w:hAnchor="text" w:yAlign="inline"/>
              <w:suppressOverlap w:val="0"/>
              <w:rPr>
                <w:color w:val="auto"/>
                <w:sz w:val="20"/>
              </w:rPr>
            </w:pPr>
            <w:r w:rsidRPr="00812DFB">
              <w:rPr>
                <w:color w:val="auto"/>
                <w:sz w:val="20"/>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3E0D45" w:rsidRPr="00812DFB" w14:paraId="00FBE44A" w14:textId="77777777" w:rsidTr="067CE590">
        <w:tc>
          <w:tcPr>
            <w:tcW w:w="5000" w:type="pct"/>
            <w:tcMar>
              <w:top w:w="227" w:type="dxa"/>
            </w:tcMar>
            <w:vAlign w:val="bottom"/>
          </w:tcPr>
          <w:p w14:paraId="45E21A9A" w14:textId="4CFCC0F1" w:rsidR="009E7150" w:rsidRPr="00812DFB" w:rsidRDefault="009E7150" w:rsidP="00DF7CB7">
            <w:pPr>
              <w:pStyle w:val="xDisclaimertext3"/>
              <w:rPr>
                <w:color w:val="auto"/>
                <w:sz w:val="20"/>
              </w:rPr>
            </w:pPr>
            <w:r w:rsidRPr="00812DFB">
              <w:rPr>
                <w:color w:val="auto"/>
                <w:sz w:val="20"/>
              </w:rPr>
              <w:t xml:space="preserve">© The State of Victoria Department of Environment, Land, Water and Planning </w:t>
            </w:r>
            <w:r w:rsidR="00B234A9" w:rsidRPr="00812DFB">
              <w:rPr>
                <w:color w:val="auto"/>
                <w:sz w:val="20"/>
              </w:rPr>
              <w:t>202</w:t>
            </w:r>
            <w:r w:rsidR="00F87F2C" w:rsidRPr="00812DFB">
              <w:rPr>
                <w:color w:val="auto"/>
                <w:sz w:val="20"/>
              </w:rPr>
              <w:t>1</w:t>
            </w:r>
          </w:p>
          <w:p w14:paraId="0E2359CB" w14:textId="400F2A6C" w:rsidR="009E7150" w:rsidRPr="00812DFB" w:rsidRDefault="009E7150" w:rsidP="00DF7CB7">
            <w:pPr>
              <w:pStyle w:val="xDisclaimertext3"/>
              <w:rPr>
                <w:color w:val="auto"/>
                <w:sz w:val="20"/>
              </w:rPr>
            </w:pPr>
            <w:bookmarkStart w:id="1" w:name="_CreativeCommonsMarker"/>
            <w:bookmarkEnd w:id="1"/>
            <w:r w:rsidRPr="00812DFB">
              <w:rPr>
                <w:noProof/>
                <w:color w:val="auto"/>
                <w:sz w:val="20"/>
              </w:rPr>
              <w:drawing>
                <wp:anchor distT="0" distB="0" distL="114300" distR="114300" simplePos="0" relativeHeight="251658247" behindDoc="0" locked="1" layoutInCell="1" allowOverlap="1" wp14:anchorId="6AF3A746" wp14:editId="155CD578">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4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4D2E6C75" w:rsidRPr="067CE590">
              <w:rPr>
                <w:color w:val="auto"/>
                <w:sz w:val="20"/>
              </w:rP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4D2E6C75" w:rsidRPr="067CE590">
              <w:rPr>
                <w:color w:val="auto"/>
                <w:sz w:val="20"/>
              </w:rPr>
              <w:t>photographs</w:t>
            </w:r>
            <w:proofErr w:type="gramEnd"/>
            <w:r w:rsidR="4D2E6C75" w:rsidRPr="067CE590">
              <w:rPr>
                <w:color w:val="auto"/>
                <w:sz w:val="20"/>
              </w:rPr>
              <w:t xml:space="preserve"> or branding, including the Victorian Coat of Arms, the Victorian Government logo and the Department of Environment, Land, Water and Planning (DELWP) logo. To view a copy of this licence, visit </w:t>
            </w:r>
            <w:hyperlink r:id="rId47" w:history="1">
              <w:r w:rsidR="4D2E6C75" w:rsidRPr="067CE590">
                <w:rPr>
                  <w:color w:val="auto"/>
                  <w:sz w:val="20"/>
                </w:rPr>
                <w:t>http://creativecommons.org/licenses/by/4.0/</w:t>
              </w:r>
            </w:hyperlink>
            <w:r w:rsidR="4D2E6C75" w:rsidRPr="067CE590">
              <w:rPr>
                <w:color w:val="auto"/>
                <w:sz w:val="20"/>
              </w:rPr>
              <w:t xml:space="preserve"> </w:t>
            </w:r>
          </w:p>
          <w:p w14:paraId="0A1EF33A" w14:textId="77777777" w:rsidR="009E7150" w:rsidRPr="00812DFB" w:rsidRDefault="009E7150" w:rsidP="00DF7CB7">
            <w:pPr>
              <w:pStyle w:val="xDisclaimerHeading"/>
              <w:rPr>
                <w:color w:val="auto"/>
                <w:sz w:val="20"/>
              </w:rPr>
            </w:pPr>
            <w:r w:rsidRPr="00812DFB">
              <w:rPr>
                <w:color w:val="auto"/>
                <w:sz w:val="20"/>
              </w:rPr>
              <w:t>Disclaimer</w:t>
            </w:r>
          </w:p>
          <w:p w14:paraId="60659F55" w14:textId="77777777" w:rsidR="009E7150" w:rsidRPr="00812DFB" w:rsidRDefault="009E7150" w:rsidP="00DF7CB7">
            <w:pPr>
              <w:pStyle w:val="xDisclaimerText"/>
              <w:rPr>
                <w:color w:val="auto"/>
                <w:sz w:val="20"/>
              </w:rPr>
            </w:pPr>
            <w:r w:rsidRPr="00812DFB">
              <w:rPr>
                <w:color w:val="auto"/>
                <w:sz w:val="20"/>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59E609D" w14:textId="77777777" w:rsidR="009E7150" w:rsidRPr="00812DFB" w:rsidRDefault="009E7150" w:rsidP="00DF7CB7">
            <w:pPr>
              <w:pStyle w:val="xAccessibilityHeading"/>
              <w:rPr>
                <w:color w:val="auto"/>
                <w:sz w:val="28"/>
                <w:szCs w:val="28"/>
              </w:rPr>
            </w:pPr>
            <w:r w:rsidRPr="00812DFB">
              <w:rPr>
                <w:color w:val="auto"/>
                <w:sz w:val="28"/>
                <w:szCs w:val="28"/>
              </w:rPr>
              <w:t>Accessibility</w:t>
            </w:r>
          </w:p>
          <w:p w14:paraId="17ED2D9F" w14:textId="7E69DF24" w:rsidR="004D2591" w:rsidRPr="00812DFB" w:rsidRDefault="007A4821" w:rsidP="00DF7CB7">
            <w:pPr>
              <w:pStyle w:val="xAccessibilityText"/>
              <w:rPr>
                <w:color w:val="auto"/>
                <w:sz w:val="20"/>
              </w:rPr>
            </w:pPr>
            <w:r w:rsidRPr="00812DFB">
              <w:rPr>
                <w:color w:val="auto"/>
                <w:sz w:val="28"/>
                <w:szCs w:val="28"/>
              </w:rPr>
              <w:t>If you would like to receive this publication in an alternative format, please telephone the DELWP Customer Service Centre on 136186, email </w:t>
            </w:r>
            <w:hyperlink r:id="rId48" w:history="1">
              <w:r w:rsidRPr="00812DFB">
                <w:rPr>
                  <w:color w:val="auto"/>
                  <w:sz w:val="28"/>
                  <w:szCs w:val="28"/>
                </w:rPr>
                <w:t>customer.service@delwp.vic.gov.au</w:t>
              </w:r>
            </w:hyperlink>
            <w:r w:rsidRPr="00812DFB">
              <w:rPr>
                <w:color w:val="auto"/>
                <w:sz w:val="28"/>
                <w:szCs w:val="28"/>
              </w:rPr>
              <w:t xml:space="preserve">  or via the National Relay Service on 133 677 </w:t>
            </w:r>
            <w:hyperlink r:id="rId49" w:history="1">
              <w:r w:rsidRPr="00812DFB">
                <w:rPr>
                  <w:color w:val="auto"/>
                  <w:sz w:val="28"/>
                  <w:szCs w:val="28"/>
                </w:rPr>
                <w:t>www.relayservice.com.au</w:t>
              </w:r>
            </w:hyperlink>
            <w:r w:rsidRPr="00812DFB">
              <w:rPr>
                <w:color w:val="auto"/>
                <w:sz w:val="28"/>
                <w:szCs w:val="28"/>
              </w:rPr>
              <w:t xml:space="preserve">. This document is also available on the internet at </w:t>
            </w:r>
            <w:hyperlink r:id="rId50" w:history="1">
              <w:r w:rsidRPr="00812DFB">
                <w:rPr>
                  <w:color w:val="auto"/>
                  <w:sz w:val="28"/>
                  <w:szCs w:val="28"/>
                </w:rPr>
                <w:t>www.delwp.vic.gov.au</w:t>
              </w:r>
            </w:hyperlink>
            <w:r w:rsidRPr="00812DFB">
              <w:rPr>
                <w:color w:val="auto"/>
                <w:sz w:val="28"/>
                <w:szCs w:val="28"/>
              </w:rPr>
              <w:t>.</w:t>
            </w:r>
          </w:p>
        </w:tc>
      </w:tr>
    </w:tbl>
    <w:p w14:paraId="6C57F8D9" w14:textId="77777777" w:rsidR="00AB780B" w:rsidRPr="00812DFB" w:rsidRDefault="00AB780B" w:rsidP="001E5E82">
      <w:pPr>
        <w:tabs>
          <w:tab w:val="left" w:pos="7067"/>
        </w:tabs>
        <w:rPr>
          <w:color w:val="auto"/>
        </w:rPr>
      </w:pPr>
    </w:p>
    <w:p w14:paraId="0BD1B991" w14:textId="59E22859" w:rsidR="002037FB" w:rsidRDefault="002037FB"/>
    <w:p w14:paraId="02C457A4" w14:textId="77777777" w:rsidR="00C73C07" w:rsidRDefault="00C73C07" w:rsidP="002037FB">
      <w:pPr>
        <w:pStyle w:val="SmallHeading"/>
      </w:pPr>
    </w:p>
    <w:p w14:paraId="06A16621" w14:textId="77777777" w:rsidR="00C73C07" w:rsidRDefault="00C73C07" w:rsidP="002037FB">
      <w:pPr>
        <w:pStyle w:val="SmallHeading"/>
      </w:pPr>
    </w:p>
    <w:p w14:paraId="07CA39DC" w14:textId="77777777" w:rsidR="00C73C07" w:rsidRDefault="00C73C07" w:rsidP="002037FB">
      <w:pPr>
        <w:pStyle w:val="SmallHeading"/>
      </w:pPr>
    </w:p>
    <w:p w14:paraId="34E5243A" w14:textId="77777777" w:rsidR="00C73C07" w:rsidRDefault="00C73C07" w:rsidP="002037FB">
      <w:pPr>
        <w:pStyle w:val="SmallHeading"/>
      </w:pPr>
    </w:p>
    <w:p w14:paraId="2FF150E0" w14:textId="77777777" w:rsidR="00C73C07" w:rsidRDefault="00C73C07" w:rsidP="002037FB">
      <w:pPr>
        <w:pStyle w:val="SmallHeading"/>
      </w:pPr>
    </w:p>
    <w:p w14:paraId="59679527" w14:textId="77777777" w:rsidR="00C73C07" w:rsidRDefault="00C73C07" w:rsidP="002037FB">
      <w:pPr>
        <w:pStyle w:val="SmallHeading"/>
      </w:pPr>
    </w:p>
    <w:p w14:paraId="11811865" w14:textId="77777777" w:rsidR="00C73C07" w:rsidRDefault="00C73C07" w:rsidP="002037FB">
      <w:pPr>
        <w:pStyle w:val="SmallHeading"/>
      </w:pPr>
    </w:p>
    <w:p w14:paraId="6BFD8819" w14:textId="77777777" w:rsidR="002037FB" w:rsidRDefault="002037FB" w:rsidP="002037FB">
      <w:pPr>
        <w:pStyle w:val="SmallHeading"/>
      </w:pPr>
      <w:r>
        <w:t>Photo credit</w:t>
      </w:r>
    </w:p>
    <w:p w14:paraId="785B0D82" w14:textId="77777777" w:rsidR="002037FB" w:rsidRDefault="002037FB" w:rsidP="002037FB">
      <w:pPr>
        <w:pStyle w:val="SmallBodyText"/>
      </w:pPr>
      <w:r>
        <w:t xml:space="preserve">Photographs on the front cover by Marcia </w:t>
      </w:r>
      <w:proofErr w:type="spellStart"/>
      <w:r>
        <w:t>Riederer</w:t>
      </w:r>
      <w:proofErr w:type="spellEnd"/>
    </w:p>
    <w:p w14:paraId="19E99497" w14:textId="1D55FF3B" w:rsidR="002037FB" w:rsidRDefault="0035103B">
      <w:r>
        <w:br w:type="page"/>
      </w:r>
    </w:p>
    <w:p w14:paraId="27643304" w14:textId="77777777" w:rsidR="00E6280E" w:rsidRDefault="00D9441B" w:rsidP="002C1197">
      <w:pPr>
        <w:pStyle w:val="TOCHeading"/>
        <w:framePr w:h="1531" w:hRule="exact" w:wrap="around"/>
        <w:rPr>
          <w:b w:val="0"/>
          <w:bCs/>
          <w:iCs/>
          <w:color w:val="363534" w:themeColor="text1"/>
          <w:kern w:val="20"/>
          <w:sz w:val="20"/>
          <w:szCs w:val="20"/>
        </w:rPr>
      </w:pPr>
      <w:r>
        <w:lastRenderedPageBreak/>
        <w:tab/>
      </w:r>
      <w:r w:rsidR="00DB2F5C">
        <w:t xml:space="preserve"> </w:t>
      </w:r>
    </w:p>
    <w:sdt>
      <w:sdtPr>
        <w:rPr>
          <w:b w:val="0"/>
          <w:color w:val="363534" w:themeColor="text1"/>
          <w:sz w:val="20"/>
          <w:szCs w:val="20"/>
        </w:rPr>
        <w:id w:val="863870142"/>
        <w:docPartObj>
          <w:docPartGallery w:val="Table of Contents"/>
          <w:docPartUnique/>
        </w:docPartObj>
      </w:sdtPr>
      <w:sdtEndPr>
        <w:rPr>
          <w:bCs/>
          <w:noProof/>
        </w:rPr>
      </w:sdtEndPr>
      <w:sdtContent>
        <w:p w14:paraId="31A21A25" w14:textId="533E57E6" w:rsidR="007043AB" w:rsidRDefault="007043AB">
          <w:pPr>
            <w:pStyle w:val="TOCHeading"/>
            <w:framePr w:wrap="around"/>
          </w:pPr>
          <w:r>
            <w:t>Table of Contents</w:t>
          </w:r>
        </w:p>
        <w:p w14:paraId="14A9F916" w14:textId="55DC920F" w:rsidR="002E5737" w:rsidRDefault="007043AB">
          <w:pPr>
            <w:pStyle w:val="TOC1"/>
            <w:tabs>
              <w:tab w:val="left" w:pos="1000"/>
            </w:tabs>
            <w:rPr>
              <w:rFonts w:eastAsiaTheme="minorEastAsia" w:cstheme="minorBidi"/>
              <w:b w:val="0"/>
              <w:color w:val="auto"/>
              <w:sz w:val="22"/>
              <w:szCs w:val="22"/>
            </w:rPr>
          </w:pPr>
          <w:r w:rsidRPr="00A96443">
            <w:rPr>
              <w:rFonts w:cstheme="minorHAnsi"/>
              <w:sz w:val="20"/>
              <w:szCs w:val="20"/>
            </w:rPr>
            <w:fldChar w:fldCharType="begin"/>
          </w:r>
          <w:r w:rsidRPr="00A96443">
            <w:rPr>
              <w:rFonts w:cstheme="minorHAnsi"/>
              <w:sz w:val="20"/>
              <w:szCs w:val="20"/>
            </w:rPr>
            <w:instrText xml:space="preserve"> TOC \o "1-3" \h \z \u </w:instrText>
          </w:r>
          <w:r w:rsidRPr="00A96443">
            <w:rPr>
              <w:rFonts w:cstheme="minorHAnsi"/>
              <w:sz w:val="20"/>
              <w:szCs w:val="20"/>
            </w:rPr>
            <w:fldChar w:fldCharType="separate"/>
          </w:r>
          <w:hyperlink w:anchor="_Toc63857224" w:history="1">
            <w:r w:rsidR="002E5737" w:rsidRPr="00242C57">
              <w:rPr>
                <w:rStyle w:val="Hyperlink"/>
              </w:rPr>
              <w:t>1</w:t>
            </w:r>
            <w:r w:rsidR="002E5737">
              <w:rPr>
                <w:rFonts w:eastAsiaTheme="minorEastAsia" w:cstheme="minorBidi"/>
                <w:b w:val="0"/>
                <w:color w:val="auto"/>
                <w:sz w:val="22"/>
                <w:szCs w:val="22"/>
              </w:rPr>
              <w:tab/>
            </w:r>
            <w:r w:rsidR="002E5737" w:rsidRPr="00242C57">
              <w:rPr>
                <w:rStyle w:val="Hyperlink"/>
                <w:rFonts w:eastAsia="Arial"/>
              </w:rPr>
              <w:t>Program Overview</w:t>
            </w:r>
            <w:r w:rsidR="002E5737">
              <w:rPr>
                <w:webHidden/>
              </w:rPr>
              <w:tab/>
            </w:r>
            <w:r w:rsidR="002E5737">
              <w:rPr>
                <w:webHidden/>
              </w:rPr>
              <w:fldChar w:fldCharType="begin"/>
            </w:r>
            <w:r w:rsidR="002E5737">
              <w:rPr>
                <w:webHidden/>
              </w:rPr>
              <w:instrText xml:space="preserve"> PAGEREF _Toc63857224 \h </w:instrText>
            </w:r>
            <w:r w:rsidR="002E5737">
              <w:rPr>
                <w:webHidden/>
              </w:rPr>
            </w:r>
            <w:r w:rsidR="002E5737">
              <w:rPr>
                <w:webHidden/>
              </w:rPr>
              <w:fldChar w:fldCharType="separate"/>
            </w:r>
            <w:r w:rsidR="003400B6">
              <w:rPr>
                <w:webHidden/>
              </w:rPr>
              <w:t>5</w:t>
            </w:r>
            <w:r w:rsidR="002E5737">
              <w:rPr>
                <w:webHidden/>
              </w:rPr>
              <w:fldChar w:fldCharType="end"/>
            </w:r>
          </w:hyperlink>
        </w:p>
        <w:p w14:paraId="57C57FB5" w14:textId="3F89869F" w:rsidR="002E5737" w:rsidRDefault="002E5737">
          <w:pPr>
            <w:pStyle w:val="TOC2"/>
            <w:tabs>
              <w:tab w:val="left" w:pos="1000"/>
            </w:tabs>
            <w:rPr>
              <w:rFonts w:eastAsiaTheme="minorEastAsia" w:cstheme="minorBidi"/>
              <w:b w:val="0"/>
              <w:color w:val="auto"/>
              <w:sz w:val="22"/>
              <w:szCs w:val="22"/>
            </w:rPr>
          </w:pPr>
          <w:hyperlink w:anchor="_Toc63857225" w:history="1">
            <w:r w:rsidRPr="00242C57">
              <w:rPr>
                <w:rStyle w:val="Hyperlink"/>
              </w:rPr>
              <w:t>1.1</w:t>
            </w:r>
            <w:r>
              <w:rPr>
                <w:rFonts w:eastAsiaTheme="minorEastAsia" w:cstheme="minorBidi"/>
                <w:b w:val="0"/>
                <w:color w:val="auto"/>
                <w:sz w:val="22"/>
                <w:szCs w:val="22"/>
              </w:rPr>
              <w:tab/>
            </w:r>
            <w:r w:rsidRPr="00242C57">
              <w:rPr>
                <w:rStyle w:val="Hyperlink"/>
                <w:rFonts w:eastAsia="Arial"/>
              </w:rPr>
              <w:t>Introduction</w:t>
            </w:r>
            <w:r>
              <w:rPr>
                <w:webHidden/>
              </w:rPr>
              <w:tab/>
            </w:r>
            <w:r>
              <w:rPr>
                <w:webHidden/>
              </w:rPr>
              <w:fldChar w:fldCharType="begin"/>
            </w:r>
            <w:r>
              <w:rPr>
                <w:webHidden/>
              </w:rPr>
              <w:instrText xml:space="preserve"> PAGEREF _Toc63857225 \h </w:instrText>
            </w:r>
            <w:r>
              <w:rPr>
                <w:webHidden/>
              </w:rPr>
            </w:r>
            <w:r>
              <w:rPr>
                <w:webHidden/>
              </w:rPr>
              <w:fldChar w:fldCharType="separate"/>
            </w:r>
            <w:r w:rsidR="003400B6">
              <w:rPr>
                <w:webHidden/>
              </w:rPr>
              <w:t>5</w:t>
            </w:r>
            <w:r>
              <w:rPr>
                <w:webHidden/>
              </w:rPr>
              <w:fldChar w:fldCharType="end"/>
            </w:r>
          </w:hyperlink>
        </w:p>
        <w:p w14:paraId="4EC11DDE" w14:textId="4E2F7311" w:rsidR="002E5737" w:rsidRDefault="002E5737">
          <w:pPr>
            <w:pStyle w:val="TOC2"/>
            <w:tabs>
              <w:tab w:val="left" w:pos="1000"/>
            </w:tabs>
            <w:rPr>
              <w:rFonts w:eastAsiaTheme="minorEastAsia" w:cstheme="minorBidi"/>
              <w:b w:val="0"/>
              <w:color w:val="auto"/>
              <w:sz w:val="22"/>
              <w:szCs w:val="22"/>
            </w:rPr>
          </w:pPr>
          <w:hyperlink w:anchor="_Toc63857226" w:history="1">
            <w:r w:rsidRPr="00242C57">
              <w:rPr>
                <w:rStyle w:val="Hyperlink"/>
              </w:rPr>
              <w:t>1.2</w:t>
            </w:r>
            <w:r>
              <w:rPr>
                <w:rFonts w:eastAsiaTheme="minorEastAsia" w:cstheme="minorBidi"/>
                <w:b w:val="0"/>
                <w:color w:val="auto"/>
                <w:sz w:val="22"/>
                <w:szCs w:val="22"/>
              </w:rPr>
              <w:tab/>
            </w:r>
            <w:r w:rsidRPr="00242C57">
              <w:rPr>
                <w:rStyle w:val="Hyperlink"/>
                <w:rFonts w:eastAsia="Arial"/>
              </w:rPr>
              <w:t>Objectives of the 2021 Port Phillip Bay Fund</w:t>
            </w:r>
            <w:r>
              <w:rPr>
                <w:webHidden/>
              </w:rPr>
              <w:tab/>
            </w:r>
            <w:r>
              <w:rPr>
                <w:webHidden/>
              </w:rPr>
              <w:fldChar w:fldCharType="begin"/>
            </w:r>
            <w:r>
              <w:rPr>
                <w:webHidden/>
              </w:rPr>
              <w:instrText xml:space="preserve"> PAGEREF _Toc63857226 \h </w:instrText>
            </w:r>
            <w:r>
              <w:rPr>
                <w:webHidden/>
              </w:rPr>
            </w:r>
            <w:r>
              <w:rPr>
                <w:webHidden/>
              </w:rPr>
              <w:fldChar w:fldCharType="separate"/>
            </w:r>
            <w:r w:rsidR="003400B6">
              <w:rPr>
                <w:webHidden/>
              </w:rPr>
              <w:t>5</w:t>
            </w:r>
            <w:r>
              <w:rPr>
                <w:webHidden/>
              </w:rPr>
              <w:fldChar w:fldCharType="end"/>
            </w:r>
          </w:hyperlink>
        </w:p>
        <w:p w14:paraId="61A3A2B1" w14:textId="6F37180A" w:rsidR="002E5737" w:rsidRDefault="002E5737">
          <w:pPr>
            <w:pStyle w:val="TOC2"/>
            <w:tabs>
              <w:tab w:val="left" w:pos="1000"/>
            </w:tabs>
            <w:rPr>
              <w:rFonts w:eastAsiaTheme="minorEastAsia" w:cstheme="minorBidi"/>
              <w:b w:val="0"/>
              <w:color w:val="auto"/>
              <w:sz w:val="22"/>
              <w:szCs w:val="22"/>
            </w:rPr>
          </w:pPr>
          <w:hyperlink w:anchor="_Toc63857227" w:history="1">
            <w:r w:rsidRPr="00242C57">
              <w:rPr>
                <w:rStyle w:val="Hyperlink"/>
              </w:rPr>
              <w:t>1.3</w:t>
            </w:r>
            <w:r>
              <w:rPr>
                <w:rFonts w:eastAsiaTheme="minorEastAsia" w:cstheme="minorBidi"/>
                <w:b w:val="0"/>
                <w:color w:val="auto"/>
                <w:sz w:val="22"/>
                <w:szCs w:val="22"/>
              </w:rPr>
              <w:tab/>
            </w:r>
            <w:r w:rsidRPr="00242C57">
              <w:rPr>
                <w:rStyle w:val="Hyperlink"/>
                <w:rFonts w:eastAsia="Arial"/>
              </w:rPr>
              <w:t>How is this round different from previous rounds?</w:t>
            </w:r>
            <w:r>
              <w:rPr>
                <w:webHidden/>
              </w:rPr>
              <w:tab/>
            </w:r>
            <w:r>
              <w:rPr>
                <w:webHidden/>
              </w:rPr>
              <w:fldChar w:fldCharType="begin"/>
            </w:r>
            <w:r>
              <w:rPr>
                <w:webHidden/>
              </w:rPr>
              <w:instrText xml:space="preserve"> PAGEREF _Toc63857227 \h </w:instrText>
            </w:r>
            <w:r>
              <w:rPr>
                <w:webHidden/>
              </w:rPr>
            </w:r>
            <w:r>
              <w:rPr>
                <w:webHidden/>
              </w:rPr>
              <w:fldChar w:fldCharType="separate"/>
            </w:r>
            <w:r w:rsidR="003400B6">
              <w:rPr>
                <w:webHidden/>
              </w:rPr>
              <w:t>6</w:t>
            </w:r>
            <w:r>
              <w:rPr>
                <w:webHidden/>
              </w:rPr>
              <w:fldChar w:fldCharType="end"/>
            </w:r>
          </w:hyperlink>
        </w:p>
        <w:p w14:paraId="5DA5405B" w14:textId="7A92FD86" w:rsidR="002E5737" w:rsidRDefault="002E5737">
          <w:pPr>
            <w:pStyle w:val="TOC1"/>
            <w:tabs>
              <w:tab w:val="left" w:pos="1000"/>
            </w:tabs>
            <w:rPr>
              <w:rFonts w:eastAsiaTheme="minorEastAsia" w:cstheme="minorBidi"/>
              <w:b w:val="0"/>
              <w:color w:val="auto"/>
              <w:sz w:val="22"/>
              <w:szCs w:val="22"/>
            </w:rPr>
          </w:pPr>
          <w:hyperlink w:anchor="_Toc63857228" w:history="1">
            <w:r w:rsidRPr="00242C57">
              <w:rPr>
                <w:rStyle w:val="Hyperlink"/>
              </w:rPr>
              <w:t>2</w:t>
            </w:r>
            <w:r>
              <w:rPr>
                <w:rFonts w:eastAsiaTheme="minorEastAsia" w:cstheme="minorBidi"/>
                <w:b w:val="0"/>
                <w:color w:val="auto"/>
                <w:sz w:val="22"/>
                <w:szCs w:val="22"/>
              </w:rPr>
              <w:tab/>
            </w:r>
            <w:r w:rsidRPr="00242C57">
              <w:rPr>
                <w:rStyle w:val="Hyperlink"/>
                <w:rFonts w:eastAsia="Arial"/>
              </w:rPr>
              <w:t>Eligibility Criteria</w:t>
            </w:r>
            <w:r>
              <w:rPr>
                <w:webHidden/>
              </w:rPr>
              <w:tab/>
            </w:r>
            <w:r>
              <w:rPr>
                <w:webHidden/>
              </w:rPr>
              <w:fldChar w:fldCharType="begin"/>
            </w:r>
            <w:r>
              <w:rPr>
                <w:webHidden/>
              </w:rPr>
              <w:instrText xml:space="preserve"> PAGEREF _Toc63857228 \h </w:instrText>
            </w:r>
            <w:r>
              <w:rPr>
                <w:webHidden/>
              </w:rPr>
            </w:r>
            <w:r>
              <w:rPr>
                <w:webHidden/>
              </w:rPr>
              <w:fldChar w:fldCharType="separate"/>
            </w:r>
            <w:r w:rsidR="003400B6">
              <w:rPr>
                <w:webHidden/>
              </w:rPr>
              <w:t>6</w:t>
            </w:r>
            <w:r>
              <w:rPr>
                <w:webHidden/>
              </w:rPr>
              <w:fldChar w:fldCharType="end"/>
            </w:r>
          </w:hyperlink>
        </w:p>
        <w:p w14:paraId="27A2DE05" w14:textId="6414BC28" w:rsidR="002E5737" w:rsidRDefault="002E5737">
          <w:pPr>
            <w:pStyle w:val="TOC2"/>
            <w:tabs>
              <w:tab w:val="left" w:pos="1000"/>
            </w:tabs>
            <w:rPr>
              <w:rFonts w:eastAsiaTheme="minorEastAsia" w:cstheme="minorBidi"/>
              <w:b w:val="0"/>
              <w:color w:val="auto"/>
              <w:sz w:val="22"/>
              <w:szCs w:val="22"/>
            </w:rPr>
          </w:pPr>
          <w:hyperlink w:anchor="_Toc63857229" w:history="1">
            <w:r w:rsidRPr="00242C57">
              <w:rPr>
                <w:rStyle w:val="Hyperlink"/>
              </w:rPr>
              <w:t>2.1</w:t>
            </w:r>
            <w:r>
              <w:rPr>
                <w:rFonts w:eastAsiaTheme="minorEastAsia" w:cstheme="minorBidi"/>
                <w:b w:val="0"/>
                <w:color w:val="auto"/>
                <w:sz w:val="22"/>
                <w:szCs w:val="22"/>
              </w:rPr>
              <w:tab/>
            </w:r>
            <w:r w:rsidRPr="00242C57">
              <w:rPr>
                <w:rStyle w:val="Hyperlink"/>
                <w:rFonts w:eastAsia="Arial"/>
              </w:rPr>
              <w:t>Who can apply?</w:t>
            </w:r>
            <w:r>
              <w:rPr>
                <w:webHidden/>
              </w:rPr>
              <w:tab/>
            </w:r>
            <w:r>
              <w:rPr>
                <w:webHidden/>
              </w:rPr>
              <w:fldChar w:fldCharType="begin"/>
            </w:r>
            <w:r>
              <w:rPr>
                <w:webHidden/>
              </w:rPr>
              <w:instrText xml:space="preserve"> PAGEREF _Toc63857229 \h </w:instrText>
            </w:r>
            <w:r>
              <w:rPr>
                <w:webHidden/>
              </w:rPr>
            </w:r>
            <w:r>
              <w:rPr>
                <w:webHidden/>
              </w:rPr>
              <w:fldChar w:fldCharType="separate"/>
            </w:r>
            <w:r w:rsidR="003400B6">
              <w:rPr>
                <w:webHidden/>
              </w:rPr>
              <w:t>6</w:t>
            </w:r>
            <w:r>
              <w:rPr>
                <w:webHidden/>
              </w:rPr>
              <w:fldChar w:fldCharType="end"/>
            </w:r>
          </w:hyperlink>
        </w:p>
        <w:p w14:paraId="2E2C1C11" w14:textId="64509F98" w:rsidR="002E5737" w:rsidRDefault="002E5737">
          <w:pPr>
            <w:pStyle w:val="TOC2"/>
            <w:tabs>
              <w:tab w:val="left" w:pos="1000"/>
            </w:tabs>
            <w:rPr>
              <w:rFonts w:eastAsiaTheme="minorEastAsia" w:cstheme="minorBidi"/>
              <w:b w:val="0"/>
              <w:color w:val="auto"/>
              <w:sz w:val="22"/>
              <w:szCs w:val="22"/>
            </w:rPr>
          </w:pPr>
          <w:hyperlink w:anchor="_Toc63857230" w:history="1">
            <w:r w:rsidRPr="00242C57">
              <w:rPr>
                <w:rStyle w:val="Hyperlink"/>
              </w:rPr>
              <w:t>2.2</w:t>
            </w:r>
            <w:r>
              <w:rPr>
                <w:rFonts w:eastAsiaTheme="minorEastAsia" w:cstheme="minorBidi"/>
                <w:b w:val="0"/>
                <w:color w:val="auto"/>
                <w:sz w:val="22"/>
                <w:szCs w:val="22"/>
              </w:rPr>
              <w:tab/>
            </w:r>
            <w:r w:rsidRPr="00242C57">
              <w:rPr>
                <w:rStyle w:val="Hyperlink"/>
                <w:rFonts w:eastAsia="Arial"/>
              </w:rPr>
              <w:t>Who cannot apply?</w:t>
            </w:r>
            <w:r>
              <w:rPr>
                <w:webHidden/>
              </w:rPr>
              <w:tab/>
            </w:r>
            <w:r>
              <w:rPr>
                <w:webHidden/>
              </w:rPr>
              <w:fldChar w:fldCharType="begin"/>
            </w:r>
            <w:r>
              <w:rPr>
                <w:webHidden/>
              </w:rPr>
              <w:instrText xml:space="preserve"> PAGEREF _Toc63857230 \h </w:instrText>
            </w:r>
            <w:r>
              <w:rPr>
                <w:webHidden/>
              </w:rPr>
            </w:r>
            <w:r>
              <w:rPr>
                <w:webHidden/>
              </w:rPr>
              <w:fldChar w:fldCharType="separate"/>
            </w:r>
            <w:r w:rsidR="003400B6">
              <w:rPr>
                <w:webHidden/>
              </w:rPr>
              <w:t>6</w:t>
            </w:r>
            <w:r>
              <w:rPr>
                <w:webHidden/>
              </w:rPr>
              <w:fldChar w:fldCharType="end"/>
            </w:r>
          </w:hyperlink>
        </w:p>
        <w:p w14:paraId="6D3D7F21" w14:textId="2F6A6D83" w:rsidR="002E5737" w:rsidRDefault="002E5737">
          <w:pPr>
            <w:pStyle w:val="TOC2"/>
            <w:tabs>
              <w:tab w:val="left" w:pos="1000"/>
            </w:tabs>
            <w:rPr>
              <w:rFonts w:eastAsiaTheme="minorEastAsia" w:cstheme="minorBidi"/>
              <w:b w:val="0"/>
              <w:color w:val="auto"/>
              <w:sz w:val="22"/>
              <w:szCs w:val="22"/>
            </w:rPr>
          </w:pPr>
          <w:hyperlink w:anchor="_Toc63857231" w:history="1">
            <w:r w:rsidRPr="00242C57">
              <w:rPr>
                <w:rStyle w:val="Hyperlink"/>
              </w:rPr>
              <w:t>2.3</w:t>
            </w:r>
            <w:r>
              <w:rPr>
                <w:rFonts w:eastAsiaTheme="minorEastAsia" w:cstheme="minorBidi"/>
                <w:b w:val="0"/>
                <w:color w:val="auto"/>
                <w:sz w:val="22"/>
                <w:szCs w:val="22"/>
              </w:rPr>
              <w:tab/>
            </w:r>
            <w:r w:rsidRPr="00242C57">
              <w:rPr>
                <w:rStyle w:val="Hyperlink"/>
                <w:rFonts w:eastAsia="Arial"/>
              </w:rPr>
              <w:t>Additional eligibility requirements</w:t>
            </w:r>
            <w:r>
              <w:rPr>
                <w:webHidden/>
              </w:rPr>
              <w:tab/>
            </w:r>
            <w:r>
              <w:rPr>
                <w:webHidden/>
              </w:rPr>
              <w:fldChar w:fldCharType="begin"/>
            </w:r>
            <w:r>
              <w:rPr>
                <w:webHidden/>
              </w:rPr>
              <w:instrText xml:space="preserve"> PAGEREF _Toc63857231 \h </w:instrText>
            </w:r>
            <w:r>
              <w:rPr>
                <w:webHidden/>
              </w:rPr>
            </w:r>
            <w:r>
              <w:rPr>
                <w:webHidden/>
              </w:rPr>
              <w:fldChar w:fldCharType="separate"/>
            </w:r>
            <w:r w:rsidR="003400B6">
              <w:rPr>
                <w:webHidden/>
              </w:rPr>
              <w:t>6</w:t>
            </w:r>
            <w:r>
              <w:rPr>
                <w:webHidden/>
              </w:rPr>
              <w:fldChar w:fldCharType="end"/>
            </w:r>
          </w:hyperlink>
        </w:p>
        <w:p w14:paraId="6B4315B6" w14:textId="67099F15" w:rsidR="002E5737" w:rsidRDefault="002E5737">
          <w:pPr>
            <w:pStyle w:val="TOC2"/>
            <w:tabs>
              <w:tab w:val="left" w:pos="1000"/>
            </w:tabs>
            <w:rPr>
              <w:rFonts w:eastAsiaTheme="minorEastAsia" w:cstheme="minorBidi"/>
              <w:b w:val="0"/>
              <w:color w:val="auto"/>
              <w:sz w:val="22"/>
              <w:szCs w:val="22"/>
            </w:rPr>
          </w:pPr>
          <w:hyperlink w:anchor="_Toc63857232" w:history="1">
            <w:r w:rsidRPr="00242C57">
              <w:rPr>
                <w:rStyle w:val="Hyperlink"/>
              </w:rPr>
              <w:t>2.4</w:t>
            </w:r>
            <w:r>
              <w:rPr>
                <w:rFonts w:eastAsiaTheme="minorEastAsia" w:cstheme="minorBidi"/>
                <w:b w:val="0"/>
                <w:color w:val="auto"/>
                <w:sz w:val="22"/>
                <w:szCs w:val="22"/>
              </w:rPr>
              <w:tab/>
            </w:r>
            <w:r w:rsidRPr="00242C57">
              <w:rPr>
                <w:rStyle w:val="Hyperlink"/>
                <w:rFonts w:eastAsia="Arial"/>
              </w:rPr>
              <w:t>Do we need an auspice?</w:t>
            </w:r>
            <w:r>
              <w:rPr>
                <w:webHidden/>
              </w:rPr>
              <w:tab/>
            </w:r>
            <w:r>
              <w:rPr>
                <w:webHidden/>
              </w:rPr>
              <w:fldChar w:fldCharType="begin"/>
            </w:r>
            <w:r>
              <w:rPr>
                <w:webHidden/>
              </w:rPr>
              <w:instrText xml:space="preserve"> PAGEREF _Toc63857232 \h </w:instrText>
            </w:r>
            <w:r>
              <w:rPr>
                <w:webHidden/>
              </w:rPr>
            </w:r>
            <w:r>
              <w:rPr>
                <w:webHidden/>
              </w:rPr>
              <w:fldChar w:fldCharType="separate"/>
            </w:r>
            <w:r w:rsidR="003400B6">
              <w:rPr>
                <w:webHidden/>
              </w:rPr>
              <w:t>7</w:t>
            </w:r>
            <w:r>
              <w:rPr>
                <w:webHidden/>
              </w:rPr>
              <w:fldChar w:fldCharType="end"/>
            </w:r>
          </w:hyperlink>
        </w:p>
        <w:p w14:paraId="07A4E9B9" w14:textId="72A4FCA8" w:rsidR="002E5737" w:rsidRDefault="002E5737">
          <w:pPr>
            <w:pStyle w:val="TOC2"/>
            <w:tabs>
              <w:tab w:val="left" w:pos="1000"/>
            </w:tabs>
            <w:rPr>
              <w:rFonts w:eastAsiaTheme="minorEastAsia" w:cstheme="minorBidi"/>
              <w:b w:val="0"/>
              <w:color w:val="auto"/>
              <w:sz w:val="22"/>
              <w:szCs w:val="22"/>
            </w:rPr>
          </w:pPr>
          <w:hyperlink w:anchor="_Toc63857233" w:history="1">
            <w:r w:rsidRPr="00242C57">
              <w:rPr>
                <w:rStyle w:val="Hyperlink"/>
              </w:rPr>
              <w:t>2.5</w:t>
            </w:r>
            <w:r>
              <w:rPr>
                <w:rFonts w:eastAsiaTheme="minorEastAsia" w:cstheme="minorBidi"/>
                <w:b w:val="0"/>
                <w:color w:val="auto"/>
                <w:sz w:val="22"/>
                <w:szCs w:val="22"/>
              </w:rPr>
              <w:tab/>
            </w:r>
            <w:r w:rsidRPr="00242C57">
              <w:rPr>
                <w:rStyle w:val="Hyperlink"/>
                <w:rFonts w:eastAsia="Arial"/>
              </w:rPr>
              <w:t>Who can act as an auspice, if we need one?</w:t>
            </w:r>
            <w:r>
              <w:rPr>
                <w:webHidden/>
              </w:rPr>
              <w:tab/>
            </w:r>
            <w:r>
              <w:rPr>
                <w:webHidden/>
              </w:rPr>
              <w:fldChar w:fldCharType="begin"/>
            </w:r>
            <w:r>
              <w:rPr>
                <w:webHidden/>
              </w:rPr>
              <w:instrText xml:space="preserve"> PAGEREF _Toc63857233 \h </w:instrText>
            </w:r>
            <w:r>
              <w:rPr>
                <w:webHidden/>
              </w:rPr>
            </w:r>
            <w:r>
              <w:rPr>
                <w:webHidden/>
              </w:rPr>
              <w:fldChar w:fldCharType="separate"/>
            </w:r>
            <w:r w:rsidR="003400B6">
              <w:rPr>
                <w:webHidden/>
              </w:rPr>
              <w:t>7</w:t>
            </w:r>
            <w:r>
              <w:rPr>
                <w:webHidden/>
              </w:rPr>
              <w:fldChar w:fldCharType="end"/>
            </w:r>
          </w:hyperlink>
        </w:p>
        <w:p w14:paraId="5CA70265" w14:textId="794078A4" w:rsidR="002E5737" w:rsidRDefault="002E5737">
          <w:pPr>
            <w:pStyle w:val="TOC2"/>
            <w:tabs>
              <w:tab w:val="left" w:pos="1000"/>
            </w:tabs>
            <w:rPr>
              <w:rFonts w:eastAsiaTheme="minorEastAsia" w:cstheme="minorBidi"/>
              <w:b w:val="0"/>
              <w:color w:val="auto"/>
              <w:sz w:val="22"/>
              <w:szCs w:val="22"/>
            </w:rPr>
          </w:pPr>
          <w:hyperlink w:anchor="_Toc63857234" w:history="1">
            <w:r w:rsidRPr="00242C57">
              <w:rPr>
                <w:rStyle w:val="Hyperlink"/>
              </w:rPr>
              <w:t>2.6</w:t>
            </w:r>
            <w:r>
              <w:rPr>
                <w:rFonts w:eastAsiaTheme="minorEastAsia" w:cstheme="minorBidi"/>
                <w:b w:val="0"/>
                <w:color w:val="auto"/>
                <w:sz w:val="22"/>
                <w:szCs w:val="22"/>
              </w:rPr>
              <w:tab/>
            </w:r>
            <w:r w:rsidRPr="00242C57">
              <w:rPr>
                <w:rStyle w:val="Hyperlink"/>
                <w:rFonts w:eastAsia="Arial"/>
              </w:rPr>
              <w:t>Other eligibility considerations</w:t>
            </w:r>
            <w:r>
              <w:rPr>
                <w:webHidden/>
              </w:rPr>
              <w:tab/>
            </w:r>
            <w:r>
              <w:rPr>
                <w:webHidden/>
              </w:rPr>
              <w:fldChar w:fldCharType="begin"/>
            </w:r>
            <w:r>
              <w:rPr>
                <w:webHidden/>
              </w:rPr>
              <w:instrText xml:space="preserve"> PAGEREF _Toc63857234 \h </w:instrText>
            </w:r>
            <w:r>
              <w:rPr>
                <w:webHidden/>
              </w:rPr>
            </w:r>
            <w:r>
              <w:rPr>
                <w:webHidden/>
              </w:rPr>
              <w:fldChar w:fldCharType="separate"/>
            </w:r>
            <w:r w:rsidR="003400B6">
              <w:rPr>
                <w:webHidden/>
              </w:rPr>
              <w:t>7</w:t>
            </w:r>
            <w:r>
              <w:rPr>
                <w:webHidden/>
              </w:rPr>
              <w:fldChar w:fldCharType="end"/>
            </w:r>
          </w:hyperlink>
        </w:p>
        <w:p w14:paraId="0E13D2A2" w14:textId="617FF677" w:rsidR="002E5737" w:rsidRDefault="002E5737">
          <w:pPr>
            <w:pStyle w:val="TOC3"/>
            <w:tabs>
              <w:tab w:val="left" w:pos="1000"/>
            </w:tabs>
            <w:rPr>
              <w:b w:val="0"/>
              <w:color w:val="auto"/>
              <w:sz w:val="22"/>
              <w:szCs w:val="22"/>
            </w:rPr>
          </w:pPr>
          <w:hyperlink w:anchor="_Toc63857235" w:history="1">
            <w:r w:rsidRPr="00242C57">
              <w:rPr>
                <w:rStyle w:val="Hyperlink"/>
                <w:rFonts w:eastAsia="Arial"/>
              </w:rPr>
              <w:t>2.6.1</w:t>
            </w:r>
            <w:r>
              <w:rPr>
                <w:b w:val="0"/>
                <w:color w:val="auto"/>
                <w:sz w:val="22"/>
                <w:szCs w:val="22"/>
              </w:rPr>
              <w:tab/>
            </w:r>
            <w:r w:rsidRPr="00242C57">
              <w:rPr>
                <w:rStyle w:val="Hyperlink"/>
                <w:rFonts w:eastAsia="Arial"/>
              </w:rPr>
              <w:t>We have a previous PPBF Round 1-3 project, can we still apply?</w:t>
            </w:r>
            <w:r>
              <w:rPr>
                <w:webHidden/>
              </w:rPr>
              <w:tab/>
            </w:r>
            <w:r>
              <w:rPr>
                <w:webHidden/>
              </w:rPr>
              <w:fldChar w:fldCharType="begin"/>
            </w:r>
            <w:r>
              <w:rPr>
                <w:webHidden/>
              </w:rPr>
              <w:instrText xml:space="preserve"> PAGEREF _Toc63857235 \h </w:instrText>
            </w:r>
            <w:r>
              <w:rPr>
                <w:webHidden/>
              </w:rPr>
            </w:r>
            <w:r>
              <w:rPr>
                <w:webHidden/>
              </w:rPr>
              <w:fldChar w:fldCharType="separate"/>
            </w:r>
            <w:r w:rsidR="003400B6">
              <w:rPr>
                <w:webHidden/>
              </w:rPr>
              <w:t>7</w:t>
            </w:r>
            <w:r>
              <w:rPr>
                <w:webHidden/>
              </w:rPr>
              <w:fldChar w:fldCharType="end"/>
            </w:r>
          </w:hyperlink>
        </w:p>
        <w:p w14:paraId="29844095" w14:textId="167E3819" w:rsidR="002E5737" w:rsidRDefault="002E5737">
          <w:pPr>
            <w:pStyle w:val="TOC3"/>
            <w:tabs>
              <w:tab w:val="left" w:pos="1000"/>
            </w:tabs>
            <w:rPr>
              <w:b w:val="0"/>
              <w:color w:val="auto"/>
              <w:sz w:val="22"/>
              <w:szCs w:val="22"/>
            </w:rPr>
          </w:pPr>
          <w:hyperlink w:anchor="_Toc63857236" w:history="1">
            <w:r w:rsidRPr="00242C57">
              <w:rPr>
                <w:rStyle w:val="Hyperlink"/>
                <w:rFonts w:eastAsia="Arial" w:cstheme="minorHAnsi"/>
              </w:rPr>
              <w:t>2.6.2</w:t>
            </w:r>
            <w:r>
              <w:rPr>
                <w:b w:val="0"/>
                <w:color w:val="auto"/>
                <w:sz w:val="22"/>
                <w:szCs w:val="22"/>
              </w:rPr>
              <w:tab/>
            </w:r>
            <w:r w:rsidRPr="00242C57">
              <w:rPr>
                <w:rStyle w:val="Hyperlink"/>
                <w:rFonts w:eastAsia="Arial" w:cstheme="minorHAnsi"/>
              </w:rPr>
              <w:t>Can we apply for more than one project?</w:t>
            </w:r>
            <w:r>
              <w:rPr>
                <w:webHidden/>
              </w:rPr>
              <w:tab/>
            </w:r>
            <w:r>
              <w:rPr>
                <w:webHidden/>
              </w:rPr>
              <w:fldChar w:fldCharType="begin"/>
            </w:r>
            <w:r>
              <w:rPr>
                <w:webHidden/>
              </w:rPr>
              <w:instrText xml:space="preserve"> PAGEREF _Toc63857236 \h </w:instrText>
            </w:r>
            <w:r>
              <w:rPr>
                <w:webHidden/>
              </w:rPr>
            </w:r>
            <w:r>
              <w:rPr>
                <w:webHidden/>
              </w:rPr>
              <w:fldChar w:fldCharType="separate"/>
            </w:r>
            <w:r w:rsidR="003400B6">
              <w:rPr>
                <w:webHidden/>
              </w:rPr>
              <w:t>7</w:t>
            </w:r>
            <w:r>
              <w:rPr>
                <w:webHidden/>
              </w:rPr>
              <w:fldChar w:fldCharType="end"/>
            </w:r>
          </w:hyperlink>
        </w:p>
        <w:p w14:paraId="51AE62A7" w14:textId="02627726" w:rsidR="002E5737" w:rsidRDefault="002E5737">
          <w:pPr>
            <w:pStyle w:val="TOC1"/>
            <w:tabs>
              <w:tab w:val="left" w:pos="1000"/>
            </w:tabs>
            <w:rPr>
              <w:rFonts w:eastAsiaTheme="minorEastAsia" w:cstheme="minorBidi"/>
              <w:b w:val="0"/>
              <w:color w:val="auto"/>
              <w:sz w:val="22"/>
              <w:szCs w:val="22"/>
            </w:rPr>
          </w:pPr>
          <w:hyperlink w:anchor="_Toc63857237" w:history="1">
            <w:r w:rsidRPr="00242C57">
              <w:rPr>
                <w:rStyle w:val="Hyperlink"/>
              </w:rPr>
              <w:t>3</w:t>
            </w:r>
            <w:r>
              <w:rPr>
                <w:rFonts w:eastAsiaTheme="minorEastAsia" w:cstheme="minorBidi"/>
                <w:b w:val="0"/>
                <w:color w:val="auto"/>
                <w:sz w:val="22"/>
                <w:szCs w:val="22"/>
              </w:rPr>
              <w:tab/>
            </w:r>
            <w:r w:rsidRPr="00242C57">
              <w:rPr>
                <w:rStyle w:val="Hyperlink"/>
                <w:rFonts w:eastAsia="Arial"/>
              </w:rPr>
              <w:t>Funding details</w:t>
            </w:r>
            <w:r>
              <w:rPr>
                <w:webHidden/>
              </w:rPr>
              <w:tab/>
            </w:r>
            <w:r>
              <w:rPr>
                <w:webHidden/>
              </w:rPr>
              <w:fldChar w:fldCharType="begin"/>
            </w:r>
            <w:r>
              <w:rPr>
                <w:webHidden/>
              </w:rPr>
              <w:instrText xml:space="preserve"> PAGEREF _Toc63857237 \h </w:instrText>
            </w:r>
            <w:r>
              <w:rPr>
                <w:webHidden/>
              </w:rPr>
            </w:r>
            <w:r>
              <w:rPr>
                <w:webHidden/>
              </w:rPr>
              <w:fldChar w:fldCharType="separate"/>
            </w:r>
            <w:r w:rsidR="003400B6">
              <w:rPr>
                <w:webHidden/>
              </w:rPr>
              <w:t>8</w:t>
            </w:r>
            <w:r>
              <w:rPr>
                <w:webHidden/>
              </w:rPr>
              <w:fldChar w:fldCharType="end"/>
            </w:r>
          </w:hyperlink>
        </w:p>
        <w:p w14:paraId="2A0B884C" w14:textId="07955FD2" w:rsidR="002E5737" w:rsidRDefault="002E5737">
          <w:pPr>
            <w:pStyle w:val="TOC2"/>
            <w:tabs>
              <w:tab w:val="left" w:pos="1000"/>
            </w:tabs>
            <w:rPr>
              <w:rFonts w:eastAsiaTheme="minorEastAsia" w:cstheme="minorBidi"/>
              <w:b w:val="0"/>
              <w:color w:val="auto"/>
              <w:sz w:val="22"/>
              <w:szCs w:val="22"/>
            </w:rPr>
          </w:pPr>
          <w:hyperlink w:anchor="_Toc63857238" w:history="1">
            <w:r w:rsidRPr="00242C57">
              <w:rPr>
                <w:rStyle w:val="Hyperlink"/>
              </w:rPr>
              <w:t>3.1</w:t>
            </w:r>
            <w:r>
              <w:rPr>
                <w:rFonts w:eastAsiaTheme="minorEastAsia" w:cstheme="minorBidi"/>
                <w:b w:val="0"/>
                <w:color w:val="auto"/>
                <w:sz w:val="22"/>
                <w:szCs w:val="22"/>
              </w:rPr>
              <w:tab/>
            </w:r>
            <w:r w:rsidRPr="00242C57">
              <w:rPr>
                <w:rStyle w:val="Hyperlink"/>
                <w:rFonts w:eastAsia="Arial"/>
              </w:rPr>
              <w:t>Available funding</w:t>
            </w:r>
            <w:r>
              <w:rPr>
                <w:webHidden/>
              </w:rPr>
              <w:tab/>
            </w:r>
            <w:r>
              <w:rPr>
                <w:webHidden/>
              </w:rPr>
              <w:fldChar w:fldCharType="begin"/>
            </w:r>
            <w:r>
              <w:rPr>
                <w:webHidden/>
              </w:rPr>
              <w:instrText xml:space="preserve"> PAGEREF _Toc63857238 \h </w:instrText>
            </w:r>
            <w:r>
              <w:rPr>
                <w:webHidden/>
              </w:rPr>
            </w:r>
            <w:r>
              <w:rPr>
                <w:webHidden/>
              </w:rPr>
              <w:fldChar w:fldCharType="separate"/>
            </w:r>
            <w:r w:rsidR="003400B6">
              <w:rPr>
                <w:webHidden/>
              </w:rPr>
              <w:t>8</w:t>
            </w:r>
            <w:r>
              <w:rPr>
                <w:webHidden/>
              </w:rPr>
              <w:fldChar w:fldCharType="end"/>
            </w:r>
          </w:hyperlink>
        </w:p>
        <w:p w14:paraId="1778871B" w14:textId="23A46E9F" w:rsidR="002E5737" w:rsidRDefault="002E5737">
          <w:pPr>
            <w:pStyle w:val="TOC2"/>
            <w:tabs>
              <w:tab w:val="left" w:pos="1000"/>
            </w:tabs>
            <w:rPr>
              <w:rFonts w:eastAsiaTheme="minorEastAsia" w:cstheme="minorBidi"/>
              <w:b w:val="0"/>
              <w:color w:val="auto"/>
              <w:sz w:val="22"/>
              <w:szCs w:val="22"/>
            </w:rPr>
          </w:pPr>
          <w:hyperlink w:anchor="_Toc63857239" w:history="1">
            <w:r w:rsidRPr="00242C57">
              <w:rPr>
                <w:rStyle w:val="Hyperlink"/>
              </w:rPr>
              <w:t>3.2</w:t>
            </w:r>
            <w:r>
              <w:rPr>
                <w:rFonts w:eastAsiaTheme="minorEastAsia" w:cstheme="minorBidi"/>
                <w:b w:val="0"/>
                <w:color w:val="auto"/>
                <w:sz w:val="22"/>
                <w:szCs w:val="22"/>
              </w:rPr>
              <w:tab/>
            </w:r>
            <w:r w:rsidRPr="00242C57">
              <w:rPr>
                <w:rStyle w:val="Hyperlink"/>
                <w:rFonts w:eastAsia="Arial"/>
              </w:rPr>
              <w:t>Applicants must contribute towards project budget</w:t>
            </w:r>
            <w:r>
              <w:rPr>
                <w:webHidden/>
              </w:rPr>
              <w:tab/>
            </w:r>
            <w:r>
              <w:rPr>
                <w:webHidden/>
              </w:rPr>
              <w:fldChar w:fldCharType="begin"/>
            </w:r>
            <w:r>
              <w:rPr>
                <w:webHidden/>
              </w:rPr>
              <w:instrText xml:space="preserve"> PAGEREF _Toc63857239 \h </w:instrText>
            </w:r>
            <w:r>
              <w:rPr>
                <w:webHidden/>
              </w:rPr>
            </w:r>
            <w:r>
              <w:rPr>
                <w:webHidden/>
              </w:rPr>
              <w:fldChar w:fldCharType="separate"/>
            </w:r>
            <w:r w:rsidR="003400B6">
              <w:rPr>
                <w:webHidden/>
              </w:rPr>
              <w:t>8</w:t>
            </w:r>
            <w:r>
              <w:rPr>
                <w:webHidden/>
              </w:rPr>
              <w:fldChar w:fldCharType="end"/>
            </w:r>
          </w:hyperlink>
        </w:p>
        <w:p w14:paraId="05E3D2D4" w14:textId="5B67A0B9" w:rsidR="002E5737" w:rsidRDefault="002E5737">
          <w:pPr>
            <w:pStyle w:val="TOC1"/>
            <w:tabs>
              <w:tab w:val="left" w:pos="1000"/>
            </w:tabs>
            <w:rPr>
              <w:rFonts w:eastAsiaTheme="minorEastAsia" w:cstheme="minorBidi"/>
              <w:b w:val="0"/>
              <w:color w:val="auto"/>
              <w:sz w:val="22"/>
              <w:szCs w:val="22"/>
            </w:rPr>
          </w:pPr>
          <w:hyperlink w:anchor="_Toc63857240" w:history="1">
            <w:r w:rsidRPr="00242C57">
              <w:rPr>
                <w:rStyle w:val="Hyperlink"/>
              </w:rPr>
              <w:t>4</w:t>
            </w:r>
            <w:r>
              <w:rPr>
                <w:rFonts w:eastAsiaTheme="minorEastAsia" w:cstheme="minorBidi"/>
                <w:b w:val="0"/>
                <w:color w:val="auto"/>
                <w:sz w:val="22"/>
                <w:szCs w:val="22"/>
              </w:rPr>
              <w:tab/>
            </w:r>
            <w:r w:rsidRPr="00242C57">
              <w:rPr>
                <w:rStyle w:val="Hyperlink"/>
                <w:rFonts w:eastAsia="Arial"/>
              </w:rPr>
              <w:t>What might be funded?</w:t>
            </w:r>
            <w:r>
              <w:rPr>
                <w:webHidden/>
              </w:rPr>
              <w:tab/>
            </w:r>
            <w:r>
              <w:rPr>
                <w:webHidden/>
              </w:rPr>
              <w:fldChar w:fldCharType="begin"/>
            </w:r>
            <w:r>
              <w:rPr>
                <w:webHidden/>
              </w:rPr>
              <w:instrText xml:space="preserve"> PAGEREF _Toc63857240 \h </w:instrText>
            </w:r>
            <w:r>
              <w:rPr>
                <w:webHidden/>
              </w:rPr>
            </w:r>
            <w:r>
              <w:rPr>
                <w:webHidden/>
              </w:rPr>
              <w:fldChar w:fldCharType="separate"/>
            </w:r>
            <w:r w:rsidR="003400B6">
              <w:rPr>
                <w:webHidden/>
              </w:rPr>
              <w:t>9</w:t>
            </w:r>
            <w:r>
              <w:rPr>
                <w:webHidden/>
              </w:rPr>
              <w:fldChar w:fldCharType="end"/>
            </w:r>
          </w:hyperlink>
        </w:p>
        <w:p w14:paraId="101BD574" w14:textId="2431A400" w:rsidR="002E5737" w:rsidRDefault="002E5737">
          <w:pPr>
            <w:pStyle w:val="TOC2"/>
            <w:tabs>
              <w:tab w:val="left" w:pos="1000"/>
            </w:tabs>
            <w:rPr>
              <w:rFonts w:eastAsiaTheme="minorEastAsia" w:cstheme="minorBidi"/>
              <w:b w:val="0"/>
              <w:color w:val="auto"/>
              <w:sz w:val="22"/>
              <w:szCs w:val="22"/>
            </w:rPr>
          </w:pPr>
          <w:hyperlink w:anchor="_Toc63857241" w:history="1">
            <w:r w:rsidRPr="00242C57">
              <w:rPr>
                <w:rStyle w:val="Hyperlink"/>
              </w:rPr>
              <w:t>4.1</w:t>
            </w:r>
            <w:r>
              <w:rPr>
                <w:rFonts w:eastAsiaTheme="minorEastAsia" w:cstheme="minorBidi"/>
                <w:b w:val="0"/>
                <w:color w:val="auto"/>
                <w:sz w:val="22"/>
                <w:szCs w:val="22"/>
              </w:rPr>
              <w:tab/>
            </w:r>
            <w:r w:rsidRPr="00242C57">
              <w:rPr>
                <w:rStyle w:val="Hyperlink"/>
                <w:rFonts w:eastAsia="Arial"/>
              </w:rPr>
              <w:t>Projects</w:t>
            </w:r>
            <w:r>
              <w:rPr>
                <w:webHidden/>
              </w:rPr>
              <w:tab/>
            </w:r>
            <w:r>
              <w:rPr>
                <w:webHidden/>
              </w:rPr>
              <w:fldChar w:fldCharType="begin"/>
            </w:r>
            <w:r>
              <w:rPr>
                <w:webHidden/>
              </w:rPr>
              <w:instrText xml:space="preserve"> PAGEREF _Toc63857241 \h </w:instrText>
            </w:r>
            <w:r>
              <w:rPr>
                <w:webHidden/>
              </w:rPr>
            </w:r>
            <w:r>
              <w:rPr>
                <w:webHidden/>
              </w:rPr>
              <w:fldChar w:fldCharType="separate"/>
            </w:r>
            <w:r w:rsidR="003400B6">
              <w:rPr>
                <w:webHidden/>
              </w:rPr>
              <w:t>9</w:t>
            </w:r>
            <w:r>
              <w:rPr>
                <w:webHidden/>
              </w:rPr>
              <w:fldChar w:fldCharType="end"/>
            </w:r>
          </w:hyperlink>
        </w:p>
        <w:p w14:paraId="16D86CBB" w14:textId="3F199C75" w:rsidR="002E5737" w:rsidRDefault="002E5737">
          <w:pPr>
            <w:pStyle w:val="TOC2"/>
            <w:tabs>
              <w:tab w:val="left" w:pos="1000"/>
            </w:tabs>
            <w:rPr>
              <w:rFonts w:eastAsiaTheme="minorEastAsia" w:cstheme="minorBidi"/>
              <w:b w:val="0"/>
              <w:color w:val="auto"/>
              <w:sz w:val="22"/>
              <w:szCs w:val="22"/>
            </w:rPr>
          </w:pPr>
          <w:hyperlink w:anchor="_Toc63857242" w:history="1">
            <w:r w:rsidRPr="00242C57">
              <w:rPr>
                <w:rStyle w:val="Hyperlink"/>
              </w:rPr>
              <w:t>4.2</w:t>
            </w:r>
            <w:r>
              <w:rPr>
                <w:rFonts w:eastAsiaTheme="minorEastAsia" w:cstheme="minorBidi"/>
                <w:b w:val="0"/>
                <w:color w:val="auto"/>
                <w:sz w:val="22"/>
                <w:szCs w:val="22"/>
              </w:rPr>
              <w:tab/>
            </w:r>
            <w:r w:rsidRPr="00242C57">
              <w:rPr>
                <w:rStyle w:val="Hyperlink"/>
                <w:rFonts w:eastAsia="Arial"/>
              </w:rPr>
              <w:t>Activities</w:t>
            </w:r>
            <w:r>
              <w:rPr>
                <w:webHidden/>
              </w:rPr>
              <w:tab/>
            </w:r>
            <w:r>
              <w:rPr>
                <w:webHidden/>
              </w:rPr>
              <w:fldChar w:fldCharType="begin"/>
            </w:r>
            <w:r>
              <w:rPr>
                <w:webHidden/>
              </w:rPr>
              <w:instrText xml:space="preserve"> PAGEREF _Toc63857242 \h </w:instrText>
            </w:r>
            <w:r>
              <w:rPr>
                <w:webHidden/>
              </w:rPr>
            </w:r>
            <w:r>
              <w:rPr>
                <w:webHidden/>
              </w:rPr>
              <w:fldChar w:fldCharType="separate"/>
            </w:r>
            <w:r w:rsidR="003400B6">
              <w:rPr>
                <w:webHidden/>
              </w:rPr>
              <w:t>9</w:t>
            </w:r>
            <w:r>
              <w:rPr>
                <w:webHidden/>
              </w:rPr>
              <w:fldChar w:fldCharType="end"/>
            </w:r>
          </w:hyperlink>
        </w:p>
        <w:p w14:paraId="07CFEE25" w14:textId="4E619E5D" w:rsidR="002E5737" w:rsidRDefault="002E5737">
          <w:pPr>
            <w:pStyle w:val="TOC2"/>
            <w:tabs>
              <w:tab w:val="left" w:pos="1000"/>
            </w:tabs>
            <w:rPr>
              <w:rFonts w:eastAsiaTheme="minorEastAsia" w:cstheme="minorBidi"/>
              <w:b w:val="0"/>
              <w:color w:val="auto"/>
              <w:sz w:val="22"/>
              <w:szCs w:val="22"/>
            </w:rPr>
          </w:pPr>
          <w:hyperlink w:anchor="_Toc63857243" w:history="1">
            <w:r w:rsidRPr="00242C57">
              <w:rPr>
                <w:rStyle w:val="Hyperlink"/>
              </w:rPr>
              <w:t>4.3</w:t>
            </w:r>
            <w:r>
              <w:rPr>
                <w:rFonts w:eastAsiaTheme="minorEastAsia" w:cstheme="minorBidi"/>
                <w:b w:val="0"/>
                <w:color w:val="auto"/>
                <w:sz w:val="22"/>
                <w:szCs w:val="22"/>
              </w:rPr>
              <w:tab/>
            </w:r>
            <w:r w:rsidRPr="00242C57">
              <w:rPr>
                <w:rStyle w:val="Hyperlink"/>
                <w:rFonts w:eastAsia="Arial"/>
              </w:rPr>
              <w:t>Eligible expenditure</w:t>
            </w:r>
            <w:r>
              <w:rPr>
                <w:webHidden/>
              </w:rPr>
              <w:tab/>
            </w:r>
            <w:r>
              <w:rPr>
                <w:webHidden/>
              </w:rPr>
              <w:fldChar w:fldCharType="begin"/>
            </w:r>
            <w:r>
              <w:rPr>
                <w:webHidden/>
              </w:rPr>
              <w:instrText xml:space="preserve"> PAGEREF _Toc63857243 \h </w:instrText>
            </w:r>
            <w:r>
              <w:rPr>
                <w:webHidden/>
              </w:rPr>
            </w:r>
            <w:r>
              <w:rPr>
                <w:webHidden/>
              </w:rPr>
              <w:fldChar w:fldCharType="separate"/>
            </w:r>
            <w:r w:rsidR="003400B6">
              <w:rPr>
                <w:webHidden/>
              </w:rPr>
              <w:t>9</w:t>
            </w:r>
            <w:r>
              <w:rPr>
                <w:webHidden/>
              </w:rPr>
              <w:fldChar w:fldCharType="end"/>
            </w:r>
          </w:hyperlink>
        </w:p>
        <w:p w14:paraId="4EEFBB5C" w14:textId="6F4DF8C6" w:rsidR="002E5737" w:rsidRDefault="002E5737">
          <w:pPr>
            <w:pStyle w:val="TOC2"/>
            <w:tabs>
              <w:tab w:val="left" w:pos="1000"/>
            </w:tabs>
            <w:rPr>
              <w:rFonts w:eastAsiaTheme="minorEastAsia" w:cstheme="minorBidi"/>
              <w:b w:val="0"/>
              <w:color w:val="auto"/>
              <w:sz w:val="22"/>
              <w:szCs w:val="22"/>
            </w:rPr>
          </w:pPr>
          <w:hyperlink w:anchor="_Toc63857244" w:history="1">
            <w:r w:rsidRPr="00242C57">
              <w:rPr>
                <w:rStyle w:val="Hyperlink"/>
              </w:rPr>
              <w:t>4.4</w:t>
            </w:r>
            <w:r>
              <w:rPr>
                <w:rFonts w:eastAsiaTheme="minorEastAsia" w:cstheme="minorBidi"/>
                <w:b w:val="0"/>
                <w:color w:val="auto"/>
                <w:sz w:val="22"/>
                <w:szCs w:val="22"/>
              </w:rPr>
              <w:tab/>
            </w:r>
            <w:r w:rsidRPr="00242C57">
              <w:rPr>
                <w:rStyle w:val="Hyperlink"/>
                <w:rFonts w:eastAsia="Arial"/>
              </w:rPr>
              <w:t>Ineligible expenditure</w:t>
            </w:r>
            <w:r>
              <w:rPr>
                <w:webHidden/>
              </w:rPr>
              <w:tab/>
            </w:r>
            <w:r>
              <w:rPr>
                <w:webHidden/>
              </w:rPr>
              <w:fldChar w:fldCharType="begin"/>
            </w:r>
            <w:r>
              <w:rPr>
                <w:webHidden/>
              </w:rPr>
              <w:instrText xml:space="preserve"> PAGEREF _Toc63857244 \h </w:instrText>
            </w:r>
            <w:r>
              <w:rPr>
                <w:webHidden/>
              </w:rPr>
            </w:r>
            <w:r>
              <w:rPr>
                <w:webHidden/>
              </w:rPr>
              <w:fldChar w:fldCharType="separate"/>
            </w:r>
            <w:r w:rsidR="003400B6">
              <w:rPr>
                <w:webHidden/>
              </w:rPr>
              <w:t>10</w:t>
            </w:r>
            <w:r>
              <w:rPr>
                <w:webHidden/>
              </w:rPr>
              <w:fldChar w:fldCharType="end"/>
            </w:r>
          </w:hyperlink>
        </w:p>
        <w:p w14:paraId="5DF3A1EB" w14:textId="4800456A" w:rsidR="002E5737" w:rsidRDefault="002E5737">
          <w:pPr>
            <w:pStyle w:val="TOC1"/>
            <w:tabs>
              <w:tab w:val="left" w:pos="1000"/>
            </w:tabs>
            <w:rPr>
              <w:rFonts w:eastAsiaTheme="minorEastAsia" w:cstheme="minorBidi"/>
              <w:b w:val="0"/>
              <w:color w:val="auto"/>
              <w:sz w:val="22"/>
              <w:szCs w:val="22"/>
            </w:rPr>
          </w:pPr>
          <w:hyperlink w:anchor="_Toc63857245" w:history="1">
            <w:r w:rsidRPr="00242C57">
              <w:rPr>
                <w:rStyle w:val="Hyperlink"/>
              </w:rPr>
              <w:t>5</w:t>
            </w:r>
            <w:r>
              <w:rPr>
                <w:rFonts w:eastAsiaTheme="minorEastAsia" w:cstheme="minorBidi"/>
                <w:b w:val="0"/>
                <w:color w:val="auto"/>
                <w:sz w:val="22"/>
                <w:szCs w:val="22"/>
              </w:rPr>
              <w:tab/>
            </w:r>
            <w:r w:rsidRPr="00242C57">
              <w:rPr>
                <w:rStyle w:val="Hyperlink"/>
              </w:rPr>
              <w:t>Assessment Criteria</w:t>
            </w:r>
            <w:r>
              <w:rPr>
                <w:webHidden/>
              </w:rPr>
              <w:tab/>
            </w:r>
            <w:r>
              <w:rPr>
                <w:webHidden/>
              </w:rPr>
              <w:fldChar w:fldCharType="begin"/>
            </w:r>
            <w:r>
              <w:rPr>
                <w:webHidden/>
              </w:rPr>
              <w:instrText xml:space="preserve"> PAGEREF _Toc63857245 \h </w:instrText>
            </w:r>
            <w:r>
              <w:rPr>
                <w:webHidden/>
              </w:rPr>
            </w:r>
            <w:r>
              <w:rPr>
                <w:webHidden/>
              </w:rPr>
              <w:fldChar w:fldCharType="separate"/>
            </w:r>
            <w:r w:rsidR="003400B6">
              <w:rPr>
                <w:webHidden/>
              </w:rPr>
              <w:t>11</w:t>
            </w:r>
            <w:r>
              <w:rPr>
                <w:webHidden/>
              </w:rPr>
              <w:fldChar w:fldCharType="end"/>
            </w:r>
          </w:hyperlink>
        </w:p>
        <w:p w14:paraId="6697AAFB" w14:textId="6D99CC83" w:rsidR="002E5737" w:rsidRDefault="002E5737">
          <w:pPr>
            <w:pStyle w:val="TOC1"/>
            <w:tabs>
              <w:tab w:val="left" w:pos="1000"/>
            </w:tabs>
            <w:rPr>
              <w:rFonts w:eastAsiaTheme="minorEastAsia" w:cstheme="minorBidi"/>
              <w:b w:val="0"/>
              <w:color w:val="auto"/>
              <w:sz w:val="22"/>
              <w:szCs w:val="22"/>
            </w:rPr>
          </w:pPr>
          <w:hyperlink w:anchor="_Toc63857246" w:history="1">
            <w:r w:rsidRPr="00242C57">
              <w:rPr>
                <w:rStyle w:val="Hyperlink"/>
              </w:rPr>
              <w:t>6</w:t>
            </w:r>
            <w:r>
              <w:rPr>
                <w:rFonts w:eastAsiaTheme="minorEastAsia" w:cstheme="minorBidi"/>
                <w:b w:val="0"/>
                <w:color w:val="auto"/>
                <w:sz w:val="22"/>
                <w:szCs w:val="22"/>
              </w:rPr>
              <w:tab/>
            </w:r>
            <w:r w:rsidRPr="00242C57">
              <w:rPr>
                <w:rStyle w:val="Hyperlink"/>
              </w:rPr>
              <w:t>Application process</w:t>
            </w:r>
            <w:r>
              <w:rPr>
                <w:webHidden/>
              </w:rPr>
              <w:tab/>
            </w:r>
            <w:r>
              <w:rPr>
                <w:webHidden/>
              </w:rPr>
              <w:fldChar w:fldCharType="begin"/>
            </w:r>
            <w:r>
              <w:rPr>
                <w:webHidden/>
              </w:rPr>
              <w:instrText xml:space="preserve"> PAGEREF _Toc63857246 \h </w:instrText>
            </w:r>
            <w:r>
              <w:rPr>
                <w:webHidden/>
              </w:rPr>
            </w:r>
            <w:r>
              <w:rPr>
                <w:webHidden/>
              </w:rPr>
              <w:fldChar w:fldCharType="separate"/>
            </w:r>
            <w:r w:rsidR="003400B6">
              <w:rPr>
                <w:webHidden/>
              </w:rPr>
              <w:t>12</w:t>
            </w:r>
            <w:r>
              <w:rPr>
                <w:webHidden/>
              </w:rPr>
              <w:fldChar w:fldCharType="end"/>
            </w:r>
          </w:hyperlink>
        </w:p>
        <w:p w14:paraId="63874DA0" w14:textId="18B0E44C" w:rsidR="002E5737" w:rsidRDefault="002E5737">
          <w:pPr>
            <w:pStyle w:val="TOC2"/>
            <w:tabs>
              <w:tab w:val="left" w:pos="1000"/>
            </w:tabs>
            <w:rPr>
              <w:rFonts w:eastAsiaTheme="minorEastAsia" w:cstheme="minorBidi"/>
              <w:b w:val="0"/>
              <w:color w:val="auto"/>
              <w:sz w:val="22"/>
              <w:szCs w:val="22"/>
            </w:rPr>
          </w:pPr>
          <w:hyperlink w:anchor="_Toc63857247" w:history="1">
            <w:r w:rsidRPr="00242C57">
              <w:rPr>
                <w:rStyle w:val="Hyperlink"/>
              </w:rPr>
              <w:t>6.1</w:t>
            </w:r>
            <w:r>
              <w:rPr>
                <w:rFonts w:eastAsiaTheme="minorEastAsia" w:cstheme="minorBidi"/>
                <w:b w:val="0"/>
                <w:color w:val="auto"/>
                <w:sz w:val="22"/>
                <w:szCs w:val="22"/>
              </w:rPr>
              <w:tab/>
            </w:r>
            <w:r w:rsidRPr="00242C57">
              <w:rPr>
                <w:rStyle w:val="Hyperlink"/>
              </w:rPr>
              <w:t>How to apply</w:t>
            </w:r>
            <w:r>
              <w:rPr>
                <w:webHidden/>
              </w:rPr>
              <w:tab/>
            </w:r>
            <w:r>
              <w:rPr>
                <w:webHidden/>
              </w:rPr>
              <w:fldChar w:fldCharType="begin"/>
            </w:r>
            <w:r>
              <w:rPr>
                <w:webHidden/>
              </w:rPr>
              <w:instrText xml:space="preserve"> PAGEREF _Toc63857247 \h </w:instrText>
            </w:r>
            <w:r>
              <w:rPr>
                <w:webHidden/>
              </w:rPr>
            </w:r>
            <w:r>
              <w:rPr>
                <w:webHidden/>
              </w:rPr>
              <w:fldChar w:fldCharType="separate"/>
            </w:r>
            <w:r w:rsidR="003400B6">
              <w:rPr>
                <w:webHidden/>
              </w:rPr>
              <w:t>12</w:t>
            </w:r>
            <w:r>
              <w:rPr>
                <w:webHidden/>
              </w:rPr>
              <w:fldChar w:fldCharType="end"/>
            </w:r>
          </w:hyperlink>
        </w:p>
        <w:p w14:paraId="58B9E949" w14:textId="1C4F29BA" w:rsidR="002E5737" w:rsidRDefault="002E5737">
          <w:pPr>
            <w:pStyle w:val="TOC2"/>
            <w:tabs>
              <w:tab w:val="left" w:pos="1000"/>
            </w:tabs>
            <w:rPr>
              <w:rFonts w:eastAsiaTheme="minorEastAsia" w:cstheme="minorBidi"/>
              <w:b w:val="0"/>
              <w:color w:val="auto"/>
              <w:sz w:val="22"/>
              <w:szCs w:val="22"/>
            </w:rPr>
          </w:pPr>
          <w:hyperlink w:anchor="_Toc63857248" w:history="1">
            <w:r w:rsidRPr="00242C57">
              <w:rPr>
                <w:rStyle w:val="Hyperlink"/>
              </w:rPr>
              <w:t>6.2</w:t>
            </w:r>
            <w:r>
              <w:rPr>
                <w:rFonts w:eastAsiaTheme="minorEastAsia" w:cstheme="minorBidi"/>
                <w:b w:val="0"/>
                <w:color w:val="auto"/>
                <w:sz w:val="22"/>
                <w:szCs w:val="22"/>
              </w:rPr>
              <w:tab/>
            </w:r>
            <w:r w:rsidRPr="00242C57">
              <w:rPr>
                <w:rStyle w:val="Hyperlink"/>
              </w:rPr>
              <w:t>Supporting documents</w:t>
            </w:r>
            <w:r>
              <w:rPr>
                <w:webHidden/>
              </w:rPr>
              <w:tab/>
            </w:r>
            <w:r>
              <w:rPr>
                <w:webHidden/>
              </w:rPr>
              <w:fldChar w:fldCharType="begin"/>
            </w:r>
            <w:r>
              <w:rPr>
                <w:webHidden/>
              </w:rPr>
              <w:instrText xml:space="preserve"> PAGEREF _Toc63857248 \h </w:instrText>
            </w:r>
            <w:r>
              <w:rPr>
                <w:webHidden/>
              </w:rPr>
            </w:r>
            <w:r>
              <w:rPr>
                <w:webHidden/>
              </w:rPr>
              <w:fldChar w:fldCharType="separate"/>
            </w:r>
            <w:r w:rsidR="003400B6">
              <w:rPr>
                <w:webHidden/>
              </w:rPr>
              <w:t>13</w:t>
            </w:r>
            <w:r>
              <w:rPr>
                <w:webHidden/>
              </w:rPr>
              <w:fldChar w:fldCharType="end"/>
            </w:r>
          </w:hyperlink>
        </w:p>
        <w:p w14:paraId="6F378084" w14:textId="45DB5E8D" w:rsidR="002E5737" w:rsidRDefault="002E5737">
          <w:pPr>
            <w:pStyle w:val="TOC2"/>
            <w:tabs>
              <w:tab w:val="left" w:pos="1000"/>
            </w:tabs>
            <w:rPr>
              <w:rFonts w:eastAsiaTheme="minorEastAsia" w:cstheme="minorBidi"/>
              <w:b w:val="0"/>
              <w:color w:val="auto"/>
              <w:sz w:val="22"/>
              <w:szCs w:val="22"/>
            </w:rPr>
          </w:pPr>
          <w:hyperlink w:anchor="_Toc63857249" w:history="1">
            <w:r w:rsidRPr="00242C57">
              <w:rPr>
                <w:rStyle w:val="Hyperlink"/>
              </w:rPr>
              <w:t>6.3</w:t>
            </w:r>
            <w:r>
              <w:rPr>
                <w:rFonts w:eastAsiaTheme="minorEastAsia" w:cstheme="minorBidi"/>
                <w:b w:val="0"/>
                <w:color w:val="auto"/>
                <w:sz w:val="22"/>
                <w:szCs w:val="22"/>
              </w:rPr>
              <w:tab/>
            </w:r>
            <w:r w:rsidRPr="00242C57">
              <w:rPr>
                <w:rStyle w:val="Hyperlink"/>
              </w:rPr>
              <w:t>Additional application processes</w:t>
            </w:r>
            <w:r>
              <w:rPr>
                <w:webHidden/>
              </w:rPr>
              <w:tab/>
            </w:r>
            <w:r>
              <w:rPr>
                <w:webHidden/>
              </w:rPr>
              <w:fldChar w:fldCharType="begin"/>
            </w:r>
            <w:r>
              <w:rPr>
                <w:webHidden/>
              </w:rPr>
              <w:instrText xml:space="preserve"> PAGEREF _Toc63857249 \h </w:instrText>
            </w:r>
            <w:r>
              <w:rPr>
                <w:webHidden/>
              </w:rPr>
            </w:r>
            <w:r>
              <w:rPr>
                <w:webHidden/>
              </w:rPr>
              <w:fldChar w:fldCharType="separate"/>
            </w:r>
            <w:r w:rsidR="003400B6">
              <w:rPr>
                <w:webHidden/>
              </w:rPr>
              <w:t>13</w:t>
            </w:r>
            <w:r>
              <w:rPr>
                <w:webHidden/>
              </w:rPr>
              <w:fldChar w:fldCharType="end"/>
            </w:r>
          </w:hyperlink>
        </w:p>
        <w:p w14:paraId="3F4A307A" w14:textId="70BF5AD2" w:rsidR="002E5737" w:rsidRDefault="002E5737">
          <w:pPr>
            <w:pStyle w:val="TOC1"/>
            <w:tabs>
              <w:tab w:val="left" w:pos="1000"/>
            </w:tabs>
            <w:rPr>
              <w:rFonts w:eastAsiaTheme="minorEastAsia" w:cstheme="minorBidi"/>
              <w:b w:val="0"/>
              <w:color w:val="auto"/>
              <w:sz w:val="22"/>
              <w:szCs w:val="22"/>
            </w:rPr>
          </w:pPr>
          <w:hyperlink w:anchor="_Toc63857250" w:history="1">
            <w:r w:rsidRPr="00242C57">
              <w:rPr>
                <w:rStyle w:val="Hyperlink"/>
              </w:rPr>
              <w:t>7</w:t>
            </w:r>
            <w:r>
              <w:rPr>
                <w:rFonts w:eastAsiaTheme="minorEastAsia" w:cstheme="minorBidi"/>
                <w:b w:val="0"/>
                <w:color w:val="auto"/>
                <w:sz w:val="22"/>
                <w:szCs w:val="22"/>
              </w:rPr>
              <w:tab/>
            </w:r>
            <w:r w:rsidRPr="00242C57">
              <w:rPr>
                <w:rStyle w:val="Hyperlink"/>
              </w:rPr>
              <w:t>Conditions of funding</w:t>
            </w:r>
            <w:r>
              <w:rPr>
                <w:webHidden/>
              </w:rPr>
              <w:tab/>
            </w:r>
            <w:r>
              <w:rPr>
                <w:webHidden/>
              </w:rPr>
              <w:fldChar w:fldCharType="begin"/>
            </w:r>
            <w:r>
              <w:rPr>
                <w:webHidden/>
              </w:rPr>
              <w:instrText xml:space="preserve"> PAGEREF _Toc63857250 \h </w:instrText>
            </w:r>
            <w:r>
              <w:rPr>
                <w:webHidden/>
              </w:rPr>
            </w:r>
            <w:r>
              <w:rPr>
                <w:webHidden/>
              </w:rPr>
              <w:fldChar w:fldCharType="separate"/>
            </w:r>
            <w:r w:rsidR="003400B6">
              <w:rPr>
                <w:webHidden/>
              </w:rPr>
              <w:t>13</w:t>
            </w:r>
            <w:r>
              <w:rPr>
                <w:webHidden/>
              </w:rPr>
              <w:fldChar w:fldCharType="end"/>
            </w:r>
          </w:hyperlink>
        </w:p>
        <w:p w14:paraId="1C32A126" w14:textId="017A06FB" w:rsidR="002E5737" w:rsidRDefault="002E5737">
          <w:pPr>
            <w:pStyle w:val="TOC2"/>
            <w:tabs>
              <w:tab w:val="left" w:pos="1000"/>
            </w:tabs>
            <w:rPr>
              <w:rFonts w:eastAsiaTheme="minorEastAsia" w:cstheme="minorBidi"/>
              <w:b w:val="0"/>
              <w:color w:val="auto"/>
              <w:sz w:val="22"/>
              <w:szCs w:val="22"/>
            </w:rPr>
          </w:pPr>
          <w:hyperlink w:anchor="_Toc63857251" w:history="1">
            <w:r w:rsidRPr="00242C57">
              <w:rPr>
                <w:rStyle w:val="Hyperlink"/>
              </w:rPr>
              <w:t>7.1</w:t>
            </w:r>
            <w:r>
              <w:rPr>
                <w:rFonts w:eastAsiaTheme="minorEastAsia" w:cstheme="minorBidi"/>
                <w:b w:val="0"/>
                <w:color w:val="auto"/>
                <w:sz w:val="22"/>
                <w:szCs w:val="22"/>
              </w:rPr>
              <w:tab/>
            </w:r>
            <w:r w:rsidRPr="00242C57">
              <w:rPr>
                <w:rStyle w:val="Hyperlink"/>
              </w:rPr>
              <w:t>Conditions</w:t>
            </w:r>
            <w:r>
              <w:rPr>
                <w:webHidden/>
              </w:rPr>
              <w:tab/>
            </w:r>
            <w:r>
              <w:rPr>
                <w:webHidden/>
              </w:rPr>
              <w:fldChar w:fldCharType="begin"/>
            </w:r>
            <w:r>
              <w:rPr>
                <w:webHidden/>
              </w:rPr>
              <w:instrText xml:space="preserve"> PAGEREF _Toc63857251 \h </w:instrText>
            </w:r>
            <w:r>
              <w:rPr>
                <w:webHidden/>
              </w:rPr>
            </w:r>
            <w:r>
              <w:rPr>
                <w:webHidden/>
              </w:rPr>
              <w:fldChar w:fldCharType="separate"/>
            </w:r>
            <w:r w:rsidR="003400B6">
              <w:rPr>
                <w:webHidden/>
              </w:rPr>
              <w:t>13</w:t>
            </w:r>
            <w:r>
              <w:rPr>
                <w:webHidden/>
              </w:rPr>
              <w:fldChar w:fldCharType="end"/>
            </w:r>
          </w:hyperlink>
        </w:p>
        <w:p w14:paraId="5D5CE6B3" w14:textId="2E4D6246" w:rsidR="002E5737" w:rsidRDefault="002E5737">
          <w:pPr>
            <w:pStyle w:val="TOC2"/>
            <w:tabs>
              <w:tab w:val="left" w:pos="1000"/>
            </w:tabs>
            <w:rPr>
              <w:rFonts w:eastAsiaTheme="minorEastAsia" w:cstheme="minorBidi"/>
              <w:b w:val="0"/>
              <w:color w:val="auto"/>
              <w:sz w:val="22"/>
              <w:szCs w:val="22"/>
            </w:rPr>
          </w:pPr>
          <w:hyperlink w:anchor="_Toc63857252" w:history="1">
            <w:r w:rsidRPr="00242C57">
              <w:rPr>
                <w:rStyle w:val="Hyperlink"/>
              </w:rPr>
              <w:t>7.2</w:t>
            </w:r>
            <w:r>
              <w:rPr>
                <w:rFonts w:eastAsiaTheme="minorEastAsia" w:cstheme="minorBidi"/>
                <w:b w:val="0"/>
                <w:color w:val="auto"/>
                <w:sz w:val="22"/>
                <w:szCs w:val="22"/>
              </w:rPr>
              <w:tab/>
            </w:r>
            <w:r w:rsidRPr="00242C57">
              <w:rPr>
                <w:rStyle w:val="Hyperlink"/>
              </w:rPr>
              <w:t>Approval Permits</w:t>
            </w:r>
            <w:r>
              <w:rPr>
                <w:webHidden/>
              </w:rPr>
              <w:tab/>
            </w:r>
            <w:r>
              <w:rPr>
                <w:webHidden/>
              </w:rPr>
              <w:fldChar w:fldCharType="begin"/>
            </w:r>
            <w:r>
              <w:rPr>
                <w:webHidden/>
              </w:rPr>
              <w:instrText xml:space="preserve"> PAGEREF _Toc63857252 \h </w:instrText>
            </w:r>
            <w:r>
              <w:rPr>
                <w:webHidden/>
              </w:rPr>
            </w:r>
            <w:r>
              <w:rPr>
                <w:webHidden/>
              </w:rPr>
              <w:fldChar w:fldCharType="separate"/>
            </w:r>
            <w:r w:rsidR="003400B6">
              <w:rPr>
                <w:webHidden/>
              </w:rPr>
              <w:t>14</w:t>
            </w:r>
            <w:r>
              <w:rPr>
                <w:webHidden/>
              </w:rPr>
              <w:fldChar w:fldCharType="end"/>
            </w:r>
          </w:hyperlink>
        </w:p>
        <w:p w14:paraId="500B4E32" w14:textId="037DD6E8" w:rsidR="002E5737" w:rsidRDefault="002E5737">
          <w:pPr>
            <w:pStyle w:val="TOC2"/>
            <w:tabs>
              <w:tab w:val="left" w:pos="1000"/>
            </w:tabs>
            <w:rPr>
              <w:rFonts w:eastAsiaTheme="minorEastAsia" w:cstheme="minorBidi"/>
              <w:b w:val="0"/>
              <w:color w:val="auto"/>
              <w:sz w:val="22"/>
              <w:szCs w:val="22"/>
            </w:rPr>
          </w:pPr>
          <w:hyperlink w:anchor="_Toc63857253" w:history="1">
            <w:r w:rsidRPr="00242C57">
              <w:rPr>
                <w:rStyle w:val="Hyperlink"/>
              </w:rPr>
              <w:t>7.3</w:t>
            </w:r>
            <w:r>
              <w:rPr>
                <w:rFonts w:eastAsiaTheme="minorEastAsia" w:cstheme="minorBidi"/>
                <w:b w:val="0"/>
                <w:color w:val="auto"/>
                <w:sz w:val="22"/>
                <w:szCs w:val="22"/>
              </w:rPr>
              <w:tab/>
            </w:r>
            <w:r w:rsidRPr="00242C57">
              <w:rPr>
                <w:rStyle w:val="Hyperlink"/>
              </w:rPr>
              <w:t>Reporting requirements for successful projects</w:t>
            </w:r>
            <w:r>
              <w:rPr>
                <w:webHidden/>
              </w:rPr>
              <w:tab/>
            </w:r>
            <w:r>
              <w:rPr>
                <w:webHidden/>
              </w:rPr>
              <w:fldChar w:fldCharType="begin"/>
            </w:r>
            <w:r>
              <w:rPr>
                <w:webHidden/>
              </w:rPr>
              <w:instrText xml:space="preserve"> PAGEREF _Toc63857253 \h </w:instrText>
            </w:r>
            <w:r>
              <w:rPr>
                <w:webHidden/>
              </w:rPr>
            </w:r>
            <w:r>
              <w:rPr>
                <w:webHidden/>
              </w:rPr>
              <w:fldChar w:fldCharType="separate"/>
            </w:r>
            <w:r w:rsidR="003400B6">
              <w:rPr>
                <w:webHidden/>
              </w:rPr>
              <w:t>14</w:t>
            </w:r>
            <w:r>
              <w:rPr>
                <w:webHidden/>
              </w:rPr>
              <w:fldChar w:fldCharType="end"/>
            </w:r>
          </w:hyperlink>
        </w:p>
        <w:p w14:paraId="5CC3C6F4" w14:textId="559B081F" w:rsidR="002E5737" w:rsidRDefault="002E5737">
          <w:pPr>
            <w:pStyle w:val="TOC2"/>
            <w:tabs>
              <w:tab w:val="left" w:pos="1000"/>
            </w:tabs>
            <w:rPr>
              <w:rFonts w:eastAsiaTheme="minorEastAsia" w:cstheme="minorBidi"/>
              <w:b w:val="0"/>
              <w:color w:val="auto"/>
              <w:sz w:val="22"/>
              <w:szCs w:val="22"/>
            </w:rPr>
          </w:pPr>
          <w:hyperlink w:anchor="_Toc63857254" w:history="1">
            <w:r w:rsidRPr="00242C57">
              <w:rPr>
                <w:rStyle w:val="Hyperlink"/>
              </w:rPr>
              <w:t>7.4</w:t>
            </w:r>
            <w:r>
              <w:rPr>
                <w:rFonts w:eastAsiaTheme="minorEastAsia" w:cstheme="minorBidi"/>
                <w:b w:val="0"/>
                <w:color w:val="auto"/>
                <w:sz w:val="22"/>
                <w:szCs w:val="22"/>
              </w:rPr>
              <w:tab/>
            </w:r>
            <w:r w:rsidRPr="00242C57">
              <w:rPr>
                <w:rStyle w:val="Hyperlink"/>
              </w:rPr>
              <w:t>Acknowledging the Victorian Government for their support</w:t>
            </w:r>
            <w:r>
              <w:rPr>
                <w:webHidden/>
              </w:rPr>
              <w:tab/>
            </w:r>
            <w:r>
              <w:rPr>
                <w:webHidden/>
              </w:rPr>
              <w:fldChar w:fldCharType="begin"/>
            </w:r>
            <w:r>
              <w:rPr>
                <w:webHidden/>
              </w:rPr>
              <w:instrText xml:space="preserve"> PAGEREF _Toc63857254 \h </w:instrText>
            </w:r>
            <w:r>
              <w:rPr>
                <w:webHidden/>
              </w:rPr>
            </w:r>
            <w:r>
              <w:rPr>
                <w:webHidden/>
              </w:rPr>
              <w:fldChar w:fldCharType="separate"/>
            </w:r>
            <w:r w:rsidR="003400B6">
              <w:rPr>
                <w:webHidden/>
              </w:rPr>
              <w:t>14</w:t>
            </w:r>
            <w:r>
              <w:rPr>
                <w:webHidden/>
              </w:rPr>
              <w:fldChar w:fldCharType="end"/>
            </w:r>
          </w:hyperlink>
        </w:p>
        <w:p w14:paraId="5DB462F8" w14:textId="2F8AA3BA" w:rsidR="002E5737" w:rsidRDefault="002E5737">
          <w:pPr>
            <w:pStyle w:val="TOC2"/>
            <w:tabs>
              <w:tab w:val="left" w:pos="1000"/>
            </w:tabs>
            <w:rPr>
              <w:rFonts w:eastAsiaTheme="minorEastAsia" w:cstheme="minorBidi"/>
              <w:b w:val="0"/>
              <w:color w:val="auto"/>
              <w:sz w:val="22"/>
              <w:szCs w:val="22"/>
            </w:rPr>
          </w:pPr>
          <w:hyperlink w:anchor="_Toc63857255" w:history="1">
            <w:r w:rsidRPr="00242C57">
              <w:rPr>
                <w:rStyle w:val="Hyperlink"/>
              </w:rPr>
              <w:t>7.5</w:t>
            </w:r>
            <w:r>
              <w:rPr>
                <w:rFonts w:eastAsiaTheme="minorEastAsia" w:cstheme="minorBidi"/>
                <w:b w:val="0"/>
                <w:color w:val="auto"/>
                <w:sz w:val="22"/>
                <w:szCs w:val="22"/>
              </w:rPr>
              <w:tab/>
            </w:r>
            <w:r w:rsidRPr="00242C57">
              <w:rPr>
                <w:rStyle w:val="Hyperlink"/>
              </w:rPr>
              <w:t>Privacy Collection Notice</w:t>
            </w:r>
            <w:r>
              <w:rPr>
                <w:webHidden/>
              </w:rPr>
              <w:tab/>
            </w:r>
            <w:r>
              <w:rPr>
                <w:webHidden/>
              </w:rPr>
              <w:fldChar w:fldCharType="begin"/>
            </w:r>
            <w:r>
              <w:rPr>
                <w:webHidden/>
              </w:rPr>
              <w:instrText xml:space="preserve"> PAGEREF _Toc63857255 \h </w:instrText>
            </w:r>
            <w:r>
              <w:rPr>
                <w:webHidden/>
              </w:rPr>
            </w:r>
            <w:r>
              <w:rPr>
                <w:webHidden/>
              </w:rPr>
              <w:fldChar w:fldCharType="separate"/>
            </w:r>
            <w:r w:rsidR="003400B6">
              <w:rPr>
                <w:webHidden/>
              </w:rPr>
              <w:t>15</w:t>
            </w:r>
            <w:r>
              <w:rPr>
                <w:webHidden/>
              </w:rPr>
              <w:fldChar w:fldCharType="end"/>
            </w:r>
          </w:hyperlink>
        </w:p>
        <w:p w14:paraId="6C45A63F" w14:textId="4E162EC2" w:rsidR="002E5737" w:rsidRDefault="002E5737">
          <w:pPr>
            <w:pStyle w:val="TOC1"/>
            <w:tabs>
              <w:tab w:val="left" w:pos="1000"/>
            </w:tabs>
            <w:rPr>
              <w:rFonts w:eastAsiaTheme="minorEastAsia" w:cstheme="minorBidi"/>
              <w:b w:val="0"/>
              <w:color w:val="auto"/>
              <w:sz w:val="22"/>
              <w:szCs w:val="22"/>
            </w:rPr>
          </w:pPr>
          <w:hyperlink w:anchor="_Toc63857256" w:history="1">
            <w:r w:rsidRPr="00242C57">
              <w:rPr>
                <w:rStyle w:val="Hyperlink"/>
              </w:rPr>
              <w:t>8</w:t>
            </w:r>
            <w:r>
              <w:rPr>
                <w:rFonts w:eastAsiaTheme="minorEastAsia" w:cstheme="minorBidi"/>
                <w:b w:val="0"/>
                <w:color w:val="auto"/>
                <w:sz w:val="22"/>
                <w:szCs w:val="22"/>
              </w:rPr>
              <w:tab/>
            </w:r>
            <w:r w:rsidRPr="00242C57">
              <w:rPr>
                <w:rStyle w:val="Hyperlink"/>
              </w:rPr>
              <w:t>Key dates</w:t>
            </w:r>
            <w:r>
              <w:rPr>
                <w:webHidden/>
              </w:rPr>
              <w:tab/>
            </w:r>
            <w:r>
              <w:rPr>
                <w:webHidden/>
              </w:rPr>
              <w:fldChar w:fldCharType="begin"/>
            </w:r>
            <w:r>
              <w:rPr>
                <w:webHidden/>
              </w:rPr>
              <w:instrText xml:space="preserve"> PAGEREF _Toc63857256 \h </w:instrText>
            </w:r>
            <w:r>
              <w:rPr>
                <w:webHidden/>
              </w:rPr>
            </w:r>
            <w:r>
              <w:rPr>
                <w:webHidden/>
              </w:rPr>
              <w:fldChar w:fldCharType="separate"/>
            </w:r>
            <w:r w:rsidR="003400B6">
              <w:rPr>
                <w:webHidden/>
              </w:rPr>
              <w:t>15</w:t>
            </w:r>
            <w:r>
              <w:rPr>
                <w:webHidden/>
              </w:rPr>
              <w:fldChar w:fldCharType="end"/>
            </w:r>
          </w:hyperlink>
        </w:p>
        <w:p w14:paraId="4707BD24" w14:textId="3417CAF6" w:rsidR="002E5737" w:rsidRDefault="002E5737">
          <w:pPr>
            <w:pStyle w:val="TOC1"/>
            <w:tabs>
              <w:tab w:val="left" w:pos="1000"/>
            </w:tabs>
            <w:rPr>
              <w:rFonts w:eastAsiaTheme="minorEastAsia" w:cstheme="minorBidi"/>
              <w:b w:val="0"/>
              <w:color w:val="auto"/>
              <w:sz w:val="22"/>
              <w:szCs w:val="22"/>
            </w:rPr>
          </w:pPr>
          <w:hyperlink w:anchor="_Toc63857257" w:history="1">
            <w:r w:rsidRPr="00242C57">
              <w:rPr>
                <w:rStyle w:val="Hyperlink"/>
              </w:rPr>
              <w:t>9</w:t>
            </w:r>
            <w:r>
              <w:rPr>
                <w:rFonts w:eastAsiaTheme="minorEastAsia" w:cstheme="minorBidi"/>
                <w:b w:val="0"/>
                <w:color w:val="auto"/>
                <w:sz w:val="22"/>
                <w:szCs w:val="22"/>
              </w:rPr>
              <w:tab/>
            </w:r>
            <w:r w:rsidRPr="00242C57">
              <w:rPr>
                <w:rStyle w:val="Hyperlink"/>
              </w:rPr>
              <w:t>Strategic Documents</w:t>
            </w:r>
            <w:r>
              <w:rPr>
                <w:webHidden/>
              </w:rPr>
              <w:tab/>
            </w:r>
            <w:r>
              <w:rPr>
                <w:webHidden/>
              </w:rPr>
              <w:fldChar w:fldCharType="begin"/>
            </w:r>
            <w:r>
              <w:rPr>
                <w:webHidden/>
              </w:rPr>
              <w:instrText xml:space="preserve"> PAGEREF _Toc63857257 \h </w:instrText>
            </w:r>
            <w:r>
              <w:rPr>
                <w:webHidden/>
              </w:rPr>
            </w:r>
            <w:r>
              <w:rPr>
                <w:webHidden/>
              </w:rPr>
              <w:fldChar w:fldCharType="separate"/>
            </w:r>
            <w:r w:rsidR="003400B6">
              <w:rPr>
                <w:webHidden/>
              </w:rPr>
              <w:t>16</w:t>
            </w:r>
            <w:r>
              <w:rPr>
                <w:webHidden/>
              </w:rPr>
              <w:fldChar w:fldCharType="end"/>
            </w:r>
          </w:hyperlink>
        </w:p>
        <w:p w14:paraId="0EEFEA78" w14:textId="0788B5AD" w:rsidR="002E5737" w:rsidRDefault="002E5737">
          <w:pPr>
            <w:pStyle w:val="TOC2"/>
            <w:rPr>
              <w:rFonts w:eastAsiaTheme="minorEastAsia" w:cstheme="minorBidi"/>
              <w:b w:val="0"/>
              <w:color w:val="auto"/>
              <w:sz w:val="22"/>
              <w:szCs w:val="22"/>
            </w:rPr>
          </w:pPr>
          <w:hyperlink w:anchor="_Toc63857258" w:history="1">
            <w:r w:rsidRPr="00242C57">
              <w:rPr>
                <w:rStyle w:val="Hyperlink"/>
              </w:rPr>
              <w:t>Protecting Victoria’s Environment - Biodiversity 2037</w:t>
            </w:r>
            <w:r>
              <w:rPr>
                <w:webHidden/>
              </w:rPr>
              <w:tab/>
            </w:r>
            <w:r>
              <w:rPr>
                <w:webHidden/>
              </w:rPr>
              <w:fldChar w:fldCharType="begin"/>
            </w:r>
            <w:r>
              <w:rPr>
                <w:webHidden/>
              </w:rPr>
              <w:instrText xml:space="preserve"> PAGEREF _Toc63857258 \h </w:instrText>
            </w:r>
            <w:r>
              <w:rPr>
                <w:webHidden/>
              </w:rPr>
            </w:r>
            <w:r>
              <w:rPr>
                <w:webHidden/>
              </w:rPr>
              <w:fldChar w:fldCharType="separate"/>
            </w:r>
            <w:r w:rsidR="003400B6">
              <w:rPr>
                <w:webHidden/>
              </w:rPr>
              <w:t>16</w:t>
            </w:r>
            <w:r>
              <w:rPr>
                <w:webHidden/>
              </w:rPr>
              <w:fldChar w:fldCharType="end"/>
            </w:r>
          </w:hyperlink>
        </w:p>
        <w:p w14:paraId="2502AFA6" w14:textId="15181301" w:rsidR="002E5737" w:rsidRDefault="002E5737">
          <w:pPr>
            <w:pStyle w:val="TOC2"/>
            <w:rPr>
              <w:rFonts w:eastAsiaTheme="minorEastAsia" w:cstheme="minorBidi"/>
              <w:b w:val="0"/>
              <w:color w:val="auto"/>
              <w:sz w:val="22"/>
              <w:szCs w:val="22"/>
            </w:rPr>
          </w:pPr>
          <w:hyperlink w:anchor="_Toc63857259" w:history="1">
            <w:r w:rsidRPr="00242C57">
              <w:rPr>
                <w:rStyle w:val="Hyperlink"/>
              </w:rPr>
              <w:t>Port Phillip Bay Environmental Management Plan 2017-2027 (EMP)</w:t>
            </w:r>
            <w:r>
              <w:rPr>
                <w:webHidden/>
              </w:rPr>
              <w:tab/>
            </w:r>
            <w:r>
              <w:rPr>
                <w:webHidden/>
              </w:rPr>
              <w:fldChar w:fldCharType="begin"/>
            </w:r>
            <w:r>
              <w:rPr>
                <w:webHidden/>
              </w:rPr>
              <w:instrText xml:space="preserve"> PAGEREF _Toc63857259 \h </w:instrText>
            </w:r>
            <w:r>
              <w:rPr>
                <w:webHidden/>
              </w:rPr>
            </w:r>
            <w:r>
              <w:rPr>
                <w:webHidden/>
              </w:rPr>
              <w:fldChar w:fldCharType="separate"/>
            </w:r>
            <w:r w:rsidR="003400B6">
              <w:rPr>
                <w:webHidden/>
              </w:rPr>
              <w:t>16</w:t>
            </w:r>
            <w:r>
              <w:rPr>
                <w:webHidden/>
              </w:rPr>
              <w:fldChar w:fldCharType="end"/>
            </w:r>
          </w:hyperlink>
        </w:p>
        <w:p w14:paraId="731933AA" w14:textId="58861A97" w:rsidR="002E5737" w:rsidRDefault="002E5737">
          <w:pPr>
            <w:pStyle w:val="TOC2"/>
            <w:rPr>
              <w:rFonts w:eastAsiaTheme="minorEastAsia" w:cstheme="minorBidi"/>
              <w:b w:val="0"/>
              <w:color w:val="auto"/>
              <w:sz w:val="22"/>
              <w:szCs w:val="22"/>
            </w:rPr>
          </w:pPr>
          <w:hyperlink w:anchor="_Toc63857260" w:history="1">
            <w:r w:rsidRPr="00242C57">
              <w:rPr>
                <w:rStyle w:val="Hyperlink"/>
              </w:rPr>
              <w:t>Victorians Volunteering For Nature – Environmental Volunteering Plan</w:t>
            </w:r>
            <w:r>
              <w:rPr>
                <w:webHidden/>
              </w:rPr>
              <w:tab/>
            </w:r>
            <w:r>
              <w:rPr>
                <w:webHidden/>
              </w:rPr>
              <w:fldChar w:fldCharType="begin"/>
            </w:r>
            <w:r>
              <w:rPr>
                <w:webHidden/>
              </w:rPr>
              <w:instrText xml:space="preserve"> PAGEREF _Toc63857260 \h </w:instrText>
            </w:r>
            <w:r>
              <w:rPr>
                <w:webHidden/>
              </w:rPr>
            </w:r>
            <w:r>
              <w:rPr>
                <w:webHidden/>
              </w:rPr>
              <w:fldChar w:fldCharType="separate"/>
            </w:r>
            <w:r w:rsidR="003400B6">
              <w:rPr>
                <w:webHidden/>
              </w:rPr>
              <w:t>16</w:t>
            </w:r>
            <w:r>
              <w:rPr>
                <w:webHidden/>
              </w:rPr>
              <w:fldChar w:fldCharType="end"/>
            </w:r>
          </w:hyperlink>
        </w:p>
        <w:p w14:paraId="28E00216" w14:textId="235E3D71" w:rsidR="002E5737" w:rsidRDefault="002E5737">
          <w:pPr>
            <w:pStyle w:val="TOC2"/>
            <w:rPr>
              <w:rFonts w:eastAsiaTheme="minorEastAsia" w:cstheme="minorBidi"/>
              <w:b w:val="0"/>
              <w:color w:val="auto"/>
              <w:sz w:val="22"/>
              <w:szCs w:val="22"/>
            </w:rPr>
          </w:pPr>
          <w:hyperlink w:anchor="_Toc63857261" w:history="1">
            <w:r w:rsidRPr="00242C57">
              <w:rPr>
                <w:rStyle w:val="Hyperlink"/>
              </w:rPr>
              <w:t>Marine and Coastal Policy</w:t>
            </w:r>
            <w:r>
              <w:rPr>
                <w:webHidden/>
              </w:rPr>
              <w:tab/>
            </w:r>
            <w:r>
              <w:rPr>
                <w:webHidden/>
              </w:rPr>
              <w:fldChar w:fldCharType="begin"/>
            </w:r>
            <w:r>
              <w:rPr>
                <w:webHidden/>
              </w:rPr>
              <w:instrText xml:space="preserve"> PAGEREF _Toc63857261 \h </w:instrText>
            </w:r>
            <w:r>
              <w:rPr>
                <w:webHidden/>
              </w:rPr>
            </w:r>
            <w:r>
              <w:rPr>
                <w:webHidden/>
              </w:rPr>
              <w:fldChar w:fldCharType="separate"/>
            </w:r>
            <w:r w:rsidR="003400B6">
              <w:rPr>
                <w:webHidden/>
              </w:rPr>
              <w:t>16</w:t>
            </w:r>
            <w:r>
              <w:rPr>
                <w:webHidden/>
              </w:rPr>
              <w:fldChar w:fldCharType="end"/>
            </w:r>
          </w:hyperlink>
        </w:p>
        <w:p w14:paraId="34BCCD40" w14:textId="39396636" w:rsidR="002E5737" w:rsidRDefault="002E5737">
          <w:pPr>
            <w:pStyle w:val="TOC2"/>
            <w:rPr>
              <w:rFonts w:eastAsiaTheme="minorEastAsia" w:cstheme="minorBidi"/>
              <w:b w:val="0"/>
              <w:color w:val="auto"/>
              <w:sz w:val="22"/>
              <w:szCs w:val="22"/>
            </w:rPr>
          </w:pPr>
          <w:hyperlink w:anchor="_Toc63857262" w:history="1">
            <w:r w:rsidRPr="00242C57">
              <w:rPr>
                <w:rStyle w:val="Hyperlink"/>
              </w:rPr>
              <w:t>Pupangarli Marnmarnepu – Aboriginal Self-Determination Reform Strategy 2020-2025</w:t>
            </w:r>
            <w:r>
              <w:rPr>
                <w:webHidden/>
              </w:rPr>
              <w:tab/>
            </w:r>
            <w:r>
              <w:rPr>
                <w:webHidden/>
              </w:rPr>
              <w:fldChar w:fldCharType="begin"/>
            </w:r>
            <w:r>
              <w:rPr>
                <w:webHidden/>
              </w:rPr>
              <w:instrText xml:space="preserve"> PAGEREF _Toc63857262 \h </w:instrText>
            </w:r>
            <w:r>
              <w:rPr>
                <w:webHidden/>
              </w:rPr>
            </w:r>
            <w:r>
              <w:rPr>
                <w:webHidden/>
              </w:rPr>
              <w:fldChar w:fldCharType="separate"/>
            </w:r>
            <w:r w:rsidR="003400B6">
              <w:rPr>
                <w:webHidden/>
              </w:rPr>
              <w:t>17</w:t>
            </w:r>
            <w:r>
              <w:rPr>
                <w:webHidden/>
              </w:rPr>
              <w:fldChar w:fldCharType="end"/>
            </w:r>
          </w:hyperlink>
        </w:p>
        <w:p w14:paraId="4A1AE020" w14:textId="74ED8809" w:rsidR="002E5737" w:rsidRDefault="002E5737">
          <w:pPr>
            <w:pStyle w:val="TOC1"/>
            <w:tabs>
              <w:tab w:val="left" w:pos="1000"/>
            </w:tabs>
            <w:rPr>
              <w:rFonts w:eastAsiaTheme="minorEastAsia" w:cstheme="minorBidi"/>
              <w:b w:val="0"/>
              <w:color w:val="auto"/>
              <w:sz w:val="22"/>
              <w:szCs w:val="22"/>
            </w:rPr>
          </w:pPr>
          <w:hyperlink w:anchor="_Toc63857263" w:history="1">
            <w:r w:rsidRPr="00242C57">
              <w:rPr>
                <w:rStyle w:val="Hyperlink"/>
              </w:rPr>
              <w:t>10</w:t>
            </w:r>
            <w:r>
              <w:rPr>
                <w:rFonts w:eastAsiaTheme="minorEastAsia" w:cstheme="minorBidi"/>
                <w:b w:val="0"/>
                <w:color w:val="auto"/>
                <w:sz w:val="22"/>
                <w:szCs w:val="22"/>
              </w:rPr>
              <w:tab/>
            </w:r>
            <w:r w:rsidRPr="00242C57">
              <w:rPr>
                <w:rStyle w:val="Hyperlink"/>
              </w:rPr>
              <w:t>Useful resources</w:t>
            </w:r>
            <w:r>
              <w:rPr>
                <w:webHidden/>
              </w:rPr>
              <w:tab/>
            </w:r>
            <w:r>
              <w:rPr>
                <w:webHidden/>
              </w:rPr>
              <w:fldChar w:fldCharType="begin"/>
            </w:r>
            <w:r>
              <w:rPr>
                <w:webHidden/>
              </w:rPr>
              <w:instrText xml:space="preserve"> PAGEREF _Toc63857263 \h </w:instrText>
            </w:r>
            <w:r>
              <w:rPr>
                <w:webHidden/>
              </w:rPr>
            </w:r>
            <w:r>
              <w:rPr>
                <w:webHidden/>
              </w:rPr>
              <w:fldChar w:fldCharType="separate"/>
            </w:r>
            <w:r w:rsidR="003400B6">
              <w:rPr>
                <w:webHidden/>
              </w:rPr>
              <w:t>17</w:t>
            </w:r>
            <w:r>
              <w:rPr>
                <w:webHidden/>
              </w:rPr>
              <w:fldChar w:fldCharType="end"/>
            </w:r>
          </w:hyperlink>
        </w:p>
        <w:p w14:paraId="0414F73B" w14:textId="34844FEE" w:rsidR="002E5737" w:rsidRDefault="002E5737">
          <w:pPr>
            <w:pStyle w:val="TOC2"/>
            <w:rPr>
              <w:rFonts w:eastAsiaTheme="minorEastAsia" w:cstheme="minorBidi"/>
              <w:b w:val="0"/>
              <w:color w:val="auto"/>
              <w:sz w:val="22"/>
              <w:szCs w:val="22"/>
            </w:rPr>
          </w:pPr>
          <w:hyperlink w:anchor="_Toc63857264" w:history="1">
            <w:r w:rsidRPr="00242C57">
              <w:rPr>
                <w:rStyle w:val="Hyperlink"/>
              </w:rPr>
              <w:t>Coastal Management Act consent</w:t>
            </w:r>
            <w:r>
              <w:rPr>
                <w:webHidden/>
              </w:rPr>
              <w:tab/>
            </w:r>
            <w:r>
              <w:rPr>
                <w:webHidden/>
              </w:rPr>
              <w:fldChar w:fldCharType="begin"/>
            </w:r>
            <w:r>
              <w:rPr>
                <w:webHidden/>
              </w:rPr>
              <w:instrText xml:space="preserve"> PAGEREF _Toc63857264 \h </w:instrText>
            </w:r>
            <w:r>
              <w:rPr>
                <w:webHidden/>
              </w:rPr>
            </w:r>
            <w:r>
              <w:rPr>
                <w:webHidden/>
              </w:rPr>
              <w:fldChar w:fldCharType="separate"/>
            </w:r>
            <w:r w:rsidR="003400B6">
              <w:rPr>
                <w:webHidden/>
              </w:rPr>
              <w:t>17</w:t>
            </w:r>
            <w:r>
              <w:rPr>
                <w:webHidden/>
              </w:rPr>
              <w:fldChar w:fldCharType="end"/>
            </w:r>
          </w:hyperlink>
        </w:p>
        <w:p w14:paraId="335D507A" w14:textId="07CAD613" w:rsidR="002E5737" w:rsidRDefault="002E5737">
          <w:pPr>
            <w:pStyle w:val="TOC2"/>
            <w:rPr>
              <w:rFonts w:eastAsiaTheme="minorEastAsia" w:cstheme="minorBidi"/>
              <w:b w:val="0"/>
              <w:color w:val="auto"/>
              <w:sz w:val="22"/>
              <w:szCs w:val="22"/>
            </w:rPr>
          </w:pPr>
          <w:hyperlink w:anchor="_Toc63857265" w:history="1">
            <w:r w:rsidRPr="00242C57">
              <w:rPr>
                <w:rStyle w:val="Hyperlink"/>
              </w:rPr>
              <w:t>Incorporation through Consumer Affairs Victoria</w:t>
            </w:r>
            <w:r>
              <w:rPr>
                <w:webHidden/>
              </w:rPr>
              <w:tab/>
            </w:r>
            <w:r>
              <w:rPr>
                <w:webHidden/>
              </w:rPr>
              <w:fldChar w:fldCharType="begin"/>
            </w:r>
            <w:r>
              <w:rPr>
                <w:webHidden/>
              </w:rPr>
              <w:instrText xml:space="preserve"> PAGEREF _Toc63857265 \h </w:instrText>
            </w:r>
            <w:r>
              <w:rPr>
                <w:webHidden/>
              </w:rPr>
            </w:r>
            <w:r>
              <w:rPr>
                <w:webHidden/>
              </w:rPr>
              <w:fldChar w:fldCharType="separate"/>
            </w:r>
            <w:r w:rsidR="003400B6">
              <w:rPr>
                <w:webHidden/>
              </w:rPr>
              <w:t>17</w:t>
            </w:r>
            <w:r>
              <w:rPr>
                <w:webHidden/>
              </w:rPr>
              <w:fldChar w:fldCharType="end"/>
            </w:r>
          </w:hyperlink>
        </w:p>
        <w:p w14:paraId="1DE51B15" w14:textId="475056D5" w:rsidR="002E5737" w:rsidRDefault="002E5737">
          <w:pPr>
            <w:pStyle w:val="TOC2"/>
            <w:rPr>
              <w:rFonts w:eastAsiaTheme="minorEastAsia" w:cstheme="minorBidi"/>
              <w:b w:val="0"/>
              <w:color w:val="auto"/>
              <w:sz w:val="22"/>
              <w:szCs w:val="22"/>
            </w:rPr>
          </w:pPr>
          <w:hyperlink w:anchor="_Toc63857266" w:history="1">
            <w:r w:rsidRPr="00242C57">
              <w:rPr>
                <w:rStyle w:val="Hyperlink"/>
              </w:rPr>
              <w:t>Australian Charities and Not for Profit Commission (ACNC)</w:t>
            </w:r>
            <w:r>
              <w:rPr>
                <w:webHidden/>
              </w:rPr>
              <w:tab/>
            </w:r>
            <w:r>
              <w:rPr>
                <w:webHidden/>
              </w:rPr>
              <w:fldChar w:fldCharType="begin"/>
            </w:r>
            <w:r>
              <w:rPr>
                <w:webHidden/>
              </w:rPr>
              <w:instrText xml:space="preserve"> PAGEREF _Toc63857266 \h </w:instrText>
            </w:r>
            <w:r>
              <w:rPr>
                <w:webHidden/>
              </w:rPr>
            </w:r>
            <w:r>
              <w:rPr>
                <w:webHidden/>
              </w:rPr>
              <w:fldChar w:fldCharType="separate"/>
            </w:r>
            <w:r w:rsidR="003400B6">
              <w:rPr>
                <w:webHidden/>
              </w:rPr>
              <w:t>17</w:t>
            </w:r>
            <w:r>
              <w:rPr>
                <w:webHidden/>
              </w:rPr>
              <w:fldChar w:fldCharType="end"/>
            </w:r>
          </w:hyperlink>
        </w:p>
        <w:p w14:paraId="794CC865" w14:textId="16CF3107" w:rsidR="002E5737" w:rsidRDefault="002E5737">
          <w:pPr>
            <w:pStyle w:val="TOC2"/>
            <w:rPr>
              <w:rFonts w:eastAsiaTheme="minorEastAsia" w:cstheme="minorBidi"/>
              <w:b w:val="0"/>
              <w:color w:val="auto"/>
              <w:sz w:val="22"/>
              <w:szCs w:val="22"/>
            </w:rPr>
          </w:pPr>
          <w:hyperlink w:anchor="_Toc63857267" w:history="1">
            <w:r w:rsidRPr="00242C57">
              <w:rPr>
                <w:rStyle w:val="Hyperlink"/>
              </w:rPr>
              <w:t>Cultural Heritage</w:t>
            </w:r>
            <w:r>
              <w:rPr>
                <w:webHidden/>
              </w:rPr>
              <w:tab/>
            </w:r>
            <w:r>
              <w:rPr>
                <w:webHidden/>
              </w:rPr>
              <w:fldChar w:fldCharType="begin"/>
            </w:r>
            <w:r>
              <w:rPr>
                <w:webHidden/>
              </w:rPr>
              <w:instrText xml:space="preserve"> PAGEREF _Toc63857267 \h </w:instrText>
            </w:r>
            <w:r>
              <w:rPr>
                <w:webHidden/>
              </w:rPr>
            </w:r>
            <w:r>
              <w:rPr>
                <w:webHidden/>
              </w:rPr>
              <w:fldChar w:fldCharType="separate"/>
            </w:r>
            <w:r w:rsidR="003400B6">
              <w:rPr>
                <w:webHidden/>
              </w:rPr>
              <w:t>17</w:t>
            </w:r>
            <w:r>
              <w:rPr>
                <w:webHidden/>
              </w:rPr>
              <w:fldChar w:fldCharType="end"/>
            </w:r>
          </w:hyperlink>
        </w:p>
        <w:p w14:paraId="11B0CDBF" w14:textId="6A3E3547" w:rsidR="002E5737" w:rsidRDefault="002E5737">
          <w:pPr>
            <w:pStyle w:val="TOC2"/>
            <w:rPr>
              <w:rFonts w:eastAsiaTheme="minorEastAsia" w:cstheme="minorBidi"/>
              <w:b w:val="0"/>
              <w:color w:val="auto"/>
              <w:sz w:val="22"/>
              <w:szCs w:val="22"/>
            </w:rPr>
          </w:pPr>
          <w:hyperlink w:anchor="_Toc63857268" w:history="1">
            <w:r w:rsidRPr="00242C57">
              <w:rPr>
                <w:rStyle w:val="Hyperlink"/>
              </w:rPr>
              <w:t>Child Safe Standards</w:t>
            </w:r>
            <w:r>
              <w:rPr>
                <w:webHidden/>
              </w:rPr>
              <w:tab/>
            </w:r>
            <w:r>
              <w:rPr>
                <w:webHidden/>
              </w:rPr>
              <w:fldChar w:fldCharType="begin"/>
            </w:r>
            <w:r>
              <w:rPr>
                <w:webHidden/>
              </w:rPr>
              <w:instrText xml:space="preserve"> PAGEREF _Toc63857268 \h </w:instrText>
            </w:r>
            <w:r>
              <w:rPr>
                <w:webHidden/>
              </w:rPr>
            </w:r>
            <w:r>
              <w:rPr>
                <w:webHidden/>
              </w:rPr>
              <w:fldChar w:fldCharType="separate"/>
            </w:r>
            <w:r w:rsidR="003400B6">
              <w:rPr>
                <w:webHidden/>
              </w:rPr>
              <w:t>17</w:t>
            </w:r>
            <w:r>
              <w:rPr>
                <w:webHidden/>
              </w:rPr>
              <w:fldChar w:fldCharType="end"/>
            </w:r>
          </w:hyperlink>
        </w:p>
        <w:p w14:paraId="46D1C006" w14:textId="545645F3" w:rsidR="002E5737" w:rsidRDefault="002E5737">
          <w:pPr>
            <w:pStyle w:val="TOC2"/>
            <w:rPr>
              <w:rFonts w:eastAsiaTheme="minorEastAsia" w:cstheme="minorBidi"/>
              <w:b w:val="0"/>
              <w:color w:val="auto"/>
              <w:sz w:val="22"/>
              <w:szCs w:val="22"/>
            </w:rPr>
          </w:pPr>
          <w:hyperlink w:anchor="_Toc63857269" w:history="1">
            <w:r w:rsidRPr="00242C57">
              <w:rPr>
                <w:rStyle w:val="Hyperlink"/>
              </w:rPr>
              <w:t>Land manager consent to undertake works</w:t>
            </w:r>
            <w:r>
              <w:rPr>
                <w:webHidden/>
              </w:rPr>
              <w:tab/>
            </w:r>
            <w:r>
              <w:rPr>
                <w:webHidden/>
              </w:rPr>
              <w:fldChar w:fldCharType="begin"/>
            </w:r>
            <w:r>
              <w:rPr>
                <w:webHidden/>
              </w:rPr>
              <w:instrText xml:space="preserve"> PAGEREF _Toc63857269 \h </w:instrText>
            </w:r>
            <w:r>
              <w:rPr>
                <w:webHidden/>
              </w:rPr>
            </w:r>
            <w:r>
              <w:rPr>
                <w:webHidden/>
              </w:rPr>
              <w:fldChar w:fldCharType="separate"/>
            </w:r>
            <w:r w:rsidR="003400B6">
              <w:rPr>
                <w:webHidden/>
              </w:rPr>
              <w:t>18</w:t>
            </w:r>
            <w:r>
              <w:rPr>
                <w:webHidden/>
              </w:rPr>
              <w:fldChar w:fldCharType="end"/>
            </w:r>
          </w:hyperlink>
        </w:p>
        <w:p w14:paraId="77C08363" w14:textId="330F0B4A" w:rsidR="002E5737" w:rsidRDefault="002E5737">
          <w:pPr>
            <w:pStyle w:val="TOC1"/>
            <w:tabs>
              <w:tab w:val="left" w:pos="1000"/>
            </w:tabs>
            <w:rPr>
              <w:rFonts w:eastAsiaTheme="minorEastAsia" w:cstheme="minorBidi"/>
              <w:b w:val="0"/>
              <w:color w:val="auto"/>
              <w:sz w:val="22"/>
              <w:szCs w:val="22"/>
            </w:rPr>
          </w:pPr>
          <w:hyperlink w:anchor="_Toc63857270" w:history="1">
            <w:r w:rsidRPr="00242C57">
              <w:rPr>
                <w:rStyle w:val="Hyperlink"/>
              </w:rPr>
              <w:t>11</w:t>
            </w:r>
            <w:r>
              <w:rPr>
                <w:rFonts w:eastAsiaTheme="minorEastAsia" w:cstheme="minorBidi"/>
                <w:b w:val="0"/>
                <w:color w:val="auto"/>
                <w:sz w:val="22"/>
                <w:szCs w:val="22"/>
              </w:rPr>
              <w:tab/>
            </w:r>
            <w:r w:rsidRPr="00242C57">
              <w:rPr>
                <w:rStyle w:val="Hyperlink"/>
              </w:rPr>
              <w:t>Checklist</w:t>
            </w:r>
            <w:r>
              <w:rPr>
                <w:webHidden/>
              </w:rPr>
              <w:tab/>
            </w:r>
            <w:r>
              <w:rPr>
                <w:webHidden/>
              </w:rPr>
              <w:fldChar w:fldCharType="begin"/>
            </w:r>
            <w:r>
              <w:rPr>
                <w:webHidden/>
              </w:rPr>
              <w:instrText xml:space="preserve"> PAGEREF _Toc63857270 \h </w:instrText>
            </w:r>
            <w:r>
              <w:rPr>
                <w:webHidden/>
              </w:rPr>
            </w:r>
            <w:r>
              <w:rPr>
                <w:webHidden/>
              </w:rPr>
              <w:fldChar w:fldCharType="separate"/>
            </w:r>
            <w:r w:rsidR="003400B6">
              <w:rPr>
                <w:webHidden/>
              </w:rPr>
              <w:t>18</w:t>
            </w:r>
            <w:r>
              <w:rPr>
                <w:webHidden/>
              </w:rPr>
              <w:fldChar w:fldCharType="end"/>
            </w:r>
          </w:hyperlink>
        </w:p>
        <w:p w14:paraId="2F7D6BAC" w14:textId="68831134" w:rsidR="002E5737" w:rsidRDefault="002E5737">
          <w:pPr>
            <w:pStyle w:val="TOC1"/>
            <w:rPr>
              <w:rFonts w:eastAsiaTheme="minorEastAsia" w:cstheme="minorBidi"/>
              <w:b w:val="0"/>
              <w:color w:val="auto"/>
              <w:sz w:val="22"/>
              <w:szCs w:val="22"/>
            </w:rPr>
          </w:pPr>
          <w:hyperlink w:anchor="_Toc63857271" w:history="1">
            <w:r w:rsidRPr="00242C57">
              <w:rPr>
                <w:rStyle w:val="Hyperlink"/>
              </w:rPr>
              <w:t>Attachment 1: Mapping instructions</w:t>
            </w:r>
            <w:r>
              <w:rPr>
                <w:webHidden/>
              </w:rPr>
              <w:tab/>
            </w:r>
            <w:r>
              <w:rPr>
                <w:webHidden/>
              </w:rPr>
              <w:fldChar w:fldCharType="begin"/>
            </w:r>
            <w:r>
              <w:rPr>
                <w:webHidden/>
              </w:rPr>
              <w:instrText xml:space="preserve"> PAGEREF _Toc63857271 \h </w:instrText>
            </w:r>
            <w:r>
              <w:rPr>
                <w:webHidden/>
              </w:rPr>
            </w:r>
            <w:r>
              <w:rPr>
                <w:webHidden/>
              </w:rPr>
              <w:fldChar w:fldCharType="separate"/>
            </w:r>
            <w:r w:rsidR="003400B6">
              <w:rPr>
                <w:webHidden/>
              </w:rPr>
              <w:t>19</w:t>
            </w:r>
            <w:r>
              <w:rPr>
                <w:webHidden/>
              </w:rPr>
              <w:fldChar w:fldCharType="end"/>
            </w:r>
          </w:hyperlink>
        </w:p>
        <w:p w14:paraId="79985EF4" w14:textId="061C2617" w:rsidR="002E5737" w:rsidRDefault="002E5737">
          <w:pPr>
            <w:pStyle w:val="TOC1"/>
            <w:rPr>
              <w:rFonts w:eastAsiaTheme="minorEastAsia" w:cstheme="minorBidi"/>
              <w:b w:val="0"/>
              <w:color w:val="auto"/>
              <w:sz w:val="22"/>
              <w:szCs w:val="22"/>
            </w:rPr>
          </w:pPr>
          <w:hyperlink w:anchor="_Toc63857272" w:history="1">
            <w:r w:rsidRPr="00242C57">
              <w:rPr>
                <w:rStyle w:val="Hyperlink"/>
              </w:rPr>
              <w:t>Attachment 2: Port Phillip Bay Wetlands</w:t>
            </w:r>
            <w:r>
              <w:rPr>
                <w:webHidden/>
              </w:rPr>
              <w:tab/>
            </w:r>
            <w:r>
              <w:rPr>
                <w:webHidden/>
              </w:rPr>
              <w:fldChar w:fldCharType="begin"/>
            </w:r>
            <w:r>
              <w:rPr>
                <w:webHidden/>
              </w:rPr>
              <w:instrText xml:space="preserve"> PAGEREF _Toc63857272 \h </w:instrText>
            </w:r>
            <w:r>
              <w:rPr>
                <w:webHidden/>
              </w:rPr>
            </w:r>
            <w:r>
              <w:rPr>
                <w:webHidden/>
              </w:rPr>
              <w:fldChar w:fldCharType="separate"/>
            </w:r>
            <w:r w:rsidR="003400B6">
              <w:rPr>
                <w:webHidden/>
              </w:rPr>
              <w:t>23</w:t>
            </w:r>
            <w:r>
              <w:rPr>
                <w:webHidden/>
              </w:rPr>
              <w:fldChar w:fldCharType="end"/>
            </w:r>
          </w:hyperlink>
        </w:p>
        <w:p w14:paraId="657F9CB1" w14:textId="41995C1B" w:rsidR="002E5737" w:rsidRDefault="002E5737">
          <w:pPr>
            <w:pStyle w:val="TOC1"/>
            <w:rPr>
              <w:rFonts w:eastAsiaTheme="minorEastAsia" w:cstheme="minorBidi"/>
              <w:b w:val="0"/>
              <w:color w:val="auto"/>
              <w:sz w:val="22"/>
              <w:szCs w:val="22"/>
            </w:rPr>
          </w:pPr>
          <w:hyperlink w:anchor="_Toc63857273" w:history="1">
            <w:r w:rsidRPr="00242C57">
              <w:rPr>
                <w:rStyle w:val="Hyperlink"/>
              </w:rPr>
              <w:t>Attachment 3: Erosion Vulnerability sites in Port Phillip Bay</w:t>
            </w:r>
            <w:r>
              <w:rPr>
                <w:webHidden/>
              </w:rPr>
              <w:tab/>
            </w:r>
            <w:r>
              <w:rPr>
                <w:webHidden/>
              </w:rPr>
              <w:fldChar w:fldCharType="begin"/>
            </w:r>
            <w:r>
              <w:rPr>
                <w:webHidden/>
              </w:rPr>
              <w:instrText xml:space="preserve"> PAGEREF _Toc63857273 \h </w:instrText>
            </w:r>
            <w:r>
              <w:rPr>
                <w:webHidden/>
              </w:rPr>
            </w:r>
            <w:r>
              <w:rPr>
                <w:webHidden/>
              </w:rPr>
              <w:fldChar w:fldCharType="separate"/>
            </w:r>
            <w:r w:rsidR="003400B6">
              <w:rPr>
                <w:webHidden/>
              </w:rPr>
              <w:t>24</w:t>
            </w:r>
            <w:r>
              <w:rPr>
                <w:webHidden/>
              </w:rPr>
              <w:fldChar w:fldCharType="end"/>
            </w:r>
          </w:hyperlink>
        </w:p>
        <w:p w14:paraId="32D1DACE" w14:textId="6BAB1B6C" w:rsidR="007043AB" w:rsidRDefault="007043AB" w:rsidP="001259E9">
          <w:pPr>
            <w:tabs>
              <w:tab w:val="left" w:pos="567"/>
              <w:tab w:val="left" w:pos="851"/>
            </w:tabs>
            <w:spacing w:line="240" w:lineRule="auto"/>
            <w:ind w:right="238"/>
          </w:pPr>
          <w:r w:rsidRPr="00A96443">
            <w:rPr>
              <w:rFonts w:cstheme="minorHAnsi"/>
              <w:b/>
              <w:bCs/>
              <w:noProof/>
            </w:rPr>
            <w:fldChar w:fldCharType="end"/>
          </w:r>
        </w:p>
      </w:sdtContent>
    </w:sdt>
    <w:p w14:paraId="2BD22434" w14:textId="77777777" w:rsidR="00C523AC" w:rsidRDefault="00C523AC">
      <w:pPr>
        <w:rPr>
          <w:b/>
          <w:bCs/>
          <w:color w:val="00B2A9" w:themeColor="accent1"/>
          <w:kern w:val="32"/>
          <w:sz w:val="40"/>
          <w:szCs w:val="32"/>
        </w:rPr>
      </w:pPr>
      <w:r>
        <w:br w:type="page"/>
      </w:r>
    </w:p>
    <w:p w14:paraId="7096607B" w14:textId="77777777" w:rsidR="002F0D10" w:rsidRDefault="002F0D10" w:rsidP="002F0D10">
      <w:pPr>
        <w:pStyle w:val="Heading1"/>
        <w:rPr>
          <w:rFonts w:eastAsiaTheme="minorEastAsia" w:cstheme="minorBidi"/>
          <w:b w:val="0"/>
          <w:szCs w:val="40"/>
        </w:rPr>
      </w:pPr>
      <w:bookmarkStart w:id="2" w:name="_Toc63252579"/>
      <w:bookmarkStart w:id="3" w:name="_Toc63857224"/>
      <w:r>
        <w:rPr>
          <w:rFonts w:eastAsia="Arial"/>
        </w:rPr>
        <w:lastRenderedPageBreak/>
        <w:t>Program Overview</w:t>
      </w:r>
      <w:bookmarkEnd w:id="2"/>
      <w:bookmarkEnd w:id="3"/>
    </w:p>
    <w:p w14:paraId="08011DAC" w14:textId="77777777" w:rsidR="00A5671C" w:rsidRDefault="00A5671C" w:rsidP="00A5671C">
      <w:pPr>
        <w:pStyle w:val="Heading2"/>
        <w:rPr>
          <w:rFonts w:eastAsiaTheme="minorEastAsia"/>
        </w:rPr>
      </w:pPr>
      <w:bookmarkStart w:id="4" w:name="_Toc63252580"/>
      <w:bookmarkStart w:id="5" w:name="_Toc63857225"/>
      <w:r w:rsidRPr="00050253">
        <w:rPr>
          <w:rFonts w:eastAsia="Arial"/>
        </w:rPr>
        <w:t>Introduction</w:t>
      </w:r>
      <w:bookmarkEnd w:id="4"/>
      <w:bookmarkEnd w:id="5"/>
      <w:r w:rsidRPr="00050253">
        <w:rPr>
          <w:rFonts w:eastAsia="Arial"/>
        </w:rPr>
        <w:t xml:space="preserve">  </w:t>
      </w:r>
    </w:p>
    <w:p w14:paraId="35B76BA3" w14:textId="77777777" w:rsidR="00A25E6B" w:rsidRPr="00FF7654" w:rsidRDefault="00A25E6B" w:rsidP="00A25E6B">
      <w:pPr>
        <w:pStyle w:val="BodyText"/>
        <w:spacing w:before="120"/>
        <w:rPr>
          <w:rFonts w:eastAsiaTheme="minorEastAsia"/>
        </w:rPr>
      </w:pPr>
      <w:r w:rsidRPr="00FF7654">
        <w:rPr>
          <w:rFonts w:eastAsia="Arial"/>
        </w:rPr>
        <w:t xml:space="preserve">Port Phillip Bay is a unique and precious natural asset, supporting a wide range of community uses, rich and diverse marine life, spectacular scenery, and providing significant benefits for local businesses and the Victorian economy. </w:t>
      </w:r>
    </w:p>
    <w:p w14:paraId="58A929F3" w14:textId="77777777" w:rsidR="00A25E6B" w:rsidRPr="00FF7654" w:rsidRDefault="00A25E6B" w:rsidP="00A25E6B">
      <w:pPr>
        <w:pStyle w:val="BodyText"/>
        <w:spacing w:before="120"/>
        <w:rPr>
          <w:rFonts w:eastAsiaTheme="minorEastAsia"/>
        </w:rPr>
      </w:pPr>
      <w:r w:rsidRPr="00FF7654">
        <w:rPr>
          <w:rFonts w:eastAsia="Arial"/>
        </w:rPr>
        <w:t xml:space="preserve">Maintaining the health of the Bay’s marine life, habitats and water quality is critical to providing these </w:t>
      </w:r>
      <w:r>
        <w:rPr>
          <w:rFonts w:eastAsia="Arial"/>
        </w:rPr>
        <w:t xml:space="preserve">benefits and </w:t>
      </w:r>
      <w:r w:rsidRPr="00FF7654">
        <w:rPr>
          <w:rFonts w:eastAsia="Arial"/>
        </w:rPr>
        <w:t xml:space="preserve">values and requires a coordinated effort from government, community and organisations as reflected in the </w:t>
      </w:r>
      <w:r w:rsidRPr="00804981">
        <w:rPr>
          <w:rFonts w:eastAsia="Arial"/>
          <w:i/>
        </w:rPr>
        <w:t>Port Phillip Bay Environmental Management Plan 2017-2027</w:t>
      </w:r>
      <w:r>
        <w:rPr>
          <w:rFonts w:eastAsia="Arial"/>
        </w:rPr>
        <w:t xml:space="preserve">, </w:t>
      </w:r>
      <w:r w:rsidRPr="00804981">
        <w:rPr>
          <w:rFonts w:eastAsia="Arial"/>
          <w:i/>
        </w:rPr>
        <w:t>Biodiversity 2037</w:t>
      </w:r>
      <w:r>
        <w:rPr>
          <w:rFonts w:eastAsia="Arial"/>
        </w:rPr>
        <w:t xml:space="preserve"> as well as </w:t>
      </w:r>
      <w:r w:rsidRPr="00BB6D1C">
        <w:rPr>
          <w:rFonts w:eastAsia="Arial"/>
          <w:i/>
        </w:rPr>
        <w:t>Victorians</w:t>
      </w:r>
      <w:r>
        <w:rPr>
          <w:rFonts w:eastAsia="Arial"/>
        </w:rPr>
        <w:t xml:space="preserve"> </w:t>
      </w:r>
      <w:r w:rsidRPr="00804981">
        <w:rPr>
          <w:rFonts w:eastAsia="Arial"/>
          <w:i/>
        </w:rPr>
        <w:t>Volunteering</w:t>
      </w:r>
      <w:r>
        <w:rPr>
          <w:rFonts w:eastAsia="Arial"/>
          <w:i/>
        </w:rPr>
        <w:t xml:space="preserve"> for</w:t>
      </w:r>
      <w:r w:rsidRPr="00804981">
        <w:rPr>
          <w:rFonts w:eastAsia="Arial"/>
          <w:i/>
        </w:rPr>
        <w:t xml:space="preserve"> Natur</w:t>
      </w:r>
      <w:r>
        <w:rPr>
          <w:rFonts w:eastAsia="Arial"/>
          <w:i/>
        </w:rPr>
        <w:t>e – Environmental Volunteering Plan</w:t>
      </w:r>
      <w:r>
        <w:rPr>
          <w:rFonts w:eastAsia="Arial"/>
        </w:rPr>
        <w:t>.</w:t>
      </w:r>
    </w:p>
    <w:p w14:paraId="6CBB3208" w14:textId="77777777" w:rsidR="00A25E6B" w:rsidRPr="002F4007" w:rsidRDefault="00A25E6B" w:rsidP="00A25E6B">
      <w:pPr>
        <w:pStyle w:val="BodyText"/>
        <w:spacing w:before="120"/>
        <w:rPr>
          <w:rFonts w:eastAsiaTheme="minorEastAsia"/>
        </w:rPr>
      </w:pPr>
      <w:r>
        <w:rPr>
          <w:rFonts w:eastAsia="Arial"/>
        </w:rPr>
        <w:t xml:space="preserve">To maintain the environmental health of Port Phillip Bay, the </w:t>
      </w:r>
      <w:r w:rsidRPr="002F4007">
        <w:rPr>
          <w:rFonts w:eastAsia="Arial"/>
        </w:rPr>
        <w:t>Victorian Government is providing a further $1 million in the form of grants in 2021 to support community driven projects and to enable Traditional Owners to continue works on Land and Sea Country in and around the bay and its catchment.</w:t>
      </w:r>
    </w:p>
    <w:p w14:paraId="62480909" w14:textId="77777777" w:rsidR="00236B93" w:rsidRPr="00050253" w:rsidRDefault="00236B93" w:rsidP="00236B93">
      <w:pPr>
        <w:pStyle w:val="Heading2"/>
        <w:rPr>
          <w:rFonts w:eastAsiaTheme="minorEastAsia"/>
        </w:rPr>
      </w:pPr>
      <w:bookmarkStart w:id="6" w:name="_Toc63252581"/>
      <w:bookmarkStart w:id="7" w:name="_Toc63857226"/>
      <w:r>
        <w:rPr>
          <w:rFonts w:eastAsia="Arial"/>
        </w:rPr>
        <w:t>Objectives of the 2021 Port Phillip Bay Fund</w:t>
      </w:r>
      <w:bookmarkEnd w:id="6"/>
      <w:bookmarkEnd w:id="7"/>
      <w:r>
        <w:rPr>
          <w:rFonts w:eastAsia="Arial"/>
        </w:rPr>
        <w:t xml:space="preserve"> </w:t>
      </w:r>
    </w:p>
    <w:p w14:paraId="008F8167" w14:textId="77777777" w:rsidR="00236B93" w:rsidRDefault="00236B93" w:rsidP="00236B93">
      <w:pPr>
        <w:pStyle w:val="BodyText12ptBefore"/>
        <w:rPr>
          <w:rFonts w:eastAsiaTheme="minorEastAsia"/>
        </w:rPr>
      </w:pPr>
      <w:r>
        <w:rPr>
          <w:rFonts w:eastAsia="Arial"/>
        </w:rPr>
        <w:t xml:space="preserve">The objectives of the 2021 Port Phillip Bay Fund (PPBF) are: </w:t>
      </w:r>
    </w:p>
    <w:p w14:paraId="1C640BCF" w14:textId="77777777" w:rsidR="00236B93" w:rsidRPr="008F5258" w:rsidRDefault="00236B93" w:rsidP="00174E5E">
      <w:pPr>
        <w:pStyle w:val="ListBullet"/>
        <w:numPr>
          <w:ilvl w:val="0"/>
          <w:numId w:val="32"/>
        </w:numPr>
        <w:spacing w:line="259" w:lineRule="auto"/>
        <w:ind w:left="567" w:hanging="425"/>
        <w:rPr>
          <w:rFonts w:eastAsiaTheme="minorEastAsia"/>
          <w:color w:val="auto"/>
        </w:rPr>
      </w:pPr>
      <w:r w:rsidRPr="008F5258">
        <w:rPr>
          <w:rFonts w:eastAsia="Arial"/>
          <w:color w:val="auto"/>
        </w:rPr>
        <w:t xml:space="preserve">Conserving and restoring the Bay’s habitat and marine </w:t>
      </w:r>
      <w:proofErr w:type="gramStart"/>
      <w:r w:rsidRPr="008F5258">
        <w:rPr>
          <w:rFonts w:eastAsia="Arial"/>
          <w:color w:val="auto"/>
        </w:rPr>
        <w:t>life, and</w:t>
      </w:r>
      <w:proofErr w:type="gramEnd"/>
      <w:r w:rsidRPr="008F5258">
        <w:rPr>
          <w:rFonts w:eastAsia="Arial"/>
          <w:color w:val="auto"/>
        </w:rPr>
        <w:t xml:space="preserve"> enhancing the marine environment</w:t>
      </w:r>
      <w:r>
        <w:rPr>
          <w:rFonts w:eastAsia="Arial"/>
          <w:color w:val="auto"/>
        </w:rPr>
        <w:t>.</w:t>
      </w:r>
    </w:p>
    <w:p w14:paraId="4525D14D" w14:textId="77777777" w:rsidR="00236B93" w:rsidRPr="008F5258" w:rsidRDefault="00236B93" w:rsidP="00174E5E">
      <w:pPr>
        <w:pStyle w:val="ListBullet"/>
        <w:numPr>
          <w:ilvl w:val="0"/>
          <w:numId w:val="32"/>
        </w:numPr>
        <w:spacing w:line="259" w:lineRule="auto"/>
        <w:ind w:left="567" w:hanging="425"/>
        <w:rPr>
          <w:rFonts w:eastAsiaTheme="minorEastAsia"/>
          <w:color w:val="auto"/>
        </w:rPr>
      </w:pPr>
      <w:r w:rsidRPr="008F5258">
        <w:rPr>
          <w:rFonts w:eastAsia="Arial"/>
          <w:color w:val="auto"/>
        </w:rPr>
        <w:t>Enhancing waterways and significant wetlands through revegetation and soil erosion control</w:t>
      </w:r>
      <w:r>
        <w:rPr>
          <w:rFonts w:eastAsia="Arial"/>
          <w:color w:val="auto"/>
        </w:rPr>
        <w:t>.</w:t>
      </w:r>
    </w:p>
    <w:p w14:paraId="56DB58CA" w14:textId="77777777" w:rsidR="00236B93" w:rsidRPr="008F5258" w:rsidRDefault="00236B93" w:rsidP="00174E5E">
      <w:pPr>
        <w:pStyle w:val="ListBullet"/>
        <w:numPr>
          <w:ilvl w:val="0"/>
          <w:numId w:val="32"/>
        </w:numPr>
        <w:spacing w:line="259" w:lineRule="auto"/>
        <w:ind w:left="567" w:hanging="425"/>
        <w:rPr>
          <w:rFonts w:eastAsiaTheme="minorEastAsia"/>
          <w:color w:val="auto"/>
        </w:rPr>
      </w:pPr>
      <w:r w:rsidRPr="008F5258">
        <w:rPr>
          <w:rFonts w:eastAsia="Arial"/>
          <w:color w:val="auto"/>
        </w:rPr>
        <w:t xml:space="preserve">Encouraging strong partnerships across a range of interested groups including Traditional Owners and organisations with an interest </w:t>
      </w:r>
      <w:r>
        <w:rPr>
          <w:rFonts w:eastAsia="Arial"/>
          <w:color w:val="auto"/>
        </w:rPr>
        <w:t>in</w:t>
      </w:r>
      <w:r w:rsidRPr="008F5258">
        <w:rPr>
          <w:rFonts w:eastAsia="Arial"/>
          <w:color w:val="auto"/>
        </w:rPr>
        <w:t xml:space="preserve"> protect</w:t>
      </w:r>
      <w:r>
        <w:rPr>
          <w:rFonts w:eastAsia="Arial"/>
          <w:color w:val="auto"/>
        </w:rPr>
        <w:t>ing</w:t>
      </w:r>
      <w:r w:rsidRPr="008F5258">
        <w:rPr>
          <w:rFonts w:eastAsia="Arial"/>
          <w:color w:val="auto"/>
        </w:rPr>
        <w:t xml:space="preserve"> ecological and culturally significant areas within the </w:t>
      </w:r>
      <w:r>
        <w:rPr>
          <w:rFonts w:eastAsia="Arial"/>
          <w:color w:val="auto"/>
        </w:rPr>
        <w:t>B</w:t>
      </w:r>
      <w:r w:rsidRPr="008F5258">
        <w:rPr>
          <w:rFonts w:eastAsia="Arial"/>
          <w:color w:val="auto"/>
        </w:rPr>
        <w:t>ay’s catchment</w:t>
      </w:r>
      <w:r>
        <w:rPr>
          <w:rFonts w:eastAsia="Arial"/>
          <w:color w:val="auto"/>
        </w:rPr>
        <w:t>.</w:t>
      </w:r>
    </w:p>
    <w:p w14:paraId="37EA2F6D" w14:textId="77777777" w:rsidR="00236B93" w:rsidRPr="008F5258" w:rsidRDefault="00236B93" w:rsidP="00174E5E">
      <w:pPr>
        <w:pStyle w:val="ListBullet"/>
        <w:numPr>
          <w:ilvl w:val="0"/>
          <w:numId w:val="32"/>
        </w:numPr>
        <w:spacing w:line="259" w:lineRule="auto"/>
        <w:ind w:left="567" w:hanging="425"/>
        <w:rPr>
          <w:rFonts w:eastAsiaTheme="minorEastAsia"/>
          <w:color w:val="auto"/>
        </w:rPr>
      </w:pPr>
      <w:r w:rsidRPr="008F5258">
        <w:rPr>
          <w:rFonts w:eastAsia="Arial"/>
          <w:color w:val="auto"/>
        </w:rPr>
        <w:t xml:space="preserve">Improving </w:t>
      </w:r>
      <w:r>
        <w:rPr>
          <w:rFonts w:eastAsia="Arial"/>
          <w:color w:val="auto"/>
        </w:rPr>
        <w:t xml:space="preserve">the </w:t>
      </w:r>
      <w:r w:rsidRPr="008F5258">
        <w:rPr>
          <w:rFonts w:eastAsia="Arial"/>
          <w:color w:val="auto"/>
        </w:rPr>
        <w:t xml:space="preserve">appreciation and understanding of </w:t>
      </w:r>
      <w:r>
        <w:rPr>
          <w:rFonts w:eastAsia="Arial"/>
          <w:color w:val="auto"/>
        </w:rPr>
        <w:t xml:space="preserve">the </w:t>
      </w:r>
      <w:r w:rsidRPr="008F5258">
        <w:rPr>
          <w:rFonts w:eastAsia="Arial"/>
          <w:color w:val="auto"/>
        </w:rPr>
        <w:t xml:space="preserve">Bay’s cultural and environmental values </w:t>
      </w:r>
      <w:r>
        <w:rPr>
          <w:rFonts w:eastAsia="Arial"/>
          <w:color w:val="auto"/>
        </w:rPr>
        <w:t>through on-ground actions.</w:t>
      </w:r>
    </w:p>
    <w:p w14:paraId="2E2A2D9C" w14:textId="77777777" w:rsidR="00236B93" w:rsidRPr="008F5258" w:rsidRDefault="00236B93" w:rsidP="00174E5E">
      <w:pPr>
        <w:pStyle w:val="ListBullet"/>
        <w:numPr>
          <w:ilvl w:val="0"/>
          <w:numId w:val="32"/>
        </w:numPr>
        <w:spacing w:line="259" w:lineRule="auto"/>
        <w:ind w:left="567" w:hanging="425"/>
        <w:rPr>
          <w:rFonts w:eastAsiaTheme="minorEastAsia"/>
          <w:color w:val="auto"/>
        </w:rPr>
      </w:pPr>
      <w:r w:rsidRPr="008F5258">
        <w:rPr>
          <w:rFonts w:eastAsia="Arial"/>
          <w:color w:val="auto"/>
        </w:rPr>
        <w:t>Engaging and involving urban communit</w:t>
      </w:r>
      <w:r>
        <w:rPr>
          <w:rFonts w:eastAsia="Arial"/>
          <w:color w:val="auto"/>
        </w:rPr>
        <w:t>ies</w:t>
      </w:r>
      <w:r w:rsidRPr="008F5258">
        <w:rPr>
          <w:rFonts w:eastAsia="Arial"/>
          <w:color w:val="auto"/>
        </w:rPr>
        <w:t xml:space="preserve"> in on-ground </w:t>
      </w:r>
      <w:r>
        <w:rPr>
          <w:rFonts w:eastAsia="Arial"/>
          <w:color w:val="auto"/>
        </w:rPr>
        <w:t>actions</w:t>
      </w:r>
      <w:r w:rsidRPr="008F5258">
        <w:rPr>
          <w:rFonts w:eastAsia="Arial"/>
          <w:color w:val="auto"/>
        </w:rPr>
        <w:t xml:space="preserve"> relating to Bay health. </w:t>
      </w:r>
    </w:p>
    <w:p w14:paraId="23247850" w14:textId="77777777" w:rsidR="00236B93" w:rsidRPr="002E368C" w:rsidRDefault="00236B93" w:rsidP="00236B93">
      <w:pPr>
        <w:pStyle w:val="BodyText"/>
        <w:spacing w:before="120"/>
        <w:rPr>
          <w:rFonts w:eastAsiaTheme="minorEastAsia"/>
          <w:color w:val="auto"/>
        </w:rPr>
      </w:pPr>
      <w:r>
        <w:rPr>
          <w:rFonts w:eastAsia="Arial"/>
        </w:rPr>
        <w:t xml:space="preserve">The 2021 </w:t>
      </w:r>
      <w:r w:rsidRPr="00733A17">
        <w:rPr>
          <w:rFonts w:eastAsia="Arial"/>
        </w:rPr>
        <w:t xml:space="preserve">Port Phillip Bay Fund </w:t>
      </w:r>
      <w:r>
        <w:rPr>
          <w:rFonts w:eastAsia="Arial"/>
        </w:rPr>
        <w:t xml:space="preserve">is </w:t>
      </w:r>
      <w:r w:rsidRPr="00733A17">
        <w:rPr>
          <w:rFonts w:eastAsia="Arial"/>
        </w:rPr>
        <w:t xml:space="preserve">a </w:t>
      </w:r>
      <w:r>
        <w:rPr>
          <w:rFonts w:eastAsia="Arial"/>
        </w:rPr>
        <w:t xml:space="preserve">competitive </w:t>
      </w:r>
      <w:r w:rsidRPr="00733A17">
        <w:rPr>
          <w:rFonts w:eastAsia="Arial"/>
        </w:rPr>
        <w:t>grants program</w:t>
      </w:r>
      <w:r>
        <w:rPr>
          <w:rFonts w:eastAsia="Arial"/>
        </w:rPr>
        <w:t xml:space="preserve"> and </w:t>
      </w:r>
      <w:r w:rsidRPr="00CC70BA">
        <w:rPr>
          <w:rFonts w:eastAsia="Arial"/>
        </w:rPr>
        <w:t xml:space="preserve">will </w:t>
      </w:r>
      <w:r w:rsidRPr="002E368C">
        <w:rPr>
          <w:rFonts w:eastAsia="Arial"/>
          <w:color w:val="auto"/>
        </w:rPr>
        <w:t>be delivered through a single funding round. To be funded, projects need to meet the objectives, be in the Port Phillip Bay catchment area (see Figure 1 below) and demonstrate a clear link and benefit to the Bay.</w:t>
      </w:r>
    </w:p>
    <w:p w14:paraId="1E6FF314" w14:textId="77777777" w:rsidR="006B6A38" w:rsidRDefault="006B6A38" w:rsidP="006B6A38">
      <w:pPr>
        <w:pStyle w:val="BodyText"/>
        <w:spacing w:before="120"/>
        <w:rPr>
          <w:rFonts w:eastAsiaTheme="minorEastAsia"/>
        </w:rPr>
      </w:pPr>
      <w:r>
        <w:rPr>
          <w:noProof/>
        </w:rPr>
        <w:drawing>
          <wp:anchor distT="0" distB="0" distL="114300" distR="114300" simplePos="0" relativeHeight="251658262" behindDoc="0" locked="0" layoutInCell="1" allowOverlap="1" wp14:anchorId="47CD11A5" wp14:editId="212AB671">
            <wp:simplePos x="0" y="0"/>
            <wp:positionH relativeFrom="column">
              <wp:posOffset>-36830</wp:posOffset>
            </wp:positionH>
            <wp:positionV relativeFrom="paragraph">
              <wp:posOffset>206375</wp:posOffset>
            </wp:positionV>
            <wp:extent cx="4203065" cy="2898775"/>
            <wp:effectExtent l="19050" t="19050" r="26035" b="15875"/>
            <wp:wrapTopAndBottom/>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03065" cy="28987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72107CCA">
        <w:rPr>
          <w:rFonts w:eastAsia="Arial"/>
        </w:rPr>
        <w:t xml:space="preserve">Figure 1: Port Phillip Bay and its catchments  </w:t>
      </w:r>
    </w:p>
    <w:p w14:paraId="29129D6D" w14:textId="77777777" w:rsidR="002C12D3" w:rsidRDefault="002C12D3" w:rsidP="002C12D3">
      <w:pPr>
        <w:pStyle w:val="Heading2"/>
        <w:tabs>
          <w:tab w:val="clear" w:pos="1418"/>
          <w:tab w:val="clear" w:pos="1701"/>
          <w:tab w:val="clear" w:pos="1985"/>
        </w:tabs>
        <w:rPr>
          <w:rFonts w:eastAsiaTheme="minorEastAsia"/>
        </w:rPr>
      </w:pPr>
      <w:bookmarkStart w:id="8" w:name="_Toc63252582"/>
      <w:bookmarkStart w:id="9" w:name="_Toc63857227"/>
      <w:r>
        <w:rPr>
          <w:rFonts w:eastAsia="Arial"/>
        </w:rPr>
        <w:lastRenderedPageBreak/>
        <w:t>How is this round different from previous rounds?</w:t>
      </w:r>
      <w:bookmarkEnd w:id="8"/>
      <w:bookmarkEnd w:id="9"/>
      <w:r>
        <w:rPr>
          <w:rFonts w:eastAsia="Arial"/>
        </w:rPr>
        <w:t xml:space="preserve"> </w:t>
      </w:r>
    </w:p>
    <w:p w14:paraId="4A2E1D50" w14:textId="77777777" w:rsidR="002C12D3" w:rsidRDefault="002C12D3" w:rsidP="002C12D3">
      <w:pPr>
        <w:pStyle w:val="BodyText12ptBefore"/>
        <w:rPr>
          <w:rFonts w:eastAsiaTheme="minorEastAsia"/>
          <w:lang w:eastAsia="en-AU"/>
        </w:rPr>
      </w:pPr>
      <w:r>
        <w:rPr>
          <w:rFonts w:eastAsia="Arial"/>
        </w:rPr>
        <w:t>The differences and priorities of the 2021 PPBF are:</w:t>
      </w:r>
    </w:p>
    <w:p w14:paraId="0FC7D065" w14:textId="48DED71A" w:rsidR="002C12D3" w:rsidRPr="00402DA6" w:rsidRDefault="002C12D3" w:rsidP="00402DA6">
      <w:pPr>
        <w:pStyle w:val="ListParagraph"/>
        <w:numPr>
          <w:ilvl w:val="0"/>
          <w:numId w:val="34"/>
        </w:numPr>
        <w:ind w:left="426" w:hanging="426"/>
      </w:pPr>
      <w:r w:rsidRPr="0037138C">
        <w:t xml:space="preserve">Projects including litter related activities will be considered but should be part of a broader project, rather than a standalone project. Projects focussed purely on litter collection and/or litter monitoring and/or litter related education are still eligible but are less likely to be successful than projects with a focus on on-ground activities that protect, </w:t>
      </w:r>
      <w:proofErr w:type="gramStart"/>
      <w:r w:rsidRPr="0037138C">
        <w:t>conserve</w:t>
      </w:r>
      <w:proofErr w:type="gramEnd"/>
      <w:r w:rsidRPr="0037138C">
        <w:t xml:space="preserve"> and restore significant ecological and cultural sites</w:t>
      </w:r>
      <w:r w:rsidR="2E44C58F" w:rsidRPr="0037138C">
        <w:t xml:space="preserve">, </w:t>
      </w:r>
      <w:r w:rsidR="009E3A68" w:rsidRPr="0037138C">
        <w:t xml:space="preserve">and </w:t>
      </w:r>
    </w:p>
    <w:p w14:paraId="7F926C62" w14:textId="77777777" w:rsidR="002C12D3" w:rsidRDefault="002C12D3" w:rsidP="00174E5E">
      <w:pPr>
        <w:pStyle w:val="ListBullet"/>
        <w:numPr>
          <w:ilvl w:val="0"/>
          <w:numId w:val="33"/>
        </w:numPr>
        <w:ind w:left="426" w:hanging="426"/>
      </w:pPr>
      <w:r>
        <w:t xml:space="preserve">Successful recipients are required to submit spatial data via the Department of Environment Land, Water and Planning (DELWP) online mapping tool </w:t>
      </w:r>
      <w:hyperlink r:id="rId52" w:tgtFrame="_blank" w:history="1">
        <w:proofErr w:type="spellStart"/>
        <w:r w:rsidRPr="0037138C">
          <w:rPr>
            <w:rStyle w:val="Hyperlink"/>
            <w:rFonts w:ascii="Helvetica" w:hAnsi="Helvetica"/>
            <w:b/>
            <w:color w:val="363534" w:themeColor="text1"/>
            <w:sz w:val="21"/>
            <w:szCs w:val="21"/>
            <w:shd w:val="clear" w:color="auto" w:fill="FFFFFF"/>
          </w:rPr>
          <w:t>MapshareVic</w:t>
        </w:r>
        <w:proofErr w:type="spellEnd"/>
      </w:hyperlink>
      <w:r w:rsidRPr="0037138C">
        <w:rPr>
          <w:rFonts w:ascii="Helvetica" w:hAnsi="Helvetica"/>
          <w:b/>
          <w:sz w:val="21"/>
          <w:szCs w:val="21"/>
          <w:shd w:val="clear" w:color="auto" w:fill="FFFFFF"/>
        </w:rPr>
        <w:t> </w:t>
      </w:r>
      <w:r w:rsidRPr="0037138C">
        <w:rPr>
          <w:rFonts w:ascii="Helvetica" w:hAnsi="Helvetica"/>
          <w:sz w:val="21"/>
          <w:szCs w:val="21"/>
          <w:shd w:val="clear" w:color="auto" w:fill="FFFFFF"/>
        </w:rPr>
        <w:t>(see Attachment 1)</w:t>
      </w:r>
      <w:r>
        <w:t>. This activity will be one of the funding milestones or deliverables.</w:t>
      </w:r>
      <w:r w:rsidRPr="00E8454A">
        <w:rPr>
          <w:noProof/>
        </w:rPr>
        <w:t xml:space="preserve"> </w:t>
      </w:r>
    </w:p>
    <w:p w14:paraId="2F54E68F" w14:textId="77777777" w:rsidR="002C12D3" w:rsidRDefault="002C12D3" w:rsidP="002C12D3">
      <w:pPr>
        <w:pStyle w:val="NormalWeb"/>
        <w:rPr>
          <w:rFonts w:cstheme="minorHAnsi"/>
          <w:szCs w:val="20"/>
        </w:rPr>
      </w:pPr>
    </w:p>
    <w:p w14:paraId="671DD8A2" w14:textId="77777777" w:rsidR="002C12D3" w:rsidRDefault="002C12D3" w:rsidP="002C12D3">
      <w:pPr>
        <w:pStyle w:val="NormalWeb"/>
        <w:rPr>
          <w:rFonts w:cstheme="minorHAnsi"/>
          <w:szCs w:val="20"/>
        </w:rPr>
      </w:pPr>
      <w:r w:rsidRPr="0037138C">
        <w:rPr>
          <w:rFonts w:cstheme="minorHAnsi"/>
          <w:szCs w:val="20"/>
        </w:rPr>
        <w:t xml:space="preserve">We encourage groups with a waste/litter project to check out Sustainability Victoria’s </w:t>
      </w:r>
      <w:hyperlink r:id="rId53" w:tgtFrame="_blank" w:tooltip="https://www.sustainability.vic.gov.au/grants-and-funding/recycling-victoria-communities-fund" w:history="1">
        <w:r w:rsidRPr="0037138C">
          <w:rPr>
            <w:rStyle w:val="Hyperlink"/>
            <w:rFonts w:cstheme="minorHAnsi"/>
            <w:szCs w:val="20"/>
          </w:rPr>
          <w:t>Recycling Victoria Communities Fund</w:t>
        </w:r>
      </w:hyperlink>
      <w:r w:rsidRPr="0037138C">
        <w:rPr>
          <w:rStyle w:val="Hyperlink"/>
          <w:rFonts w:cstheme="minorHAnsi"/>
          <w:szCs w:val="20"/>
        </w:rPr>
        <w:t>.</w:t>
      </w:r>
      <w:r w:rsidRPr="0037138C">
        <w:rPr>
          <w:rFonts w:cstheme="minorHAnsi"/>
          <w:szCs w:val="20"/>
        </w:rPr>
        <w:t xml:space="preserve"> Grants for this fund close on 19 March 2021. The proposed litter/waste project needs to focus on the top end of the waste hierarchy (i.e. avoidance and reduction measures).</w:t>
      </w:r>
    </w:p>
    <w:p w14:paraId="12468412" w14:textId="77777777" w:rsidR="00582EC0" w:rsidRDefault="00582EC0" w:rsidP="00582EC0">
      <w:pPr>
        <w:pStyle w:val="Heading1"/>
        <w:spacing w:before="600"/>
        <w:ind w:left="431" w:hanging="431"/>
        <w:rPr>
          <w:rFonts w:eastAsiaTheme="minorEastAsia"/>
        </w:rPr>
      </w:pPr>
      <w:bookmarkStart w:id="10" w:name="_Toc63252583"/>
      <w:bookmarkStart w:id="11" w:name="_Toc63857228"/>
      <w:r>
        <w:rPr>
          <w:rFonts w:eastAsia="Arial"/>
        </w:rPr>
        <w:t>Eligibility Criteria</w:t>
      </w:r>
      <w:bookmarkEnd w:id="10"/>
      <w:bookmarkEnd w:id="11"/>
    </w:p>
    <w:p w14:paraId="36456674" w14:textId="77777777" w:rsidR="00582EC0" w:rsidRPr="000236BD" w:rsidRDefault="00582EC0" w:rsidP="00174E5E">
      <w:pPr>
        <w:pStyle w:val="Heading2"/>
        <w:numPr>
          <w:ilvl w:val="0"/>
          <w:numId w:val="36"/>
        </w:numPr>
        <w:tabs>
          <w:tab w:val="clear" w:pos="1418"/>
          <w:tab w:val="clear" w:pos="1701"/>
          <w:tab w:val="clear" w:pos="1985"/>
        </w:tabs>
        <w:ind w:left="567" w:hanging="567"/>
        <w:rPr>
          <w:rFonts w:eastAsiaTheme="minorEastAsia"/>
        </w:rPr>
      </w:pPr>
      <w:bookmarkStart w:id="12" w:name="_Toc1052988"/>
      <w:bookmarkStart w:id="13" w:name="_Toc63252584"/>
      <w:bookmarkStart w:id="14" w:name="_Toc63857229"/>
      <w:r w:rsidRPr="000236BD">
        <w:rPr>
          <w:rFonts w:eastAsia="Arial"/>
        </w:rPr>
        <w:t xml:space="preserve">Who </w:t>
      </w:r>
      <w:r>
        <w:rPr>
          <w:rFonts w:eastAsia="Arial"/>
        </w:rPr>
        <w:t>can</w:t>
      </w:r>
      <w:r w:rsidRPr="000236BD">
        <w:rPr>
          <w:rFonts w:eastAsia="Arial"/>
        </w:rPr>
        <w:t xml:space="preserve"> apply?</w:t>
      </w:r>
      <w:bookmarkEnd w:id="12"/>
      <w:bookmarkEnd w:id="13"/>
      <w:bookmarkEnd w:id="14"/>
      <w:r w:rsidRPr="000236BD">
        <w:rPr>
          <w:rFonts w:eastAsia="Arial"/>
        </w:rPr>
        <w:t xml:space="preserve"> </w:t>
      </w:r>
    </w:p>
    <w:p w14:paraId="1F7847A9" w14:textId="77777777" w:rsidR="00582EC0" w:rsidRPr="000236BD" w:rsidRDefault="00582EC0" w:rsidP="00582EC0">
      <w:pPr>
        <w:pStyle w:val="BodyText"/>
        <w:rPr>
          <w:rFonts w:eastAsiaTheme="minorEastAsia"/>
        </w:rPr>
      </w:pPr>
      <w:r>
        <w:rPr>
          <w:rFonts w:eastAsia="Arial"/>
        </w:rPr>
        <w:t xml:space="preserve">The </w:t>
      </w:r>
      <w:r w:rsidRPr="000236BD">
        <w:rPr>
          <w:rFonts w:eastAsia="Arial"/>
        </w:rPr>
        <w:t>2021 PPBF grants are open to:</w:t>
      </w:r>
    </w:p>
    <w:p w14:paraId="6461D7DD" w14:textId="77777777" w:rsidR="00582EC0" w:rsidRPr="000236BD" w:rsidRDefault="00582EC0" w:rsidP="00174E5E">
      <w:pPr>
        <w:pStyle w:val="BodyText"/>
        <w:numPr>
          <w:ilvl w:val="0"/>
          <w:numId w:val="35"/>
        </w:numPr>
        <w:rPr>
          <w:rFonts w:eastAsiaTheme="minorEastAsia"/>
        </w:rPr>
      </w:pPr>
      <w:r w:rsidRPr="000236BD">
        <w:rPr>
          <w:rFonts w:eastAsia="Arial"/>
        </w:rPr>
        <w:t xml:space="preserve">Environmental groups and networks, such as </w:t>
      </w:r>
      <w:proofErr w:type="spellStart"/>
      <w:r w:rsidRPr="000236BD">
        <w:rPr>
          <w:rFonts w:eastAsia="Arial"/>
        </w:rPr>
        <w:t>Coastcare</w:t>
      </w:r>
      <w:proofErr w:type="spellEnd"/>
      <w:r w:rsidRPr="000236BD">
        <w:rPr>
          <w:rFonts w:eastAsia="Arial"/>
        </w:rPr>
        <w:t>, Friends groups and Landcare</w:t>
      </w:r>
    </w:p>
    <w:p w14:paraId="18A31F57" w14:textId="77777777" w:rsidR="00582EC0" w:rsidRPr="000236BD" w:rsidRDefault="00582EC0" w:rsidP="00174E5E">
      <w:pPr>
        <w:pStyle w:val="BodyText"/>
        <w:numPr>
          <w:ilvl w:val="0"/>
          <w:numId w:val="35"/>
        </w:numPr>
        <w:rPr>
          <w:rFonts w:eastAsiaTheme="minorEastAsia"/>
        </w:rPr>
      </w:pPr>
      <w:r w:rsidRPr="000236BD">
        <w:rPr>
          <w:rFonts w:eastAsia="Arial"/>
        </w:rPr>
        <w:t xml:space="preserve">Volunteer-based recreational and community groups with an interest in the Bay, such as diving and naturalist groups, Scouts, Rotary, Lions, senior </w:t>
      </w:r>
      <w:proofErr w:type="gramStart"/>
      <w:r w:rsidRPr="000236BD">
        <w:rPr>
          <w:rFonts w:eastAsia="Arial"/>
        </w:rPr>
        <w:t>citizens</w:t>
      </w:r>
      <w:proofErr w:type="gramEnd"/>
      <w:r w:rsidRPr="000236BD">
        <w:rPr>
          <w:rFonts w:eastAsia="Arial"/>
        </w:rPr>
        <w:t xml:space="preserve"> and youth clubs</w:t>
      </w:r>
    </w:p>
    <w:p w14:paraId="44F60F37" w14:textId="77777777" w:rsidR="00582EC0" w:rsidRPr="000236BD" w:rsidRDefault="00582EC0" w:rsidP="00174E5E">
      <w:pPr>
        <w:pStyle w:val="BodyText"/>
        <w:numPr>
          <w:ilvl w:val="0"/>
          <w:numId w:val="35"/>
        </w:numPr>
        <w:rPr>
          <w:rFonts w:eastAsiaTheme="minorEastAsia"/>
        </w:rPr>
      </w:pPr>
      <w:r>
        <w:rPr>
          <w:rFonts w:eastAsia="Arial"/>
        </w:rPr>
        <w:t xml:space="preserve">Public Land </w:t>
      </w:r>
      <w:r w:rsidRPr="000236BD">
        <w:rPr>
          <w:rFonts w:eastAsia="Arial"/>
        </w:rPr>
        <w:t>Committee</w:t>
      </w:r>
      <w:r>
        <w:rPr>
          <w:rFonts w:eastAsia="Arial"/>
        </w:rPr>
        <w:t>s</w:t>
      </w:r>
      <w:r w:rsidRPr="000236BD">
        <w:rPr>
          <w:rFonts w:eastAsia="Arial"/>
        </w:rPr>
        <w:t xml:space="preserve"> of Management </w:t>
      </w:r>
    </w:p>
    <w:p w14:paraId="2EB29D2E" w14:textId="77777777" w:rsidR="00582EC0" w:rsidRPr="000236BD" w:rsidRDefault="00582EC0" w:rsidP="00174E5E">
      <w:pPr>
        <w:pStyle w:val="BodyText"/>
        <w:numPr>
          <w:ilvl w:val="0"/>
          <w:numId w:val="35"/>
        </w:numPr>
        <w:rPr>
          <w:rFonts w:eastAsiaTheme="minorEastAsia"/>
        </w:rPr>
      </w:pPr>
      <w:r w:rsidRPr="000236BD">
        <w:rPr>
          <w:rFonts w:eastAsia="Arial"/>
        </w:rPr>
        <w:t xml:space="preserve">Traditional Owners and Aboriginal community groups </w:t>
      </w:r>
    </w:p>
    <w:p w14:paraId="1544AC47" w14:textId="77777777" w:rsidR="00582EC0" w:rsidRDefault="00582EC0" w:rsidP="00174E5E">
      <w:pPr>
        <w:pStyle w:val="BodyText"/>
        <w:numPr>
          <w:ilvl w:val="0"/>
          <w:numId w:val="35"/>
        </w:numPr>
        <w:rPr>
          <w:rFonts w:eastAsiaTheme="minorEastAsia"/>
        </w:rPr>
      </w:pPr>
      <w:r w:rsidRPr="000236BD">
        <w:rPr>
          <w:rFonts w:eastAsia="Arial"/>
        </w:rPr>
        <w:t>Kindergartens, Primary and Secondary Schools</w:t>
      </w:r>
    </w:p>
    <w:p w14:paraId="0691ECF9" w14:textId="77777777" w:rsidR="00582EC0" w:rsidRPr="00D03DED" w:rsidRDefault="00582EC0" w:rsidP="00174E5E">
      <w:pPr>
        <w:pStyle w:val="BodyText"/>
        <w:numPr>
          <w:ilvl w:val="0"/>
          <w:numId w:val="35"/>
        </w:numPr>
        <w:rPr>
          <w:color w:val="auto"/>
        </w:rPr>
      </w:pPr>
      <w:r w:rsidRPr="00D03DED">
        <w:rPr>
          <w:color w:val="auto"/>
        </w:rPr>
        <w:t xml:space="preserve">Research institutes, Local </w:t>
      </w:r>
      <w:proofErr w:type="gramStart"/>
      <w:r w:rsidRPr="00D03DED">
        <w:rPr>
          <w:color w:val="auto"/>
        </w:rPr>
        <w:t>Government</w:t>
      </w:r>
      <w:proofErr w:type="gramEnd"/>
      <w:r w:rsidRPr="00D03DED">
        <w:rPr>
          <w:color w:val="auto"/>
        </w:rPr>
        <w:t xml:space="preserve"> and other non-profit organisations </w:t>
      </w:r>
    </w:p>
    <w:p w14:paraId="273CC362" w14:textId="77777777" w:rsidR="00582EC0" w:rsidRPr="00D03DED" w:rsidRDefault="00582EC0" w:rsidP="00582EC0">
      <w:pPr>
        <w:pStyle w:val="BodyText"/>
        <w:rPr>
          <w:rFonts w:eastAsiaTheme="minorEastAsia"/>
          <w:color w:val="auto"/>
        </w:rPr>
      </w:pPr>
      <w:r w:rsidRPr="004A28D4">
        <w:rPr>
          <w:rFonts w:eastAsia="Arial"/>
        </w:rPr>
        <w:t>In addition, to be eligible for funding</w:t>
      </w:r>
      <w:r>
        <w:rPr>
          <w:rFonts w:eastAsia="Arial"/>
        </w:rPr>
        <w:t>,</w:t>
      </w:r>
      <w:r w:rsidRPr="004A28D4">
        <w:rPr>
          <w:rFonts w:eastAsia="Arial"/>
        </w:rPr>
        <w:t xml:space="preserve"> applicants </w:t>
      </w:r>
      <w:r>
        <w:rPr>
          <w:rFonts w:eastAsia="Arial"/>
        </w:rPr>
        <w:t>must</w:t>
      </w:r>
      <w:r w:rsidRPr="000236BD">
        <w:rPr>
          <w:rFonts w:eastAsia="Arial"/>
        </w:rPr>
        <w:t xml:space="preserve"> </w:t>
      </w:r>
      <w:r>
        <w:rPr>
          <w:rFonts w:eastAsia="Arial"/>
        </w:rPr>
        <w:t>be</w:t>
      </w:r>
      <w:r w:rsidRPr="000236BD">
        <w:rPr>
          <w:rFonts w:eastAsia="Arial"/>
        </w:rPr>
        <w:t xml:space="preserve"> located </w:t>
      </w:r>
      <w:r w:rsidRPr="00D03DED">
        <w:rPr>
          <w:rFonts w:eastAsia="Arial"/>
          <w:color w:val="auto"/>
        </w:rPr>
        <w:t>within the Bay itself or its catchment (refer to Figure 1). Inland projects need to demonstrate strong benefits to the Bay and foreshore.</w:t>
      </w:r>
      <w:r>
        <w:rPr>
          <w:rFonts w:eastAsia="Arial"/>
          <w:color w:val="auto"/>
        </w:rPr>
        <w:t xml:space="preserve"> </w:t>
      </w:r>
    </w:p>
    <w:p w14:paraId="61203F8C" w14:textId="77777777" w:rsidR="00582EC0" w:rsidRPr="000236BD" w:rsidRDefault="00582EC0" w:rsidP="00174E5E">
      <w:pPr>
        <w:pStyle w:val="Heading2"/>
        <w:numPr>
          <w:ilvl w:val="0"/>
          <w:numId w:val="36"/>
        </w:numPr>
        <w:tabs>
          <w:tab w:val="clear" w:pos="1418"/>
          <w:tab w:val="clear" w:pos="1701"/>
          <w:tab w:val="clear" w:pos="1985"/>
        </w:tabs>
        <w:ind w:left="567" w:hanging="567"/>
        <w:rPr>
          <w:rFonts w:eastAsiaTheme="minorEastAsia"/>
        </w:rPr>
      </w:pPr>
      <w:bookmarkStart w:id="15" w:name="_Toc63252585"/>
      <w:bookmarkStart w:id="16" w:name="_Toc63857230"/>
      <w:r w:rsidRPr="000236BD">
        <w:rPr>
          <w:rFonts w:eastAsia="Arial"/>
        </w:rPr>
        <w:t xml:space="preserve">Who </w:t>
      </w:r>
      <w:r>
        <w:rPr>
          <w:rFonts w:eastAsia="Arial"/>
        </w:rPr>
        <w:t>cannot</w:t>
      </w:r>
      <w:r w:rsidRPr="000236BD">
        <w:rPr>
          <w:rFonts w:eastAsia="Arial"/>
        </w:rPr>
        <w:t xml:space="preserve"> apply?</w:t>
      </w:r>
      <w:bookmarkEnd w:id="15"/>
      <w:bookmarkEnd w:id="16"/>
      <w:r w:rsidRPr="000236BD">
        <w:rPr>
          <w:rFonts w:eastAsia="Arial"/>
        </w:rPr>
        <w:t xml:space="preserve"> </w:t>
      </w:r>
    </w:p>
    <w:p w14:paraId="2D32B980" w14:textId="77777777" w:rsidR="00582EC0" w:rsidRDefault="00582EC0" w:rsidP="00582EC0">
      <w:pPr>
        <w:pStyle w:val="ListBullet"/>
        <w:tabs>
          <w:tab w:val="clear" w:pos="340"/>
          <w:tab w:val="left" w:pos="720"/>
        </w:tabs>
        <w:ind w:left="0" w:firstLine="0"/>
        <w:rPr>
          <w:rFonts w:eastAsiaTheme="minorEastAsia"/>
        </w:rPr>
      </w:pPr>
      <w:r>
        <w:rPr>
          <w:rFonts w:eastAsia="Arial"/>
        </w:rPr>
        <w:t>The following organisations and individuals cannot apply for funding:</w:t>
      </w:r>
    </w:p>
    <w:p w14:paraId="0E031C99" w14:textId="77777777" w:rsidR="00582EC0" w:rsidRPr="00D03DED" w:rsidRDefault="00582EC0" w:rsidP="00174E5E">
      <w:pPr>
        <w:pStyle w:val="BodyText"/>
        <w:numPr>
          <w:ilvl w:val="0"/>
          <w:numId w:val="35"/>
        </w:numPr>
        <w:rPr>
          <w:rFonts w:eastAsiaTheme="minorEastAsia"/>
          <w:color w:val="auto"/>
        </w:rPr>
      </w:pPr>
      <w:r w:rsidRPr="00D03DED">
        <w:rPr>
          <w:rFonts w:eastAsia="Arial"/>
          <w:color w:val="auto"/>
        </w:rPr>
        <w:t xml:space="preserve">Federal government departments and </w:t>
      </w:r>
      <w:proofErr w:type="gramStart"/>
      <w:r w:rsidRPr="00D03DED">
        <w:rPr>
          <w:rFonts w:eastAsia="Arial"/>
          <w:color w:val="auto"/>
        </w:rPr>
        <w:t>agencies</w:t>
      </w:r>
      <w:r w:rsidRPr="00D03DED">
        <w:rPr>
          <w:color w:val="auto"/>
        </w:rPr>
        <w:t>;</w:t>
      </w:r>
      <w:proofErr w:type="gramEnd"/>
      <w:r w:rsidRPr="00D03DED">
        <w:rPr>
          <w:rFonts w:eastAsia="Arial"/>
          <w:color w:val="auto"/>
        </w:rPr>
        <w:t xml:space="preserve"> </w:t>
      </w:r>
    </w:p>
    <w:p w14:paraId="286CDCCB" w14:textId="77777777" w:rsidR="00582EC0" w:rsidRPr="00D03DED" w:rsidRDefault="00582EC0" w:rsidP="00174E5E">
      <w:pPr>
        <w:pStyle w:val="BodyText"/>
        <w:numPr>
          <w:ilvl w:val="0"/>
          <w:numId w:val="35"/>
        </w:numPr>
        <w:rPr>
          <w:color w:val="auto"/>
        </w:rPr>
      </w:pPr>
      <w:r w:rsidRPr="00D03DED">
        <w:rPr>
          <w:color w:val="auto"/>
        </w:rPr>
        <w:t xml:space="preserve">Commercial </w:t>
      </w:r>
      <w:proofErr w:type="gramStart"/>
      <w:r w:rsidRPr="00D03DED">
        <w:rPr>
          <w:color w:val="auto"/>
        </w:rPr>
        <w:t>organisations;</w:t>
      </w:r>
      <w:proofErr w:type="gramEnd"/>
      <w:r w:rsidRPr="00D03DED">
        <w:rPr>
          <w:color w:val="auto"/>
        </w:rPr>
        <w:t xml:space="preserve"> </w:t>
      </w:r>
    </w:p>
    <w:p w14:paraId="735F2EF6" w14:textId="77777777" w:rsidR="00582EC0" w:rsidRPr="00D03DED" w:rsidRDefault="00582EC0" w:rsidP="00174E5E">
      <w:pPr>
        <w:pStyle w:val="BodyText"/>
        <w:numPr>
          <w:ilvl w:val="0"/>
          <w:numId w:val="35"/>
        </w:numPr>
        <w:rPr>
          <w:color w:val="auto"/>
        </w:rPr>
      </w:pPr>
      <w:r w:rsidRPr="00D03DED">
        <w:rPr>
          <w:color w:val="auto"/>
        </w:rPr>
        <w:t xml:space="preserve">bodies established for profit-making </w:t>
      </w:r>
      <w:proofErr w:type="gramStart"/>
      <w:r w:rsidRPr="00D03DED">
        <w:rPr>
          <w:color w:val="auto"/>
        </w:rPr>
        <w:t>purposes;</w:t>
      </w:r>
      <w:proofErr w:type="gramEnd"/>
    </w:p>
    <w:p w14:paraId="25997DB1" w14:textId="77777777" w:rsidR="00582EC0" w:rsidRPr="00D03DED" w:rsidRDefault="00582EC0" w:rsidP="00174E5E">
      <w:pPr>
        <w:pStyle w:val="BodyText"/>
        <w:numPr>
          <w:ilvl w:val="0"/>
          <w:numId w:val="35"/>
        </w:numPr>
        <w:rPr>
          <w:color w:val="auto"/>
        </w:rPr>
      </w:pPr>
      <w:r w:rsidRPr="00D03DED">
        <w:rPr>
          <w:color w:val="auto"/>
        </w:rPr>
        <w:t>Sole traders; and</w:t>
      </w:r>
    </w:p>
    <w:p w14:paraId="0C77BF8D" w14:textId="77777777" w:rsidR="00582EC0" w:rsidRPr="00D03DED" w:rsidRDefault="00582EC0" w:rsidP="00174E5E">
      <w:pPr>
        <w:pStyle w:val="BodyText"/>
        <w:numPr>
          <w:ilvl w:val="0"/>
          <w:numId w:val="35"/>
        </w:numPr>
        <w:rPr>
          <w:rFonts w:eastAsiaTheme="minorEastAsia"/>
          <w:color w:val="auto"/>
        </w:rPr>
      </w:pPr>
      <w:r w:rsidRPr="00D03DED">
        <w:rPr>
          <w:rFonts w:eastAsia="Arial"/>
          <w:color w:val="auto"/>
        </w:rPr>
        <w:t>Individuals.</w:t>
      </w:r>
    </w:p>
    <w:p w14:paraId="0230F10A" w14:textId="77777777" w:rsidR="007D6C87" w:rsidRDefault="007D6C87" w:rsidP="00174E5E">
      <w:pPr>
        <w:pStyle w:val="Heading2"/>
        <w:numPr>
          <w:ilvl w:val="0"/>
          <w:numId w:val="36"/>
        </w:numPr>
        <w:tabs>
          <w:tab w:val="clear" w:pos="1418"/>
          <w:tab w:val="clear" w:pos="1701"/>
          <w:tab w:val="clear" w:pos="1985"/>
        </w:tabs>
        <w:ind w:left="567" w:hanging="567"/>
        <w:rPr>
          <w:rFonts w:eastAsiaTheme="minorEastAsia"/>
        </w:rPr>
      </w:pPr>
      <w:bookmarkStart w:id="17" w:name="_Toc63252586"/>
      <w:bookmarkStart w:id="18" w:name="_Toc63857231"/>
      <w:r>
        <w:rPr>
          <w:rFonts w:eastAsia="Arial"/>
        </w:rPr>
        <w:t>Additional eligibility requirements</w:t>
      </w:r>
      <w:bookmarkEnd w:id="17"/>
      <w:bookmarkEnd w:id="18"/>
    </w:p>
    <w:p w14:paraId="2A9BACDB" w14:textId="77777777" w:rsidR="007D6C87" w:rsidRDefault="007D6C87" w:rsidP="007D6C87">
      <w:pPr>
        <w:pStyle w:val="BodyText"/>
        <w:rPr>
          <w:rFonts w:eastAsiaTheme="minorEastAsia"/>
        </w:rPr>
      </w:pPr>
      <w:r>
        <w:rPr>
          <w:rFonts w:eastAsia="Arial"/>
        </w:rPr>
        <w:t xml:space="preserve">To be eligible for funding, applicants must have $10 million public liability insurance, with enough construction allowance to cover the project </w:t>
      </w:r>
      <w:r w:rsidRPr="008A751B">
        <w:rPr>
          <w:rFonts w:eastAsia="Arial"/>
          <w:b/>
        </w:rPr>
        <w:t>and</w:t>
      </w:r>
      <w:r>
        <w:rPr>
          <w:rFonts w:eastAsia="Arial"/>
        </w:rPr>
        <w:t xml:space="preserve"> meet one of the following:</w:t>
      </w:r>
    </w:p>
    <w:p w14:paraId="31430516" w14:textId="77777777" w:rsidR="007D6C87" w:rsidRDefault="007D6C87" w:rsidP="00174E5E">
      <w:pPr>
        <w:pStyle w:val="BodyText"/>
        <w:numPr>
          <w:ilvl w:val="0"/>
          <w:numId w:val="37"/>
        </w:numPr>
        <w:rPr>
          <w:rFonts w:eastAsiaTheme="minorEastAsia"/>
        </w:rPr>
      </w:pPr>
      <w:r>
        <w:rPr>
          <w:rFonts w:eastAsia="Arial"/>
        </w:rPr>
        <w:t xml:space="preserve">be incorporated through Consumer Affairs Victoria, </w:t>
      </w:r>
      <w:r w:rsidRPr="00DE78C0">
        <w:rPr>
          <w:rFonts w:eastAsia="Arial"/>
          <w:b/>
        </w:rPr>
        <w:t>or</w:t>
      </w:r>
    </w:p>
    <w:p w14:paraId="7326D7F5" w14:textId="77777777" w:rsidR="007D6C87" w:rsidRDefault="007D6C87" w:rsidP="00174E5E">
      <w:pPr>
        <w:pStyle w:val="BodyText"/>
        <w:numPr>
          <w:ilvl w:val="0"/>
          <w:numId w:val="37"/>
        </w:numPr>
        <w:rPr>
          <w:rFonts w:eastAsiaTheme="minorEastAsia"/>
        </w:rPr>
      </w:pPr>
      <w:r>
        <w:rPr>
          <w:rFonts w:eastAsia="Arial"/>
        </w:rPr>
        <w:t xml:space="preserve">have an ABN with Australian Charities and Not-for-profit Commission registration, </w:t>
      </w:r>
      <w:r w:rsidRPr="00DE78C0">
        <w:rPr>
          <w:rFonts w:eastAsia="Arial"/>
          <w:b/>
        </w:rPr>
        <w:t>or</w:t>
      </w:r>
    </w:p>
    <w:p w14:paraId="3437D056" w14:textId="77777777" w:rsidR="007D6C87" w:rsidRDefault="007D6C87" w:rsidP="00174E5E">
      <w:pPr>
        <w:pStyle w:val="BodyText"/>
        <w:numPr>
          <w:ilvl w:val="0"/>
          <w:numId w:val="37"/>
        </w:numPr>
        <w:rPr>
          <w:rFonts w:eastAsiaTheme="minorEastAsia"/>
        </w:rPr>
      </w:pPr>
      <w:r>
        <w:rPr>
          <w:rFonts w:eastAsia="Arial"/>
        </w:rPr>
        <w:t xml:space="preserve">be a registered scout group, </w:t>
      </w:r>
      <w:r w:rsidRPr="00DE78C0">
        <w:rPr>
          <w:rFonts w:eastAsia="Arial"/>
          <w:b/>
        </w:rPr>
        <w:t>or</w:t>
      </w:r>
    </w:p>
    <w:p w14:paraId="5C40304F" w14:textId="77777777" w:rsidR="007D6C87" w:rsidRDefault="007D6C87" w:rsidP="00174E5E">
      <w:pPr>
        <w:pStyle w:val="BodyText"/>
        <w:numPr>
          <w:ilvl w:val="0"/>
          <w:numId w:val="37"/>
        </w:numPr>
        <w:rPr>
          <w:rFonts w:eastAsiaTheme="minorEastAsia"/>
        </w:rPr>
      </w:pPr>
      <w:r>
        <w:rPr>
          <w:rFonts w:eastAsia="Arial"/>
        </w:rPr>
        <w:lastRenderedPageBreak/>
        <w:t xml:space="preserve">be a kindergarten, primary or secondary school, </w:t>
      </w:r>
      <w:r w:rsidRPr="00DE78C0">
        <w:rPr>
          <w:rFonts w:eastAsia="Arial"/>
          <w:b/>
        </w:rPr>
        <w:t>or</w:t>
      </w:r>
    </w:p>
    <w:p w14:paraId="258A21F7" w14:textId="77777777" w:rsidR="007D6C87" w:rsidRDefault="007D6C87" w:rsidP="00174E5E">
      <w:pPr>
        <w:pStyle w:val="BodyText"/>
        <w:numPr>
          <w:ilvl w:val="0"/>
          <w:numId w:val="37"/>
        </w:numPr>
        <w:rPr>
          <w:rFonts w:eastAsiaTheme="minorEastAsia"/>
        </w:rPr>
      </w:pPr>
      <w:r>
        <w:rPr>
          <w:rFonts w:eastAsia="Arial"/>
        </w:rPr>
        <w:t xml:space="preserve">be a Registered Aboriginal Party, </w:t>
      </w:r>
      <w:r w:rsidRPr="00DE78C0">
        <w:rPr>
          <w:rFonts w:eastAsia="Arial"/>
          <w:b/>
        </w:rPr>
        <w:t>or</w:t>
      </w:r>
    </w:p>
    <w:p w14:paraId="3F45BD59" w14:textId="77777777" w:rsidR="007D6C87" w:rsidRDefault="007D6C87" w:rsidP="00174E5E">
      <w:pPr>
        <w:pStyle w:val="BodyText"/>
        <w:numPr>
          <w:ilvl w:val="0"/>
          <w:numId w:val="37"/>
        </w:numPr>
        <w:rPr>
          <w:rFonts w:eastAsiaTheme="minorEastAsia"/>
        </w:rPr>
      </w:pPr>
      <w:r>
        <w:rPr>
          <w:rFonts w:eastAsia="Arial"/>
        </w:rPr>
        <w:t>be a Public Land Committee of Management.</w:t>
      </w:r>
    </w:p>
    <w:p w14:paraId="717DD725" w14:textId="77777777" w:rsidR="007D6C87" w:rsidRPr="006D6CA6" w:rsidRDefault="007D6C87" w:rsidP="007D6C87">
      <w:pPr>
        <w:pStyle w:val="BodyText"/>
        <w:rPr>
          <w:rFonts w:eastAsiaTheme="minorEastAsia"/>
        </w:rPr>
      </w:pPr>
      <w:r w:rsidRPr="006D6CA6">
        <w:rPr>
          <w:rFonts w:eastAsia="Arial"/>
        </w:rPr>
        <w:t>Applicants who don’t meet the eligibility criteria can partner with another organisation who does meet the criteria, known as an auspice.</w:t>
      </w:r>
    </w:p>
    <w:p w14:paraId="2A899B63" w14:textId="77777777" w:rsidR="00DC35F3" w:rsidRDefault="00DC35F3" w:rsidP="00174E5E">
      <w:pPr>
        <w:pStyle w:val="Heading2"/>
        <w:numPr>
          <w:ilvl w:val="0"/>
          <w:numId w:val="36"/>
        </w:numPr>
        <w:tabs>
          <w:tab w:val="clear" w:pos="1418"/>
          <w:tab w:val="clear" w:pos="1701"/>
          <w:tab w:val="clear" w:pos="1985"/>
        </w:tabs>
        <w:ind w:left="567" w:hanging="567"/>
        <w:rPr>
          <w:rFonts w:eastAsiaTheme="minorEastAsia"/>
        </w:rPr>
      </w:pPr>
      <w:bookmarkStart w:id="19" w:name="_Toc63252587"/>
      <w:bookmarkStart w:id="20" w:name="_Toc63857232"/>
      <w:r>
        <w:rPr>
          <w:rFonts w:eastAsia="Arial"/>
        </w:rPr>
        <w:t>Do we need an auspice?</w:t>
      </w:r>
      <w:bookmarkEnd w:id="19"/>
      <w:bookmarkEnd w:id="20"/>
    </w:p>
    <w:p w14:paraId="7C1AE9BF" w14:textId="77777777" w:rsidR="00DC35F3" w:rsidRDefault="00DC35F3" w:rsidP="00DC35F3">
      <w:pPr>
        <w:pStyle w:val="BodyText"/>
        <w:rPr>
          <w:rFonts w:eastAsiaTheme="minorEastAsia"/>
          <w:lang w:eastAsia="en-AU"/>
        </w:rPr>
      </w:pPr>
      <w:r>
        <w:rPr>
          <w:rFonts w:eastAsia="Arial"/>
          <w:lang w:eastAsia="en-AU"/>
        </w:rPr>
        <w:t xml:space="preserve">You do not need an auspice if your group or organisation meets the eligibility criteria listed above. </w:t>
      </w:r>
    </w:p>
    <w:p w14:paraId="2F863ADA" w14:textId="77777777" w:rsidR="00DC35F3" w:rsidRDefault="00DC35F3" w:rsidP="00DC35F3">
      <w:pPr>
        <w:pStyle w:val="BodyText"/>
        <w:rPr>
          <w:rFonts w:eastAsiaTheme="minorEastAsia"/>
          <w:lang w:eastAsia="en-AU"/>
        </w:rPr>
      </w:pPr>
      <w:r>
        <w:rPr>
          <w:rFonts w:eastAsia="Arial"/>
          <w:lang w:eastAsia="en-AU"/>
        </w:rPr>
        <w:t xml:space="preserve">You can still apply if your group is listed under </w:t>
      </w:r>
      <w:r>
        <w:rPr>
          <w:rFonts w:eastAsia="Arial"/>
          <w:u w:val="single"/>
          <w:lang w:eastAsia="en-AU"/>
        </w:rPr>
        <w:t>Who can apply</w:t>
      </w:r>
      <w:r>
        <w:rPr>
          <w:rFonts w:eastAsia="Arial"/>
          <w:lang w:eastAsia="en-AU"/>
        </w:rPr>
        <w:t xml:space="preserve"> but does not meet the eligibility criteria. In this case, you’ll need to partner with another group or organisation who does meet the requirements, known as an auspice. </w:t>
      </w:r>
    </w:p>
    <w:p w14:paraId="4B8C776A" w14:textId="77777777" w:rsidR="00DC35F3" w:rsidRDefault="00DC35F3" w:rsidP="00DC35F3">
      <w:pPr>
        <w:pStyle w:val="BodyText"/>
        <w:rPr>
          <w:rFonts w:eastAsiaTheme="minorEastAsia"/>
          <w:lang w:eastAsia="en-AU"/>
        </w:rPr>
      </w:pPr>
      <w:r>
        <w:rPr>
          <w:rFonts w:eastAsia="Arial"/>
          <w:lang w:eastAsia="en-AU"/>
        </w:rPr>
        <w:t xml:space="preserve">The </w:t>
      </w:r>
      <w:proofErr w:type="spellStart"/>
      <w:r>
        <w:rPr>
          <w:rFonts w:eastAsia="Arial"/>
          <w:lang w:eastAsia="en-AU"/>
        </w:rPr>
        <w:t>auspicing</w:t>
      </w:r>
      <w:proofErr w:type="spellEnd"/>
      <w:r>
        <w:rPr>
          <w:rFonts w:eastAsia="Arial"/>
          <w:lang w:eastAsia="en-AU"/>
        </w:rPr>
        <w:t xml:space="preserve"> group or organisation will </w:t>
      </w:r>
      <w:proofErr w:type="gramStart"/>
      <w:r>
        <w:rPr>
          <w:rFonts w:eastAsia="Arial"/>
          <w:lang w:eastAsia="en-AU"/>
        </w:rPr>
        <w:t>enter into</w:t>
      </w:r>
      <w:proofErr w:type="gramEnd"/>
      <w:r>
        <w:rPr>
          <w:rFonts w:eastAsia="Arial"/>
          <w:lang w:eastAsia="en-AU"/>
        </w:rPr>
        <w:t xml:space="preserve"> a contract with DELWP and will be legally responsible for the project. They will receive the money from us and be responsible for reporting and acquittal (they will likely expect you to help or do this, but the legal requirement is theirs). </w:t>
      </w:r>
    </w:p>
    <w:p w14:paraId="66CDFC84" w14:textId="77777777" w:rsidR="00DC35F3" w:rsidRPr="00DE78C0" w:rsidRDefault="00DC35F3" w:rsidP="00DC35F3">
      <w:pPr>
        <w:pStyle w:val="BodyText"/>
        <w:rPr>
          <w:rFonts w:eastAsiaTheme="minorEastAsia"/>
          <w:lang w:eastAsia="en-AU"/>
        </w:rPr>
      </w:pPr>
      <w:r>
        <w:rPr>
          <w:rFonts w:eastAsia="Arial"/>
          <w:lang w:eastAsia="en-AU"/>
        </w:rPr>
        <w:t>You will need to include an email or letter from your auspice in your application, showing that they agree to take on this responsibility for you.</w:t>
      </w:r>
    </w:p>
    <w:p w14:paraId="33783317" w14:textId="77777777" w:rsidR="00007245" w:rsidRDefault="00007245" w:rsidP="00174E5E">
      <w:pPr>
        <w:pStyle w:val="Heading2"/>
        <w:numPr>
          <w:ilvl w:val="0"/>
          <w:numId w:val="36"/>
        </w:numPr>
        <w:tabs>
          <w:tab w:val="clear" w:pos="1418"/>
          <w:tab w:val="clear" w:pos="1701"/>
          <w:tab w:val="clear" w:pos="1985"/>
        </w:tabs>
        <w:ind w:left="567" w:hanging="567"/>
        <w:rPr>
          <w:rFonts w:eastAsiaTheme="minorEastAsia"/>
        </w:rPr>
      </w:pPr>
      <w:bookmarkStart w:id="21" w:name="_Toc63252588"/>
      <w:bookmarkStart w:id="22" w:name="_Toc63857233"/>
      <w:r>
        <w:rPr>
          <w:rFonts w:eastAsia="Arial"/>
        </w:rPr>
        <w:t xml:space="preserve">Who can act as an </w:t>
      </w:r>
      <w:proofErr w:type="gramStart"/>
      <w:r>
        <w:rPr>
          <w:rFonts w:eastAsia="Arial"/>
        </w:rPr>
        <w:t>auspice, if</w:t>
      </w:r>
      <w:proofErr w:type="gramEnd"/>
      <w:r>
        <w:rPr>
          <w:rFonts w:eastAsia="Arial"/>
        </w:rPr>
        <w:t xml:space="preserve"> we need one?</w:t>
      </w:r>
      <w:bookmarkEnd w:id="21"/>
      <w:bookmarkEnd w:id="22"/>
    </w:p>
    <w:p w14:paraId="254CCC01" w14:textId="77777777" w:rsidR="00007245" w:rsidRDefault="00007245" w:rsidP="00007245">
      <w:pPr>
        <w:pStyle w:val="BodyText12ptBefore"/>
        <w:rPr>
          <w:rFonts w:eastAsiaTheme="minorEastAsia"/>
        </w:rPr>
      </w:pPr>
      <w:r>
        <w:rPr>
          <w:rFonts w:eastAsia="Arial"/>
        </w:rPr>
        <w:t xml:space="preserve">Potential </w:t>
      </w:r>
      <w:proofErr w:type="spellStart"/>
      <w:r>
        <w:rPr>
          <w:rFonts w:eastAsia="Arial"/>
        </w:rPr>
        <w:t>auspicing</w:t>
      </w:r>
      <w:proofErr w:type="spellEnd"/>
      <w:r>
        <w:rPr>
          <w:rFonts w:eastAsia="Arial"/>
        </w:rPr>
        <w:t xml:space="preserve"> organisations include: </w:t>
      </w:r>
    </w:p>
    <w:p w14:paraId="0E3B0341" w14:textId="77777777" w:rsidR="00007245" w:rsidRDefault="00007245" w:rsidP="00174E5E">
      <w:pPr>
        <w:pStyle w:val="ListBullet"/>
        <w:numPr>
          <w:ilvl w:val="0"/>
          <w:numId w:val="38"/>
        </w:numPr>
        <w:spacing w:line="256" w:lineRule="auto"/>
        <w:rPr>
          <w:rFonts w:eastAsiaTheme="minorEastAsia"/>
        </w:rPr>
      </w:pPr>
      <w:r>
        <w:rPr>
          <w:rFonts w:eastAsia="Arial"/>
        </w:rPr>
        <w:t xml:space="preserve">Catchment Management Authorities (CMA) – Corangamite CMA for Geelong and the western edge, and Port Phillip and Westernport CMA for the rest of the </w:t>
      </w:r>
      <w:proofErr w:type="gramStart"/>
      <w:r>
        <w:rPr>
          <w:rFonts w:eastAsia="Arial"/>
        </w:rPr>
        <w:t>catchment</w:t>
      </w:r>
      <w:r>
        <w:t>;</w:t>
      </w:r>
      <w:proofErr w:type="gramEnd"/>
    </w:p>
    <w:p w14:paraId="08F893A2" w14:textId="77777777" w:rsidR="00007245" w:rsidRDefault="00007245" w:rsidP="00174E5E">
      <w:pPr>
        <w:pStyle w:val="ListBullet"/>
        <w:numPr>
          <w:ilvl w:val="0"/>
          <w:numId w:val="38"/>
        </w:numPr>
        <w:spacing w:line="256" w:lineRule="auto"/>
      </w:pPr>
      <w:r>
        <w:t xml:space="preserve">Water corporations and other state government authorities, such as Melbourne Water and Parks </w:t>
      </w:r>
      <w:proofErr w:type="gramStart"/>
      <w:r>
        <w:t>Victoria;</w:t>
      </w:r>
      <w:proofErr w:type="gramEnd"/>
    </w:p>
    <w:p w14:paraId="4344581C" w14:textId="77777777" w:rsidR="00007245" w:rsidRDefault="00007245" w:rsidP="00174E5E">
      <w:pPr>
        <w:pStyle w:val="ListBullet"/>
        <w:numPr>
          <w:ilvl w:val="0"/>
          <w:numId w:val="38"/>
        </w:numPr>
        <w:spacing w:line="256" w:lineRule="auto"/>
      </w:pPr>
      <w:r>
        <w:t xml:space="preserve">Umbrella not-for-profit associations, such as Landcare Victoria </w:t>
      </w:r>
      <w:proofErr w:type="gramStart"/>
      <w:r>
        <w:t>Inc;</w:t>
      </w:r>
      <w:proofErr w:type="gramEnd"/>
      <w:r>
        <w:t xml:space="preserve"> </w:t>
      </w:r>
    </w:p>
    <w:p w14:paraId="2FF51519" w14:textId="77777777" w:rsidR="00007245" w:rsidRDefault="00007245" w:rsidP="00174E5E">
      <w:pPr>
        <w:pStyle w:val="ListBullet"/>
        <w:numPr>
          <w:ilvl w:val="0"/>
          <w:numId w:val="38"/>
        </w:numPr>
        <w:spacing w:line="256" w:lineRule="auto"/>
      </w:pPr>
      <w:r>
        <w:t>Local councils; and</w:t>
      </w:r>
    </w:p>
    <w:p w14:paraId="68371B46" w14:textId="77777777" w:rsidR="00007245" w:rsidRPr="00585ACE" w:rsidRDefault="00007245" w:rsidP="00174E5E">
      <w:pPr>
        <w:pStyle w:val="ListBullet"/>
        <w:numPr>
          <w:ilvl w:val="0"/>
          <w:numId w:val="38"/>
        </w:numPr>
        <w:spacing w:line="256" w:lineRule="auto"/>
        <w:rPr>
          <w:rFonts w:eastAsiaTheme="minorEastAsia"/>
        </w:rPr>
      </w:pPr>
      <w:r>
        <w:rPr>
          <w:rFonts w:eastAsia="Arial"/>
          <w:color w:val="auto"/>
        </w:rPr>
        <w:t>O</w:t>
      </w:r>
      <w:r w:rsidRPr="00585ACE">
        <w:rPr>
          <w:rFonts w:eastAsia="Arial"/>
          <w:color w:val="auto"/>
        </w:rPr>
        <w:t>ther volunteer-based</w:t>
      </w:r>
      <w:r>
        <w:rPr>
          <w:rFonts w:eastAsia="Arial"/>
          <w:color w:val="auto"/>
        </w:rPr>
        <w:t xml:space="preserve"> environmental</w:t>
      </w:r>
      <w:r w:rsidRPr="00585ACE">
        <w:rPr>
          <w:rFonts w:eastAsia="Arial"/>
          <w:color w:val="auto"/>
        </w:rPr>
        <w:t xml:space="preserve"> community groups and networks.</w:t>
      </w:r>
    </w:p>
    <w:p w14:paraId="251E394D" w14:textId="77777777" w:rsidR="00007245" w:rsidRPr="00585ACE" w:rsidRDefault="00007245" w:rsidP="00007245">
      <w:pPr>
        <w:pStyle w:val="BodyText12ptBefore"/>
        <w:rPr>
          <w:rFonts w:eastAsiaTheme="minorEastAsia"/>
          <w:lang w:eastAsia="en-AU"/>
        </w:rPr>
      </w:pPr>
      <w:r>
        <w:rPr>
          <w:rFonts w:eastAsia="Arial"/>
          <w:lang w:eastAsia="en-AU"/>
        </w:rPr>
        <w:t xml:space="preserve">Please note that the </w:t>
      </w:r>
      <w:proofErr w:type="spellStart"/>
      <w:r>
        <w:rPr>
          <w:rFonts w:eastAsia="Arial"/>
          <w:lang w:eastAsia="en-AU"/>
        </w:rPr>
        <w:t>auspicing</w:t>
      </w:r>
      <w:proofErr w:type="spellEnd"/>
      <w:r>
        <w:rPr>
          <w:rFonts w:eastAsia="Arial"/>
          <w:lang w:eastAsia="en-AU"/>
        </w:rPr>
        <w:t xml:space="preserve"> group or organisation must meet the eligibility requirements listed above in Section 2.3.</w:t>
      </w:r>
    </w:p>
    <w:p w14:paraId="76E734BF" w14:textId="77777777" w:rsidR="00700776" w:rsidRDefault="00700776" w:rsidP="00174E5E">
      <w:pPr>
        <w:pStyle w:val="Heading2"/>
        <w:numPr>
          <w:ilvl w:val="0"/>
          <w:numId w:val="36"/>
        </w:numPr>
        <w:tabs>
          <w:tab w:val="clear" w:pos="1418"/>
          <w:tab w:val="clear" w:pos="1701"/>
          <w:tab w:val="clear" w:pos="1985"/>
        </w:tabs>
        <w:ind w:left="567" w:hanging="567"/>
        <w:rPr>
          <w:rFonts w:eastAsiaTheme="minorEastAsia"/>
        </w:rPr>
      </w:pPr>
      <w:bookmarkStart w:id="23" w:name="_Toc63252589"/>
      <w:bookmarkStart w:id="24" w:name="_Toc63857234"/>
      <w:r>
        <w:rPr>
          <w:rFonts w:eastAsia="Arial"/>
        </w:rPr>
        <w:t>Other eligibility considerations</w:t>
      </w:r>
      <w:bookmarkEnd w:id="23"/>
      <w:bookmarkEnd w:id="24"/>
      <w:r>
        <w:rPr>
          <w:rFonts w:eastAsia="Arial"/>
        </w:rPr>
        <w:t xml:space="preserve"> </w:t>
      </w:r>
    </w:p>
    <w:p w14:paraId="1EDF6A44" w14:textId="18ADA58B" w:rsidR="00700776" w:rsidRPr="007043AB" w:rsidRDefault="1E8545B4" w:rsidP="7885348E">
      <w:pPr>
        <w:pStyle w:val="Heading3"/>
        <w:numPr>
          <w:ilvl w:val="2"/>
          <w:numId w:val="0"/>
        </w:numPr>
        <w:tabs>
          <w:tab w:val="clear" w:pos="1418"/>
          <w:tab w:val="clear" w:pos="1701"/>
          <w:tab w:val="clear" w:pos="1985"/>
          <w:tab w:val="left" w:pos="851"/>
        </w:tabs>
        <w:rPr>
          <w:rFonts w:eastAsiaTheme="minorEastAsia"/>
          <w:b w:val="0"/>
        </w:rPr>
      </w:pPr>
      <w:bookmarkStart w:id="25" w:name="_Toc63252590"/>
      <w:bookmarkStart w:id="26" w:name="_Toc63857235"/>
      <w:r w:rsidRPr="7885348E">
        <w:rPr>
          <w:rFonts w:eastAsia="Arial"/>
        </w:rPr>
        <w:t>2.6.1</w:t>
      </w:r>
      <w:r w:rsidR="00700776">
        <w:tab/>
      </w:r>
      <w:r w:rsidRPr="7885348E">
        <w:rPr>
          <w:rFonts w:eastAsia="Arial"/>
        </w:rPr>
        <w:t>We have a previous PPBF Round 1-3 project, can we still apply?</w:t>
      </w:r>
      <w:bookmarkEnd w:id="25"/>
      <w:bookmarkEnd w:id="26"/>
    </w:p>
    <w:p w14:paraId="7BFC7550" w14:textId="77777777" w:rsidR="00700776" w:rsidRPr="009B04E1" w:rsidRDefault="00700776" w:rsidP="00700776">
      <w:pPr>
        <w:pStyle w:val="BodyText"/>
        <w:rPr>
          <w:rFonts w:eastAsiaTheme="minorEastAsia"/>
        </w:rPr>
      </w:pPr>
      <w:r w:rsidRPr="004F2111">
        <w:rPr>
          <w:rFonts w:eastAsia="Arial"/>
        </w:rPr>
        <w:t xml:space="preserve">Yes, you can still apply if you’ve already received a grant in </w:t>
      </w:r>
      <w:r>
        <w:rPr>
          <w:rFonts w:eastAsia="Arial"/>
        </w:rPr>
        <w:t xml:space="preserve">a </w:t>
      </w:r>
      <w:r w:rsidRPr="004F2111">
        <w:rPr>
          <w:rFonts w:eastAsia="Arial"/>
        </w:rPr>
        <w:t>previous PPBF Round</w:t>
      </w:r>
      <w:r>
        <w:rPr>
          <w:rFonts w:eastAsia="Arial"/>
        </w:rPr>
        <w:t xml:space="preserve"> </w:t>
      </w:r>
      <w:proofErr w:type="gramStart"/>
      <w:r>
        <w:rPr>
          <w:rFonts w:eastAsia="Arial"/>
        </w:rPr>
        <w:t>as long as</w:t>
      </w:r>
      <w:proofErr w:type="gramEnd"/>
      <w:r>
        <w:rPr>
          <w:rFonts w:eastAsia="Arial"/>
        </w:rPr>
        <w:t xml:space="preserve"> the new project is different </w:t>
      </w:r>
      <w:r w:rsidRPr="004F2111">
        <w:rPr>
          <w:rFonts w:eastAsia="Arial"/>
        </w:rPr>
        <w:t xml:space="preserve">or would result in additional value. </w:t>
      </w:r>
      <w:r>
        <w:rPr>
          <w:rFonts w:eastAsia="Arial"/>
        </w:rPr>
        <w:t xml:space="preserve">New applications will be assessed according to </w:t>
      </w:r>
      <w:r w:rsidRPr="004F2111">
        <w:rPr>
          <w:rFonts w:eastAsia="Arial"/>
        </w:rPr>
        <w:t xml:space="preserve">capacity, </w:t>
      </w:r>
      <w:proofErr w:type="gramStart"/>
      <w:r w:rsidRPr="004F2111">
        <w:rPr>
          <w:rFonts w:eastAsia="Arial"/>
        </w:rPr>
        <w:t>capability</w:t>
      </w:r>
      <w:proofErr w:type="gramEnd"/>
      <w:r w:rsidRPr="004F2111">
        <w:rPr>
          <w:rFonts w:eastAsia="Arial"/>
        </w:rPr>
        <w:t xml:space="preserve"> and resources necessary to deliver this new project within the 2021 PPBF Program timeline</w:t>
      </w:r>
      <w:r>
        <w:rPr>
          <w:rFonts w:eastAsia="Arial"/>
        </w:rPr>
        <w:t>, if applicable</w:t>
      </w:r>
      <w:r w:rsidRPr="004F2111">
        <w:rPr>
          <w:rFonts w:eastAsia="Arial"/>
        </w:rPr>
        <w:t>.</w:t>
      </w:r>
      <w:r w:rsidRPr="00045E61">
        <w:rPr>
          <w:rFonts w:eastAsia="Arial"/>
        </w:rPr>
        <w:t xml:space="preserve"> </w:t>
      </w:r>
    </w:p>
    <w:p w14:paraId="1F2D6A43" w14:textId="77777777" w:rsidR="00700776" w:rsidRPr="0088100B" w:rsidRDefault="00700776" w:rsidP="00700776">
      <w:pPr>
        <w:pStyle w:val="Heading3"/>
        <w:numPr>
          <w:ilvl w:val="0"/>
          <w:numId w:val="0"/>
        </w:numPr>
        <w:tabs>
          <w:tab w:val="clear" w:pos="1418"/>
          <w:tab w:val="clear" w:pos="1701"/>
          <w:tab w:val="clear" w:pos="1985"/>
          <w:tab w:val="left" w:pos="851"/>
        </w:tabs>
        <w:rPr>
          <w:rFonts w:eastAsiaTheme="minorEastAsia" w:cstheme="minorHAnsi"/>
        </w:rPr>
      </w:pPr>
      <w:bookmarkStart w:id="27" w:name="_Toc63252591"/>
      <w:bookmarkStart w:id="28" w:name="_Toc63857236"/>
      <w:r w:rsidRPr="0088100B">
        <w:rPr>
          <w:rFonts w:eastAsia="Arial" w:cstheme="minorHAnsi"/>
        </w:rPr>
        <w:t>2.6.2</w:t>
      </w:r>
      <w:r w:rsidRPr="0088100B">
        <w:rPr>
          <w:rFonts w:cstheme="minorHAnsi"/>
        </w:rPr>
        <w:tab/>
      </w:r>
      <w:r w:rsidRPr="0088100B">
        <w:rPr>
          <w:rFonts w:eastAsia="Arial" w:cstheme="minorHAnsi"/>
        </w:rPr>
        <w:t>Can we apply for more than one project?</w:t>
      </w:r>
      <w:bookmarkEnd w:id="27"/>
      <w:bookmarkEnd w:id="28"/>
    </w:p>
    <w:p w14:paraId="2C524AE8" w14:textId="77777777" w:rsidR="00700776" w:rsidRPr="004F2111" w:rsidRDefault="00700776" w:rsidP="00700776">
      <w:pPr>
        <w:pStyle w:val="BodyText"/>
        <w:rPr>
          <w:rFonts w:eastAsiaTheme="minorEastAsia"/>
          <w:lang w:eastAsia="en-AU"/>
        </w:rPr>
      </w:pPr>
      <w:r w:rsidRPr="004F2111">
        <w:rPr>
          <w:rFonts w:eastAsia="Arial"/>
          <w:lang w:eastAsia="en-AU"/>
        </w:rPr>
        <w:t>Yes, you may submit more than one project. Each project submitted must be separate and clearly different. Projects will not be accepted if:</w:t>
      </w:r>
    </w:p>
    <w:p w14:paraId="6C107374" w14:textId="77777777" w:rsidR="00700776" w:rsidRPr="004F2111" w:rsidRDefault="00700776" w:rsidP="00174E5E">
      <w:pPr>
        <w:pStyle w:val="BodyText"/>
        <w:numPr>
          <w:ilvl w:val="0"/>
          <w:numId w:val="39"/>
        </w:numPr>
        <w:rPr>
          <w:rFonts w:eastAsiaTheme="minorEastAsia"/>
          <w:lang w:eastAsia="en-AU"/>
        </w:rPr>
      </w:pPr>
      <w:r w:rsidRPr="004F2111">
        <w:rPr>
          <w:rFonts w:eastAsia="Arial"/>
          <w:lang w:eastAsia="en-AU"/>
        </w:rPr>
        <w:t>they are dependent on another project getting funded, or</w:t>
      </w:r>
    </w:p>
    <w:p w14:paraId="4E2A2CCA" w14:textId="77777777" w:rsidR="00700776" w:rsidRPr="004F2111" w:rsidRDefault="00700776" w:rsidP="00174E5E">
      <w:pPr>
        <w:pStyle w:val="BodyText"/>
        <w:numPr>
          <w:ilvl w:val="0"/>
          <w:numId w:val="39"/>
        </w:numPr>
        <w:rPr>
          <w:rFonts w:eastAsiaTheme="minorEastAsia"/>
          <w:lang w:eastAsia="en-AU"/>
        </w:rPr>
      </w:pPr>
      <w:r w:rsidRPr="004F2111">
        <w:rPr>
          <w:rFonts w:eastAsia="Arial"/>
          <w:lang w:eastAsia="en-AU"/>
        </w:rPr>
        <w:t>scaled versions of the same project have been submitted.</w:t>
      </w:r>
    </w:p>
    <w:p w14:paraId="21DC337F" w14:textId="250B5F08" w:rsidR="7661FF44" w:rsidRPr="00700776" w:rsidRDefault="00700776" w:rsidP="00700776">
      <w:pPr>
        <w:pStyle w:val="BodyText"/>
        <w:rPr>
          <w:rFonts w:eastAsiaTheme="minorEastAsia"/>
        </w:rPr>
      </w:pPr>
      <w:r w:rsidRPr="004F2111">
        <w:rPr>
          <w:rFonts w:eastAsia="Arial"/>
        </w:rPr>
        <w:t xml:space="preserve">If one of your projects is funded, preference may then be given to unfunded applicants over your other lower ranking projects.  </w:t>
      </w:r>
    </w:p>
    <w:p w14:paraId="4400F50A" w14:textId="77777777" w:rsidR="00A973FA" w:rsidRDefault="00A973FA" w:rsidP="00A973FA">
      <w:pPr>
        <w:pStyle w:val="Heading1"/>
        <w:spacing w:before="600"/>
        <w:ind w:left="431" w:hanging="431"/>
        <w:rPr>
          <w:rFonts w:eastAsiaTheme="minorEastAsia"/>
        </w:rPr>
      </w:pPr>
      <w:bookmarkStart w:id="29" w:name="_Toc63252592"/>
      <w:bookmarkStart w:id="30" w:name="_Toc63857237"/>
      <w:r>
        <w:rPr>
          <w:rFonts w:eastAsia="Arial"/>
        </w:rPr>
        <w:lastRenderedPageBreak/>
        <w:t>Funding details</w:t>
      </w:r>
      <w:bookmarkEnd w:id="29"/>
      <w:bookmarkEnd w:id="30"/>
    </w:p>
    <w:p w14:paraId="73C56855" w14:textId="77777777" w:rsidR="00A973FA" w:rsidRDefault="00A973FA" w:rsidP="00A973FA">
      <w:pPr>
        <w:pStyle w:val="Heading2"/>
        <w:rPr>
          <w:rFonts w:eastAsiaTheme="minorEastAsia"/>
        </w:rPr>
      </w:pPr>
      <w:bookmarkStart w:id="31" w:name="_Toc63252593"/>
      <w:bookmarkStart w:id="32" w:name="_Toc63857238"/>
      <w:r>
        <w:rPr>
          <w:rFonts w:eastAsia="Arial"/>
        </w:rPr>
        <w:t>Available funding</w:t>
      </w:r>
      <w:bookmarkEnd w:id="31"/>
      <w:bookmarkEnd w:id="32"/>
    </w:p>
    <w:p w14:paraId="77406DB3" w14:textId="60964E39" w:rsidR="00A973FA" w:rsidRPr="00E978B5" w:rsidRDefault="00A973FA" w:rsidP="00A973FA">
      <w:pPr>
        <w:pStyle w:val="BodyText"/>
        <w:rPr>
          <w:rFonts w:eastAsiaTheme="minorEastAsia"/>
          <w:color w:val="auto"/>
          <w:lang w:eastAsia="en-AU"/>
        </w:rPr>
      </w:pPr>
      <w:r>
        <w:rPr>
          <w:rFonts w:eastAsia="Arial"/>
          <w:lang w:eastAsia="en-AU"/>
        </w:rPr>
        <w:t xml:space="preserve">The total amount available for the </w:t>
      </w:r>
      <w:r w:rsidRPr="00E978B5">
        <w:rPr>
          <w:rFonts w:eastAsia="Arial"/>
          <w:color w:val="auto"/>
          <w:lang w:eastAsia="en-AU"/>
        </w:rPr>
        <w:t xml:space="preserve">2021 PPBF competitive grants is </w:t>
      </w:r>
      <w:r w:rsidRPr="00E978B5">
        <w:rPr>
          <w:rFonts w:eastAsia="Arial"/>
          <w:color w:val="auto"/>
        </w:rPr>
        <w:t>$1</w:t>
      </w:r>
      <w:r>
        <w:rPr>
          <w:rFonts w:eastAsia="Arial"/>
          <w:color w:val="auto"/>
        </w:rPr>
        <w:t xml:space="preserve"> </w:t>
      </w:r>
      <w:r w:rsidRPr="00E978B5">
        <w:rPr>
          <w:rFonts w:eastAsia="Arial"/>
          <w:color w:val="auto"/>
        </w:rPr>
        <w:t xml:space="preserve">million. There </w:t>
      </w:r>
      <w:r w:rsidRPr="00E978B5">
        <w:rPr>
          <w:rFonts w:eastAsia="Arial"/>
          <w:color w:val="auto"/>
          <w:lang w:eastAsia="en-AU"/>
        </w:rPr>
        <w:t xml:space="preserve">are two funding streams available. Projects must be completed by </w:t>
      </w:r>
      <w:r w:rsidR="007C0137">
        <w:rPr>
          <w:rFonts w:eastAsia="Arial"/>
          <w:color w:val="auto"/>
          <w:lang w:eastAsia="en-AU"/>
        </w:rPr>
        <w:t xml:space="preserve">15 </w:t>
      </w:r>
      <w:r w:rsidRPr="00E978B5">
        <w:rPr>
          <w:rFonts w:eastAsia="Arial"/>
          <w:color w:val="auto"/>
          <w:lang w:eastAsia="en-AU"/>
        </w:rPr>
        <w:t>September 2022</w:t>
      </w:r>
      <w:r w:rsidR="007C0137">
        <w:rPr>
          <w:rFonts w:eastAsia="Arial"/>
          <w:color w:val="auto"/>
          <w:lang w:eastAsia="en-AU"/>
        </w:rPr>
        <w:t>.</w:t>
      </w:r>
    </w:p>
    <w:p w14:paraId="7DBD70B9" w14:textId="77777777" w:rsidR="00A973FA" w:rsidRPr="00A538B1" w:rsidRDefault="00A973FA" w:rsidP="00A973FA">
      <w:pPr>
        <w:pStyle w:val="BodyText"/>
        <w:rPr>
          <w:rFonts w:eastAsiaTheme="minorEastAsia"/>
          <w:b/>
          <w:lang w:eastAsia="en-AU"/>
        </w:rPr>
      </w:pPr>
      <w:r w:rsidRPr="00A538B1">
        <w:rPr>
          <w:rFonts w:eastAsia="Arial"/>
          <w:b/>
          <w:lang w:eastAsia="en-AU"/>
        </w:rPr>
        <w:t>Table 1. Funding streams</w:t>
      </w:r>
    </w:p>
    <w:tbl>
      <w:tblPr>
        <w:tblStyle w:val="TableGrid1"/>
        <w:tblW w:w="4475" w:type="pct"/>
        <w:tblLook w:val="04A0" w:firstRow="1" w:lastRow="0" w:firstColumn="1" w:lastColumn="0" w:noHBand="0" w:noVBand="1"/>
      </w:tblPr>
      <w:tblGrid>
        <w:gridCol w:w="1842"/>
        <w:gridCol w:w="6237"/>
      </w:tblGrid>
      <w:tr w:rsidR="00A973FA" w:rsidRPr="00A538B1" w14:paraId="743B86AD" w14:textId="77777777" w:rsidTr="00731FD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140" w:type="pct"/>
            <w:tcBorders>
              <w:top w:val="single" w:sz="4" w:space="0" w:color="00B2A9" w:themeColor="accent1"/>
              <w:bottom w:val="single" w:sz="4" w:space="0" w:color="00B2A9" w:themeColor="accent1"/>
            </w:tcBorders>
            <w:shd w:val="clear" w:color="auto" w:fill="00B2A9" w:themeFill="accent1"/>
            <w:vAlign w:val="top"/>
          </w:tcPr>
          <w:p w14:paraId="679A5D6B" w14:textId="77777777" w:rsidR="00A973FA" w:rsidRPr="00EF2442" w:rsidRDefault="00A973FA" w:rsidP="00731FD2">
            <w:pPr>
              <w:spacing w:after="120"/>
              <w:jc w:val="center"/>
              <w:rPr>
                <w:rFonts w:eastAsia="Arial"/>
                <w:b/>
                <w:color w:val="FFFFFF" w:themeColor="background1"/>
                <w:sz w:val="20"/>
                <w:szCs w:val="20"/>
              </w:rPr>
            </w:pPr>
            <w:r w:rsidRPr="00EF2442">
              <w:rPr>
                <w:rFonts w:eastAsia="Arial"/>
                <w:b/>
                <w:color w:val="FFFFFF" w:themeColor="background1"/>
                <w:sz w:val="20"/>
                <w:szCs w:val="20"/>
              </w:rPr>
              <w:t>Stream</w:t>
            </w:r>
          </w:p>
        </w:tc>
        <w:tc>
          <w:tcPr>
            <w:tcW w:w="3860" w:type="pct"/>
            <w:tcBorders>
              <w:top w:val="single" w:sz="4" w:space="0" w:color="00B2A9" w:themeColor="accent1"/>
              <w:bottom w:val="single" w:sz="4" w:space="0" w:color="00B2A9" w:themeColor="accent1"/>
            </w:tcBorders>
            <w:shd w:val="clear" w:color="auto" w:fill="00B2A9" w:themeFill="accent1"/>
          </w:tcPr>
          <w:p w14:paraId="27FEC796" w14:textId="77777777" w:rsidR="00A973FA" w:rsidRPr="00A538B1" w:rsidRDefault="00A973FA" w:rsidP="00731FD2">
            <w:pPr>
              <w:spacing w:after="120"/>
              <w:ind w:left="144"/>
              <w:cnfStyle w:val="100000000000" w:firstRow="1" w:lastRow="0" w:firstColumn="0" w:lastColumn="0" w:oddVBand="0" w:evenVBand="0" w:oddHBand="0" w:evenHBand="0" w:firstRowFirstColumn="0" w:firstRowLastColumn="0" w:lastRowFirstColumn="0" w:lastRowLastColumn="0"/>
              <w:rPr>
                <w:rFonts w:eastAsia="Arial"/>
                <w:b/>
                <w:color w:val="FFFFFF" w:themeColor="background1"/>
                <w:sz w:val="20"/>
              </w:rPr>
            </w:pPr>
            <w:r w:rsidRPr="00A538B1">
              <w:rPr>
                <w:rFonts w:eastAsia="Arial"/>
                <w:b/>
                <w:color w:val="FFFFFF" w:themeColor="background1"/>
                <w:sz w:val="20"/>
              </w:rPr>
              <w:t>Funding Amount</w:t>
            </w:r>
            <w:r>
              <w:rPr>
                <w:rFonts w:eastAsia="Arial"/>
                <w:b/>
                <w:color w:val="FFFFFF" w:themeColor="background1"/>
                <w:sz w:val="20"/>
              </w:rPr>
              <w:t xml:space="preserve"> </w:t>
            </w:r>
            <w:r w:rsidRPr="00A538B1">
              <w:rPr>
                <w:rFonts w:eastAsia="Arial"/>
                <w:b/>
                <w:color w:val="FFFFFF" w:themeColor="background1"/>
                <w:sz w:val="20"/>
              </w:rPr>
              <w:t>(Once off payment</w:t>
            </w:r>
            <w:r w:rsidRPr="00C40CC3">
              <w:rPr>
                <w:rFonts w:eastAsia="Arial"/>
                <w:b/>
                <w:color w:val="FFFFFF" w:themeColor="background1"/>
              </w:rPr>
              <w:t xml:space="preserve">) </w:t>
            </w:r>
            <w:r w:rsidRPr="00812DFB">
              <w:rPr>
                <w:rFonts w:eastAsia="Arial"/>
                <w:color w:val="FFFFFF" w:themeColor="background1"/>
                <w:szCs w:val="22"/>
              </w:rPr>
              <w:t>(excluding GST)</w:t>
            </w:r>
          </w:p>
        </w:tc>
      </w:tr>
      <w:tr w:rsidR="00A973FA" w:rsidRPr="00FD08A8" w14:paraId="41D08D6C" w14:textId="77777777" w:rsidTr="00731FD2">
        <w:tc>
          <w:tcPr>
            <w:tcW w:w="1140" w:type="pct"/>
            <w:tcBorders>
              <w:top w:val="single" w:sz="4" w:space="0" w:color="00B2A9" w:themeColor="accent1"/>
              <w:bottom w:val="single" w:sz="4" w:space="0" w:color="00B2A9" w:themeColor="accent1"/>
            </w:tcBorders>
          </w:tcPr>
          <w:p w14:paraId="2AAA9C1A" w14:textId="77777777" w:rsidR="00A973FA" w:rsidRPr="00D32B1C" w:rsidRDefault="00A973FA" w:rsidP="00731FD2">
            <w:pPr>
              <w:spacing w:after="120"/>
              <w:ind w:right="139"/>
              <w:jc w:val="center"/>
              <w:rPr>
                <w:rFonts w:eastAsia="Arial"/>
                <w:szCs w:val="22"/>
              </w:rPr>
            </w:pPr>
            <w:r>
              <w:rPr>
                <w:rFonts w:eastAsia="Arial"/>
                <w:szCs w:val="22"/>
              </w:rPr>
              <w:t>One</w:t>
            </w:r>
          </w:p>
        </w:tc>
        <w:tc>
          <w:tcPr>
            <w:tcW w:w="3860" w:type="pct"/>
            <w:tcBorders>
              <w:top w:val="single" w:sz="4" w:space="0" w:color="00B2A9" w:themeColor="accent1"/>
              <w:bottom w:val="single" w:sz="4" w:space="0" w:color="00B2A9" w:themeColor="accent1"/>
            </w:tcBorders>
            <w:vAlign w:val="center"/>
          </w:tcPr>
          <w:p w14:paraId="6E3351A8" w14:textId="77777777" w:rsidR="00A973FA" w:rsidRPr="00D32B1C" w:rsidRDefault="00A973FA" w:rsidP="00731FD2">
            <w:pPr>
              <w:spacing w:after="120"/>
              <w:ind w:left="144"/>
              <w:rPr>
                <w:rFonts w:eastAsia="Arial"/>
                <w:szCs w:val="22"/>
              </w:rPr>
            </w:pPr>
            <w:r w:rsidRPr="00D32B1C">
              <w:rPr>
                <w:rFonts w:eastAsia="Arial"/>
                <w:szCs w:val="22"/>
              </w:rPr>
              <w:t>Up to $20,000</w:t>
            </w:r>
            <w:r>
              <w:rPr>
                <w:rFonts w:eastAsia="Arial"/>
                <w:szCs w:val="22"/>
              </w:rPr>
              <w:t xml:space="preserve">  </w:t>
            </w:r>
          </w:p>
        </w:tc>
      </w:tr>
      <w:tr w:rsidR="00A973FA" w:rsidRPr="00FD08A8" w14:paraId="53398C3F" w14:textId="77777777" w:rsidTr="00731FD2">
        <w:tc>
          <w:tcPr>
            <w:tcW w:w="1140" w:type="pct"/>
            <w:tcBorders>
              <w:top w:val="single" w:sz="4" w:space="0" w:color="00B2A9" w:themeColor="accent1"/>
              <w:bottom w:val="single" w:sz="4" w:space="0" w:color="00B2A9" w:themeColor="accent1"/>
            </w:tcBorders>
          </w:tcPr>
          <w:p w14:paraId="78CE3795" w14:textId="77777777" w:rsidR="00A973FA" w:rsidRPr="00D32B1C" w:rsidRDefault="00A973FA" w:rsidP="00731FD2">
            <w:pPr>
              <w:spacing w:after="120"/>
              <w:jc w:val="center"/>
              <w:rPr>
                <w:rFonts w:eastAsia="Arial"/>
                <w:szCs w:val="22"/>
              </w:rPr>
            </w:pPr>
            <w:r>
              <w:rPr>
                <w:rFonts w:eastAsia="Arial"/>
                <w:szCs w:val="22"/>
              </w:rPr>
              <w:t>Two</w:t>
            </w:r>
          </w:p>
        </w:tc>
        <w:tc>
          <w:tcPr>
            <w:tcW w:w="3860" w:type="pct"/>
            <w:tcBorders>
              <w:top w:val="single" w:sz="4" w:space="0" w:color="00B2A9" w:themeColor="accent1"/>
              <w:bottom w:val="single" w:sz="4" w:space="0" w:color="00B2A9" w:themeColor="accent1"/>
            </w:tcBorders>
            <w:vAlign w:val="center"/>
          </w:tcPr>
          <w:p w14:paraId="1A3736AF" w14:textId="77777777" w:rsidR="00A973FA" w:rsidRPr="00D32B1C" w:rsidRDefault="00A973FA" w:rsidP="00731FD2">
            <w:pPr>
              <w:spacing w:after="120"/>
              <w:ind w:left="144"/>
              <w:rPr>
                <w:rFonts w:eastAsia="Arial"/>
                <w:szCs w:val="22"/>
              </w:rPr>
            </w:pPr>
            <w:r w:rsidRPr="00D32B1C">
              <w:rPr>
                <w:rFonts w:eastAsia="Arial"/>
                <w:szCs w:val="22"/>
              </w:rPr>
              <w:t>Up to $50,000</w:t>
            </w:r>
            <w:r>
              <w:rPr>
                <w:rFonts w:eastAsia="Arial"/>
                <w:szCs w:val="22"/>
              </w:rPr>
              <w:t xml:space="preserve">  </w:t>
            </w:r>
          </w:p>
        </w:tc>
      </w:tr>
    </w:tbl>
    <w:p w14:paraId="61C64153" w14:textId="77777777" w:rsidR="00A973FA" w:rsidRPr="00EC66A7" w:rsidRDefault="00A973FA" w:rsidP="00A973FA">
      <w:pPr>
        <w:pStyle w:val="Heading2"/>
        <w:rPr>
          <w:rFonts w:eastAsiaTheme="minorEastAsia"/>
        </w:rPr>
      </w:pPr>
      <w:bookmarkStart w:id="33" w:name="_Toc63252594"/>
      <w:bookmarkStart w:id="34" w:name="_Toc63857239"/>
      <w:r w:rsidRPr="00EC66A7">
        <w:rPr>
          <w:rFonts w:eastAsia="Arial"/>
        </w:rPr>
        <w:t xml:space="preserve">Applicants must contribute towards </w:t>
      </w:r>
      <w:r>
        <w:rPr>
          <w:rFonts w:eastAsia="Arial"/>
        </w:rPr>
        <w:t xml:space="preserve">project </w:t>
      </w:r>
      <w:r w:rsidRPr="00EC66A7">
        <w:rPr>
          <w:rFonts w:eastAsia="Arial"/>
        </w:rPr>
        <w:t>budget</w:t>
      </w:r>
      <w:bookmarkEnd w:id="33"/>
      <w:bookmarkEnd w:id="34"/>
    </w:p>
    <w:p w14:paraId="0DC4F156" w14:textId="77777777" w:rsidR="00A973FA" w:rsidRPr="004F2111" w:rsidRDefault="00A973FA" w:rsidP="00A973FA">
      <w:pPr>
        <w:pStyle w:val="BodyText12ptBefore"/>
        <w:rPr>
          <w:rFonts w:eastAsiaTheme="minorEastAsia"/>
        </w:rPr>
      </w:pPr>
      <w:r w:rsidRPr="004F2111">
        <w:rPr>
          <w:rFonts w:eastAsia="Arial"/>
        </w:rPr>
        <w:t xml:space="preserve">Applicants </w:t>
      </w:r>
      <w:r>
        <w:rPr>
          <w:rFonts w:eastAsia="Arial"/>
        </w:rPr>
        <w:t xml:space="preserve">are required to </w:t>
      </w:r>
      <w:r w:rsidRPr="004F2111">
        <w:rPr>
          <w:rFonts w:eastAsia="Arial"/>
        </w:rPr>
        <w:t xml:space="preserve">match their requested </w:t>
      </w:r>
      <w:r w:rsidRPr="00E978B5">
        <w:rPr>
          <w:rFonts w:eastAsia="Arial"/>
          <w:color w:val="auto"/>
        </w:rPr>
        <w:t>funding on a 1:1 fund ratio. For example</w:t>
      </w:r>
      <w:r w:rsidRPr="004F2111">
        <w:rPr>
          <w:rFonts w:eastAsia="Arial"/>
        </w:rPr>
        <w:t xml:space="preserve">, if you request $10,000 you need to demonstrate that you have at least $10,000 in matched funding from other sources. </w:t>
      </w:r>
    </w:p>
    <w:p w14:paraId="576B1E19" w14:textId="77777777" w:rsidR="00A973FA" w:rsidRPr="004F2111" w:rsidRDefault="00A973FA" w:rsidP="00A973FA">
      <w:pPr>
        <w:pStyle w:val="BodyText12ptBefore"/>
        <w:rPr>
          <w:rFonts w:eastAsiaTheme="minorEastAsia"/>
        </w:rPr>
      </w:pPr>
      <w:r w:rsidRPr="004F2111">
        <w:rPr>
          <w:rFonts w:eastAsia="Arial"/>
        </w:rPr>
        <w:t xml:space="preserve">The matched funding can include a combination of: </w:t>
      </w:r>
    </w:p>
    <w:p w14:paraId="436E8537" w14:textId="77777777" w:rsidR="00A973FA" w:rsidRPr="004F2111" w:rsidRDefault="00A973FA" w:rsidP="00174E5E">
      <w:pPr>
        <w:pStyle w:val="ListBullet"/>
        <w:numPr>
          <w:ilvl w:val="0"/>
          <w:numId w:val="40"/>
        </w:numPr>
        <w:spacing w:line="256" w:lineRule="auto"/>
        <w:rPr>
          <w:rFonts w:eastAsiaTheme="minorEastAsia"/>
        </w:rPr>
      </w:pPr>
      <w:r w:rsidRPr="004F2111">
        <w:rPr>
          <w:rFonts w:eastAsia="Arial"/>
        </w:rPr>
        <w:t xml:space="preserve">volunteer time dedicated to the project (including planning, </w:t>
      </w:r>
      <w:proofErr w:type="gramStart"/>
      <w:r w:rsidRPr="004F2111">
        <w:rPr>
          <w:rFonts w:eastAsia="Arial"/>
        </w:rPr>
        <w:t>designing</w:t>
      </w:r>
      <w:proofErr w:type="gramEnd"/>
      <w:r w:rsidRPr="004F2111">
        <w:rPr>
          <w:rFonts w:eastAsia="Arial"/>
        </w:rPr>
        <w:t xml:space="preserve"> and organising) </w:t>
      </w:r>
    </w:p>
    <w:p w14:paraId="01F96A8C" w14:textId="77777777" w:rsidR="00A973FA" w:rsidRPr="004F2111" w:rsidRDefault="00A973FA" w:rsidP="00174E5E">
      <w:pPr>
        <w:pStyle w:val="ListBullet"/>
        <w:numPr>
          <w:ilvl w:val="0"/>
          <w:numId w:val="40"/>
        </w:numPr>
        <w:spacing w:line="256" w:lineRule="auto"/>
        <w:rPr>
          <w:rFonts w:eastAsiaTheme="minorEastAsia"/>
        </w:rPr>
      </w:pPr>
      <w:r w:rsidRPr="004F2111">
        <w:rPr>
          <w:rFonts w:eastAsia="Arial"/>
        </w:rPr>
        <w:t>in-kind support (e.g. access to photo copier, free loan of equipment, donation of materials)</w:t>
      </w:r>
    </w:p>
    <w:p w14:paraId="58792EFC" w14:textId="77777777" w:rsidR="00A973FA" w:rsidRPr="004F2111" w:rsidRDefault="00A973FA" w:rsidP="00174E5E">
      <w:pPr>
        <w:pStyle w:val="ListBullet"/>
        <w:numPr>
          <w:ilvl w:val="0"/>
          <w:numId w:val="40"/>
        </w:numPr>
        <w:spacing w:line="256" w:lineRule="auto"/>
        <w:rPr>
          <w:rFonts w:eastAsiaTheme="minorEastAsia"/>
        </w:rPr>
      </w:pPr>
      <w:r w:rsidRPr="004F2111">
        <w:rPr>
          <w:rFonts w:eastAsia="Arial"/>
        </w:rPr>
        <w:t xml:space="preserve">staff time allocated to completing the project, where the salary comes from another source </w:t>
      </w:r>
    </w:p>
    <w:p w14:paraId="3C0C673F" w14:textId="77777777" w:rsidR="00A973FA" w:rsidRPr="004F2111" w:rsidRDefault="00A973FA" w:rsidP="00174E5E">
      <w:pPr>
        <w:pStyle w:val="ListBullet"/>
        <w:numPr>
          <w:ilvl w:val="0"/>
          <w:numId w:val="40"/>
        </w:numPr>
        <w:spacing w:line="256" w:lineRule="auto"/>
        <w:rPr>
          <w:rFonts w:eastAsiaTheme="minorEastAsia"/>
        </w:rPr>
      </w:pPr>
      <w:r w:rsidRPr="004F2111">
        <w:rPr>
          <w:rFonts w:eastAsia="Arial"/>
        </w:rPr>
        <w:t xml:space="preserve">funding from other sources (e.g. donations, philanthropic grant programs). </w:t>
      </w:r>
    </w:p>
    <w:p w14:paraId="42E1A35E" w14:textId="77777777" w:rsidR="00A973FA" w:rsidRPr="00A538B1" w:rsidRDefault="00A973FA" w:rsidP="00A973FA">
      <w:pPr>
        <w:pStyle w:val="ListBullet"/>
        <w:tabs>
          <w:tab w:val="clear" w:pos="340"/>
        </w:tabs>
        <w:spacing w:before="400" w:line="257" w:lineRule="auto"/>
        <w:ind w:left="0" w:firstLine="0"/>
        <w:rPr>
          <w:rFonts w:eastAsiaTheme="minorEastAsia"/>
          <w:b/>
        </w:rPr>
      </w:pPr>
      <w:r w:rsidRPr="00A538B1">
        <w:rPr>
          <w:rFonts w:eastAsia="Arial"/>
          <w:b/>
        </w:rPr>
        <w:t>Table 2. Example of matched funding</w:t>
      </w:r>
    </w:p>
    <w:tbl>
      <w:tblPr>
        <w:tblStyle w:val="TableGrid"/>
        <w:tblW w:w="9043" w:type="dxa"/>
        <w:tblLook w:val="04A0" w:firstRow="1" w:lastRow="0" w:firstColumn="1" w:lastColumn="0" w:noHBand="0" w:noVBand="1"/>
      </w:tblPr>
      <w:tblGrid>
        <w:gridCol w:w="2282"/>
        <w:gridCol w:w="1829"/>
        <w:gridCol w:w="2437"/>
        <w:gridCol w:w="2495"/>
      </w:tblGrid>
      <w:tr w:rsidR="00A973FA" w:rsidRPr="00464AB9" w14:paraId="7E53C21E" w14:textId="77777777" w:rsidTr="00731FD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82" w:type="dxa"/>
            <w:tcBorders>
              <w:top w:val="single" w:sz="4" w:space="0" w:color="00B2A9" w:themeColor="accent1"/>
              <w:bottom w:val="single" w:sz="4" w:space="0" w:color="00B2A9" w:themeColor="accent1"/>
            </w:tcBorders>
            <w:shd w:val="clear" w:color="auto" w:fill="00B2A9" w:themeFill="accent1"/>
          </w:tcPr>
          <w:p w14:paraId="654531ED" w14:textId="77777777" w:rsidR="00A973FA" w:rsidRPr="00464AB9" w:rsidRDefault="00A973FA" w:rsidP="00731FD2">
            <w:pPr>
              <w:pStyle w:val="BodyText"/>
              <w:rPr>
                <w:rFonts w:eastAsia="Arial"/>
                <w:b/>
                <w:color w:val="FFFFFF" w:themeColor="background1"/>
                <w:szCs w:val="18"/>
              </w:rPr>
            </w:pPr>
            <w:r w:rsidRPr="00464AB9">
              <w:rPr>
                <w:rFonts w:eastAsia="Arial"/>
                <w:b/>
                <w:color w:val="FFFFFF" w:themeColor="background1"/>
                <w:szCs w:val="18"/>
              </w:rPr>
              <w:t>Grant requested from the Fund</w:t>
            </w:r>
            <w:r>
              <w:rPr>
                <w:rFonts w:eastAsia="Arial"/>
                <w:b/>
                <w:color w:val="FFFFFF" w:themeColor="background1"/>
                <w:szCs w:val="18"/>
              </w:rPr>
              <w:t xml:space="preserve"> excluding GST</w:t>
            </w:r>
          </w:p>
        </w:tc>
        <w:tc>
          <w:tcPr>
            <w:tcW w:w="1829" w:type="dxa"/>
            <w:tcBorders>
              <w:top w:val="single" w:sz="4" w:space="0" w:color="00B2A9" w:themeColor="accent1"/>
              <w:bottom w:val="single" w:sz="4" w:space="0" w:color="00B2A9" w:themeColor="accent1"/>
            </w:tcBorders>
            <w:shd w:val="clear" w:color="auto" w:fill="00B2A9" w:themeFill="accent1"/>
          </w:tcPr>
          <w:p w14:paraId="2A9936B4" w14:textId="77777777" w:rsidR="00A973FA" w:rsidRPr="00464AB9" w:rsidRDefault="00A973FA" w:rsidP="00731FD2">
            <w:pPr>
              <w:pStyle w:val="BodyText"/>
              <w:jc w:val="right"/>
              <w:cnfStyle w:val="100000000000" w:firstRow="1" w:lastRow="0" w:firstColumn="0" w:lastColumn="0" w:oddVBand="0" w:evenVBand="0" w:oddHBand="0" w:evenHBand="0" w:firstRowFirstColumn="0" w:firstRowLastColumn="0" w:lastRowFirstColumn="0" w:lastRowLastColumn="0"/>
              <w:rPr>
                <w:rFonts w:eastAsia="Arial"/>
                <w:b/>
                <w:color w:val="FFFFFF" w:themeColor="background1"/>
                <w:szCs w:val="18"/>
              </w:rPr>
            </w:pPr>
            <w:r w:rsidRPr="00464AB9">
              <w:rPr>
                <w:rFonts w:eastAsia="Arial"/>
                <w:b/>
                <w:color w:val="FFFFFF" w:themeColor="background1"/>
                <w:szCs w:val="18"/>
              </w:rPr>
              <w:t>$</w:t>
            </w:r>
          </w:p>
        </w:tc>
        <w:tc>
          <w:tcPr>
            <w:tcW w:w="2437" w:type="dxa"/>
            <w:tcBorders>
              <w:top w:val="single" w:sz="4" w:space="0" w:color="00B2A9" w:themeColor="accent1"/>
              <w:bottom w:val="single" w:sz="4" w:space="0" w:color="00B2A9" w:themeColor="accent1"/>
            </w:tcBorders>
            <w:shd w:val="clear" w:color="auto" w:fill="00B2A9" w:themeFill="accent1"/>
          </w:tcPr>
          <w:p w14:paraId="52D4568E" w14:textId="77777777" w:rsidR="00A973FA" w:rsidRPr="00464AB9" w:rsidRDefault="00A973FA" w:rsidP="00731FD2">
            <w:pPr>
              <w:pStyle w:val="BodyText"/>
              <w:ind w:left="138" w:right="168"/>
              <w:cnfStyle w:val="100000000000" w:firstRow="1" w:lastRow="0" w:firstColumn="0" w:lastColumn="0" w:oddVBand="0" w:evenVBand="0" w:oddHBand="0" w:evenHBand="0" w:firstRowFirstColumn="0" w:firstRowLastColumn="0" w:lastRowFirstColumn="0" w:lastRowLastColumn="0"/>
              <w:rPr>
                <w:rFonts w:eastAsia="Arial"/>
                <w:b/>
                <w:color w:val="FFFFFF" w:themeColor="background1"/>
                <w:szCs w:val="18"/>
              </w:rPr>
            </w:pPr>
            <w:r w:rsidRPr="00464AB9">
              <w:rPr>
                <w:rFonts w:eastAsia="Arial"/>
                <w:b/>
                <w:color w:val="FFFFFF" w:themeColor="background1"/>
                <w:szCs w:val="18"/>
              </w:rPr>
              <w:t>Matched funding from other sources</w:t>
            </w:r>
          </w:p>
        </w:tc>
        <w:tc>
          <w:tcPr>
            <w:tcW w:w="2495" w:type="dxa"/>
            <w:tcBorders>
              <w:top w:val="single" w:sz="4" w:space="0" w:color="00B2A9" w:themeColor="accent1"/>
              <w:bottom w:val="single" w:sz="4" w:space="0" w:color="00B2A9" w:themeColor="accent1"/>
            </w:tcBorders>
            <w:shd w:val="clear" w:color="auto" w:fill="00B2A9" w:themeFill="accent1"/>
          </w:tcPr>
          <w:p w14:paraId="37096425" w14:textId="77777777" w:rsidR="00A973FA" w:rsidRPr="00464AB9" w:rsidRDefault="00A973FA" w:rsidP="00731FD2">
            <w:pPr>
              <w:pStyle w:val="BodyText"/>
              <w:ind w:left="138" w:right="168"/>
              <w:jc w:val="right"/>
              <w:cnfStyle w:val="100000000000" w:firstRow="1" w:lastRow="0" w:firstColumn="0" w:lastColumn="0" w:oddVBand="0" w:evenVBand="0" w:oddHBand="0" w:evenHBand="0" w:firstRowFirstColumn="0" w:firstRowLastColumn="0" w:lastRowFirstColumn="0" w:lastRowLastColumn="0"/>
              <w:rPr>
                <w:rFonts w:eastAsia="Arial"/>
                <w:b/>
                <w:color w:val="FFFFFF" w:themeColor="background1"/>
                <w:szCs w:val="18"/>
              </w:rPr>
            </w:pPr>
            <w:r w:rsidRPr="00464AB9">
              <w:rPr>
                <w:rFonts w:eastAsia="Arial"/>
                <w:b/>
                <w:color w:val="FFFFFF" w:themeColor="background1"/>
                <w:szCs w:val="18"/>
              </w:rPr>
              <w:t>$</w:t>
            </w:r>
          </w:p>
        </w:tc>
      </w:tr>
      <w:tr w:rsidR="00A973FA" w:rsidRPr="00464AB9" w14:paraId="51489D83" w14:textId="77777777" w:rsidTr="00731FD2">
        <w:tc>
          <w:tcPr>
            <w:tcW w:w="2282" w:type="dxa"/>
            <w:tcBorders>
              <w:top w:val="single" w:sz="4" w:space="0" w:color="00B2A9" w:themeColor="accent1"/>
              <w:bottom w:val="single" w:sz="4" w:space="0" w:color="00B2A9" w:themeColor="accent1"/>
            </w:tcBorders>
          </w:tcPr>
          <w:p w14:paraId="6E4B0191" w14:textId="77777777" w:rsidR="00A973FA" w:rsidRPr="00464AB9" w:rsidRDefault="00A973FA" w:rsidP="00731FD2">
            <w:pPr>
              <w:pStyle w:val="BodyText"/>
              <w:spacing w:after="60"/>
              <w:rPr>
                <w:rFonts w:eastAsia="Arial"/>
                <w:szCs w:val="18"/>
              </w:rPr>
            </w:pPr>
            <w:proofErr w:type="spellStart"/>
            <w:r w:rsidRPr="00464AB9">
              <w:rPr>
                <w:rFonts w:eastAsia="Arial"/>
                <w:szCs w:val="18"/>
              </w:rPr>
              <w:t>Tubestock</w:t>
            </w:r>
            <w:proofErr w:type="spellEnd"/>
            <w:r w:rsidRPr="00464AB9">
              <w:rPr>
                <w:rFonts w:eastAsia="Arial"/>
                <w:szCs w:val="18"/>
              </w:rPr>
              <w:t xml:space="preserve"> and tree guards</w:t>
            </w:r>
            <w:r>
              <w:rPr>
                <w:rFonts w:eastAsia="Arial"/>
                <w:szCs w:val="18"/>
              </w:rPr>
              <w:t xml:space="preserve"> </w:t>
            </w:r>
          </w:p>
        </w:tc>
        <w:tc>
          <w:tcPr>
            <w:tcW w:w="1829" w:type="dxa"/>
            <w:tcBorders>
              <w:top w:val="single" w:sz="4" w:space="0" w:color="00B2A9" w:themeColor="accent1"/>
              <w:bottom w:val="single" w:sz="4" w:space="0" w:color="00B2A9" w:themeColor="accent1"/>
            </w:tcBorders>
          </w:tcPr>
          <w:p w14:paraId="4E87FD81" w14:textId="77777777" w:rsidR="00A973FA" w:rsidRPr="00464AB9" w:rsidRDefault="00A973FA" w:rsidP="00731FD2">
            <w:pPr>
              <w:pStyle w:val="BodyText"/>
              <w:spacing w:after="60"/>
              <w:jc w:val="right"/>
              <w:rPr>
                <w:rFonts w:eastAsia="Arial"/>
                <w:szCs w:val="18"/>
              </w:rPr>
            </w:pPr>
            <w:r w:rsidRPr="00464AB9">
              <w:rPr>
                <w:rFonts w:eastAsia="Arial"/>
                <w:szCs w:val="18"/>
              </w:rPr>
              <w:t>2,000</w:t>
            </w:r>
          </w:p>
        </w:tc>
        <w:tc>
          <w:tcPr>
            <w:tcW w:w="2437" w:type="dxa"/>
            <w:tcBorders>
              <w:top w:val="single" w:sz="4" w:space="0" w:color="00B2A9" w:themeColor="accent1"/>
              <w:bottom w:val="single" w:sz="4" w:space="0" w:color="00B2A9" w:themeColor="accent1"/>
            </w:tcBorders>
          </w:tcPr>
          <w:p w14:paraId="52151202" w14:textId="77777777" w:rsidR="00A973FA" w:rsidRPr="00464AB9" w:rsidRDefault="00A973FA" w:rsidP="00731FD2">
            <w:pPr>
              <w:pStyle w:val="BodyText"/>
              <w:spacing w:after="60"/>
              <w:ind w:left="138" w:right="168"/>
              <w:rPr>
                <w:rFonts w:eastAsia="Arial"/>
                <w:szCs w:val="18"/>
              </w:rPr>
            </w:pPr>
            <w:r w:rsidRPr="00464AB9">
              <w:rPr>
                <w:rFonts w:eastAsia="Arial"/>
                <w:szCs w:val="18"/>
              </w:rPr>
              <w:t>Staff time on project</w:t>
            </w:r>
          </w:p>
        </w:tc>
        <w:tc>
          <w:tcPr>
            <w:tcW w:w="2495" w:type="dxa"/>
            <w:tcBorders>
              <w:top w:val="single" w:sz="4" w:space="0" w:color="00B2A9" w:themeColor="accent1"/>
              <w:bottom w:val="single" w:sz="4" w:space="0" w:color="00B2A9" w:themeColor="accent1"/>
            </w:tcBorders>
          </w:tcPr>
          <w:p w14:paraId="0D60AFE5" w14:textId="77777777" w:rsidR="00A973FA" w:rsidRPr="00464AB9" w:rsidRDefault="00A973FA" w:rsidP="00731FD2">
            <w:pPr>
              <w:pStyle w:val="BodyText"/>
              <w:spacing w:after="60"/>
              <w:ind w:left="138" w:right="168"/>
              <w:jc w:val="right"/>
              <w:rPr>
                <w:rFonts w:eastAsia="Arial"/>
                <w:szCs w:val="18"/>
              </w:rPr>
            </w:pPr>
            <w:r w:rsidRPr="00464AB9">
              <w:rPr>
                <w:rFonts w:eastAsia="Arial"/>
                <w:szCs w:val="18"/>
              </w:rPr>
              <w:t>3,000</w:t>
            </w:r>
          </w:p>
        </w:tc>
      </w:tr>
      <w:tr w:rsidR="00A973FA" w:rsidRPr="00464AB9" w14:paraId="7D545503" w14:textId="77777777" w:rsidTr="00731FD2">
        <w:tc>
          <w:tcPr>
            <w:tcW w:w="2282" w:type="dxa"/>
            <w:tcBorders>
              <w:top w:val="single" w:sz="4" w:space="0" w:color="00B2A9" w:themeColor="accent1"/>
              <w:bottom w:val="single" w:sz="4" w:space="0" w:color="00B2A9" w:themeColor="accent1"/>
            </w:tcBorders>
          </w:tcPr>
          <w:p w14:paraId="69CF82B4" w14:textId="77777777" w:rsidR="00A973FA" w:rsidRPr="00464AB9" w:rsidRDefault="00A973FA" w:rsidP="00731FD2">
            <w:pPr>
              <w:pStyle w:val="BodyText"/>
              <w:spacing w:after="60"/>
              <w:rPr>
                <w:rFonts w:eastAsia="Arial"/>
                <w:szCs w:val="18"/>
              </w:rPr>
            </w:pPr>
            <w:r w:rsidRPr="00464AB9">
              <w:rPr>
                <w:rFonts w:eastAsia="Arial"/>
                <w:szCs w:val="18"/>
              </w:rPr>
              <w:t>Construction materials</w:t>
            </w:r>
          </w:p>
        </w:tc>
        <w:tc>
          <w:tcPr>
            <w:tcW w:w="1829" w:type="dxa"/>
            <w:tcBorders>
              <w:top w:val="single" w:sz="4" w:space="0" w:color="00B2A9" w:themeColor="accent1"/>
              <w:bottom w:val="single" w:sz="4" w:space="0" w:color="00B2A9" w:themeColor="accent1"/>
            </w:tcBorders>
          </w:tcPr>
          <w:p w14:paraId="58D6249B" w14:textId="77777777" w:rsidR="00A973FA" w:rsidRPr="00464AB9" w:rsidRDefault="00A973FA" w:rsidP="00731FD2">
            <w:pPr>
              <w:pStyle w:val="BodyText"/>
              <w:spacing w:after="60"/>
              <w:jc w:val="right"/>
              <w:rPr>
                <w:rFonts w:eastAsia="Arial"/>
                <w:szCs w:val="18"/>
              </w:rPr>
            </w:pPr>
            <w:r w:rsidRPr="00464AB9">
              <w:rPr>
                <w:rFonts w:eastAsia="Arial"/>
                <w:szCs w:val="18"/>
              </w:rPr>
              <w:t>5,000</w:t>
            </w:r>
          </w:p>
        </w:tc>
        <w:tc>
          <w:tcPr>
            <w:tcW w:w="2437" w:type="dxa"/>
            <w:tcBorders>
              <w:top w:val="single" w:sz="4" w:space="0" w:color="00B2A9" w:themeColor="accent1"/>
              <w:bottom w:val="single" w:sz="4" w:space="0" w:color="00B2A9" w:themeColor="accent1"/>
            </w:tcBorders>
          </w:tcPr>
          <w:p w14:paraId="2A4739C2" w14:textId="77777777" w:rsidR="00A973FA" w:rsidRPr="00464AB9" w:rsidRDefault="00A973FA" w:rsidP="00731FD2">
            <w:pPr>
              <w:pStyle w:val="BodyText"/>
              <w:spacing w:after="60"/>
              <w:ind w:left="138" w:right="168"/>
              <w:rPr>
                <w:rFonts w:eastAsia="Arial"/>
                <w:szCs w:val="18"/>
              </w:rPr>
            </w:pPr>
            <w:r w:rsidRPr="00464AB9">
              <w:rPr>
                <w:rFonts w:eastAsia="Arial"/>
                <w:szCs w:val="18"/>
              </w:rPr>
              <w:t xml:space="preserve">Printing donated by ABC Office Supplies </w:t>
            </w:r>
          </w:p>
        </w:tc>
        <w:tc>
          <w:tcPr>
            <w:tcW w:w="2495" w:type="dxa"/>
            <w:tcBorders>
              <w:top w:val="single" w:sz="4" w:space="0" w:color="00B2A9" w:themeColor="accent1"/>
              <w:bottom w:val="single" w:sz="4" w:space="0" w:color="00B2A9" w:themeColor="accent1"/>
            </w:tcBorders>
          </w:tcPr>
          <w:p w14:paraId="097F8D17" w14:textId="77777777" w:rsidR="00A973FA" w:rsidRPr="00464AB9" w:rsidRDefault="00A973FA" w:rsidP="00731FD2">
            <w:pPr>
              <w:pStyle w:val="BodyText"/>
              <w:spacing w:after="60"/>
              <w:ind w:left="138" w:right="168"/>
              <w:jc w:val="right"/>
              <w:rPr>
                <w:rFonts w:eastAsia="Arial"/>
                <w:szCs w:val="18"/>
              </w:rPr>
            </w:pPr>
            <w:r w:rsidRPr="00464AB9">
              <w:rPr>
                <w:rFonts w:eastAsia="Arial"/>
                <w:szCs w:val="18"/>
              </w:rPr>
              <w:t>250</w:t>
            </w:r>
          </w:p>
        </w:tc>
      </w:tr>
      <w:tr w:rsidR="00A973FA" w:rsidRPr="00464AB9" w14:paraId="5ADA56A8" w14:textId="77777777" w:rsidTr="00731FD2">
        <w:tc>
          <w:tcPr>
            <w:tcW w:w="2282" w:type="dxa"/>
            <w:tcBorders>
              <w:top w:val="single" w:sz="4" w:space="0" w:color="00B2A9" w:themeColor="accent1"/>
              <w:bottom w:val="single" w:sz="4" w:space="0" w:color="00B2A9" w:themeColor="accent1"/>
            </w:tcBorders>
          </w:tcPr>
          <w:p w14:paraId="274E53FF" w14:textId="77777777" w:rsidR="00A973FA" w:rsidRPr="00464AB9" w:rsidRDefault="00A973FA" w:rsidP="00731FD2">
            <w:pPr>
              <w:pStyle w:val="BodyText"/>
              <w:spacing w:after="60"/>
              <w:rPr>
                <w:rFonts w:eastAsia="Arial"/>
                <w:szCs w:val="18"/>
              </w:rPr>
            </w:pPr>
            <w:r w:rsidRPr="00464AB9">
              <w:rPr>
                <w:rFonts w:eastAsia="Arial"/>
                <w:szCs w:val="18"/>
              </w:rPr>
              <w:t>Safety equipment</w:t>
            </w:r>
          </w:p>
        </w:tc>
        <w:tc>
          <w:tcPr>
            <w:tcW w:w="1829" w:type="dxa"/>
            <w:tcBorders>
              <w:top w:val="single" w:sz="4" w:space="0" w:color="00B2A9" w:themeColor="accent1"/>
              <w:bottom w:val="single" w:sz="4" w:space="0" w:color="00B2A9" w:themeColor="accent1"/>
            </w:tcBorders>
          </w:tcPr>
          <w:p w14:paraId="02F91384" w14:textId="77777777" w:rsidR="00A973FA" w:rsidRPr="00464AB9" w:rsidRDefault="00A973FA" w:rsidP="00731FD2">
            <w:pPr>
              <w:pStyle w:val="BodyText"/>
              <w:spacing w:after="60"/>
              <w:jc w:val="right"/>
              <w:rPr>
                <w:rFonts w:eastAsia="Arial"/>
                <w:szCs w:val="18"/>
              </w:rPr>
            </w:pPr>
            <w:r w:rsidRPr="00464AB9">
              <w:rPr>
                <w:rFonts w:eastAsia="Arial"/>
                <w:szCs w:val="18"/>
              </w:rPr>
              <w:t>500</w:t>
            </w:r>
          </w:p>
        </w:tc>
        <w:tc>
          <w:tcPr>
            <w:tcW w:w="2437" w:type="dxa"/>
            <w:tcBorders>
              <w:top w:val="single" w:sz="4" w:space="0" w:color="00B2A9" w:themeColor="accent1"/>
              <w:bottom w:val="single" w:sz="4" w:space="0" w:color="00B2A9" w:themeColor="accent1"/>
            </w:tcBorders>
          </w:tcPr>
          <w:p w14:paraId="286E5312" w14:textId="77777777" w:rsidR="00A973FA" w:rsidRPr="00464AB9" w:rsidRDefault="00A973FA" w:rsidP="00731FD2">
            <w:pPr>
              <w:pStyle w:val="BodyText"/>
              <w:spacing w:after="60"/>
              <w:ind w:left="138" w:right="168"/>
              <w:rPr>
                <w:rFonts w:eastAsia="Arial"/>
                <w:szCs w:val="18"/>
              </w:rPr>
            </w:pPr>
            <w:r w:rsidRPr="00464AB9">
              <w:rPr>
                <w:rFonts w:eastAsia="Arial"/>
                <w:szCs w:val="18"/>
              </w:rPr>
              <w:t>Volunteer time (200 volunteer hours x $30 per hour)</w:t>
            </w:r>
          </w:p>
        </w:tc>
        <w:tc>
          <w:tcPr>
            <w:tcW w:w="2495" w:type="dxa"/>
            <w:tcBorders>
              <w:top w:val="single" w:sz="4" w:space="0" w:color="00B2A9" w:themeColor="accent1"/>
              <w:bottom w:val="single" w:sz="4" w:space="0" w:color="00B2A9" w:themeColor="accent1"/>
            </w:tcBorders>
          </w:tcPr>
          <w:p w14:paraId="2B75A226" w14:textId="77777777" w:rsidR="00A973FA" w:rsidRPr="00464AB9" w:rsidRDefault="00A973FA" w:rsidP="00731FD2">
            <w:pPr>
              <w:pStyle w:val="BodyText"/>
              <w:spacing w:after="60"/>
              <w:ind w:left="138" w:right="168"/>
              <w:jc w:val="right"/>
              <w:rPr>
                <w:rFonts w:eastAsia="Arial"/>
                <w:szCs w:val="18"/>
              </w:rPr>
            </w:pPr>
            <w:r w:rsidRPr="00464AB9">
              <w:rPr>
                <w:rFonts w:eastAsia="Arial"/>
                <w:szCs w:val="18"/>
              </w:rPr>
              <w:t>6,000</w:t>
            </w:r>
          </w:p>
        </w:tc>
      </w:tr>
      <w:tr w:rsidR="00A973FA" w:rsidRPr="00464AB9" w14:paraId="4772F578" w14:textId="77777777" w:rsidTr="00731FD2">
        <w:tc>
          <w:tcPr>
            <w:tcW w:w="2282" w:type="dxa"/>
            <w:tcBorders>
              <w:top w:val="single" w:sz="4" w:space="0" w:color="00B2A9" w:themeColor="accent1"/>
              <w:bottom w:val="single" w:sz="4" w:space="0" w:color="00B2A9" w:themeColor="accent1"/>
            </w:tcBorders>
          </w:tcPr>
          <w:p w14:paraId="053B567B" w14:textId="77777777" w:rsidR="00A973FA" w:rsidRPr="00464AB9" w:rsidRDefault="00A973FA" w:rsidP="00731FD2">
            <w:pPr>
              <w:pStyle w:val="BodyText"/>
              <w:spacing w:after="60"/>
              <w:rPr>
                <w:rFonts w:eastAsia="Arial"/>
                <w:szCs w:val="18"/>
              </w:rPr>
            </w:pPr>
            <w:r w:rsidRPr="00464AB9">
              <w:rPr>
                <w:rFonts w:eastAsia="Arial"/>
                <w:szCs w:val="18"/>
              </w:rPr>
              <w:t>Contractor hire</w:t>
            </w:r>
          </w:p>
        </w:tc>
        <w:tc>
          <w:tcPr>
            <w:tcW w:w="1829" w:type="dxa"/>
            <w:tcBorders>
              <w:top w:val="single" w:sz="4" w:space="0" w:color="00B2A9" w:themeColor="accent1"/>
              <w:bottom w:val="single" w:sz="4" w:space="0" w:color="00B2A9" w:themeColor="accent1"/>
            </w:tcBorders>
          </w:tcPr>
          <w:p w14:paraId="5071724B" w14:textId="77777777" w:rsidR="00A973FA" w:rsidRPr="00464AB9" w:rsidRDefault="00A973FA" w:rsidP="00731FD2">
            <w:pPr>
              <w:pStyle w:val="BodyText"/>
              <w:spacing w:after="60"/>
              <w:jc w:val="right"/>
              <w:rPr>
                <w:rFonts w:eastAsia="Arial"/>
                <w:szCs w:val="18"/>
              </w:rPr>
            </w:pPr>
            <w:r w:rsidRPr="00464AB9">
              <w:rPr>
                <w:rFonts w:eastAsia="Arial"/>
                <w:szCs w:val="18"/>
              </w:rPr>
              <w:t>2,500</w:t>
            </w:r>
          </w:p>
        </w:tc>
        <w:tc>
          <w:tcPr>
            <w:tcW w:w="2437" w:type="dxa"/>
            <w:tcBorders>
              <w:top w:val="single" w:sz="4" w:space="0" w:color="00B2A9" w:themeColor="accent1"/>
              <w:bottom w:val="single" w:sz="4" w:space="0" w:color="00B2A9" w:themeColor="accent1"/>
            </w:tcBorders>
          </w:tcPr>
          <w:p w14:paraId="2B3A7745" w14:textId="77777777" w:rsidR="00A973FA" w:rsidRPr="00464AB9" w:rsidRDefault="00A973FA" w:rsidP="00731FD2">
            <w:pPr>
              <w:pStyle w:val="BodyText"/>
              <w:spacing w:after="60"/>
              <w:ind w:left="138" w:right="168"/>
              <w:rPr>
                <w:rFonts w:eastAsia="Arial"/>
                <w:szCs w:val="18"/>
              </w:rPr>
            </w:pPr>
            <w:r w:rsidRPr="00464AB9">
              <w:rPr>
                <w:rFonts w:eastAsia="Arial"/>
                <w:szCs w:val="18"/>
              </w:rPr>
              <w:t>Local government (Venue hire donated by local council)</w:t>
            </w:r>
          </w:p>
        </w:tc>
        <w:tc>
          <w:tcPr>
            <w:tcW w:w="2495" w:type="dxa"/>
            <w:tcBorders>
              <w:top w:val="single" w:sz="4" w:space="0" w:color="00B2A9" w:themeColor="accent1"/>
              <w:bottom w:val="single" w:sz="4" w:space="0" w:color="00B2A9" w:themeColor="accent1"/>
            </w:tcBorders>
          </w:tcPr>
          <w:p w14:paraId="7CFE6B9A" w14:textId="77777777" w:rsidR="00A973FA" w:rsidRPr="00464AB9" w:rsidRDefault="00A973FA" w:rsidP="00731FD2">
            <w:pPr>
              <w:pStyle w:val="BodyText"/>
              <w:spacing w:after="60"/>
              <w:ind w:left="138" w:right="168"/>
              <w:jc w:val="right"/>
              <w:rPr>
                <w:rFonts w:eastAsia="Arial"/>
                <w:szCs w:val="18"/>
              </w:rPr>
            </w:pPr>
            <w:r w:rsidRPr="00464AB9">
              <w:rPr>
                <w:rFonts w:eastAsia="Arial"/>
                <w:szCs w:val="18"/>
              </w:rPr>
              <w:t xml:space="preserve">                                 750</w:t>
            </w:r>
          </w:p>
        </w:tc>
      </w:tr>
      <w:tr w:rsidR="00A973FA" w:rsidRPr="00464AB9" w14:paraId="28CEC006" w14:textId="77777777" w:rsidTr="00731FD2">
        <w:tc>
          <w:tcPr>
            <w:tcW w:w="2282" w:type="dxa"/>
            <w:tcBorders>
              <w:top w:val="single" w:sz="4" w:space="0" w:color="00B2A9" w:themeColor="accent1"/>
              <w:bottom w:val="double" w:sz="4" w:space="0" w:color="00B2A9" w:themeColor="accent1"/>
            </w:tcBorders>
          </w:tcPr>
          <w:p w14:paraId="203FE69F" w14:textId="77777777" w:rsidR="00A973FA" w:rsidRPr="00464AB9" w:rsidRDefault="00A973FA" w:rsidP="00731FD2">
            <w:pPr>
              <w:pStyle w:val="BodyText"/>
              <w:spacing w:after="60"/>
              <w:rPr>
                <w:rFonts w:eastAsia="Arial"/>
                <w:szCs w:val="18"/>
              </w:rPr>
            </w:pPr>
          </w:p>
        </w:tc>
        <w:tc>
          <w:tcPr>
            <w:tcW w:w="1829" w:type="dxa"/>
            <w:tcBorders>
              <w:top w:val="single" w:sz="4" w:space="0" w:color="00B2A9" w:themeColor="accent1"/>
              <w:bottom w:val="double" w:sz="4" w:space="0" w:color="00B2A9" w:themeColor="accent1"/>
            </w:tcBorders>
          </w:tcPr>
          <w:p w14:paraId="4E7F1610" w14:textId="77777777" w:rsidR="00A973FA" w:rsidRPr="00464AB9" w:rsidRDefault="00A973FA" w:rsidP="00731FD2">
            <w:pPr>
              <w:pStyle w:val="BodyText"/>
              <w:spacing w:after="60"/>
              <w:jc w:val="right"/>
              <w:rPr>
                <w:rFonts w:eastAsia="Arial"/>
                <w:szCs w:val="18"/>
              </w:rPr>
            </w:pPr>
            <w:r w:rsidRPr="001B3F4A">
              <w:rPr>
                <w:rFonts w:eastAsia="Arial"/>
                <w:b/>
                <w:szCs w:val="18"/>
              </w:rPr>
              <w:t>10,000</w:t>
            </w:r>
          </w:p>
        </w:tc>
        <w:tc>
          <w:tcPr>
            <w:tcW w:w="2437" w:type="dxa"/>
            <w:tcBorders>
              <w:top w:val="single" w:sz="4" w:space="0" w:color="00B2A9" w:themeColor="accent1"/>
              <w:bottom w:val="double" w:sz="4" w:space="0" w:color="00B2A9" w:themeColor="accent1"/>
            </w:tcBorders>
          </w:tcPr>
          <w:p w14:paraId="7C7E3568" w14:textId="77777777" w:rsidR="00A973FA" w:rsidRPr="00464AB9" w:rsidRDefault="00A973FA" w:rsidP="00731FD2">
            <w:pPr>
              <w:pStyle w:val="BodyText"/>
              <w:spacing w:after="60"/>
              <w:ind w:left="138" w:right="168"/>
              <w:rPr>
                <w:rFonts w:eastAsia="Arial"/>
                <w:szCs w:val="18"/>
              </w:rPr>
            </w:pPr>
          </w:p>
        </w:tc>
        <w:tc>
          <w:tcPr>
            <w:tcW w:w="2495" w:type="dxa"/>
            <w:tcBorders>
              <w:top w:val="single" w:sz="4" w:space="0" w:color="00B2A9" w:themeColor="accent1"/>
              <w:bottom w:val="double" w:sz="4" w:space="0" w:color="00B2A9" w:themeColor="accent1"/>
            </w:tcBorders>
          </w:tcPr>
          <w:p w14:paraId="10D3CF92" w14:textId="77777777" w:rsidR="00A973FA" w:rsidRPr="00464AB9" w:rsidRDefault="00A973FA" w:rsidP="00731FD2">
            <w:pPr>
              <w:pStyle w:val="BodyText"/>
              <w:spacing w:after="60"/>
              <w:ind w:left="138" w:right="168"/>
              <w:jc w:val="right"/>
              <w:rPr>
                <w:rFonts w:eastAsia="Arial"/>
                <w:szCs w:val="18"/>
              </w:rPr>
            </w:pPr>
            <w:r w:rsidRPr="001B3F4A">
              <w:rPr>
                <w:rFonts w:eastAsia="Arial"/>
                <w:b/>
                <w:szCs w:val="18"/>
              </w:rPr>
              <w:t>10,000</w:t>
            </w:r>
          </w:p>
        </w:tc>
      </w:tr>
    </w:tbl>
    <w:p w14:paraId="1EA9718F" w14:textId="77777777" w:rsidR="00A973FA" w:rsidRDefault="00A973FA" w:rsidP="00A973FA">
      <w:pPr>
        <w:pStyle w:val="BodyText"/>
        <w:rPr>
          <w:rFonts w:eastAsiaTheme="minorEastAsia"/>
          <w:b/>
        </w:rPr>
      </w:pPr>
    </w:p>
    <w:p w14:paraId="65764A72" w14:textId="77777777" w:rsidR="00A973FA" w:rsidRPr="007043AB" w:rsidRDefault="00A973FA" w:rsidP="00A973FA">
      <w:pPr>
        <w:pStyle w:val="BodyText"/>
        <w:rPr>
          <w:rFonts w:eastAsiaTheme="minorEastAsia"/>
          <w:b/>
        </w:rPr>
      </w:pPr>
      <w:r w:rsidRPr="007043AB">
        <w:rPr>
          <w:rFonts w:eastAsia="Arial"/>
          <w:b/>
        </w:rPr>
        <w:t>Calculating the value of your volunteer contribution</w:t>
      </w:r>
    </w:p>
    <w:p w14:paraId="0612ECE8" w14:textId="77777777" w:rsidR="00A973FA" w:rsidRDefault="00A973FA" w:rsidP="00A973FA">
      <w:pPr>
        <w:pStyle w:val="BodyText"/>
        <w:rPr>
          <w:rFonts w:eastAsiaTheme="minorEastAsia"/>
        </w:rPr>
      </w:pPr>
      <w:r>
        <w:rPr>
          <w:rFonts w:eastAsia="Arial"/>
        </w:rPr>
        <w:t>Volunteer time contributions should be valued at $40 per hour and the number of hours per day should be reasonable.</w:t>
      </w:r>
    </w:p>
    <w:tbl>
      <w:tblPr>
        <w:tblStyle w:val="PullOutBoxTable"/>
        <w:tblW w:w="5000" w:type="pct"/>
        <w:tblLook w:val="0600" w:firstRow="0" w:lastRow="0" w:firstColumn="0" w:lastColumn="0" w:noHBand="1" w:noVBand="1"/>
      </w:tblPr>
      <w:tblGrid>
        <w:gridCol w:w="9017"/>
      </w:tblGrid>
      <w:tr w:rsidR="00A973FA" w14:paraId="6D98B4B0" w14:textId="77777777" w:rsidTr="00731FD2">
        <w:tc>
          <w:tcPr>
            <w:tcW w:w="5000" w:type="pct"/>
            <w:tcBorders>
              <w:top w:val="single" w:sz="4" w:space="0" w:color="00B2A9" w:themeColor="accent1"/>
              <w:left w:val="single" w:sz="4" w:space="0" w:color="00B2A9" w:themeColor="accent1"/>
              <w:bottom w:val="single" w:sz="4" w:space="0" w:color="00B2A9" w:themeColor="accent1"/>
              <w:right w:val="single" w:sz="4" w:space="0" w:color="00B2A9" w:themeColor="accent1"/>
            </w:tcBorders>
            <w:hideMark/>
          </w:tcPr>
          <w:p w14:paraId="1F172C91" w14:textId="77777777" w:rsidR="00A973FA" w:rsidRPr="00D52189" w:rsidRDefault="00A973FA" w:rsidP="00731FD2">
            <w:pPr>
              <w:pStyle w:val="PullOutBoxBodyText"/>
              <w:rPr>
                <w:b/>
                <w:sz w:val="18"/>
                <w:szCs w:val="18"/>
              </w:rPr>
            </w:pPr>
            <w:r w:rsidRPr="00D52189">
              <w:rPr>
                <w:b/>
                <w:sz w:val="18"/>
                <w:szCs w:val="18"/>
              </w:rPr>
              <w:t xml:space="preserve">Example </w:t>
            </w:r>
          </w:p>
          <w:p w14:paraId="57157790" w14:textId="77777777" w:rsidR="00A973FA" w:rsidRDefault="00A973FA" w:rsidP="00731FD2">
            <w:pPr>
              <w:pStyle w:val="PullOutBoxBodyText"/>
            </w:pPr>
            <w:r w:rsidRPr="00D52189">
              <w:rPr>
                <w:sz w:val="18"/>
                <w:szCs w:val="18"/>
              </w:rPr>
              <w:t>35 volunteers x 5 hours per day x 2 days x $</w:t>
            </w:r>
            <w:r>
              <w:rPr>
                <w:sz w:val="18"/>
                <w:szCs w:val="18"/>
              </w:rPr>
              <w:t>4</w:t>
            </w:r>
            <w:r w:rsidRPr="00D52189">
              <w:rPr>
                <w:sz w:val="18"/>
                <w:szCs w:val="18"/>
              </w:rPr>
              <w:t>0 = $1</w:t>
            </w:r>
            <w:r>
              <w:rPr>
                <w:sz w:val="18"/>
                <w:szCs w:val="18"/>
              </w:rPr>
              <w:t>4</w:t>
            </w:r>
            <w:r w:rsidRPr="00D52189">
              <w:rPr>
                <w:sz w:val="18"/>
                <w:szCs w:val="18"/>
              </w:rPr>
              <w:t>,</w:t>
            </w:r>
            <w:r>
              <w:rPr>
                <w:sz w:val="18"/>
                <w:szCs w:val="18"/>
              </w:rPr>
              <w:t>0</w:t>
            </w:r>
            <w:r w:rsidRPr="00D52189">
              <w:rPr>
                <w:sz w:val="18"/>
                <w:szCs w:val="18"/>
              </w:rPr>
              <w:t>00 in volunteer time contribution</w:t>
            </w:r>
          </w:p>
        </w:tc>
      </w:tr>
    </w:tbl>
    <w:p w14:paraId="26065271" w14:textId="77777777" w:rsidR="00BF4010" w:rsidRPr="00A12EFA" w:rsidRDefault="00BF4010" w:rsidP="00BF4010">
      <w:pPr>
        <w:pStyle w:val="Heading1"/>
        <w:spacing w:before="600"/>
        <w:ind w:left="431" w:hanging="431"/>
        <w:rPr>
          <w:rFonts w:eastAsiaTheme="minorEastAsia"/>
        </w:rPr>
      </w:pPr>
      <w:bookmarkStart w:id="35" w:name="_Toc63252595"/>
      <w:bookmarkStart w:id="36" w:name="_Toc63857240"/>
      <w:r>
        <w:rPr>
          <w:rFonts w:eastAsia="Arial"/>
        </w:rPr>
        <w:lastRenderedPageBreak/>
        <w:t>What might be funded?</w:t>
      </w:r>
      <w:bookmarkEnd w:id="35"/>
      <w:bookmarkEnd w:id="36"/>
    </w:p>
    <w:p w14:paraId="5B957E0F" w14:textId="77777777" w:rsidR="00BF4010" w:rsidRPr="00626089" w:rsidRDefault="00BF4010" w:rsidP="00BF4010">
      <w:pPr>
        <w:pStyle w:val="Heading2"/>
        <w:rPr>
          <w:rFonts w:eastAsiaTheme="minorEastAsia"/>
        </w:rPr>
      </w:pPr>
      <w:bookmarkStart w:id="37" w:name="_Toc63252596"/>
      <w:bookmarkStart w:id="38" w:name="_Toc63857241"/>
      <w:r w:rsidRPr="00626089">
        <w:rPr>
          <w:rFonts w:eastAsia="Arial"/>
        </w:rPr>
        <w:t>Projects</w:t>
      </w:r>
      <w:bookmarkEnd w:id="37"/>
      <w:bookmarkEnd w:id="38"/>
    </w:p>
    <w:p w14:paraId="1111EA75" w14:textId="77777777" w:rsidR="00BF4010" w:rsidRPr="00626089" w:rsidRDefault="00BF4010" w:rsidP="00BF4010">
      <w:pPr>
        <w:pStyle w:val="BodyText"/>
        <w:rPr>
          <w:rFonts w:eastAsiaTheme="minorEastAsia"/>
          <w:lang w:eastAsia="en-AU"/>
        </w:rPr>
      </w:pPr>
      <w:r w:rsidRPr="00626089">
        <w:rPr>
          <w:rFonts w:eastAsia="Arial"/>
          <w:lang w:eastAsia="en-AU"/>
        </w:rPr>
        <w:t>We are looking for project</w:t>
      </w:r>
      <w:r>
        <w:rPr>
          <w:rFonts w:eastAsia="Arial"/>
          <w:lang w:eastAsia="en-AU"/>
        </w:rPr>
        <w:t xml:space="preserve"> applications</w:t>
      </w:r>
      <w:r w:rsidRPr="00626089">
        <w:rPr>
          <w:rFonts w:eastAsia="Arial"/>
          <w:lang w:eastAsia="en-AU"/>
        </w:rPr>
        <w:t xml:space="preserve"> that:</w:t>
      </w:r>
    </w:p>
    <w:p w14:paraId="775C3848" w14:textId="77777777" w:rsidR="00BF4010" w:rsidRPr="00A411C2" w:rsidRDefault="00BF4010" w:rsidP="00174E5E">
      <w:pPr>
        <w:pStyle w:val="BodyText"/>
        <w:numPr>
          <w:ilvl w:val="0"/>
          <w:numId w:val="41"/>
        </w:numPr>
        <w:rPr>
          <w:rFonts w:eastAsiaTheme="minorEastAsia"/>
          <w:color w:val="auto"/>
          <w:lang w:eastAsia="en-AU"/>
        </w:rPr>
      </w:pPr>
      <w:r w:rsidRPr="00A411C2">
        <w:rPr>
          <w:rFonts w:eastAsia="Arial"/>
          <w:color w:val="auto"/>
          <w:lang w:eastAsia="en-AU"/>
        </w:rPr>
        <w:t xml:space="preserve">Articulate why your project is a priority and how the funding will achieve the program objectives. </w:t>
      </w:r>
    </w:p>
    <w:p w14:paraId="27E821B0" w14:textId="77777777" w:rsidR="00BF4010" w:rsidRPr="00A411C2" w:rsidRDefault="00BF4010" w:rsidP="00174E5E">
      <w:pPr>
        <w:pStyle w:val="BodyText"/>
        <w:numPr>
          <w:ilvl w:val="0"/>
          <w:numId w:val="41"/>
        </w:numPr>
        <w:rPr>
          <w:rFonts w:eastAsiaTheme="minorEastAsia"/>
          <w:color w:val="auto"/>
          <w:lang w:eastAsia="en-AU"/>
        </w:rPr>
      </w:pPr>
      <w:r w:rsidRPr="00A411C2">
        <w:rPr>
          <w:rFonts w:eastAsia="Arial"/>
          <w:color w:val="auto"/>
          <w:lang w:eastAsia="en-AU"/>
        </w:rPr>
        <w:t>Clearly and logically explain what outcomes (i.e. changes) the project will deliver, and how the proposed activities are the best means to achieve this. What does success look like and how will It be measured?</w:t>
      </w:r>
    </w:p>
    <w:p w14:paraId="0F611669" w14:textId="77777777" w:rsidR="00BF4010" w:rsidRPr="00A411C2" w:rsidRDefault="00BF4010" w:rsidP="00174E5E">
      <w:pPr>
        <w:pStyle w:val="BodyText"/>
        <w:numPr>
          <w:ilvl w:val="0"/>
          <w:numId w:val="41"/>
        </w:numPr>
        <w:rPr>
          <w:rFonts w:eastAsiaTheme="minorEastAsia"/>
          <w:color w:val="auto"/>
          <w:lang w:eastAsia="en-AU"/>
        </w:rPr>
      </w:pPr>
      <w:r w:rsidRPr="00A411C2">
        <w:rPr>
          <w:rFonts w:eastAsia="Arial"/>
          <w:color w:val="auto"/>
          <w:lang w:eastAsia="en-AU"/>
        </w:rPr>
        <w:t>Outline a strong plan for how the project will be delivered, including how key partners, contractors, and interest groups are involved in the project</w:t>
      </w:r>
    </w:p>
    <w:p w14:paraId="1AA579D6" w14:textId="77777777" w:rsidR="00BF4010" w:rsidRDefault="00BF4010" w:rsidP="00174E5E">
      <w:pPr>
        <w:pStyle w:val="BodyText"/>
        <w:numPr>
          <w:ilvl w:val="0"/>
          <w:numId w:val="41"/>
        </w:numPr>
        <w:rPr>
          <w:color w:val="auto"/>
          <w:lang w:eastAsia="en-AU"/>
        </w:rPr>
      </w:pPr>
      <w:r>
        <w:rPr>
          <w:color w:val="auto"/>
          <w:lang w:eastAsia="en-AU"/>
        </w:rPr>
        <w:t>Support and build partnership with the</w:t>
      </w:r>
      <w:r w:rsidRPr="00A411C2">
        <w:rPr>
          <w:color w:val="auto"/>
          <w:lang w:eastAsia="en-AU"/>
        </w:rPr>
        <w:t xml:space="preserve"> Traditional Owner organisations</w:t>
      </w:r>
      <w:r>
        <w:rPr>
          <w:color w:val="auto"/>
          <w:lang w:eastAsia="en-AU"/>
        </w:rPr>
        <w:t xml:space="preserve"> in protecting cultural significant sites and caring for country.</w:t>
      </w:r>
    </w:p>
    <w:p w14:paraId="593FC95A" w14:textId="77777777" w:rsidR="00BF4010" w:rsidRPr="00A411C2" w:rsidRDefault="00BF4010" w:rsidP="00174E5E">
      <w:pPr>
        <w:pStyle w:val="BodyText"/>
        <w:numPr>
          <w:ilvl w:val="0"/>
          <w:numId w:val="41"/>
        </w:numPr>
        <w:rPr>
          <w:rFonts w:eastAsiaTheme="minorEastAsia"/>
          <w:color w:val="auto"/>
          <w:lang w:eastAsia="en-AU"/>
        </w:rPr>
      </w:pPr>
      <w:r w:rsidRPr="00A411C2">
        <w:rPr>
          <w:rFonts w:eastAsia="Arial"/>
          <w:color w:val="auto"/>
          <w:lang w:eastAsia="en-AU"/>
        </w:rPr>
        <w:t>Involve key project partners including community where this will add value and more effectively deliver the outcomes sought.</w:t>
      </w:r>
    </w:p>
    <w:p w14:paraId="7F1C6DE3" w14:textId="77777777" w:rsidR="00BF4010" w:rsidRPr="00A411C2" w:rsidRDefault="00BF4010" w:rsidP="00174E5E">
      <w:pPr>
        <w:pStyle w:val="BodyText"/>
        <w:numPr>
          <w:ilvl w:val="0"/>
          <w:numId w:val="41"/>
        </w:numPr>
        <w:rPr>
          <w:rFonts w:eastAsiaTheme="minorEastAsia"/>
          <w:color w:val="auto"/>
          <w:lang w:eastAsia="en-AU"/>
        </w:rPr>
      </w:pPr>
      <w:r w:rsidRPr="00A411C2">
        <w:rPr>
          <w:rFonts w:eastAsia="Arial"/>
          <w:color w:val="auto"/>
          <w:lang w:eastAsia="en-AU"/>
        </w:rPr>
        <w:t xml:space="preserve">Consider </w:t>
      </w:r>
      <w:r>
        <w:rPr>
          <w:rFonts w:eastAsia="Arial"/>
          <w:color w:val="auto"/>
          <w:lang w:eastAsia="en-AU"/>
        </w:rPr>
        <w:t xml:space="preserve">project risks including </w:t>
      </w:r>
      <w:r w:rsidRPr="00A411C2">
        <w:rPr>
          <w:rFonts w:eastAsia="Arial"/>
          <w:color w:val="auto"/>
          <w:lang w:eastAsia="en-AU"/>
        </w:rPr>
        <w:t>COVID-19 to the successful delivery of the project and describe how you intend to manage and/or mitigate these.</w:t>
      </w:r>
    </w:p>
    <w:p w14:paraId="00B0A8C3" w14:textId="77777777" w:rsidR="00BF4010" w:rsidRPr="00A411C2" w:rsidRDefault="00BF4010" w:rsidP="00174E5E">
      <w:pPr>
        <w:pStyle w:val="BodyText"/>
        <w:numPr>
          <w:ilvl w:val="0"/>
          <w:numId w:val="41"/>
        </w:numPr>
        <w:rPr>
          <w:rFonts w:eastAsiaTheme="minorEastAsia"/>
          <w:color w:val="auto"/>
          <w:lang w:eastAsia="en-AU"/>
        </w:rPr>
      </w:pPr>
      <w:r w:rsidRPr="00A411C2">
        <w:rPr>
          <w:rFonts w:eastAsia="Arial"/>
          <w:color w:val="auto"/>
          <w:lang w:eastAsia="en-AU"/>
        </w:rPr>
        <w:t>Provide detail of any project manager or facilitator costs, and why they are essential to the delivery of the project.</w:t>
      </w:r>
    </w:p>
    <w:p w14:paraId="1446E7BB" w14:textId="77777777" w:rsidR="00BF4010" w:rsidRPr="00A411C2" w:rsidRDefault="00BF4010" w:rsidP="00174E5E">
      <w:pPr>
        <w:pStyle w:val="BodyText"/>
        <w:numPr>
          <w:ilvl w:val="0"/>
          <w:numId w:val="41"/>
        </w:numPr>
        <w:rPr>
          <w:rFonts w:eastAsiaTheme="minorEastAsia"/>
          <w:color w:val="auto"/>
          <w:lang w:eastAsia="en-AU"/>
        </w:rPr>
      </w:pPr>
      <w:r w:rsidRPr="00A411C2">
        <w:rPr>
          <w:rFonts w:eastAsia="Arial"/>
          <w:color w:val="auto"/>
          <w:lang w:eastAsia="en-AU"/>
        </w:rPr>
        <w:t>Build on what you (and other groups) have learnt and done in previous projects.</w:t>
      </w:r>
    </w:p>
    <w:p w14:paraId="7F34AED2" w14:textId="77777777" w:rsidR="00BF4010" w:rsidRPr="00A411C2" w:rsidRDefault="00BF4010" w:rsidP="00174E5E">
      <w:pPr>
        <w:pStyle w:val="BodyText"/>
        <w:numPr>
          <w:ilvl w:val="0"/>
          <w:numId w:val="41"/>
        </w:numPr>
        <w:rPr>
          <w:rFonts w:eastAsiaTheme="minorEastAsia"/>
          <w:color w:val="auto"/>
          <w:lang w:eastAsia="en-AU"/>
        </w:rPr>
      </w:pPr>
      <w:r w:rsidRPr="00A411C2">
        <w:rPr>
          <w:rFonts w:eastAsia="Arial"/>
          <w:color w:val="auto"/>
          <w:lang w:eastAsia="en-AU"/>
        </w:rPr>
        <w:t>Demonstrate the use of best practice for the project’s delivery.</w:t>
      </w:r>
    </w:p>
    <w:p w14:paraId="2323BB58" w14:textId="77777777" w:rsidR="00BF4010" w:rsidRPr="00A411C2" w:rsidRDefault="00BF4010" w:rsidP="00174E5E">
      <w:pPr>
        <w:pStyle w:val="BodyText"/>
        <w:numPr>
          <w:ilvl w:val="0"/>
          <w:numId w:val="41"/>
        </w:numPr>
        <w:rPr>
          <w:rFonts w:eastAsiaTheme="minorEastAsia"/>
          <w:color w:val="auto"/>
          <w:lang w:eastAsia="en-AU"/>
        </w:rPr>
      </w:pPr>
      <w:r w:rsidRPr="00A411C2">
        <w:rPr>
          <w:rFonts w:eastAsia="Arial"/>
          <w:color w:val="auto"/>
          <w:lang w:eastAsia="en-AU"/>
        </w:rPr>
        <w:t>Have secured in-principle support from the land manager (if working on a site).</w:t>
      </w:r>
    </w:p>
    <w:p w14:paraId="2CD6E361" w14:textId="77777777" w:rsidR="00BF4010" w:rsidRPr="00A411C2" w:rsidRDefault="00BF4010" w:rsidP="00174E5E">
      <w:pPr>
        <w:pStyle w:val="BodyText"/>
        <w:numPr>
          <w:ilvl w:val="0"/>
          <w:numId w:val="41"/>
        </w:numPr>
        <w:rPr>
          <w:rFonts w:eastAsiaTheme="minorEastAsia"/>
          <w:color w:val="auto"/>
          <w:lang w:eastAsia="en-AU"/>
        </w:rPr>
      </w:pPr>
      <w:r w:rsidRPr="00A411C2">
        <w:rPr>
          <w:rFonts w:eastAsia="Arial"/>
          <w:color w:val="auto"/>
          <w:lang w:eastAsia="en-AU"/>
        </w:rPr>
        <w:t>Clearly show public benefit (if working on private land).</w:t>
      </w:r>
    </w:p>
    <w:p w14:paraId="4ADDD3DC" w14:textId="77777777" w:rsidR="00BF4010" w:rsidRPr="00585ACE" w:rsidRDefault="00BF4010" w:rsidP="00BF4010">
      <w:pPr>
        <w:pStyle w:val="Heading2"/>
        <w:rPr>
          <w:rFonts w:eastAsiaTheme="minorEastAsia"/>
        </w:rPr>
      </w:pPr>
      <w:bookmarkStart w:id="39" w:name="_Toc63252597"/>
      <w:bookmarkStart w:id="40" w:name="_Toc63857242"/>
      <w:r>
        <w:rPr>
          <w:rFonts w:eastAsia="Arial"/>
        </w:rPr>
        <w:t>Activities</w:t>
      </w:r>
      <w:bookmarkEnd w:id="39"/>
      <w:bookmarkEnd w:id="40"/>
    </w:p>
    <w:p w14:paraId="3B156DAC" w14:textId="77777777" w:rsidR="00BF4010" w:rsidRDefault="00BF4010" w:rsidP="00BF4010">
      <w:pPr>
        <w:pStyle w:val="BodyText"/>
        <w:rPr>
          <w:rFonts w:eastAsiaTheme="minorEastAsia"/>
          <w:lang w:eastAsia="en-AU"/>
        </w:rPr>
      </w:pPr>
      <w:r>
        <w:rPr>
          <w:rFonts w:eastAsia="Arial"/>
          <w:lang w:eastAsia="en-AU"/>
        </w:rPr>
        <w:t>The following is a non-exhaustive list of activities that may be funded through the 2021 PPBF fund:</w:t>
      </w:r>
    </w:p>
    <w:p w14:paraId="401D35A7" w14:textId="77777777" w:rsidR="00BF4010" w:rsidRPr="00A411C2" w:rsidRDefault="00BF4010" w:rsidP="00174E5E">
      <w:pPr>
        <w:pStyle w:val="BodyText"/>
        <w:numPr>
          <w:ilvl w:val="0"/>
          <w:numId w:val="41"/>
        </w:numPr>
        <w:rPr>
          <w:rFonts w:eastAsiaTheme="minorEastAsia"/>
          <w:color w:val="auto"/>
          <w:lang w:eastAsia="en-AU"/>
        </w:rPr>
      </w:pPr>
      <w:r w:rsidRPr="00A411C2">
        <w:rPr>
          <w:rFonts w:eastAsia="Arial"/>
          <w:color w:val="auto"/>
          <w:lang w:eastAsia="en-AU"/>
        </w:rPr>
        <w:t xml:space="preserve">Protection, rehabilitation and restoration of marine and coastal habitats and biodiversity (e.g. preserving threatened species habitat, fencing, marine and coastal </w:t>
      </w:r>
      <w:proofErr w:type="gramStart"/>
      <w:r w:rsidRPr="00A411C2">
        <w:rPr>
          <w:rFonts w:eastAsia="Arial"/>
          <w:color w:val="auto"/>
          <w:lang w:eastAsia="en-AU"/>
        </w:rPr>
        <w:t>weed</w:t>
      </w:r>
      <w:proofErr w:type="gramEnd"/>
      <w:r w:rsidRPr="00A411C2">
        <w:rPr>
          <w:rFonts w:eastAsia="Arial"/>
          <w:color w:val="auto"/>
          <w:lang w:eastAsia="en-AU"/>
        </w:rPr>
        <w:t xml:space="preserve"> and pest control) (see </w:t>
      </w:r>
      <w:r w:rsidRPr="00A411C2">
        <w:rPr>
          <w:rFonts w:eastAsia="Arial"/>
          <w:b/>
          <w:color w:val="auto"/>
          <w:lang w:eastAsia="en-AU"/>
        </w:rPr>
        <w:t xml:space="preserve">Attachment </w:t>
      </w:r>
      <w:r>
        <w:rPr>
          <w:rFonts w:eastAsia="Arial"/>
          <w:b/>
          <w:color w:val="auto"/>
          <w:lang w:eastAsia="en-AU"/>
        </w:rPr>
        <w:t>2</w:t>
      </w:r>
      <w:r w:rsidRPr="00A411C2">
        <w:rPr>
          <w:rFonts w:eastAsia="Arial"/>
          <w:color w:val="auto"/>
          <w:lang w:eastAsia="en-AU"/>
        </w:rPr>
        <w:t>).</w:t>
      </w:r>
    </w:p>
    <w:p w14:paraId="3BA01D29" w14:textId="54D965E8" w:rsidR="00BF4010" w:rsidRPr="00A411C2" w:rsidRDefault="00BF4010" w:rsidP="5DE5748C">
      <w:pPr>
        <w:pStyle w:val="BodyText"/>
        <w:numPr>
          <w:ilvl w:val="0"/>
          <w:numId w:val="41"/>
        </w:numPr>
        <w:rPr>
          <w:rFonts w:eastAsiaTheme="minorEastAsia"/>
          <w:color w:val="auto"/>
          <w:lang w:eastAsia="en-AU"/>
        </w:rPr>
      </w:pPr>
      <w:r w:rsidRPr="5DE5748C">
        <w:rPr>
          <w:rFonts w:eastAsia="Arial"/>
          <w:color w:val="auto"/>
          <w:lang w:eastAsia="en-AU"/>
        </w:rPr>
        <w:t>Actions that increase</w:t>
      </w:r>
      <w:r w:rsidR="113E6382" w:rsidRPr="5DE5748C">
        <w:rPr>
          <w:rFonts w:eastAsia="Arial"/>
          <w:color w:val="auto"/>
          <w:lang w:eastAsia="en-AU"/>
        </w:rPr>
        <w:t xml:space="preserve"> the </w:t>
      </w:r>
      <w:r w:rsidRPr="5DE5748C">
        <w:rPr>
          <w:rFonts w:eastAsia="Arial"/>
          <w:color w:val="auto"/>
          <w:lang w:eastAsia="en-AU"/>
        </w:rPr>
        <w:t xml:space="preserve">awareness </w:t>
      </w:r>
      <w:r w:rsidR="66D93CE6" w:rsidRPr="5DE5748C">
        <w:rPr>
          <w:rFonts w:eastAsia="Arial"/>
          <w:color w:val="auto"/>
          <w:lang w:eastAsia="en-AU"/>
        </w:rPr>
        <w:t xml:space="preserve">and understanding of Aboriginal values of </w:t>
      </w:r>
      <w:r w:rsidRPr="5DE5748C">
        <w:rPr>
          <w:rFonts w:eastAsia="Arial"/>
          <w:color w:val="auto"/>
          <w:lang w:eastAsia="en-AU"/>
        </w:rPr>
        <w:t>Traditional Owner</w:t>
      </w:r>
      <w:r w:rsidR="0CBD59A7" w:rsidRPr="5DE5748C">
        <w:rPr>
          <w:rFonts w:eastAsia="Arial"/>
          <w:color w:val="auto"/>
          <w:lang w:eastAsia="en-AU"/>
        </w:rPr>
        <w:t xml:space="preserve">s within Port Phillip Bay and its catchment area to support Aboriginal self-determination. </w:t>
      </w:r>
    </w:p>
    <w:p w14:paraId="088B9167" w14:textId="77777777" w:rsidR="00BF4010" w:rsidRPr="00A411C2" w:rsidRDefault="00BF4010" w:rsidP="00174E5E">
      <w:pPr>
        <w:pStyle w:val="BodyText"/>
        <w:numPr>
          <w:ilvl w:val="0"/>
          <w:numId w:val="41"/>
        </w:numPr>
        <w:rPr>
          <w:color w:val="auto"/>
          <w:lang w:eastAsia="en-AU"/>
        </w:rPr>
      </w:pPr>
      <w:r w:rsidRPr="00A411C2">
        <w:rPr>
          <w:color w:val="auto"/>
          <w:lang w:eastAsia="en-AU"/>
        </w:rPr>
        <w:t xml:space="preserve">Actions that directly reduce the amount of sediment and nutrients that enter the Bay and its tributaries (e.g. riparian revegetation, wetland systems to slow/treat storm water) (see </w:t>
      </w:r>
      <w:r w:rsidRPr="00A411C2">
        <w:rPr>
          <w:b/>
          <w:bCs/>
          <w:color w:val="auto"/>
          <w:lang w:eastAsia="en-AU"/>
        </w:rPr>
        <w:t>Attachment</w:t>
      </w:r>
      <w:r>
        <w:rPr>
          <w:b/>
          <w:bCs/>
          <w:color w:val="auto"/>
          <w:lang w:eastAsia="en-AU"/>
        </w:rPr>
        <w:t xml:space="preserve"> 3</w:t>
      </w:r>
      <w:r>
        <w:rPr>
          <w:color w:val="auto"/>
          <w:lang w:eastAsia="en-AU"/>
        </w:rPr>
        <w:t xml:space="preserve"> or refer to </w:t>
      </w:r>
      <w:proofErr w:type="spellStart"/>
      <w:r>
        <w:rPr>
          <w:color w:val="auto"/>
          <w:lang w:eastAsia="en-AU"/>
        </w:rPr>
        <w:t>Coastkit</w:t>
      </w:r>
      <w:proofErr w:type="spellEnd"/>
      <w:r>
        <w:rPr>
          <w:color w:val="auto"/>
          <w:lang w:eastAsia="en-AU"/>
        </w:rPr>
        <w:t xml:space="preserve"> </w:t>
      </w:r>
      <w:hyperlink r:id="rId54" w:history="1">
        <w:r>
          <w:rPr>
            <w:rStyle w:val="Hyperlink"/>
          </w:rPr>
          <w:t>https://mapshare.vic.gov.au/coastkit/</w:t>
        </w:r>
      </w:hyperlink>
    </w:p>
    <w:p w14:paraId="6D55D849" w14:textId="77777777" w:rsidR="00BF4010" w:rsidRPr="00F4103E" w:rsidRDefault="00BF4010" w:rsidP="00174E5E">
      <w:pPr>
        <w:pStyle w:val="BodyText"/>
        <w:numPr>
          <w:ilvl w:val="0"/>
          <w:numId w:val="41"/>
        </w:numPr>
        <w:rPr>
          <w:rFonts w:eastAsiaTheme="minorEastAsia"/>
          <w:color w:val="auto"/>
          <w:lang w:eastAsia="en-AU"/>
        </w:rPr>
      </w:pPr>
      <w:r w:rsidRPr="00F4103E">
        <w:rPr>
          <w:rFonts w:eastAsia="Arial"/>
          <w:color w:val="auto"/>
          <w:lang w:eastAsia="en-AU"/>
        </w:rPr>
        <w:t>Managing visitor impacts on sensitive coastal and marine sites (e.g. improved access management, fencing, pathways).</w:t>
      </w:r>
    </w:p>
    <w:p w14:paraId="11574762" w14:textId="77777777" w:rsidR="00BF4010" w:rsidRPr="00F4103E" w:rsidRDefault="00BF4010" w:rsidP="00174E5E">
      <w:pPr>
        <w:pStyle w:val="BodyText"/>
        <w:numPr>
          <w:ilvl w:val="0"/>
          <w:numId w:val="41"/>
        </w:numPr>
        <w:rPr>
          <w:rFonts w:eastAsiaTheme="minorEastAsia"/>
          <w:color w:val="auto"/>
          <w:lang w:eastAsia="en-AU"/>
        </w:rPr>
      </w:pPr>
      <w:r w:rsidRPr="00F4103E">
        <w:rPr>
          <w:rFonts w:eastAsia="Arial"/>
          <w:color w:val="auto"/>
          <w:lang w:eastAsia="en-AU"/>
        </w:rPr>
        <w:t>Education, monitoring and citizen science activities will be considered, where they are part of a broader project with direct on-ground outcomes.</w:t>
      </w:r>
    </w:p>
    <w:p w14:paraId="5C5A2C94" w14:textId="77777777" w:rsidR="00BF4010" w:rsidRPr="000F02CD" w:rsidRDefault="00BF4010" w:rsidP="00BF4010">
      <w:pPr>
        <w:pStyle w:val="Heading2"/>
        <w:rPr>
          <w:rFonts w:eastAsiaTheme="minorEastAsia"/>
        </w:rPr>
      </w:pPr>
      <w:bookmarkStart w:id="41" w:name="_Toc63252598"/>
      <w:bookmarkStart w:id="42" w:name="_Toc63857243"/>
      <w:r>
        <w:rPr>
          <w:rFonts w:eastAsia="Arial"/>
        </w:rPr>
        <w:t>Eligible expenditure</w:t>
      </w:r>
      <w:bookmarkEnd w:id="41"/>
      <w:bookmarkEnd w:id="42"/>
    </w:p>
    <w:p w14:paraId="0A6D0987" w14:textId="77777777" w:rsidR="00BF4010" w:rsidRDefault="00BF4010" w:rsidP="00BF4010">
      <w:pPr>
        <w:pStyle w:val="BodyText12ptBefore"/>
        <w:rPr>
          <w:rFonts w:eastAsiaTheme="minorEastAsia"/>
          <w:color w:val="auto"/>
          <w:szCs w:val="21"/>
        </w:rPr>
      </w:pPr>
      <w:r>
        <w:rPr>
          <w:rFonts w:eastAsia="Arial"/>
          <w:color w:val="auto"/>
          <w:szCs w:val="21"/>
        </w:rPr>
        <w:t xml:space="preserve">The Fund will support the following categories of expenditure: </w:t>
      </w:r>
    </w:p>
    <w:p w14:paraId="141338C4" w14:textId="043B77F4" w:rsidR="00BF4010" w:rsidRDefault="00BF4010" w:rsidP="00174E5E">
      <w:pPr>
        <w:pStyle w:val="ListBullet"/>
        <w:numPr>
          <w:ilvl w:val="0"/>
          <w:numId w:val="42"/>
        </w:numPr>
        <w:tabs>
          <w:tab w:val="left" w:pos="720"/>
        </w:tabs>
        <w:spacing w:line="256" w:lineRule="auto"/>
        <w:rPr>
          <w:rFonts w:eastAsiaTheme="minorEastAsia"/>
          <w:color w:val="auto"/>
          <w:szCs w:val="21"/>
        </w:rPr>
      </w:pPr>
      <w:r>
        <w:rPr>
          <w:rFonts w:eastAsia="Arial"/>
          <w:color w:val="auto"/>
          <w:szCs w:val="21"/>
        </w:rPr>
        <w:t>Materials (e.g. Plants, tree guards, exclusion fencing, seating, and access steps)</w:t>
      </w:r>
      <w:r>
        <w:rPr>
          <w:color w:val="auto"/>
          <w:szCs w:val="21"/>
        </w:rPr>
        <w:t xml:space="preserve"> </w:t>
      </w:r>
    </w:p>
    <w:p w14:paraId="40757DF0" w14:textId="78756FAE" w:rsidR="00BF4010" w:rsidRDefault="00BF4010" w:rsidP="00174E5E">
      <w:pPr>
        <w:pStyle w:val="ListBullet"/>
        <w:numPr>
          <w:ilvl w:val="0"/>
          <w:numId w:val="42"/>
        </w:numPr>
        <w:tabs>
          <w:tab w:val="left" w:pos="720"/>
        </w:tabs>
        <w:spacing w:line="256" w:lineRule="auto"/>
        <w:rPr>
          <w:rFonts w:eastAsiaTheme="minorEastAsia"/>
          <w:color w:val="auto"/>
          <w:szCs w:val="21"/>
        </w:rPr>
      </w:pPr>
      <w:r>
        <w:rPr>
          <w:rFonts w:eastAsia="Arial"/>
          <w:color w:val="auto"/>
          <w:szCs w:val="21"/>
        </w:rPr>
        <w:t>Site preparation (e.g. Equipment hire, security fencing, and for revegetation)</w:t>
      </w:r>
    </w:p>
    <w:p w14:paraId="766D25A5" w14:textId="4C4A4E36" w:rsidR="00BF4010" w:rsidRDefault="00BF4010" w:rsidP="00174E5E">
      <w:pPr>
        <w:pStyle w:val="ListBullet"/>
        <w:numPr>
          <w:ilvl w:val="0"/>
          <w:numId w:val="42"/>
        </w:numPr>
        <w:tabs>
          <w:tab w:val="left" w:pos="720"/>
        </w:tabs>
        <w:spacing w:line="256" w:lineRule="auto"/>
        <w:rPr>
          <w:rFonts w:eastAsiaTheme="minorEastAsia"/>
          <w:color w:val="auto"/>
          <w:szCs w:val="21"/>
        </w:rPr>
      </w:pPr>
      <w:r>
        <w:rPr>
          <w:rFonts w:eastAsia="Arial"/>
          <w:color w:val="auto"/>
          <w:szCs w:val="21"/>
        </w:rPr>
        <w:lastRenderedPageBreak/>
        <w:t>Personal protective equipment (e.g. Gloves, goggles, and masks)</w:t>
      </w:r>
    </w:p>
    <w:p w14:paraId="544A1364" w14:textId="59A74BF3" w:rsidR="00BF4010" w:rsidRDefault="00BF4010" w:rsidP="00174E5E">
      <w:pPr>
        <w:pStyle w:val="ListBullet"/>
        <w:numPr>
          <w:ilvl w:val="0"/>
          <w:numId w:val="42"/>
        </w:numPr>
        <w:tabs>
          <w:tab w:val="left" w:pos="720"/>
        </w:tabs>
        <w:spacing w:line="256" w:lineRule="auto"/>
        <w:rPr>
          <w:rFonts w:eastAsiaTheme="minorEastAsia"/>
          <w:color w:val="auto"/>
          <w:szCs w:val="21"/>
        </w:rPr>
      </w:pPr>
      <w:r>
        <w:rPr>
          <w:rFonts w:eastAsia="Arial"/>
          <w:color w:val="auto"/>
          <w:szCs w:val="21"/>
        </w:rPr>
        <w:t xml:space="preserve">Engaging and partnering with your local community, schools, Traditional </w:t>
      </w:r>
      <w:proofErr w:type="gramStart"/>
      <w:r>
        <w:rPr>
          <w:rFonts w:eastAsia="Arial"/>
          <w:color w:val="auto"/>
          <w:szCs w:val="21"/>
        </w:rPr>
        <w:t>Owners</w:t>
      </w:r>
      <w:proofErr w:type="gramEnd"/>
      <w:r>
        <w:rPr>
          <w:rFonts w:eastAsia="Arial"/>
          <w:color w:val="auto"/>
          <w:szCs w:val="21"/>
        </w:rPr>
        <w:t xml:space="preserve"> and registered aboriginal parties of the project area</w:t>
      </w:r>
    </w:p>
    <w:p w14:paraId="38D6C543" w14:textId="02199D6C" w:rsidR="00BF4010" w:rsidRDefault="00BF4010" w:rsidP="00174E5E">
      <w:pPr>
        <w:pStyle w:val="ListBullet"/>
        <w:numPr>
          <w:ilvl w:val="0"/>
          <w:numId w:val="42"/>
        </w:numPr>
        <w:tabs>
          <w:tab w:val="left" w:pos="720"/>
        </w:tabs>
        <w:spacing w:line="256" w:lineRule="auto"/>
        <w:rPr>
          <w:rFonts w:eastAsiaTheme="minorEastAsia"/>
          <w:color w:val="auto"/>
          <w:szCs w:val="21"/>
        </w:rPr>
      </w:pPr>
      <w:r>
        <w:rPr>
          <w:rFonts w:eastAsia="Arial"/>
          <w:color w:val="auto"/>
          <w:szCs w:val="21"/>
        </w:rPr>
        <w:t>Contractors (e.g. Presenters, surveyors, installers, weed controllers for particularly difficult weeds or sites)</w:t>
      </w:r>
    </w:p>
    <w:p w14:paraId="225A5E54" w14:textId="77777777" w:rsidR="00BF4010" w:rsidRDefault="00BF4010" w:rsidP="00174E5E">
      <w:pPr>
        <w:pStyle w:val="ListBullet"/>
        <w:numPr>
          <w:ilvl w:val="0"/>
          <w:numId w:val="42"/>
        </w:numPr>
        <w:tabs>
          <w:tab w:val="left" w:pos="720"/>
        </w:tabs>
        <w:spacing w:line="256" w:lineRule="auto"/>
        <w:rPr>
          <w:rFonts w:eastAsiaTheme="minorEastAsia"/>
          <w:color w:val="auto"/>
          <w:szCs w:val="21"/>
        </w:rPr>
      </w:pPr>
      <w:r>
        <w:rPr>
          <w:rFonts w:eastAsia="Arial"/>
          <w:color w:val="auto"/>
          <w:szCs w:val="21"/>
        </w:rPr>
        <w:t>Communication (e.g. seminars, webinars etc)</w:t>
      </w:r>
    </w:p>
    <w:p w14:paraId="7FE17ED3" w14:textId="77777777" w:rsidR="00BF4010" w:rsidRDefault="00BF4010" w:rsidP="00174E5E">
      <w:pPr>
        <w:pStyle w:val="ListBullet"/>
        <w:numPr>
          <w:ilvl w:val="0"/>
          <w:numId w:val="42"/>
        </w:numPr>
        <w:tabs>
          <w:tab w:val="left" w:pos="720"/>
        </w:tabs>
        <w:spacing w:line="256" w:lineRule="auto"/>
        <w:rPr>
          <w:rFonts w:eastAsiaTheme="minorEastAsia"/>
          <w:color w:val="auto"/>
          <w:szCs w:val="21"/>
        </w:rPr>
      </w:pPr>
      <w:r>
        <w:rPr>
          <w:rFonts w:eastAsia="Arial"/>
          <w:color w:val="auto"/>
          <w:szCs w:val="21"/>
        </w:rPr>
        <w:t>Equipment hire or purchase (post hole diggers etc)</w:t>
      </w:r>
    </w:p>
    <w:p w14:paraId="08CB5B58" w14:textId="2BB8DA2E" w:rsidR="00BF4010" w:rsidRDefault="00BF4010" w:rsidP="00174E5E">
      <w:pPr>
        <w:pStyle w:val="ListBullet"/>
        <w:numPr>
          <w:ilvl w:val="0"/>
          <w:numId w:val="42"/>
        </w:numPr>
        <w:tabs>
          <w:tab w:val="left" w:pos="720"/>
        </w:tabs>
        <w:spacing w:line="256" w:lineRule="auto"/>
        <w:rPr>
          <w:rFonts w:eastAsiaTheme="minorEastAsia"/>
          <w:color w:val="auto"/>
          <w:szCs w:val="21"/>
        </w:rPr>
      </w:pPr>
      <w:r>
        <w:rPr>
          <w:rFonts w:eastAsia="Arial"/>
          <w:color w:val="auto"/>
          <w:szCs w:val="21"/>
        </w:rPr>
        <w:t>Citizen science monitoring activities</w:t>
      </w:r>
    </w:p>
    <w:p w14:paraId="7C7BE7A7" w14:textId="6D96D50D" w:rsidR="00BF4010" w:rsidRDefault="00BF4010" w:rsidP="00174E5E">
      <w:pPr>
        <w:pStyle w:val="ListBullet"/>
        <w:numPr>
          <w:ilvl w:val="0"/>
          <w:numId w:val="42"/>
        </w:numPr>
        <w:tabs>
          <w:tab w:val="left" w:pos="720"/>
        </w:tabs>
        <w:spacing w:line="256" w:lineRule="auto"/>
        <w:rPr>
          <w:rFonts w:eastAsiaTheme="minorEastAsia"/>
          <w:color w:val="auto"/>
          <w:szCs w:val="21"/>
        </w:rPr>
      </w:pPr>
      <w:r>
        <w:rPr>
          <w:color w:val="auto"/>
          <w:szCs w:val="21"/>
        </w:rPr>
        <w:t>Promotional</w:t>
      </w:r>
      <w:r>
        <w:rPr>
          <w:rFonts w:eastAsia="Arial"/>
          <w:color w:val="auto"/>
          <w:szCs w:val="21"/>
        </w:rPr>
        <w:t xml:space="preserve"> costs directly related to funded activities (e.g. Website update, </w:t>
      </w:r>
      <w:proofErr w:type="gramStart"/>
      <w:r>
        <w:rPr>
          <w:rFonts w:eastAsia="Arial"/>
          <w:color w:val="auto"/>
          <w:szCs w:val="21"/>
        </w:rPr>
        <w:t>video</w:t>
      </w:r>
      <w:proofErr w:type="gramEnd"/>
      <w:r>
        <w:rPr>
          <w:rFonts w:eastAsia="Arial"/>
          <w:color w:val="auto"/>
          <w:szCs w:val="21"/>
        </w:rPr>
        <w:t xml:space="preserve"> and interpretive signage)</w:t>
      </w:r>
    </w:p>
    <w:p w14:paraId="3872E3B6" w14:textId="4E78495C" w:rsidR="00BF4010" w:rsidRPr="00235B84" w:rsidRDefault="00BF4010" w:rsidP="00174E5E">
      <w:pPr>
        <w:pStyle w:val="ListBullet"/>
        <w:numPr>
          <w:ilvl w:val="0"/>
          <w:numId w:val="42"/>
        </w:numPr>
        <w:tabs>
          <w:tab w:val="left" w:pos="720"/>
        </w:tabs>
        <w:spacing w:line="256" w:lineRule="auto"/>
        <w:rPr>
          <w:rFonts w:eastAsiaTheme="minorEastAsia"/>
          <w:color w:val="auto"/>
          <w:szCs w:val="21"/>
        </w:rPr>
      </w:pPr>
      <w:r w:rsidRPr="00235B84">
        <w:rPr>
          <w:rFonts w:eastAsia="Arial"/>
          <w:color w:val="auto"/>
          <w:szCs w:val="21"/>
        </w:rPr>
        <w:t>Advertising (costs to advertise in newspapers, posters etc)</w:t>
      </w:r>
    </w:p>
    <w:p w14:paraId="2A968247" w14:textId="4A54D81D" w:rsidR="00BF4010" w:rsidRDefault="00BF4010" w:rsidP="00174E5E">
      <w:pPr>
        <w:pStyle w:val="ListBullet"/>
        <w:numPr>
          <w:ilvl w:val="0"/>
          <w:numId w:val="42"/>
        </w:numPr>
        <w:tabs>
          <w:tab w:val="left" w:pos="720"/>
        </w:tabs>
        <w:spacing w:line="256" w:lineRule="auto"/>
        <w:rPr>
          <w:rFonts w:eastAsiaTheme="minorEastAsia"/>
          <w:color w:val="auto"/>
          <w:szCs w:val="21"/>
        </w:rPr>
      </w:pPr>
      <w:r>
        <w:rPr>
          <w:rFonts w:eastAsia="Arial"/>
          <w:color w:val="auto"/>
          <w:szCs w:val="21"/>
        </w:rPr>
        <w:t>Training and education that supports the project’s activities (e.g. First aid)</w:t>
      </w:r>
    </w:p>
    <w:p w14:paraId="6B10AA5E" w14:textId="267CEF4E" w:rsidR="00BF4010" w:rsidRPr="00812DFB" w:rsidRDefault="00BF4010" w:rsidP="00174E5E">
      <w:pPr>
        <w:pStyle w:val="ListBullet"/>
        <w:numPr>
          <w:ilvl w:val="0"/>
          <w:numId w:val="42"/>
        </w:numPr>
        <w:tabs>
          <w:tab w:val="left" w:pos="720"/>
        </w:tabs>
        <w:spacing w:line="256" w:lineRule="auto"/>
        <w:rPr>
          <w:rFonts w:eastAsiaTheme="minorEastAsia"/>
          <w:color w:val="auto"/>
          <w:szCs w:val="24"/>
        </w:rPr>
      </w:pPr>
      <w:r>
        <w:rPr>
          <w:rFonts w:eastAsia="Arial"/>
          <w:color w:val="auto"/>
        </w:rPr>
        <w:t>Project management and coordination (e.g. Staff time to manage the project, budget, coordinate volunteers, and secure approvals)</w:t>
      </w:r>
      <w:r w:rsidR="00731FD2">
        <w:rPr>
          <w:rFonts w:eastAsia="Arial"/>
          <w:color w:val="auto"/>
        </w:rPr>
        <w:t>,</w:t>
      </w:r>
      <w:r>
        <w:rPr>
          <w:rFonts w:eastAsia="Arial"/>
          <w:color w:val="auto"/>
        </w:rPr>
        <w:t xml:space="preserve"> and</w:t>
      </w:r>
      <w:r w:rsidDel="00A75213">
        <w:rPr>
          <w:rFonts w:eastAsia="Arial"/>
          <w:color w:val="auto"/>
        </w:rPr>
        <w:t xml:space="preserve"> </w:t>
      </w:r>
    </w:p>
    <w:p w14:paraId="7964CA69" w14:textId="77777777" w:rsidR="00BF4010" w:rsidRPr="009D63B2" w:rsidRDefault="00BF4010" w:rsidP="00174E5E">
      <w:pPr>
        <w:pStyle w:val="ListBullet"/>
        <w:numPr>
          <w:ilvl w:val="0"/>
          <w:numId w:val="42"/>
        </w:numPr>
        <w:tabs>
          <w:tab w:val="left" w:pos="720"/>
        </w:tabs>
        <w:spacing w:line="256" w:lineRule="auto"/>
        <w:rPr>
          <w:rFonts w:eastAsiaTheme="minorEastAsia"/>
          <w:color w:val="auto"/>
          <w:szCs w:val="24"/>
        </w:rPr>
      </w:pPr>
      <w:r>
        <w:rPr>
          <w:rFonts w:eastAsia="Arial"/>
          <w:color w:val="auto"/>
        </w:rPr>
        <w:t>Technical specialist and advisers (e.g. Cultural heritage, cultural practises etc).</w:t>
      </w:r>
    </w:p>
    <w:p w14:paraId="2AB61E80" w14:textId="77777777" w:rsidR="00BF4010" w:rsidRDefault="00BF4010" w:rsidP="00BF4010">
      <w:pPr>
        <w:pStyle w:val="BodyText12ptBefore"/>
        <w:rPr>
          <w:rFonts w:eastAsiaTheme="minorEastAsia"/>
          <w:color w:val="auto"/>
          <w:szCs w:val="21"/>
        </w:rPr>
      </w:pPr>
      <w:r>
        <w:rPr>
          <w:rFonts w:eastAsia="Arial"/>
          <w:color w:val="auto"/>
          <w:szCs w:val="21"/>
        </w:rPr>
        <w:t xml:space="preserve">Other types of expenditure may be considered if they are well justified and deemed suitable. You will need to demonstrate that all activities and budget items are essential to the success of the project and that the amounts requested are reasonable. There are no caps or limits for eligible items. </w:t>
      </w:r>
      <w:r>
        <w:rPr>
          <w:rFonts w:eastAsia="Arial"/>
          <w:b/>
          <w:color w:val="auto"/>
          <w:szCs w:val="21"/>
        </w:rPr>
        <w:t>Value for money</w:t>
      </w:r>
      <w:r>
        <w:rPr>
          <w:rFonts w:eastAsia="Arial"/>
          <w:color w:val="auto"/>
          <w:szCs w:val="21"/>
        </w:rPr>
        <w:t xml:space="preserve"> will be considered as part of the assessment process. </w:t>
      </w:r>
    </w:p>
    <w:p w14:paraId="27BCCDD2" w14:textId="77777777" w:rsidR="00BF4010" w:rsidRDefault="00BF4010" w:rsidP="00BF4010">
      <w:pPr>
        <w:pStyle w:val="BodyText12ptBefore"/>
        <w:rPr>
          <w:rFonts w:eastAsiaTheme="minorEastAsia"/>
        </w:rPr>
      </w:pPr>
      <w:r>
        <w:rPr>
          <w:rFonts w:eastAsia="Arial"/>
          <w:color w:val="auto"/>
          <w:szCs w:val="21"/>
        </w:rPr>
        <w:t xml:space="preserve">When developing budgets, you should ensure that activity items (such as equipment, </w:t>
      </w:r>
      <w:proofErr w:type="gramStart"/>
      <w:r>
        <w:rPr>
          <w:rFonts w:eastAsia="Arial"/>
          <w:color w:val="auto"/>
          <w:szCs w:val="21"/>
        </w:rPr>
        <w:t>materials</w:t>
      </w:r>
      <w:proofErr w:type="gramEnd"/>
      <w:r>
        <w:rPr>
          <w:rFonts w:eastAsia="Arial"/>
          <w:color w:val="auto"/>
          <w:szCs w:val="21"/>
        </w:rPr>
        <w:t xml:space="preserve"> and contractor charges) are fully costed. </w:t>
      </w:r>
      <w:r>
        <w:rPr>
          <w:rFonts w:eastAsia="Arial"/>
        </w:rPr>
        <w:t xml:space="preserve">Refer to the Terms and Conditions of the Victorian Common Funding Agreement </w:t>
      </w:r>
      <w:hyperlink r:id="rId55" w:history="1">
        <w:r>
          <w:rPr>
            <w:rStyle w:val="Hyperlink"/>
          </w:rPr>
          <w:t>https://www.vic.gov.au/victorian-common-funding-agreement-templates</w:t>
        </w:r>
      </w:hyperlink>
      <w:r>
        <w:rPr>
          <w:rFonts w:eastAsia="Arial"/>
        </w:rPr>
        <w:t xml:space="preserve"> for more information. </w:t>
      </w:r>
    </w:p>
    <w:p w14:paraId="1130C968" w14:textId="77777777" w:rsidR="00BF4010" w:rsidRDefault="00BF4010" w:rsidP="00BF4010">
      <w:pPr>
        <w:pStyle w:val="Heading2"/>
        <w:rPr>
          <w:rFonts w:eastAsiaTheme="minorEastAsia"/>
        </w:rPr>
      </w:pPr>
      <w:bookmarkStart w:id="43" w:name="_Toc63252599"/>
      <w:bookmarkStart w:id="44" w:name="_Toc63857244"/>
      <w:r>
        <w:rPr>
          <w:rFonts w:eastAsia="Arial"/>
        </w:rPr>
        <w:t xml:space="preserve">Ineligible </w:t>
      </w:r>
      <w:r w:rsidRPr="00BC1358">
        <w:rPr>
          <w:rFonts w:eastAsia="Arial"/>
        </w:rPr>
        <w:t>expenditure</w:t>
      </w:r>
      <w:bookmarkEnd w:id="43"/>
      <w:bookmarkEnd w:id="44"/>
    </w:p>
    <w:p w14:paraId="17AB65A3" w14:textId="77777777" w:rsidR="00BF4010" w:rsidRDefault="00BF4010" w:rsidP="00BF4010">
      <w:pPr>
        <w:pStyle w:val="BodyText"/>
        <w:rPr>
          <w:rFonts w:eastAsiaTheme="minorEastAsia"/>
        </w:rPr>
      </w:pPr>
      <w:r>
        <w:rPr>
          <w:rFonts w:eastAsia="Arial"/>
        </w:rPr>
        <w:t>The Program will not fund:</w:t>
      </w:r>
    </w:p>
    <w:p w14:paraId="2566E34D" w14:textId="77777777" w:rsidR="00BF4010" w:rsidRDefault="00BF4010" w:rsidP="00174E5E">
      <w:pPr>
        <w:pStyle w:val="BodyText"/>
        <w:numPr>
          <w:ilvl w:val="0"/>
          <w:numId w:val="18"/>
        </w:numPr>
        <w:spacing w:before="120"/>
        <w:ind w:left="714" w:hanging="357"/>
        <w:rPr>
          <w:rFonts w:eastAsiaTheme="minorEastAsia"/>
        </w:rPr>
      </w:pPr>
      <w:r>
        <w:rPr>
          <w:rFonts w:eastAsia="Arial"/>
        </w:rPr>
        <w:t xml:space="preserve">Routine operation or running costs for example office rental and all aspects of </w:t>
      </w:r>
      <w:proofErr w:type="gramStart"/>
      <w:r>
        <w:rPr>
          <w:rFonts w:eastAsia="Arial"/>
        </w:rPr>
        <w:t>facility</w:t>
      </w:r>
      <w:r>
        <w:t>;</w:t>
      </w:r>
      <w:proofErr w:type="gramEnd"/>
      <w:r>
        <w:t xml:space="preserve"> </w:t>
      </w:r>
    </w:p>
    <w:p w14:paraId="772AC694" w14:textId="77777777" w:rsidR="00BF4010" w:rsidRDefault="00BF4010" w:rsidP="00174E5E">
      <w:pPr>
        <w:pStyle w:val="BodyText"/>
        <w:numPr>
          <w:ilvl w:val="0"/>
          <w:numId w:val="18"/>
        </w:numPr>
        <w:spacing w:before="120"/>
        <w:ind w:left="714" w:hanging="357"/>
      </w:pPr>
      <w:r>
        <w:t xml:space="preserve">Costs and activities that are already funded through another organisation, program or fund </w:t>
      </w:r>
      <w:proofErr w:type="gramStart"/>
      <w:r>
        <w:t>source;</w:t>
      </w:r>
      <w:proofErr w:type="gramEnd"/>
      <w:r>
        <w:t xml:space="preserve"> </w:t>
      </w:r>
    </w:p>
    <w:p w14:paraId="3F111227" w14:textId="77777777" w:rsidR="00BF4010" w:rsidRPr="00EF61DA" w:rsidRDefault="00BF4010" w:rsidP="00BF4010">
      <w:pPr>
        <w:shd w:val="clear" w:color="auto" w:fill="D9D9D9" w:themeFill="background1" w:themeFillShade="D9"/>
        <w:spacing w:before="60" w:after="60"/>
        <w:ind w:left="992" w:right="1134"/>
        <w:rPr>
          <w:rFonts w:eastAsiaTheme="minorEastAsia"/>
          <w:i/>
        </w:rPr>
      </w:pPr>
      <w:r w:rsidRPr="00EF61DA">
        <w:rPr>
          <w:rFonts w:eastAsia="Arial"/>
          <w:i/>
        </w:rPr>
        <w:t>Your project can build on the success of past or existing projects but must essentially be new work. The grant must fund additional activities that wouldn’t occur without this funding.</w:t>
      </w:r>
    </w:p>
    <w:p w14:paraId="0CF23BB6" w14:textId="77777777" w:rsidR="00BF4010" w:rsidRDefault="00BF4010" w:rsidP="00174E5E">
      <w:pPr>
        <w:pStyle w:val="BodyText"/>
        <w:numPr>
          <w:ilvl w:val="0"/>
          <w:numId w:val="18"/>
        </w:numPr>
        <w:spacing w:before="120"/>
        <w:ind w:left="714" w:hanging="357"/>
        <w:rPr>
          <w:rFonts w:eastAsiaTheme="minorEastAsia"/>
        </w:rPr>
      </w:pPr>
      <w:r>
        <w:rPr>
          <w:rFonts w:eastAsia="Arial"/>
        </w:rPr>
        <w:t xml:space="preserve">Activities that were intended to be your in-kind contribution to another funded </w:t>
      </w:r>
      <w:proofErr w:type="gramStart"/>
      <w:r>
        <w:rPr>
          <w:rFonts w:eastAsia="Arial"/>
        </w:rPr>
        <w:t>project</w:t>
      </w:r>
      <w:r>
        <w:t>;</w:t>
      </w:r>
      <w:proofErr w:type="gramEnd"/>
    </w:p>
    <w:p w14:paraId="43E96AEA" w14:textId="77777777" w:rsidR="00BF4010" w:rsidRDefault="00BF4010" w:rsidP="00174E5E">
      <w:pPr>
        <w:pStyle w:val="BodyText"/>
        <w:numPr>
          <w:ilvl w:val="0"/>
          <w:numId w:val="18"/>
        </w:numPr>
        <w:spacing w:before="120"/>
        <w:ind w:left="714" w:hanging="357"/>
      </w:pPr>
      <w:r>
        <w:t xml:space="preserve">Actions or costs associated with native vegetation offset sites or </w:t>
      </w:r>
      <w:proofErr w:type="gramStart"/>
      <w:r>
        <w:t>activities;</w:t>
      </w:r>
      <w:proofErr w:type="gramEnd"/>
    </w:p>
    <w:p w14:paraId="6CB77CE1" w14:textId="77777777" w:rsidR="00BF4010" w:rsidRPr="00CE4940" w:rsidRDefault="00BF4010" w:rsidP="00BF4010">
      <w:pPr>
        <w:shd w:val="clear" w:color="auto" w:fill="D9D9D9" w:themeFill="background1" w:themeFillShade="D9"/>
        <w:spacing w:before="60" w:after="60"/>
        <w:ind w:left="992" w:right="1134"/>
        <w:rPr>
          <w:i/>
          <w:iCs/>
        </w:rPr>
      </w:pPr>
      <w:r w:rsidRPr="00CE4940">
        <w:rPr>
          <w:i/>
          <w:iCs/>
        </w:rPr>
        <w:t xml:space="preserve">For example, meeting a condition of a </w:t>
      </w:r>
      <w:r>
        <w:rPr>
          <w:i/>
          <w:iCs/>
        </w:rPr>
        <w:t xml:space="preserve">planning </w:t>
      </w:r>
      <w:r w:rsidRPr="00CE4940">
        <w:rPr>
          <w:i/>
          <w:iCs/>
        </w:rPr>
        <w:t xml:space="preserve">permit, contract or investment program, Section </w:t>
      </w:r>
      <w:r w:rsidRPr="000718FA">
        <w:rPr>
          <w:i/>
          <w:iCs/>
        </w:rPr>
        <w:t>173</w:t>
      </w:r>
      <w:r w:rsidRPr="00CE4940">
        <w:rPr>
          <w:i/>
          <w:iCs/>
        </w:rPr>
        <w:t xml:space="preserve"> </w:t>
      </w:r>
      <w:proofErr w:type="gramStart"/>
      <w:r w:rsidRPr="00CE4940">
        <w:rPr>
          <w:i/>
          <w:iCs/>
        </w:rPr>
        <w:t>agreement</w:t>
      </w:r>
      <w:proofErr w:type="gramEnd"/>
      <w:r w:rsidRPr="00CE4940">
        <w:rPr>
          <w:i/>
          <w:iCs/>
        </w:rPr>
        <w:t xml:space="preserve"> or offset covenant</w:t>
      </w:r>
      <w:r>
        <w:rPr>
          <w:i/>
          <w:iCs/>
        </w:rPr>
        <w:t>.</w:t>
      </w:r>
      <w:r w:rsidRPr="00CE4940">
        <w:rPr>
          <w:i/>
          <w:iCs/>
        </w:rPr>
        <w:t xml:space="preserve"> </w:t>
      </w:r>
      <w:r>
        <w:rPr>
          <w:i/>
          <w:iCs/>
        </w:rPr>
        <w:t>no</w:t>
      </w:r>
    </w:p>
    <w:p w14:paraId="563EB6D4" w14:textId="77777777" w:rsidR="00BF4010" w:rsidRDefault="00BF4010" w:rsidP="00174E5E">
      <w:pPr>
        <w:pStyle w:val="BodyText"/>
        <w:numPr>
          <w:ilvl w:val="0"/>
          <w:numId w:val="18"/>
        </w:numPr>
        <w:spacing w:before="120"/>
        <w:ind w:left="714" w:hanging="357"/>
      </w:pPr>
      <w:r>
        <w:t xml:space="preserve">Any activity involving clearing of native </w:t>
      </w:r>
      <w:proofErr w:type="gramStart"/>
      <w:r>
        <w:t>vegetation, unless</w:t>
      </w:r>
      <w:proofErr w:type="gramEnd"/>
      <w:r>
        <w:t xml:space="preserve"> it is a declared environmental weed in your area. In this instance, a permit for removal of vegetation may still be </w:t>
      </w:r>
      <w:proofErr w:type="gramStart"/>
      <w:r>
        <w:t>required;</w:t>
      </w:r>
      <w:proofErr w:type="gramEnd"/>
      <w:r>
        <w:t xml:space="preserve"> </w:t>
      </w:r>
    </w:p>
    <w:p w14:paraId="3EF8BCDB" w14:textId="77777777" w:rsidR="00BF4010" w:rsidRDefault="00BF4010" w:rsidP="00174E5E">
      <w:pPr>
        <w:pStyle w:val="BodyText"/>
        <w:numPr>
          <w:ilvl w:val="0"/>
          <w:numId w:val="18"/>
        </w:numPr>
        <w:spacing w:before="120"/>
        <w:ind w:left="714" w:hanging="357"/>
      </w:pPr>
      <w:r>
        <w:t xml:space="preserve">Any activity involving the use of firearms, tranquilisers, traps or </w:t>
      </w:r>
      <w:proofErr w:type="gramStart"/>
      <w:r>
        <w:t>explosives;</w:t>
      </w:r>
      <w:proofErr w:type="gramEnd"/>
      <w:r>
        <w:t xml:space="preserve"> </w:t>
      </w:r>
    </w:p>
    <w:p w14:paraId="6771EF3A" w14:textId="77777777" w:rsidR="00BF4010" w:rsidRPr="00EC17C1" w:rsidRDefault="00BF4010" w:rsidP="00BF4010">
      <w:pPr>
        <w:shd w:val="clear" w:color="auto" w:fill="D9D9D9" w:themeFill="background1" w:themeFillShade="D9"/>
        <w:spacing w:before="60" w:after="60"/>
        <w:ind w:left="992" w:right="1134"/>
        <w:rPr>
          <w:rFonts w:eastAsiaTheme="minorEastAsia"/>
          <w:i/>
        </w:rPr>
      </w:pPr>
      <w:r w:rsidRPr="00EC17C1">
        <w:rPr>
          <w:rFonts w:eastAsia="Arial"/>
          <w:i/>
        </w:rPr>
        <w:t xml:space="preserve">Confinement traps are allowed under permit and expert supervision </w:t>
      </w:r>
    </w:p>
    <w:p w14:paraId="18F383D3" w14:textId="77777777" w:rsidR="00BF4010" w:rsidRDefault="00BF4010" w:rsidP="00174E5E">
      <w:pPr>
        <w:pStyle w:val="BodyText"/>
        <w:numPr>
          <w:ilvl w:val="0"/>
          <w:numId w:val="18"/>
        </w:numPr>
        <w:spacing w:before="120"/>
        <w:ind w:left="714" w:hanging="357"/>
      </w:pPr>
      <w:r>
        <w:t xml:space="preserve">Any illegal </w:t>
      </w:r>
      <w:proofErr w:type="gramStart"/>
      <w:r>
        <w:t>activity;</w:t>
      </w:r>
      <w:proofErr w:type="gramEnd"/>
      <w:r>
        <w:t xml:space="preserve"> </w:t>
      </w:r>
    </w:p>
    <w:p w14:paraId="511503E0" w14:textId="77777777" w:rsidR="00BF4010" w:rsidRDefault="00BF4010" w:rsidP="00174E5E">
      <w:pPr>
        <w:pStyle w:val="BodyText"/>
        <w:numPr>
          <w:ilvl w:val="0"/>
          <w:numId w:val="18"/>
        </w:numPr>
        <w:spacing w:before="120"/>
        <w:ind w:left="714" w:hanging="357"/>
      </w:pPr>
      <w:r>
        <w:t xml:space="preserve">Purchase of goods for competitions, prizes, giveaways, vouchers or </w:t>
      </w:r>
      <w:proofErr w:type="gramStart"/>
      <w:r>
        <w:t>alcohol;</w:t>
      </w:r>
      <w:proofErr w:type="gramEnd"/>
      <w:r>
        <w:t xml:space="preserve"> </w:t>
      </w:r>
    </w:p>
    <w:p w14:paraId="2E429A7E" w14:textId="77777777" w:rsidR="00BF4010" w:rsidRPr="00EC17C1" w:rsidRDefault="00BF4010" w:rsidP="00BF4010">
      <w:pPr>
        <w:shd w:val="clear" w:color="auto" w:fill="D9D9D9" w:themeFill="background1" w:themeFillShade="D9"/>
        <w:spacing w:before="60" w:after="60"/>
        <w:ind w:left="992" w:right="1134"/>
        <w:rPr>
          <w:rFonts w:eastAsiaTheme="minorEastAsia"/>
          <w:i/>
        </w:rPr>
      </w:pPr>
      <w:r>
        <w:rPr>
          <w:rFonts w:eastAsia="Arial"/>
          <w:i/>
        </w:rPr>
        <w:lastRenderedPageBreak/>
        <w:t xml:space="preserve">For example, </w:t>
      </w:r>
      <w:r w:rsidRPr="00EC17C1">
        <w:rPr>
          <w:rFonts w:eastAsia="Arial"/>
          <w:i/>
        </w:rPr>
        <w:t>plastic educational/promotional items, pens, sample packs, keep cups, stickers, bags</w:t>
      </w:r>
    </w:p>
    <w:p w14:paraId="4C2D9FC0" w14:textId="77777777" w:rsidR="00BF4010" w:rsidRDefault="00BF4010" w:rsidP="00174E5E">
      <w:pPr>
        <w:pStyle w:val="BodyText"/>
        <w:numPr>
          <w:ilvl w:val="0"/>
          <w:numId w:val="18"/>
        </w:numPr>
        <w:spacing w:before="120"/>
        <w:ind w:left="714" w:hanging="357"/>
      </w:pPr>
      <w:r>
        <w:t xml:space="preserve">Barbed wire </w:t>
      </w:r>
      <w:proofErr w:type="gramStart"/>
      <w:r>
        <w:t>fencing;</w:t>
      </w:r>
      <w:proofErr w:type="gramEnd"/>
      <w:r>
        <w:t xml:space="preserve"> </w:t>
      </w:r>
    </w:p>
    <w:p w14:paraId="0D5669A3" w14:textId="77777777" w:rsidR="00BF4010" w:rsidRDefault="00BF4010" w:rsidP="00174E5E">
      <w:pPr>
        <w:pStyle w:val="BodyText"/>
        <w:numPr>
          <w:ilvl w:val="0"/>
          <w:numId w:val="18"/>
        </w:numPr>
        <w:spacing w:before="120"/>
        <w:ind w:left="714" w:hanging="357"/>
      </w:pPr>
      <w:r>
        <w:t xml:space="preserve">Computers, laptops, tablets and </w:t>
      </w:r>
      <w:proofErr w:type="gramStart"/>
      <w:r>
        <w:t>smartphones;</w:t>
      </w:r>
      <w:proofErr w:type="gramEnd"/>
      <w:r>
        <w:t xml:space="preserve"> </w:t>
      </w:r>
    </w:p>
    <w:p w14:paraId="471F405F" w14:textId="77777777" w:rsidR="00BF4010" w:rsidRDefault="00BF4010" w:rsidP="00174E5E">
      <w:pPr>
        <w:pStyle w:val="BodyText"/>
        <w:numPr>
          <w:ilvl w:val="0"/>
          <w:numId w:val="18"/>
        </w:numPr>
        <w:spacing w:before="120"/>
        <w:ind w:left="714" w:hanging="357"/>
        <w:rPr>
          <w:rFonts w:eastAsiaTheme="minorEastAsia"/>
        </w:rPr>
      </w:pPr>
      <w:proofErr w:type="gramStart"/>
      <w:r>
        <w:rPr>
          <w:rFonts w:eastAsia="Arial"/>
        </w:rPr>
        <w:t>Insurance</w:t>
      </w:r>
      <w:r>
        <w:t>;</w:t>
      </w:r>
      <w:proofErr w:type="gramEnd"/>
      <w:r>
        <w:rPr>
          <w:rFonts w:eastAsia="Arial"/>
        </w:rPr>
        <w:t xml:space="preserve"> </w:t>
      </w:r>
    </w:p>
    <w:p w14:paraId="14F55228" w14:textId="77777777" w:rsidR="00BF4010" w:rsidRDefault="00BF4010" w:rsidP="00174E5E">
      <w:pPr>
        <w:pStyle w:val="BodyText"/>
        <w:numPr>
          <w:ilvl w:val="0"/>
          <w:numId w:val="18"/>
        </w:numPr>
        <w:spacing w:before="120"/>
        <w:ind w:left="714" w:hanging="357"/>
        <w:rPr>
          <w:rFonts w:eastAsiaTheme="minorEastAsia"/>
        </w:rPr>
      </w:pPr>
      <w:r>
        <w:rPr>
          <w:rFonts w:eastAsia="Arial"/>
        </w:rPr>
        <w:t xml:space="preserve">Any other action or activity determined by the Panel through the assessment process to be an inappropriate or unsuitable use of the </w:t>
      </w:r>
      <w:proofErr w:type="gramStart"/>
      <w:r>
        <w:rPr>
          <w:rFonts w:eastAsia="Arial"/>
        </w:rPr>
        <w:t>funds</w:t>
      </w:r>
      <w:r>
        <w:t>;</w:t>
      </w:r>
      <w:proofErr w:type="gramEnd"/>
      <w:r>
        <w:rPr>
          <w:rFonts w:eastAsia="Arial"/>
        </w:rPr>
        <w:t xml:space="preserve"> </w:t>
      </w:r>
    </w:p>
    <w:p w14:paraId="225D939D" w14:textId="77777777" w:rsidR="00BF4010" w:rsidRDefault="00BF4010" w:rsidP="00174E5E">
      <w:pPr>
        <w:pStyle w:val="BodyText"/>
        <w:numPr>
          <w:ilvl w:val="0"/>
          <w:numId w:val="18"/>
        </w:numPr>
        <w:spacing w:before="120"/>
        <w:ind w:left="714" w:hanging="357"/>
      </w:pPr>
      <w:r>
        <w:t>Any action that are part of a land manager’s legal duty of care; and</w:t>
      </w:r>
    </w:p>
    <w:p w14:paraId="7AF4A1A8" w14:textId="77777777" w:rsidR="00BF4010" w:rsidRDefault="00BF4010" w:rsidP="00174E5E">
      <w:pPr>
        <w:pStyle w:val="BodyText"/>
        <w:numPr>
          <w:ilvl w:val="0"/>
          <w:numId w:val="18"/>
        </w:numPr>
        <w:spacing w:before="120"/>
        <w:ind w:left="714" w:hanging="357"/>
        <w:rPr>
          <w:rFonts w:eastAsiaTheme="minorEastAsia"/>
        </w:rPr>
      </w:pPr>
      <w:r w:rsidRPr="00404D88">
        <w:rPr>
          <w:rFonts w:eastAsia="Arial"/>
        </w:rPr>
        <w:t>Activities that are not focused on the environmental health of the bay and its catchment area.</w:t>
      </w:r>
    </w:p>
    <w:p w14:paraId="30EB88BB" w14:textId="402E3E2F" w:rsidR="0032109C" w:rsidRPr="000F02CD" w:rsidRDefault="0032109C" w:rsidP="00C04A53">
      <w:pPr>
        <w:pStyle w:val="Heading1"/>
        <w:spacing w:before="600"/>
        <w:ind w:left="431" w:hanging="431"/>
      </w:pPr>
      <w:bookmarkStart w:id="45" w:name="_Toc63857245"/>
      <w:r>
        <w:t>Assessment Criteria</w:t>
      </w:r>
      <w:bookmarkEnd w:id="45"/>
    </w:p>
    <w:p w14:paraId="56E93F61" w14:textId="5DF08EAF" w:rsidR="00C04A53" w:rsidRDefault="00C04A53" w:rsidP="00C04A53">
      <w:pPr>
        <w:pStyle w:val="ListBullet"/>
        <w:tabs>
          <w:tab w:val="clear" w:pos="340"/>
          <w:tab w:val="left" w:pos="720"/>
        </w:tabs>
        <w:spacing w:line="256" w:lineRule="auto"/>
        <w:ind w:left="0" w:firstLine="0"/>
      </w:pPr>
      <w:r w:rsidRPr="00AA7BA8">
        <w:t xml:space="preserve">First, applications will be checked for eligibility to </w:t>
      </w:r>
      <w:r w:rsidR="00DF3A22">
        <w:t>en</w:t>
      </w:r>
      <w:r w:rsidRPr="00AA7BA8">
        <w:t>sure that the applicant and their activity are eligible for funding. After that</w:t>
      </w:r>
      <w:r w:rsidR="00406486">
        <w:t>,</w:t>
      </w:r>
      <w:r w:rsidRPr="00AA7BA8">
        <w:t xml:space="preserve"> eligible applications will be assessed using the </w:t>
      </w:r>
      <w:r>
        <w:t xml:space="preserve">merit </w:t>
      </w:r>
      <w:r w:rsidRPr="00AA7BA8">
        <w:t xml:space="preserve">criteria listed below. </w:t>
      </w:r>
    </w:p>
    <w:p w14:paraId="4D315716" w14:textId="77777777" w:rsidR="00C04A53" w:rsidRDefault="00C04A53" w:rsidP="00C04A53">
      <w:pPr>
        <w:pStyle w:val="ListBullet"/>
        <w:tabs>
          <w:tab w:val="clear" w:pos="340"/>
          <w:tab w:val="left" w:pos="720"/>
        </w:tabs>
        <w:spacing w:line="256" w:lineRule="auto"/>
        <w:ind w:left="0" w:firstLine="0"/>
      </w:pPr>
      <w:r w:rsidRPr="00AA7BA8">
        <w:t>Each criterion is given a percentage weighting to indicate its relative importance in the assessment process. Applications should address all relevant criteria.</w:t>
      </w:r>
      <w:r w:rsidRPr="001D680D">
        <w:t xml:space="preserve"> </w:t>
      </w:r>
    </w:p>
    <w:p w14:paraId="78E6C194" w14:textId="77777777" w:rsidR="00C04A53" w:rsidRPr="00A538B1" w:rsidRDefault="00C04A53" w:rsidP="00682AF5">
      <w:pPr>
        <w:pStyle w:val="ListBullet"/>
        <w:tabs>
          <w:tab w:val="clear" w:pos="340"/>
          <w:tab w:val="left" w:pos="720"/>
        </w:tabs>
        <w:spacing w:before="200" w:line="257" w:lineRule="auto"/>
        <w:ind w:left="0" w:firstLine="0"/>
        <w:rPr>
          <w:b/>
          <w:bCs/>
        </w:rPr>
      </w:pPr>
      <w:r w:rsidRPr="00A538B1">
        <w:rPr>
          <w:b/>
          <w:bCs/>
        </w:rPr>
        <w:t>Table 3. Assessment criteria</w:t>
      </w:r>
    </w:p>
    <w:tbl>
      <w:tblPr>
        <w:tblStyle w:val="TableGrid"/>
        <w:tblW w:w="9729" w:type="dxa"/>
        <w:tblBorders>
          <w:top w:val="none" w:sz="0" w:space="0" w:color="auto"/>
          <w:bottom w:val="none" w:sz="0" w:space="0" w:color="auto"/>
          <w:insideH w:val="none" w:sz="0" w:space="0" w:color="auto"/>
        </w:tblBorders>
        <w:tblLook w:val="04A0" w:firstRow="1" w:lastRow="0" w:firstColumn="1" w:lastColumn="0" w:noHBand="0" w:noVBand="1"/>
      </w:tblPr>
      <w:tblGrid>
        <w:gridCol w:w="8516"/>
        <w:gridCol w:w="1213"/>
      </w:tblGrid>
      <w:tr w:rsidR="00C04A53" w:rsidRPr="00A538B1" w14:paraId="05DF89CB" w14:textId="77777777" w:rsidTr="57893447">
        <w:trPr>
          <w:cnfStyle w:val="100000000000" w:firstRow="1" w:lastRow="0" w:firstColumn="0" w:lastColumn="0" w:oddVBand="0" w:evenVBand="0" w:oddHBand="0" w:evenHBand="0" w:firstRowFirstColumn="0" w:firstRowLastColumn="0" w:lastRowFirstColumn="0" w:lastRowLastColumn="0"/>
          <w:trHeight w:val="577"/>
        </w:trPr>
        <w:tc>
          <w:tcPr>
            <w:cnfStyle w:val="000000000100" w:firstRow="0" w:lastRow="0" w:firstColumn="0" w:lastColumn="0" w:oddVBand="0" w:evenVBand="0" w:oddHBand="0" w:evenHBand="0" w:firstRowFirstColumn="1" w:firstRowLastColumn="0" w:lastRowFirstColumn="0" w:lastRowLastColumn="0"/>
            <w:tcW w:w="8516" w:type="dxa"/>
            <w:tcBorders>
              <w:top w:val="single" w:sz="4" w:space="0" w:color="00B2A9" w:themeColor="accent1"/>
              <w:left w:val="single" w:sz="4" w:space="0" w:color="00B2A9" w:themeColor="accent1"/>
              <w:right w:val="single" w:sz="4" w:space="0" w:color="00B2A9" w:themeColor="accent1"/>
            </w:tcBorders>
            <w:shd w:val="clear" w:color="auto" w:fill="00B2A9" w:themeFill="accent1"/>
            <w:hideMark/>
          </w:tcPr>
          <w:p w14:paraId="479D3BC2" w14:textId="77777777" w:rsidR="00C04A53" w:rsidRPr="00A538B1" w:rsidRDefault="00C04A53" w:rsidP="00CD71B9">
            <w:pPr>
              <w:pStyle w:val="BodyText"/>
              <w:rPr>
                <w:b/>
                <w:color w:val="FFFFFF" w:themeColor="background1"/>
                <w:sz w:val="20"/>
                <w:szCs w:val="28"/>
              </w:rPr>
            </w:pPr>
            <w:r w:rsidRPr="00A538B1">
              <w:rPr>
                <w:b/>
                <w:color w:val="FFFFFF" w:themeColor="background1"/>
                <w:sz w:val="20"/>
                <w:szCs w:val="28"/>
              </w:rPr>
              <w:t>Merit Criteria</w:t>
            </w:r>
          </w:p>
        </w:tc>
        <w:tc>
          <w:tcPr>
            <w:tcW w:w="1213" w:type="dxa"/>
            <w:tcBorders>
              <w:top w:val="single" w:sz="4" w:space="0" w:color="00B2A9" w:themeColor="accent1"/>
              <w:left w:val="single" w:sz="4" w:space="0" w:color="00B2A9" w:themeColor="accent1"/>
              <w:right w:val="single" w:sz="12" w:space="0" w:color="00B2A9" w:themeColor="accent1"/>
            </w:tcBorders>
            <w:shd w:val="clear" w:color="auto" w:fill="00B2A9" w:themeFill="accent1"/>
            <w:hideMark/>
          </w:tcPr>
          <w:p w14:paraId="760A5804" w14:textId="77777777" w:rsidR="00C04A53" w:rsidRPr="00A538B1" w:rsidRDefault="00C04A53" w:rsidP="00CD71B9">
            <w:pPr>
              <w:pStyle w:val="BodyText"/>
              <w:cnfStyle w:val="100000000000" w:firstRow="1" w:lastRow="0" w:firstColumn="0" w:lastColumn="0" w:oddVBand="0" w:evenVBand="0" w:oddHBand="0" w:evenHBand="0" w:firstRowFirstColumn="0" w:firstRowLastColumn="0" w:lastRowFirstColumn="0" w:lastRowLastColumn="0"/>
              <w:rPr>
                <w:b/>
                <w:color w:val="FFFFFF" w:themeColor="background1"/>
                <w:sz w:val="20"/>
                <w:szCs w:val="28"/>
              </w:rPr>
            </w:pPr>
            <w:r w:rsidRPr="00A538B1">
              <w:rPr>
                <w:b/>
                <w:color w:val="FFFFFF" w:themeColor="background1"/>
                <w:sz w:val="20"/>
                <w:szCs w:val="28"/>
              </w:rPr>
              <w:t>Criteria Weighting</w:t>
            </w:r>
          </w:p>
        </w:tc>
      </w:tr>
      <w:tr w:rsidR="00C04A53" w14:paraId="493A1A2E" w14:textId="77777777" w:rsidTr="57893447">
        <w:trPr>
          <w:trHeight w:val="577"/>
        </w:trPr>
        <w:tc>
          <w:tcPr>
            <w:tcW w:w="8516" w:type="dxa"/>
            <w:tcBorders>
              <w:left w:val="single" w:sz="12" w:space="0" w:color="00B2A9" w:themeColor="accent1"/>
              <w:bottom w:val="single" w:sz="12" w:space="0" w:color="00B2A9" w:themeColor="accent1"/>
              <w:right w:val="single" w:sz="4" w:space="0" w:color="00B2A9" w:themeColor="accent1"/>
            </w:tcBorders>
            <w:hideMark/>
          </w:tcPr>
          <w:p w14:paraId="7DD5FCC1" w14:textId="7F979D4F" w:rsidR="00193833" w:rsidRPr="00193833" w:rsidRDefault="00A741D9" w:rsidP="00193833">
            <w:pPr>
              <w:pStyle w:val="BodyText"/>
              <w:tabs>
                <w:tab w:val="left" w:pos="554"/>
              </w:tabs>
              <w:ind w:left="0" w:firstLine="129"/>
            </w:pPr>
            <w:r>
              <w:rPr>
                <w:b/>
                <w:bCs/>
              </w:rPr>
              <w:t>Does your</w:t>
            </w:r>
            <w:r w:rsidR="00193833" w:rsidRPr="00193833">
              <w:rPr>
                <w:b/>
                <w:bCs/>
              </w:rPr>
              <w:t xml:space="preserve"> project align and address the key strategic documents of the Port Phillip Bay Fund</w:t>
            </w:r>
            <w:r>
              <w:rPr>
                <w:b/>
                <w:bCs/>
              </w:rPr>
              <w:t>?</w:t>
            </w:r>
            <w:r w:rsidR="00193833" w:rsidRPr="00193833">
              <w:rPr>
                <w:b/>
                <w:bCs/>
              </w:rPr>
              <w:t xml:space="preserve"> </w:t>
            </w:r>
          </w:p>
          <w:p w14:paraId="58140E14" w14:textId="77777777" w:rsidR="00F431C8" w:rsidRPr="00731FD2" w:rsidRDefault="00865EB7" w:rsidP="00174E5E">
            <w:pPr>
              <w:pStyle w:val="BodyText"/>
              <w:numPr>
                <w:ilvl w:val="0"/>
                <w:numId w:val="26"/>
              </w:numPr>
              <w:tabs>
                <w:tab w:val="left" w:pos="554"/>
              </w:tabs>
              <w:ind w:left="554"/>
            </w:pPr>
            <w:r w:rsidRPr="00731FD2">
              <w:t>P</w:t>
            </w:r>
            <w:r w:rsidR="00746ABF" w:rsidRPr="00731FD2">
              <w:t xml:space="preserve">roposed activities/actions strongly align and address priority actions within Biodiversity 2037, </w:t>
            </w:r>
            <w:r w:rsidR="00993FFC" w:rsidRPr="00731FD2">
              <w:t xml:space="preserve">Port Phillip Bay Environmental Management Plan 2017-2027, Victorian </w:t>
            </w:r>
            <w:r w:rsidR="00746ABF" w:rsidRPr="00731FD2">
              <w:t>Volunteering</w:t>
            </w:r>
            <w:r w:rsidR="00993FFC" w:rsidRPr="00731FD2">
              <w:t xml:space="preserve"> for Nature</w:t>
            </w:r>
            <w:r w:rsidR="001647FA" w:rsidRPr="00731FD2">
              <w:t>-Environmental Volunteering Plan</w:t>
            </w:r>
            <w:r w:rsidR="00746ABF" w:rsidRPr="00731FD2">
              <w:t xml:space="preserve">, Marine and Coastal Policy or the Regional </w:t>
            </w:r>
            <w:r w:rsidR="00BA1F84" w:rsidRPr="00731FD2">
              <w:t>C</w:t>
            </w:r>
            <w:r w:rsidR="00746ABF" w:rsidRPr="00731FD2">
              <w:t xml:space="preserve">atchment </w:t>
            </w:r>
            <w:r w:rsidR="00BA1F84" w:rsidRPr="00731FD2">
              <w:t>S</w:t>
            </w:r>
            <w:r w:rsidR="00746ABF" w:rsidRPr="00731FD2">
              <w:t>trategy</w:t>
            </w:r>
            <w:r w:rsidR="00F431C8" w:rsidRPr="00731FD2">
              <w:t>.</w:t>
            </w:r>
          </w:p>
          <w:p w14:paraId="32566733" w14:textId="79253B0C" w:rsidR="00746ABF" w:rsidRPr="00731FD2" w:rsidRDefault="263066F1" w:rsidP="00174E5E">
            <w:pPr>
              <w:pStyle w:val="BodyText"/>
              <w:numPr>
                <w:ilvl w:val="0"/>
                <w:numId w:val="26"/>
              </w:numPr>
              <w:tabs>
                <w:tab w:val="left" w:pos="554"/>
              </w:tabs>
              <w:ind w:left="554"/>
            </w:pPr>
            <w:r w:rsidRPr="00731FD2">
              <w:t xml:space="preserve">Proposed </w:t>
            </w:r>
            <w:r w:rsidR="7E527B66" w:rsidRPr="00731FD2">
              <w:t>project</w:t>
            </w:r>
            <w:r w:rsidR="3760F709" w:rsidRPr="00731FD2">
              <w:t xml:space="preserve"> </w:t>
            </w:r>
            <w:r w:rsidR="2944D385" w:rsidRPr="00731FD2">
              <w:t>support</w:t>
            </w:r>
            <w:r w:rsidR="7E527B66" w:rsidRPr="00731FD2">
              <w:t>s</w:t>
            </w:r>
            <w:r w:rsidR="652FA69F" w:rsidRPr="00731FD2">
              <w:t xml:space="preserve"> </w:t>
            </w:r>
            <w:r w:rsidR="2BD40C8B" w:rsidRPr="00731FD2">
              <w:t>DELWP</w:t>
            </w:r>
            <w:r w:rsidR="06F5DC83" w:rsidRPr="00731FD2">
              <w:t xml:space="preserve">’s </w:t>
            </w:r>
            <w:proofErr w:type="spellStart"/>
            <w:r w:rsidR="099AE07B" w:rsidRPr="00731FD2">
              <w:t>Pupangarli</w:t>
            </w:r>
            <w:proofErr w:type="spellEnd"/>
            <w:r w:rsidR="099AE07B" w:rsidRPr="00731FD2">
              <w:t xml:space="preserve"> </w:t>
            </w:r>
            <w:proofErr w:type="spellStart"/>
            <w:r w:rsidR="099AE07B" w:rsidRPr="00731FD2">
              <w:t>Marnmarnepu</w:t>
            </w:r>
            <w:proofErr w:type="spellEnd"/>
            <w:r w:rsidR="2BD40C8B" w:rsidRPr="00731FD2">
              <w:t xml:space="preserve"> </w:t>
            </w:r>
            <w:r w:rsidR="099AE07B" w:rsidRPr="00731FD2">
              <w:t xml:space="preserve">‘Owning Our Future’ </w:t>
            </w:r>
            <w:r w:rsidR="652FA69F" w:rsidRPr="00731FD2">
              <w:t>Aboriginal Self-Determination</w:t>
            </w:r>
            <w:r w:rsidR="5B78D425" w:rsidRPr="00731FD2">
              <w:t xml:space="preserve"> Reform</w:t>
            </w:r>
            <w:r w:rsidR="652FA69F" w:rsidRPr="00731FD2">
              <w:t xml:space="preserve"> Strategy</w:t>
            </w:r>
            <w:r w:rsidR="5B78D425" w:rsidRPr="00731FD2">
              <w:t xml:space="preserve"> 2020-2025</w:t>
            </w:r>
            <w:r w:rsidR="652FA69F" w:rsidRPr="00731FD2">
              <w:t>.</w:t>
            </w:r>
            <w:r w:rsidR="6D5F97D6" w:rsidRPr="00731FD2">
              <w:t xml:space="preserve"> </w:t>
            </w:r>
          </w:p>
          <w:p w14:paraId="4F189E35" w14:textId="65871C42" w:rsidR="002B18E4" w:rsidRPr="00731FD2" w:rsidRDefault="00865EB7" w:rsidP="00174E5E">
            <w:pPr>
              <w:pStyle w:val="BodyText"/>
              <w:numPr>
                <w:ilvl w:val="0"/>
                <w:numId w:val="26"/>
              </w:numPr>
              <w:tabs>
                <w:tab w:val="left" w:pos="554"/>
              </w:tabs>
              <w:ind w:left="554"/>
            </w:pPr>
            <w:r w:rsidRPr="00731FD2">
              <w:t>P</w:t>
            </w:r>
            <w:r w:rsidR="002B18E4" w:rsidRPr="00731FD2">
              <w:t>roposed project target</w:t>
            </w:r>
            <w:r w:rsidR="008C5761" w:rsidRPr="00731FD2">
              <w:t>s</w:t>
            </w:r>
            <w:r w:rsidR="002B18E4" w:rsidRPr="00731FD2">
              <w:t xml:space="preserve"> </w:t>
            </w:r>
            <w:r w:rsidR="008E452D" w:rsidRPr="00731FD2">
              <w:t>specific problem</w:t>
            </w:r>
            <w:r w:rsidR="008C5761" w:rsidRPr="00731FD2">
              <w:t>s e.g.</w:t>
            </w:r>
            <w:r w:rsidR="00061139" w:rsidRPr="00731FD2">
              <w:t xml:space="preserve"> indigenous flora and fauna </w:t>
            </w:r>
            <w:r w:rsidR="008C5761" w:rsidRPr="00731FD2">
              <w:t xml:space="preserve">species, </w:t>
            </w:r>
            <w:r w:rsidR="00DB19FE" w:rsidRPr="00731FD2">
              <w:t xml:space="preserve">terrestrial and marine </w:t>
            </w:r>
            <w:r w:rsidR="008C5761" w:rsidRPr="00731FD2">
              <w:t>habitats, biodiversity issues, water quality</w:t>
            </w:r>
            <w:r w:rsidR="00DB19FE" w:rsidRPr="00731FD2">
              <w:t xml:space="preserve"> </w:t>
            </w:r>
            <w:r w:rsidR="004F2442" w:rsidRPr="00731FD2">
              <w:t>within and around the bay</w:t>
            </w:r>
            <w:r w:rsidR="00B82D83" w:rsidRPr="00731FD2">
              <w:t xml:space="preserve"> or threat</w:t>
            </w:r>
            <w:r w:rsidR="00A47CE2" w:rsidRPr="00731FD2">
              <w:t xml:space="preserve">s </w:t>
            </w:r>
            <w:r w:rsidR="007031D7" w:rsidRPr="00731FD2">
              <w:t xml:space="preserve">to cultural or ecological </w:t>
            </w:r>
            <w:r w:rsidR="00184724" w:rsidRPr="00731FD2">
              <w:t>significant sites.</w:t>
            </w:r>
          </w:p>
          <w:p w14:paraId="1E9AF7C3" w14:textId="1E92FD25" w:rsidR="009B48EE" w:rsidRPr="00731FD2" w:rsidRDefault="00865EB7" w:rsidP="00174E5E">
            <w:pPr>
              <w:pStyle w:val="BodyText"/>
              <w:numPr>
                <w:ilvl w:val="0"/>
                <w:numId w:val="26"/>
              </w:numPr>
              <w:tabs>
                <w:tab w:val="left" w:pos="554"/>
              </w:tabs>
              <w:ind w:left="554"/>
            </w:pPr>
            <w:r w:rsidRPr="00731FD2">
              <w:t>P</w:t>
            </w:r>
            <w:r w:rsidR="009B48EE" w:rsidRPr="00731FD2">
              <w:t xml:space="preserve">roposed </w:t>
            </w:r>
            <w:r w:rsidR="0085293D" w:rsidRPr="00731FD2">
              <w:t xml:space="preserve">project </w:t>
            </w:r>
            <w:r w:rsidR="00276394" w:rsidRPr="00731FD2">
              <w:t xml:space="preserve">must demonstrate best practice </w:t>
            </w:r>
            <w:r w:rsidR="00754050" w:rsidRPr="00731FD2">
              <w:t xml:space="preserve">and </w:t>
            </w:r>
            <w:r w:rsidR="00276394" w:rsidRPr="00731FD2">
              <w:t>evidence based</w:t>
            </w:r>
            <w:r w:rsidR="00C612D6" w:rsidRPr="00731FD2">
              <w:t xml:space="preserve"> to achieve</w:t>
            </w:r>
            <w:r w:rsidR="00875F5F" w:rsidRPr="00731FD2">
              <w:t xml:space="preserve"> the</w:t>
            </w:r>
            <w:r w:rsidR="00276394" w:rsidRPr="00731FD2">
              <w:t xml:space="preserve"> </w:t>
            </w:r>
            <w:r w:rsidR="00875F5F" w:rsidRPr="00731FD2">
              <w:t>desired outcomes</w:t>
            </w:r>
            <w:r w:rsidR="00BB3C9E" w:rsidRPr="00731FD2">
              <w:t xml:space="preserve"> </w:t>
            </w:r>
            <w:r w:rsidR="515B7462" w:rsidRPr="00731FD2">
              <w:t>for the Bay</w:t>
            </w:r>
            <w:r w:rsidR="00FA6E5A" w:rsidRPr="00731FD2">
              <w:t>.</w:t>
            </w:r>
          </w:p>
          <w:p w14:paraId="5C5A3EE1" w14:textId="68B6A0C1" w:rsidR="005B6E5D" w:rsidRPr="00FA797E" w:rsidRDefault="00865EB7" w:rsidP="00174E5E">
            <w:pPr>
              <w:pStyle w:val="BodyText"/>
              <w:numPr>
                <w:ilvl w:val="0"/>
                <w:numId w:val="26"/>
              </w:numPr>
              <w:tabs>
                <w:tab w:val="left" w:pos="554"/>
              </w:tabs>
              <w:ind w:left="554"/>
              <w:rPr>
                <w:color w:val="auto"/>
              </w:rPr>
            </w:pPr>
            <w:r>
              <w:t>P</w:t>
            </w:r>
            <w:r w:rsidR="00CB40CC">
              <w:t>roposed</w:t>
            </w:r>
            <w:r w:rsidR="00746ABF">
              <w:t xml:space="preserve"> </w:t>
            </w:r>
            <w:r w:rsidR="00E66678">
              <w:t>p</w:t>
            </w:r>
            <w:r w:rsidR="00334872">
              <w:t>roject</w:t>
            </w:r>
            <w:r w:rsidR="00320B5A">
              <w:t xml:space="preserve"> </w:t>
            </w:r>
            <w:r w:rsidR="0099624A">
              <w:t>must demonstrate the proposed action</w:t>
            </w:r>
            <w:r w:rsidR="00320B5A">
              <w:t>s will lead to</w:t>
            </w:r>
            <w:r w:rsidR="004F114E">
              <w:t xml:space="preserve"> increased</w:t>
            </w:r>
            <w:r w:rsidR="00334872">
              <w:t xml:space="preserve"> </w:t>
            </w:r>
            <w:r w:rsidR="009C1264" w:rsidRPr="001C21A8">
              <w:t xml:space="preserve">community </w:t>
            </w:r>
            <w:r w:rsidR="009C1264" w:rsidRPr="00A403D0">
              <w:rPr>
                <w:color w:val="auto"/>
              </w:rPr>
              <w:t>volunteerism</w:t>
            </w:r>
            <w:r w:rsidR="00351E09" w:rsidRPr="00A403D0">
              <w:rPr>
                <w:color w:val="auto"/>
              </w:rPr>
              <w:t xml:space="preserve"> or participation</w:t>
            </w:r>
            <w:r w:rsidR="009C1264" w:rsidRPr="00A403D0">
              <w:rPr>
                <w:color w:val="auto"/>
              </w:rPr>
              <w:t xml:space="preserve"> in </w:t>
            </w:r>
            <w:r w:rsidR="00984703" w:rsidRPr="00A403D0">
              <w:rPr>
                <w:color w:val="auto"/>
              </w:rPr>
              <w:t>environmental works</w:t>
            </w:r>
            <w:r w:rsidR="004C5724" w:rsidRPr="00A403D0">
              <w:rPr>
                <w:color w:val="auto"/>
              </w:rPr>
              <w:t>.</w:t>
            </w:r>
          </w:p>
        </w:tc>
        <w:tc>
          <w:tcPr>
            <w:tcW w:w="1213" w:type="dxa"/>
            <w:tcBorders>
              <w:left w:val="single" w:sz="4" w:space="0" w:color="00B2A9" w:themeColor="accent1"/>
              <w:bottom w:val="single" w:sz="12" w:space="0" w:color="00B2A9" w:themeColor="accent1"/>
              <w:right w:val="single" w:sz="12" w:space="0" w:color="00B2A9" w:themeColor="accent1"/>
            </w:tcBorders>
            <w:shd w:val="clear" w:color="auto" w:fill="00B2A9" w:themeFill="accent1"/>
            <w:vAlign w:val="center"/>
            <w:hideMark/>
          </w:tcPr>
          <w:p w14:paraId="0D2B17BB" w14:textId="1CD18CB2" w:rsidR="00C04A53" w:rsidRPr="00830942" w:rsidRDefault="005941A9" w:rsidP="00CD71B9">
            <w:pPr>
              <w:pStyle w:val="BodyText"/>
              <w:jc w:val="center"/>
              <w:rPr>
                <w:b/>
                <w:bCs/>
              </w:rPr>
            </w:pPr>
            <w:r>
              <w:rPr>
                <w:b/>
                <w:bCs/>
                <w:color w:val="FFFFFF" w:themeColor="background1"/>
              </w:rPr>
              <w:t>40</w:t>
            </w:r>
            <w:r w:rsidR="00C04A53" w:rsidRPr="00830942">
              <w:rPr>
                <w:b/>
                <w:bCs/>
                <w:color w:val="FFFFFF" w:themeColor="background1"/>
              </w:rPr>
              <w:t>%</w:t>
            </w:r>
          </w:p>
        </w:tc>
      </w:tr>
      <w:tr w:rsidR="00C04A53" w14:paraId="1E3E1603" w14:textId="77777777" w:rsidTr="57893447">
        <w:trPr>
          <w:trHeight w:val="577"/>
        </w:trPr>
        <w:tc>
          <w:tcPr>
            <w:tcW w:w="8516" w:type="dxa"/>
            <w:tcBorders>
              <w:top w:val="single" w:sz="12" w:space="0" w:color="00B2A9" w:themeColor="accent1"/>
              <w:left w:val="single" w:sz="12" w:space="0" w:color="00B2A9" w:themeColor="accent1"/>
              <w:bottom w:val="single" w:sz="12" w:space="0" w:color="00B2A9" w:themeColor="accent1"/>
              <w:right w:val="single" w:sz="4" w:space="0" w:color="00B2A9" w:themeColor="accent1"/>
            </w:tcBorders>
          </w:tcPr>
          <w:p w14:paraId="74BF3134" w14:textId="3B81932D" w:rsidR="00A72585" w:rsidRPr="00A72585" w:rsidRDefault="00A72585" w:rsidP="00A72585">
            <w:pPr>
              <w:pStyle w:val="BodyText"/>
              <w:tabs>
                <w:tab w:val="left" w:pos="554"/>
              </w:tabs>
              <w:ind w:left="194"/>
            </w:pPr>
            <w:r>
              <w:rPr>
                <w:b/>
                <w:bCs/>
              </w:rPr>
              <w:t>Does your</w:t>
            </w:r>
            <w:r w:rsidRPr="00A72585">
              <w:rPr>
                <w:b/>
                <w:bCs/>
              </w:rPr>
              <w:t xml:space="preserve"> project demonstrate outcomes consistent with the scope of the Port Phillip Bay Fund</w:t>
            </w:r>
            <w:r>
              <w:rPr>
                <w:b/>
                <w:bCs/>
              </w:rPr>
              <w:t>?</w:t>
            </w:r>
            <w:r w:rsidRPr="00A72585">
              <w:rPr>
                <w:b/>
                <w:bCs/>
              </w:rPr>
              <w:t xml:space="preserve"> </w:t>
            </w:r>
          </w:p>
          <w:p w14:paraId="3BE53D44" w14:textId="65547952" w:rsidR="00D832C3" w:rsidRDefault="006543BF" w:rsidP="00174E5E">
            <w:pPr>
              <w:pStyle w:val="BodyText"/>
              <w:numPr>
                <w:ilvl w:val="0"/>
                <w:numId w:val="26"/>
              </w:numPr>
              <w:tabs>
                <w:tab w:val="left" w:pos="554"/>
              </w:tabs>
              <w:ind w:left="554"/>
            </w:pPr>
            <w:r>
              <w:t xml:space="preserve">Applicant </w:t>
            </w:r>
            <w:r w:rsidR="00A149DE">
              <w:t>must</w:t>
            </w:r>
            <w:r>
              <w:t xml:space="preserve"> demonstrate </w:t>
            </w:r>
            <w:r w:rsidR="006E512B">
              <w:t>th</w:t>
            </w:r>
            <w:r w:rsidR="009A4A60">
              <w:t>at th</w:t>
            </w:r>
            <w:r w:rsidR="006E512B">
              <w:t xml:space="preserve">e </w:t>
            </w:r>
            <w:r w:rsidR="00F34218">
              <w:t xml:space="preserve">proposed </w:t>
            </w:r>
            <w:r w:rsidR="006E512B">
              <w:t>activit</w:t>
            </w:r>
            <w:r w:rsidR="004B78BA">
              <w:t>ies</w:t>
            </w:r>
            <w:r w:rsidR="006E512B">
              <w:t xml:space="preserve"> or action</w:t>
            </w:r>
            <w:r w:rsidR="004B78BA">
              <w:t>s</w:t>
            </w:r>
            <w:r w:rsidR="006E512B">
              <w:t xml:space="preserve"> </w:t>
            </w:r>
            <w:r w:rsidR="002B7ABC">
              <w:t>will</w:t>
            </w:r>
            <w:r w:rsidR="00B658BE">
              <w:t xml:space="preserve"> improve </w:t>
            </w:r>
            <w:r w:rsidR="00AF00A1">
              <w:t xml:space="preserve">health of the bay </w:t>
            </w:r>
            <w:proofErr w:type="gramStart"/>
            <w:r w:rsidR="00AF00A1">
              <w:t>as a result of</w:t>
            </w:r>
            <w:proofErr w:type="gramEnd"/>
            <w:r w:rsidR="00AF00A1">
              <w:t xml:space="preserve"> the funding and</w:t>
            </w:r>
            <w:r w:rsidR="00F34218">
              <w:t xml:space="preserve"> c</w:t>
            </w:r>
            <w:r w:rsidR="006165EB">
              <w:t xml:space="preserve">ontribute </w:t>
            </w:r>
            <w:r w:rsidR="002B7ABC">
              <w:t xml:space="preserve">to </w:t>
            </w:r>
            <w:r w:rsidR="004B78BA">
              <w:t xml:space="preserve">measurable </w:t>
            </w:r>
            <w:r w:rsidR="004937C6">
              <w:t xml:space="preserve">outcomes </w:t>
            </w:r>
            <w:r w:rsidR="005C1110">
              <w:t xml:space="preserve">for </w:t>
            </w:r>
            <w:r w:rsidR="00E92D1D">
              <w:t>the Bay</w:t>
            </w:r>
            <w:r w:rsidR="00D832C3">
              <w:t>.</w:t>
            </w:r>
          </w:p>
          <w:p w14:paraId="6103398D" w14:textId="0F742079" w:rsidR="00C01218" w:rsidRDefault="00F40127" w:rsidP="00174E5E">
            <w:pPr>
              <w:pStyle w:val="BodyText"/>
              <w:numPr>
                <w:ilvl w:val="0"/>
                <w:numId w:val="26"/>
              </w:numPr>
              <w:tabs>
                <w:tab w:val="left" w:pos="554"/>
              </w:tabs>
              <w:ind w:left="554"/>
            </w:pPr>
            <w:r>
              <w:t>Proposed project s</w:t>
            </w:r>
            <w:r w:rsidR="004937C6" w:rsidRPr="001C21A8">
              <w:t>trengthens community groups and networks</w:t>
            </w:r>
            <w:r w:rsidR="006B1336">
              <w:t xml:space="preserve"> and </w:t>
            </w:r>
            <w:r w:rsidR="003921F3">
              <w:t xml:space="preserve">encourages </w:t>
            </w:r>
            <w:r w:rsidR="003D5302">
              <w:t xml:space="preserve">participation </w:t>
            </w:r>
            <w:r w:rsidR="008E3A18">
              <w:t xml:space="preserve">in </w:t>
            </w:r>
            <w:r w:rsidR="00D32A9F">
              <w:t>nature activities.</w:t>
            </w:r>
          </w:p>
          <w:p w14:paraId="5E985DA3" w14:textId="5C7DE624" w:rsidR="00B95018" w:rsidRDefault="00153CFE" w:rsidP="57893447">
            <w:pPr>
              <w:pStyle w:val="BodyText"/>
              <w:numPr>
                <w:ilvl w:val="0"/>
                <w:numId w:val="26"/>
              </w:numPr>
              <w:tabs>
                <w:tab w:val="left" w:pos="554"/>
              </w:tabs>
              <w:ind w:left="554"/>
            </w:pPr>
            <w:r>
              <w:t>Proposed pro</w:t>
            </w:r>
            <w:r w:rsidRPr="0088100B">
              <w:t xml:space="preserve">ject </w:t>
            </w:r>
            <w:r w:rsidR="009442B0" w:rsidRPr="0088100B">
              <w:t>supports and builds</w:t>
            </w:r>
            <w:r w:rsidR="00B95018" w:rsidRPr="0088100B">
              <w:t xml:space="preserve"> partnership with the</w:t>
            </w:r>
            <w:r w:rsidR="009442B0" w:rsidRPr="0088100B">
              <w:t xml:space="preserve"> Traditional Owners </w:t>
            </w:r>
            <w:r w:rsidR="00B95018" w:rsidRPr="0088100B">
              <w:t xml:space="preserve">to </w:t>
            </w:r>
            <w:r w:rsidR="6C1FDD50" w:rsidRPr="0088100B">
              <w:t xml:space="preserve">increase the awareness and understanding of </w:t>
            </w:r>
            <w:r w:rsidR="001E1E6C" w:rsidRPr="0088100B">
              <w:rPr>
                <w:color w:val="auto"/>
              </w:rPr>
              <w:t xml:space="preserve">Aboriginal values </w:t>
            </w:r>
            <w:r w:rsidR="6399B18A" w:rsidRPr="0088100B">
              <w:rPr>
                <w:color w:val="auto"/>
              </w:rPr>
              <w:t>within</w:t>
            </w:r>
            <w:r w:rsidR="001E1E6C" w:rsidRPr="0088100B">
              <w:rPr>
                <w:color w:val="auto"/>
              </w:rPr>
              <w:t xml:space="preserve"> the Bay </w:t>
            </w:r>
            <w:r w:rsidR="534481FA" w:rsidRPr="0088100B">
              <w:rPr>
                <w:color w:val="auto"/>
              </w:rPr>
              <w:t>its catchment.</w:t>
            </w:r>
            <w:r w:rsidR="534481FA" w:rsidRPr="57893447">
              <w:rPr>
                <w:color w:val="auto"/>
              </w:rPr>
              <w:t xml:space="preserve"> </w:t>
            </w:r>
          </w:p>
          <w:p w14:paraId="60C0C943" w14:textId="63484B7A" w:rsidR="00C04A53" w:rsidRPr="00FA797E" w:rsidRDefault="00282B72" w:rsidP="00174E5E">
            <w:pPr>
              <w:pStyle w:val="BodyText"/>
              <w:numPr>
                <w:ilvl w:val="0"/>
                <w:numId w:val="26"/>
              </w:numPr>
              <w:tabs>
                <w:tab w:val="left" w:pos="554"/>
              </w:tabs>
              <w:ind w:left="554"/>
            </w:pPr>
            <w:r>
              <w:t xml:space="preserve">Proposed Project represents good value for </w:t>
            </w:r>
            <w:r w:rsidRPr="00A403D0">
              <w:rPr>
                <w:color w:val="auto"/>
              </w:rPr>
              <w:t xml:space="preserve">money </w:t>
            </w:r>
            <w:r>
              <w:t>e.g. Delivering multiple outcomes,</w:t>
            </w:r>
            <w:r w:rsidR="00BE342E">
              <w:t xml:space="preserve"> good return </w:t>
            </w:r>
            <w:r w:rsidR="00F51494">
              <w:t>on investment or</w:t>
            </w:r>
            <w:r>
              <w:t xml:space="preserve"> high public benefit, reasonable </w:t>
            </w:r>
            <w:proofErr w:type="gramStart"/>
            <w:r>
              <w:t>costings</w:t>
            </w:r>
            <w:proofErr w:type="gramEnd"/>
            <w:r>
              <w:t xml:space="preserve"> and adequate in-kind contribution. This should be evidenced in the budget and by supplying quotes for proposed work that indicates value for money. </w:t>
            </w:r>
          </w:p>
        </w:tc>
        <w:tc>
          <w:tcPr>
            <w:tcW w:w="1213" w:type="dxa"/>
            <w:tcBorders>
              <w:top w:val="single" w:sz="12" w:space="0" w:color="00B2A9" w:themeColor="accent1"/>
              <w:left w:val="single" w:sz="4" w:space="0" w:color="00B2A9" w:themeColor="accent1"/>
              <w:bottom w:val="single" w:sz="12" w:space="0" w:color="00B2A9" w:themeColor="accent1"/>
              <w:right w:val="single" w:sz="12" w:space="0" w:color="50CAC4" w:themeColor="accent4" w:themeShade="BF"/>
            </w:tcBorders>
            <w:shd w:val="clear" w:color="auto" w:fill="50CAC4" w:themeFill="accent4" w:themeFillShade="BF"/>
            <w:vAlign w:val="center"/>
          </w:tcPr>
          <w:p w14:paraId="5EF5FED5" w14:textId="4BD43DD5" w:rsidR="00C04A53" w:rsidRPr="00EF1FDF" w:rsidRDefault="005941A9" w:rsidP="00CD71B9">
            <w:pPr>
              <w:pStyle w:val="BodyText"/>
              <w:jc w:val="center"/>
              <w:rPr>
                <w:b/>
                <w:bCs/>
                <w:color w:val="FFFFFF" w:themeColor="background1"/>
              </w:rPr>
            </w:pPr>
            <w:r>
              <w:rPr>
                <w:b/>
                <w:bCs/>
                <w:color w:val="FFFFFF" w:themeColor="background1"/>
              </w:rPr>
              <w:t>40</w:t>
            </w:r>
            <w:r w:rsidR="00C04A53" w:rsidRPr="00EF1FDF">
              <w:rPr>
                <w:b/>
                <w:bCs/>
                <w:color w:val="FFFFFF" w:themeColor="background1"/>
              </w:rPr>
              <w:t>%</w:t>
            </w:r>
          </w:p>
        </w:tc>
      </w:tr>
      <w:tr w:rsidR="00C04A53" w14:paraId="6A2A6DE4" w14:textId="77777777" w:rsidTr="57893447">
        <w:trPr>
          <w:trHeight w:val="1629"/>
        </w:trPr>
        <w:tc>
          <w:tcPr>
            <w:tcW w:w="8516" w:type="dxa"/>
            <w:tcBorders>
              <w:top w:val="single" w:sz="12" w:space="0" w:color="00B2A9" w:themeColor="accent1"/>
              <w:left w:val="single" w:sz="12" w:space="0" w:color="00B2A9" w:themeColor="accent1"/>
              <w:bottom w:val="single" w:sz="12" w:space="0" w:color="00B2A9" w:themeColor="accent1"/>
              <w:right w:val="single" w:sz="4" w:space="0" w:color="00B2A9" w:themeColor="accent1"/>
            </w:tcBorders>
            <w:hideMark/>
          </w:tcPr>
          <w:p w14:paraId="67D37F5B" w14:textId="4CE40598" w:rsidR="006666F8" w:rsidRDefault="00962153" w:rsidP="00574027">
            <w:pPr>
              <w:pStyle w:val="ListBullet"/>
              <w:tabs>
                <w:tab w:val="clear" w:pos="340"/>
                <w:tab w:val="left" w:pos="720"/>
              </w:tabs>
              <w:spacing w:line="256" w:lineRule="auto"/>
              <w:ind w:left="130" w:firstLine="0"/>
              <w:rPr>
                <w:b/>
                <w:bCs/>
                <w:lang w:eastAsia="en-US"/>
              </w:rPr>
            </w:pPr>
            <w:r>
              <w:rPr>
                <w:b/>
                <w:bCs/>
                <w:lang w:eastAsia="en-US"/>
              </w:rPr>
              <w:lastRenderedPageBreak/>
              <w:t xml:space="preserve">Does your </w:t>
            </w:r>
            <w:r w:rsidR="00B836D2">
              <w:rPr>
                <w:b/>
                <w:bCs/>
                <w:lang w:eastAsia="en-US"/>
              </w:rPr>
              <w:t>project plan</w:t>
            </w:r>
            <w:r w:rsidR="0087711D">
              <w:rPr>
                <w:b/>
                <w:bCs/>
                <w:lang w:eastAsia="en-US"/>
              </w:rPr>
              <w:t xml:space="preserve"> </w:t>
            </w:r>
            <w:r w:rsidR="006666F8" w:rsidRPr="006666F8">
              <w:rPr>
                <w:b/>
                <w:bCs/>
                <w:lang w:eastAsia="en-US"/>
              </w:rPr>
              <w:t xml:space="preserve">demonstrate </w:t>
            </w:r>
            <w:r w:rsidR="0087711D">
              <w:rPr>
                <w:b/>
                <w:bCs/>
                <w:lang w:eastAsia="en-US"/>
              </w:rPr>
              <w:t>you</w:t>
            </w:r>
            <w:r w:rsidR="006666F8" w:rsidRPr="006666F8">
              <w:rPr>
                <w:b/>
                <w:bCs/>
                <w:lang w:eastAsia="en-US"/>
              </w:rPr>
              <w:t xml:space="preserve"> have the capacity </w:t>
            </w:r>
            <w:r w:rsidR="00625EC9">
              <w:rPr>
                <w:b/>
                <w:bCs/>
                <w:lang w:eastAsia="en-US"/>
              </w:rPr>
              <w:t xml:space="preserve">and capability </w:t>
            </w:r>
            <w:r w:rsidR="006666F8" w:rsidRPr="006666F8">
              <w:rPr>
                <w:b/>
                <w:bCs/>
                <w:lang w:eastAsia="en-US"/>
              </w:rPr>
              <w:t>to successfully undertake the</w:t>
            </w:r>
            <w:r w:rsidR="00F854A0">
              <w:rPr>
                <w:b/>
                <w:bCs/>
                <w:lang w:eastAsia="en-US"/>
              </w:rPr>
              <w:t xml:space="preserve"> p</w:t>
            </w:r>
            <w:r w:rsidR="006666F8" w:rsidRPr="006666F8">
              <w:rPr>
                <w:b/>
                <w:bCs/>
                <w:lang w:eastAsia="en-US"/>
              </w:rPr>
              <w:t>roject/activity and manage risk?</w:t>
            </w:r>
          </w:p>
          <w:p w14:paraId="1E00A0B4" w14:textId="6C357514" w:rsidR="00C15412" w:rsidRDefault="003F77BB" w:rsidP="00174E5E">
            <w:pPr>
              <w:pStyle w:val="ListBullet"/>
              <w:numPr>
                <w:ilvl w:val="0"/>
                <w:numId w:val="26"/>
              </w:numPr>
              <w:spacing w:after="0" w:line="240" w:lineRule="auto"/>
              <w:ind w:left="402" w:hanging="283"/>
              <w:rPr>
                <w:lang w:eastAsia="en-US"/>
              </w:rPr>
            </w:pPr>
            <w:r>
              <w:rPr>
                <w:lang w:eastAsia="en-US"/>
              </w:rPr>
              <w:t xml:space="preserve">Applicant </w:t>
            </w:r>
            <w:r w:rsidR="009B2BAD">
              <w:rPr>
                <w:lang w:eastAsia="en-US"/>
              </w:rPr>
              <w:t>must describe</w:t>
            </w:r>
            <w:r w:rsidR="00E9258E">
              <w:rPr>
                <w:lang w:eastAsia="en-US"/>
              </w:rPr>
              <w:t xml:space="preserve"> how the project will be delivered, including planning, financial planning and have relevant expertise in the project team.</w:t>
            </w:r>
          </w:p>
          <w:p w14:paraId="0BEB4B84" w14:textId="59D97587" w:rsidR="00803402" w:rsidRDefault="00566AB8" w:rsidP="00174E5E">
            <w:pPr>
              <w:pStyle w:val="ListBullet"/>
              <w:numPr>
                <w:ilvl w:val="0"/>
                <w:numId w:val="26"/>
              </w:numPr>
              <w:spacing w:after="0" w:line="240" w:lineRule="auto"/>
              <w:ind w:left="402" w:hanging="283"/>
              <w:rPr>
                <w:lang w:eastAsia="en-US"/>
              </w:rPr>
            </w:pPr>
            <w:r>
              <w:rPr>
                <w:lang w:eastAsia="en-US"/>
              </w:rPr>
              <w:t>Applicant</w:t>
            </w:r>
            <w:r w:rsidR="00AC00D5">
              <w:rPr>
                <w:lang w:eastAsia="en-US"/>
              </w:rPr>
              <w:t xml:space="preserve"> must</w:t>
            </w:r>
            <w:r>
              <w:rPr>
                <w:lang w:eastAsia="en-US"/>
              </w:rPr>
              <w:t xml:space="preserve"> </w:t>
            </w:r>
            <w:r w:rsidR="003F77BB">
              <w:rPr>
                <w:lang w:eastAsia="en-US"/>
              </w:rPr>
              <w:t>describe how</w:t>
            </w:r>
            <w:r w:rsidR="00803402" w:rsidRPr="002E2489">
              <w:rPr>
                <w:lang w:eastAsia="en-US"/>
              </w:rPr>
              <w:t xml:space="preserve"> </w:t>
            </w:r>
            <w:r w:rsidR="003F77BB">
              <w:rPr>
                <w:lang w:eastAsia="en-US"/>
              </w:rPr>
              <w:t xml:space="preserve">the </w:t>
            </w:r>
            <w:r w:rsidR="00803402" w:rsidRPr="002E2489">
              <w:rPr>
                <w:lang w:eastAsia="en-US"/>
              </w:rPr>
              <w:t xml:space="preserve">plan </w:t>
            </w:r>
            <w:r w:rsidR="00A969BC">
              <w:rPr>
                <w:lang w:eastAsia="en-US"/>
              </w:rPr>
              <w:t>will be</w:t>
            </w:r>
            <w:r w:rsidR="00803402" w:rsidRPr="002E2489">
              <w:rPr>
                <w:lang w:eastAsia="en-US"/>
              </w:rPr>
              <w:t xml:space="preserve"> carr</w:t>
            </w:r>
            <w:r w:rsidR="00A969BC">
              <w:rPr>
                <w:lang w:eastAsia="en-US"/>
              </w:rPr>
              <w:t>ied</w:t>
            </w:r>
            <w:r w:rsidR="00803402" w:rsidRPr="002E2489">
              <w:rPr>
                <w:lang w:eastAsia="en-US"/>
              </w:rPr>
              <w:t xml:space="preserve"> out </w:t>
            </w:r>
            <w:r w:rsidR="00803402">
              <w:rPr>
                <w:lang w:eastAsia="en-US"/>
              </w:rPr>
              <w:t xml:space="preserve">including methodology, timeframes, </w:t>
            </w:r>
            <w:proofErr w:type="gramStart"/>
            <w:r w:rsidR="00803402">
              <w:rPr>
                <w:lang w:eastAsia="en-US"/>
              </w:rPr>
              <w:t>budget</w:t>
            </w:r>
            <w:proofErr w:type="gramEnd"/>
            <w:r w:rsidR="00803402">
              <w:rPr>
                <w:lang w:eastAsia="en-US"/>
              </w:rPr>
              <w:t xml:space="preserve"> and project delivery risks.</w:t>
            </w:r>
          </w:p>
          <w:p w14:paraId="7F89B50B" w14:textId="6E2E3B87" w:rsidR="00CA20DB" w:rsidRDefault="009D0E2B" w:rsidP="00174E5E">
            <w:pPr>
              <w:pStyle w:val="ListBullet"/>
              <w:numPr>
                <w:ilvl w:val="0"/>
                <w:numId w:val="26"/>
              </w:numPr>
              <w:spacing w:after="0" w:line="240" w:lineRule="auto"/>
              <w:ind w:left="402" w:hanging="283"/>
              <w:rPr>
                <w:lang w:eastAsia="en-US"/>
              </w:rPr>
            </w:pPr>
            <w:r>
              <w:rPr>
                <w:lang w:eastAsia="en-US"/>
              </w:rPr>
              <w:t xml:space="preserve">Applicant </w:t>
            </w:r>
            <w:r w:rsidR="00092C88">
              <w:rPr>
                <w:lang w:eastAsia="en-US"/>
              </w:rPr>
              <w:t>must</w:t>
            </w:r>
            <w:r>
              <w:rPr>
                <w:lang w:eastAsia="en-US"/>
              </w:rPr>
              <w:t xml:space="preserve"> demonstrate that </w:t>
            </w:r>
            <w:r w:rsidR="00FB4A4A">
              <w:rPr>
                <w:lang w:eastAsia="en-US"/>
              </w:rPr>
              <w:t xml:space="preserve">he/she has all </w:t>
            </w:r>
            <w:r w:rsidR="00CA20DB" w:rsidRPr="00391A2B">
              <w:rPr>
                <w:lang w:eastAsia="en-US"/>
              </w:rPr>
              <w:t xml:space="preserve">required </w:t>
            </w:r>
            <w:r w:rsidR="00FB4A4A">
              <w:rPr>
                <w:lang w:eastAsia="en-US"/>
              </w:rPr>
              <w:t xml:space="preserve">approvals </w:t>
            </w:r>
            <w:r w:rsidR="00CA20DB">
              <w:rPr>
                <w:lang w:eastAsia="en-US"/>
              </w:rPr>
              <w:t>and</w:t>
            </w:r>
            <w:r w:rsidR="00CA20DB" w:rsidRPr="00391A2B">
              <w:rPr>
                <w:lang w:eastAsia="en-US"/>
              </w:rPr>
              <w:t xml:space="preserve"> insurance policies in place</w:t>
            </w:r>
          </w:p>
          <w:p w14:paraId="196B09B2" w14:textId="48212F36" w:rsidR="0081704E" w:rsidRDefault="0081704E" w:rsidP="00174E5E">
            <w:pPr>
              <w:pStyle w:val="ListBullet"/>
              <w:numPr>
                <w:ilvl w:val="0"/>
                <w:numId w:val="26"/>
              </w:numPr>
              <w:spacing w:after="0" w:line="240" w:lineRule="auto"/>
              <w:ind w:left="402" w:hanging="283"/>
              <w:rPr>
                <w:lang w:eastAsia="en-US"/>
              </w:rPr>
            </w:pPr>
            <w:r>
              <w:rPr>
                <w:lang w:eastAsia="en-US"/>
              </w:rPr>
              <w:t>Applicant</w:t>
            </w:r>
            <w:r w:rsidR="00952B5B">
              <w:rPr>
                <w:lang w:eastAsia="en-US"/>
              </w:rPr>
              <w:t xml:space="preserve"> </w:t>
            </w:r>
            <w:r w:rsidR="00092C88">
              <w:rPr>
                <w:lang w:eastAsia="en-US"/>
              </w:rPr>
              <w:t>must demonstrate</w:t>
            </w:r>
            <w:r w:rsidR="00952B5B">
              <w:rPr>
                <w:lang w:eastAsia="en-US"/>
              </w:rPr>
              <w:t xml:space="preserve"> ability to build new and/or leverage existing partnerships</w:t>
            </w:r>
            <w:r w:rsidR="00952B5B" w:rsidRPr="00447476">
              <w:rPr>
                <w:lang w:eastAsia="en-US"/>
              </w:rPr>
              <w:t xml:space="preserve"> </w:t>
            </w:r>
            <w:r w:rsidR="00952B5B">
              <w:rPr>
                <w:lang w:eastAsia="en-US"/>
              </w:rPr>
              <w:t xml:space="preserve">and to </w:t>
            </w:r>
            <w:r w:rsidR="00952B5B" w:rsidRPr="00447476">
              <w:rPr>
                <w:lang w:eastAsia="en-US"/>
              </w:rPr>
              <w:t>facilitate disseminating the project findings/learnings</w:t>
            </w:r>
          </w:p>
          <w:p w14:paraId="2F433567" w14:textId="1AD88543" w:rsidR="00447476" w:rsidRPr="005D581E" w:rsidRDefault="00C443F5" w:rsidP="00174E5E">
            <w:pPr>
              <w:pStyle w:val="ListBullet"/>
              <w:numPr>
                <w:ilvl w:val="0"/>
                <w:numId w:val="26"/>
              </w:numPr>
              <w:spacing w:after="0" w:line="240" w:lineRule="auto"/>
              <w:ind w:left="402" w:hanging="283"/>
              <w:rPr>
                <w:lang w:eastAsia="en-US"/>
              </w:rPr>
            </w:pPr>
            <w:r w:rsidRPr="007A6F98">
              <w:rPr>
                <w:lang w:eastAsia="en-US"/>
              </w:rPr>
              <w:t xml:space="preserve">Applicant’s </w:t>
            </w:r>
            <w:r w:rsidR="00DD58CD" w:rsidRPr="007A6F98">
              <w:rPr>
                <w:lang w:eastAsia="en-US"/>
              </w:rPr>
              <w:t xml:space="preserve">track record </w:t>
            </w:r>
            <w:r w:rsidR="0029462C" w:rsidRPr="007A6F98">
              <w:rPr>
                <w:lang w:eastAsia="en-US"/>
              </w:rPr>
              <w:t>in managing similar projects e.g.</w:t>
            </w:r>
            <w:r w:rsidRPr="007A6F98">
              <w:rPr>
                <w:lang w:eastAsia="en-US"/>
              </w:rPr>
              <w:t xml:space="preserve"> previous grants including program compliance</w:t>
            </w:r>
            <w:r w:rsidR="00AF0D4D" w:rsidRPr="007A6F98">
              <w:rPr>
                <w:lang w:eastAsia="en-US"/>
              </w:rPr>
              <w:t>.</w:t>
            </w:r>
            <w:r w:rsidRPr="35588FD6">
              <w:rPr>
                <w:lang w:eastAsia="en-US"/>
              </w:rPr>
              <w:t xml:space="preserve"> </w:t>
            </w:r>
          </w:p>
        </w:tc>
        <w:tc>
          <w:tcPr>
            <w:tcW w:w="1213" w:type="dxa"/>
            <w:tcBorders>
              <w:top w:val="single" w:sz="12" w:space="0" w:color="00B2A9" w:themeColor="accent1"/>
              <w:left w:val="single" w:sz="4" w:space="0" w:color="00B2A9" w:themeColor="accent1"/>
              <w:bottom w:val="single" w:sz="12" w:space="0" w:color="00B2A9" w:themeColor="accent1"/>
              <w:right w:val="single" w:sz="12" w:space="0" w:color="50CAC4" w:themeColor="accent4" w:themeShade="BF"/>
            </w:tcBorders>
            <w:shd w:val="clear" w:color="auto" w:fill="D6F2F1" w:themeFill="accent4" w:themeFillTint="66"/>
            <w:vAlign w:val="center"/>
            <w:hideMark/>
          </w:tcPr>
          <w:p w14:paraId="40647D5F" w14:textId="127ECCC2" w:rsidR="00C04A53" w:rsidRPr="00EF1FDF" w:rsidRDefault="00AF0D4D" w:rsidP="00CD71B9">
            <w:pPr>
              <w:pStyle w:val="BodyText"/>
              <w:jc w:val="center"/>
              <w:rPr>
                <w:b/>
                <w:bCs/>
              </w:rPr>
            </w:pPr>
            <w:r>
              <w:rPr>
                <w:b/>
                <w:bCs/>
              </w:rPr>
              <w:t>20</w:t>
            </w:r>
            <w:r w:rsidR="00C04A53" w:rsidRPr="00EF1FDF">
              <w:rPr>
                <w:b/>
                <w:bCs/>
              </w:rPr>
              <w:t>%</w:t>
            </w:r>
          </w:p>
        </w:tc>
      </w:tr>
    </w:tbl>
    <w:p w14:paraId="78C6AF7F" w14:textId="0E1BDD56" w:rsidR="0032109C" w:rsidRPr="000E1EB0" w:rsidRDefault="0032109C" w:rsidP="0032109C">
      <w:pPr>
        <w:spacing w:before="100" w:beforeAutospacing="1" w:after="100" w:afterAutospacing="1" w:line="240" w:lineRule="auto"/>
        <w:rPr>
          <w:rFonts w:ascii="Arial" w:hAnsi="Arial"/>
          <w:color w:val="auto"/>
          <w:lang w:eastAsia="en-US"/>
        </w:rPr>
      </w:pPr>
      <w:r w:rsidRPr="000E1EB0">
        <w:rPr>
          <w:color w:val="auto"/>
        </w:rPr>
        <w:t>Generally higher scoring projects will be funded; however, we may also consider the overall mix of project types and locations over the life of the program. Several</w:t>
      </w:r>
      <w:r w:rsidR="37E3E2B5" w:rsidRPr="000E1EB0">
        <w:rPr>
          <w:color w:val="auto"/>
        </w:rPr>
        <w:t xml:space="preserve"> strategies and</w:t>
      </w:r>
      <w:r w:rsidRPr="000E1EB0">
        <w:rPr>
          <w:color w:val="auto"/>
        </w:rPr>
        <w:t xml:space="preserve"> priority actions of the EMP were not well represented through Rounds 1 – 3 of the PPBF including the following:</w:t>
      </w:r>
      <w:r w:rsidRPr="000E1EB0">
        <w:rPr>
          <w:rFonts w:ascii="Arial" w:hAnsi="Arial"/>
          <w:color w:val="auto"/>
          <w:lang w:eastAsia="en-US"/>
        </w:rPr>
        <w:t xml:space="preserve"> </w:t>
      </w:r>
    </w:p>
    <w:p w14:paraId="5A40E7AC" w14:textId="4FAE205B" w:rsidR="0032109C" w:rsidRPr="00074F0F" w:rsidRDefault="1094DCCB" w:rsidP="00DB014C">
      <w:pPr>
        <w:pStyle w:val="ListBullet"/>
        <w:tabs>
          <w:tab w:val="clear" w:pos="340"/>
          <w:tab w:val="left" w:pos="720"/>
        </w:tabs>
        <w:spacing w:line="256" w:lineRule="auto"/>
        <w:ind w:left="709" w:hanging="425"/>
        <w:rPr>
          <w:i/>
          <w:iCs/>
          <w:color w:val="auto"/>
          <w:sz w:val="24"/>
          <w:szCs w:val="24"/>
        </w:rPr>
      </w:pPr>
      <w:r w:rsidRPr="00074F0F">
        <w:rPr>
          <w:i/>
          <w:iCs/>
          <w:color w:val="auto"/>
        </w:rPr>
        <w:t xml:space="preserve">1.1 </w:t>
      </w:r>
      <w:r w:rsidR="00DB014C" w:rsidRPr="00074F0F">
        <w:rPr>
          <w:i/>
          <w:iCs/>
          <w:color w:val="auto"/>
        </w:rPr>
        <w:tab/>
      </w:r>
      <w:r w:rsidRPr="00074F0F">
        <w:rPr>
          <w:i/>
          <w:iCs/>
          <w:color w:val="auto"/>
        </w:rPr>
        <w:t xml:space="preserve">Work with </w:t>
      </w:r>
      <w:r w:rsidR="00E67265" w:rsidRPr="00074F0F">
        <w:rPr>
          <w:i/>
          <w:iCs/>
          <w:color w:val="auto"/>
        </w:rPr>
        <w:t>Traditional Owner</w:t>
      </w:r>
      <w:r w:rsidRPr="00074F0F">
        <w:rPr>
          <w:i/>
          <w:iCs/>
          <w:color w:val="auto"/>
        </w:rPr>
        <w:t xml:space="preserve"> groups to improve understanding of Aboriginal cultural values and interests in the Bay and support connections to Country</w:t>
      </w:r>
    </w:p>
    <w:p w14:paraId="187ED277" w14:textId="661C1B06" w:rsidR="0032109C" w:rsidRPr="00074F0F" w:rsidRDefault="3B94437C" w:rsidP="00DB014C">
      <w:pPr>
        <w:pStyle w:val="ListBullet"/>
        <w:tabs>
          <w:tab w:val="clear" w:pos="340"/>
          <w:tab w:val="left" w:pos="720"/>
        </w:tabs>
        <w:spacing w:line="256" w:lineRule="auto"/>
        <w:ind w:left="709" w:hanging="425"/>
        <w:rPr>
          <w:i/>
          <w:iCs/>
          <w:color w:val="auto"/>
        </w:rPr>
      </w:pPr>
      <w:r w:rsidRPr="00074F0F">
        <w:rPr>
          <w:i/>
          <w:iCs/>
          <w:color w:val="auto"/>
        </w:rPr>
        <w:t xml:space="preserve">1.3 </w:t>
      </w:r>
      <w:r w:rsidR="00DB014C" w:rsidRPr="00074F0F">
        <w:rPr>
          <w:i/>
          <w:iCs/>
          <w:color w:val="auto"/>
        </w:rPr>
        <w:tab/>
      </w:r>
      <w:r w:rsidRPr="00074F0F">
        <w:rPr>
          <w:i/>
          <w:iCs/>
          <w:color w:val="auto"/>
        </w:rPr>
        <w:t>Build understanding of management responsibilities and programs for the Bay and its catchment</w:t>
      </w:r>
    </w:p>
    <w:p w14:paraId="2DF193A3" w14:textId="1D86661F" w:rsidR="0032109C" w:rsidRPr="00074F0F" w:rsidRDefault="74245CA4" w:rsidP="00174E5E">
      <w:pPr>
        <w:pStyle w:val="ListParagraph"/>
        <w:numPr>
          <w:ilvl w:val="1"/>
          <w:numId w:val="19"/>
        </w:numPr>
        <w:tabs>
          <w:tab w:val="left" w:pos="720"/>
        </w:tabs>
        <w:spacing w:line="256" w:lineRule="auto"/>
        <w:ind w:left="1134"/>
        <w:rPr>
          <w:rFonts w:eastAsiaTheme="minorEastAsia" w:cstheme="minorBidi"/>
          <w:i/>
          <w:iCs/>
        </w:rPr>
      </w:pPr>
      <w:r w:rsidRPr="00074F0F">
        <w:rPr>
          <w:i/>
          <w:iCs/>
        </w:rPr>
        <w:t>Minimise risks to human health from pathogens, particularly through projects</w:t>
      </w:r>
      <w:r w:rsidR="4F6E5B88" w:rsidRPr="00074F0F">
        <w:rPr>
          <w:i/>
          <w:iCs/>
        </w:rPr>
        <w:t>:</w:t>
      </w:r>
    </w:p>
    <w:p w14:paraId="65B208F5" w14:textId="6A891878" w:rsidR="0032109C" w:rsidRPr="00074F0F" w:rsidRDefault="4F6E5B88" w:rsidP="00174E5E">
      <w:pPr>
        <w:pStyle w:val="ListParagraph"/>
        <w:numPr>
          <w:ilvl w:val="3"/>
          <w:numId w:val="19"/>
        </w:numPr>
        <w:tabs>
          <w:tab w:val="left" w:pos="720"/>
        </w:tabs>
        <w:spacing w:line="256" w:lineRule="auto"/>
        <w:ind w:left="1560"/>
        <w:rPr>
          <w:i/>
          <w:iCs/>
        </w:rPr>
      </w:pPr>
      <w:r w:rsidRPr="00074F0F">
        <w:rPr>
          <w:i/>
          <w:iCs/>
        </w:rPr>
        <w:t>E</w:t>
      </w:r>
      <w:r w:rsidR="74245CA4" w:rsidRPr="00074F0F">
        <w:rPr>
          <w:i/>
          <w:iCs/>
        </w:rPr>
        <w:t>nhancing the monitoring, reporting and detection of pathogens through targeted monitoring of drains</w:t>
      </w:r>
    </w:p>
    <w:p w14:paraId="0865F1A9" w14:textId="61865ED1" w:rsidR="0032109C" w:rsidRPr="00074F0F" w:rsidRDefault="23414127" w:rsidP="00174E5E">
      <w:pPr>
        <w:pStyle w:val="ListParagraph"/>
        <w:numPr>
          <w:ilvl w:val="3"/>
          <w:numId w:val="19"/>
        </w:numPr>
        <w:tabs>
          <w:tab w:val="left" w:pos="720"/>
        </w:tabs>
        <w:spacing w:line="256" w:lineRule="auto"/>
        <w:ind w:left="1560"/>
        <w:rPr>
          <w:i/>
          <w:iCs/>
        </w:rPr>
      </w:pPr>
      <w:r w:rsidRPr="00074F0F">
        <w:rPr>
          <w:i/>
          <w:iCs/>
        </w:rPr>
        <w:t>Improving understanding of links between pathogen concentrations and human health for swimming and consumption of shellfish</w:t>
      </w:r>
    </w:p>
    <w:p w14:paraId="1689129A" w14:textId="16E2905C" w:rsidR="0032109C" w:rsidRPr="00074F0F" w:rsidRDefault="5EA1C86D" w:rsidP="00174E5E">
      <w:pPr>
        <w:pStyle w:val="ListParagraph"/>
        <w:numPr>
          <w:ilvl w:val="1"/>
          <w:numId w:val="19"/>
        </w:numPr>
        <w:tabs>
          <w:tab w:val="left" w:pos="720"/>
        </w:tabs>
        <w:spacing w:line="256" w:lineRule="auto"/>
        <w:ind w:left="1134"/>
        <w:rPr>
          <w:i/>
          <w:iCs/>
        </w:rPr>
      </w:pPr>
      <w:r w:rsidRPr="00074F0F">
        <w:rPr>
          <w:i/>
          <w:iCs/>
        </w:rPr>
        <w:t>Conserve and restore habitats and marine life, particularly through projects:</w:t>
      </w:r>
    </w:p>
    <w:p w14:paraId="0F140043" w14:textId="70172A58" w:rsidR="0032109C" w:rsidRPr="00074F0F" w:rsidRDefault="5EA1C86D" w:rsidP="00174E5E">
      <w:pPr>
        <w:pStyle w:val="ListParagraph"/>
        <w:numPr>
          <w:ilvl w:val="3"/>
          <w:numId w:val="19"/>
        </w:numPr>
        <w:tabs>
          <w:tab w:val="left" w:pos="720"/>
        </w:tabs>
        <w:spacing w:line="256" w:lineRule="auto"/>
        <w:ind w:left="1560"/>
        <w:rPr>
          <w:i/>
          <w:iCs/>
        </w:rPr>
      </w:pPr>
      <w:r w:rsidRPr="00074F0F">
        <w:rPr>
          <w:i/>
          <w:iCs/>
        </w:rPr>
        <w:t>Monitoring indicator species and key habitats at priority locations</w:t>
      </w:r>
    </w:p>
    <w:p w14:paraId="452D3811" w14:textId="43656EF8" w:rsidR="0032109C" w:rsidRPr="00074F0F" w:rsidRDefault="5EA1C86D" w:rsidP="00174E5E">
      <w:pPr>
        <w:pStyle w:val="ListParagraph"/>
        <w:numPr>
          <w:ilvl w:val="3"/>
          <w:numId w:val="19"/>
        </w:numPr>
        <w:tabs>
          <w:tab w:val="left" w:pos="720"/>
        </w:tabs>
        <w:spacing w:line="256" w:lineRule="auto"/>
        <w:ind w:left="1560"/>
        <w:rPr>
          <w:i/>
          <w:iCs/>
        </w:rPr>
      </w:pPr>
      <w:r w:rsidRPr="00074F0F">
        <w:rPr>
          <w:i/>
          <w:iCs/>
        </w:rPr>
        <w:t xml:space="preserve">Improving understanding of ecological processes, </w:t>
      </w:r>
      <w:proofErr w:type="gramStart"/>
      <w:r w:rsidR="18275FB5" w:rsidRPr="00074F0F">
        <w:rPr>
          <w:i/>
          <w:iCs/>
        </w:rPr>
        <w:t>threats</w:t>
      </w:r>
      <w:proofErr w:type="gramEnd"/>
      <w:r w:rsidR="18275FB5" w:rsidRPr="00074F0F">
        <w:rPr>
          <w:i/>
          <w:iCs/>
        </w:rPr>
        <w:t xml:space="preserve"> and pressures</w:t>
      </w:r>
      <w:r w:rsidR="7C226DD9" w:rsidRPr="00074F0F">
        <w:rPr>
          <w:i/>
          <w:iCs/>
        </w:rPr>
        <w:t xml:space="preserve">, such as kelp dominated reefs, seagrass beds and </w:t>
      </w:r>
      <w:r w:rsidR="28AA2D3D" w:rsidRPr="00074F0F">
        <w:rPr>
          <w:i/>
          <w:iCs/>
        </w:rPr>
        <w:t>species of conservation concern, for example spider crabs, cetaceans and marine dependent birds</w:t>
      </w:r>
    </w:p>
    <w:p w14:paraId="45C66130" w14:textId="51B7B0C9" w:rsidR="0032109C" w:rsidRPr="00074F0F" w:rsidRDefault="18275FB5" w:rsidP="00174E5E">
      <w:pPr>
        <w:pStyle w:val="ListParagraph"/>
        <w:numPr>
          <w:ilvl w:val="3"/>
          <w:numId w:val="19"/>
        </w:numPr>
        <w:tabs>
          <w:tab w:val="left" w:pos="720"/>
        </w:tabs>
        <w:spacing w:line="256" w:lineRule="auto"/>
        <w:ind w:left="1560"/>
        <w:rPr>
          <w:i/>
          <w:iCs/>
        </w:rPr>
      </w:pPr>
      <w:r w:rsidRPr="00074F0F">
        <w:rPr>
          <w:i/>
          <w:iCs/>
        </w:rPr>
        <w:t>Improving overall extent and condition of the Bay’s natural ecosystems</w:t>
      </w:r>
      <w:r w:rsidR="6584A73F" w:rsidRPr="00074F0F">
        <w:rPr>
          <w:i/>
          <w:iCs/>
        </w:rPr>
        <w:t>, such as targeted restoration in priority estuary catchments and restoration of coastal wetlands</w:t>
      </w:r>
      <w:r w:rsidR="3E0D1BB4" w:rsidRPr="00074F0F">
        <w:rPr>
          <w:i/>
          <w:iCs/>
        </w:rPr>
        <w:t xml:space="preserve">, </w:t>
      </w:r>
      <w:r w:rsidR="3BDECB0C" w:rsidRPr="00074F0F">
        <w:rPr>
          <w:i/>
          <w:iCs/>
        </w:rPr>
        <w:t xml:space="preserve">seagrass, </w:t>
      </w:r>
      <w:r w:rsidR="4A5863A9" w:rsidRPr="00074F0F">
        <w:rPr>
          <w:i/>
          <w:iCs/>
        </w:rPr>
        <w:t xml:space="preserve">coastal dune vegetation, </w:t>
      </w:r>
      <w:r w:rsidR="3BDECB0C" w:rsidRPr="00074F0F">
        <w:rPr>
          <w:i/>
          <w:iCs/>
        </w:rPr>
        <w:t xml:space="preserve">and </w:t>
      </w:r>
      <w:r w:rsidR="3E0D1BB4" w:rsidRPr="00074F0F">
        <w:rPr>
          <w:i/>
          <w:iCs/>
        </w:rPr>
        <w:t>urchin control</w:t>
      </w:r>
    </w:p>
    <w:p w14:paraId="696FD9E6" w14:textId="03D25AAF" w:rsidR="0032109C" w:rsidRPr="00074F0F" w:rsidRDefault="3246BF37" w:rsidP="00174E5E">
      <w:pPr>
        <w:pStyle w:val="ListParagraph"/>
        <w:numPr>
          <w:ilvl w:val="1"/>
          <w:numId w:val="19"/>
        </w:numPr>
        <w:tabs>
          <w:tab w:val="left" w:pos="720"/>
        </w:tabs>
        <w:spacing w:line="256" w:lineRule="auto"/>
        <w:ind w:left="1134"/>
        <w:rPr>
          <w:rFonts w:eastAsiaTheme="minorEastAsia" w:cstheme="minorBidi"/>
          <w:i/>
          <w:iCs/>
        </w:rPr>
      </w:pPr>
      <w:r w:rsidRPr="00074F0F">
        <w:rPr>
          <w:i/>
          <w:iCs/>
        </w:rPr>
        <w:t>Manage risks from marine pests, particularly through projects:</w:t>
      </w:r>
    </w:p>
    <w:p w14:paraId="1EE4CA84" w14:textId="1B9D6A81" w:rsidR="0032109C" w:rsidRPr="00074F0F" w:rsidRDefault="3B94437C" w:rsidP="00174E5E">
      <w:pPr>
        <w:pStyle w:val="ListParagraph"/>
        <w:numPr>
          <w:ilvl w:val="3"/>
          <w:numId w:val="19"/>
        </w:numPr>
        <w:tabs>
          <w:tab w:val="left" w:pos="720"/>
        </w:tabs>
        <w:spacing w:line="256" w:lineRule="auto"/>
        <w:ind w:left="1560"/>
        <w:rPr>
          <w:i/>
          <w:iCs/>
        </w:rPr>
      </w:pPr>
      <w:r w:rsidRPr="00074F0F">
        <w:rPr>
          <w:i/>
          <w:iCs/>
        </w:rPr>
        <w:t>Prevent</w:t>
      </w:r>
      <w:r w:rsidR="00599D56" w:rsidRPr="00074F0F">
        <w:rPr>
          <w:i/>
          <w:iCs/>
        </w:rPr>
        <w:t>ing</w:t>
      </w:r>
      <w:r w:rsidRPr="00074F0F">
        <w:rPr>
          <w:i/>
          <w:iCs/>
        </w:rPr>
        <w:t xml:space="preserve"> introduction and dispersal of marine pests</w:t>
      </w:r>
    </w:p>
    <w:p w14:paraId="0DCB4A70" w14:textId="0B1414EC" w:rsidR="0032109C" w:rsidRPr="00074F0F" w:rsidRDefault="3B94437C" w:rsidP="00174E5E">
      <w:pPr>
        <w:pStyle w:val="ListParagraph"/>
        <w:numPr>
          <w:ilvl w:val="3"/>
          <w:numId w:val="19"/>
        </w:numPr>
        <w:tabs>
          <w:tab w:val="left" w:pos="720"/>
        </w:tabs>
        <w:spacing w:line="256" w:lineRule="auto"/>
        <w:ind w:left="1560"/>
        <w:rPr>
          <w:i/>
          <w:iCs/>
        </w:rPr>
      </w:pPr>
      <w:r w:rsidRPr="00074F0F">
        <w:rPr>
          <w:i/>
          <w:iCs/>
        </w:rPr>
        <w:t>Monitor</w:t>
      </w:r>
      <w:r w:rsidR="13DE7454" w:rsidRPr="00074F0F">
        <w:rPr>
          <w:i/>
          <w:iCs/>
        </w:rPr>
        <w:t>ing</w:t>
      </w:r>
      <w:r w:rsidRPr="00074F0F">
        <w:rPr>
          <w:i/>
          <w:iCs/>
        </w:rPr>
        <w:t xml:space="preserve"> priority locations for early detection of marine pest introductions</w:t>
      </w:r>
    </w:p>
    <w:p w14:paraId="6CD070C8" w14:textId="3CB59CD3" w:rsidR="0032109C" w:rsidRPr="00074F0F" w:rsidRDefault="08753571" w:rsidP="00174E5E">
      <w:pPr>
        <w:pStyle w:val="ListParagraph"/>
        <w:numPr>
          <w:ilvl w:val="3"/>
          <w:numId w:val="19"/>
        </w:numPr>
        <w:tabs>
          <w:tab w:val="left" w:pos="720"/>
        </w:tabs>
        <w:spacing w:line="256" w:lineRule="auto"/>
        <w:ind w:left="1560"/>
        <w:rPr>
          <w:i/>
          <w:iCs/>
        </w:rPr>
      </w:pPr>
      <w:r w:rsidRPr="00074F0F">
        <w:rPr>
          <w:i/>
          <w:iCs/>
        </w:rPr>
        <w:t>Responding rapidly to new introductions of marine pests</w:t>
      </w:r>
    </w:p>
    <w:p w14:paraId="7480B00E" w14:textId="12273346" w:rsidR="0032109C" w:rsidRPr="00074F0F" w:rsidRDefault="40CA81AF" w:rsidP="00174E5E">
      <w:pPr>
        <w:pStyle w:val="ListParagraph"/>
        <w:numPr>
          <w:ilvl w:val="1"/>
          <w:numId w:val="19"/>
        </w:numPr>
        <w:tabs>
          <w:tab w:val="left" w:pos="720"/>
        </w:tabs>
        <w:spacing w:line="256" w:lineRule="auto"/>
        <w:ind w:left="1134"/>
        <w:rPr>
          <w:i/>
          <w:iCs/>
        </w:rPr>
      </w:pPr>
      <w:r w:rsidRPr="00074F0F">
        <w:rPr>
          <w:i/>
          <w:iCs/>
        </w:rPr>
        <w:t>Ensure nutrients and sediment loads do not exceed current levels and pollutant loads are reduced where practicable, particularly through:</w:t>
      </w:r>
    </w:p>
    <w:p w14:paraId="052399F1" w14:textId="14A64F9F" w:rsidR="0032109C" w:rsidRPr="00074F0F" w:rsidRDefault="40CA81AF" w:rsidP="00174E5E">
      <w:pPr>
        <w:pStyle w:val="ListParagraph"/>
        <w:numPr>
          <w:ilvl w:val="3"/>
          <w:numId w:val="19"/>
        </w:numPr>
        <w:tabs>
          <w:tab w:val="left" w:pos="720"/>
        </w:tabs>
        <w:spacing w:line="256" w:lineRule="auto"/>
        <w:ind w:left="1560"/>
        <w:rPr>
          <w:i/>
          <w:iCs/>
        </w:rPr>
      </w:pPr>
      <w:r w:rsidRPr="00074F0F">
        <w:rPr>
          <w:i/>
          <w:iCs/>
        </w:rPr>
        <w:t>Restoration of coastal wetlands and riparian habitats in priority estuary</w:t>
      </w:r>
      <w:r w:rsidR="3456CC31" w:rsidRPr="00074F0F">
        <w:rPr>
          <w:i/>
          <w:iCs/>
        </w:rPr>
        <w:t xml:space="preserve"> catchments</w:t>
      </w:r>
    </w:p>
    <w:p w14:paraId="7966DD0D" w14:textId="2801B15F" w:rsidR="007112FB" w:rsidRDefault="004E46A0" w:rsidP="007112FB">
      <w:pPr>
        <w:pStyle w:val="Heading1"/>
        <w:spacing w:before="600"/>
        <w:ind w:left="431" w:hanging="431"/>
      </w:pPr>
      <w:bookmarkStart w:id="46" w:name="_Toc63857246"/>
      <w:r>
        <w:t>Application process</w:t>
      </w:r>
      <w:bookmarkEnd w:id="46"/>
    </w:p>
    <w:p w14:paraId="7A3B3541" w14:textId="3E131F26" w:rsidR="007112FB" w:rsidRPr="004E46A0" w:rsidRDefault="00EC66A7" w:rsidP="004E46A0">
      <w:pPr>
        <w:pStyle w:val="Heading2"/>
      </w:pPr>
      <w:bookmarkStart w:id="47" w:name="_Toc63857247"/>
      <w:r>
        <w:t>How to apply</w:t>
      </w:r>
      <w:bookmarkEnd w:id="47"/>
    </w:p>
    <w:p w14:paraId="4C76F06E" w14:textId="77777777" w:rsidR="007112FB" w:rsidRDefault="007112FB" w:rsidP="007112FB">
      <w:pPr>
        <w:pStyle w:val="BodyText"/>
      </w:pPr>
      <w:r w:rsidRPr="00F64071">
        <w:t xml:space="preserve">Applications must be submitted online using the DELWP Grants Online portal. </w:t>
      </w:r>
    </w:p>
    <w:p w14:paraId="09F28282" w14:textId="5D31A5D3" w:rsidR="007112FB" w:rsidRPr="00827F2F" w:rsidRDefault="007112FB" w:rsidP="00174E5E">
      <w:pPr>
        <w:pStyle w:val="ListBullet"/>
        <w:numPr>
          <w:ilvl w:val="0"/>
          <w:numId w:val="19"/>
        </w:numPr>
        <w:tabs>
          <w:tab w:val="left" w:pos="720"/>
        </w:tabs>
        <w:spacing w:line="256" w:lineRule="auto"/>
        <w:rPr>
          <w:color w:val="auto"/>
        </w:rPr>
      </w:pPr>
      <w:r w:rsidRPr="00827F2F">
        <w:rPr>
          <w:color w:val="auto"/>
        </w:rPr>
        <w:t xml:space="preserve">To apply, go to the grant program web page </w:t>
      </w:r>
      <w:hyperlink r:id="rId56">
        <w:r w:rsidR="00E65AB6" w:rsidRPr="00827F2F">
          <w:rPr>
            <w:rStyle w:val="Hyperlink"/>
            <w:color w:val="0070C0"/>
          </w:rPr>
          <w:t>https://delwp1.force.com/publicform?id=a0h4P00001dkxeR</w:t>
        </w:r>
      </w:hyperlink>
      <w:r w:rsidR="009E13C4" w:rsidRPr="00827F2F">
        <w:rPr>
          <w:color w:val="0070C0"/>
        </w:rPr>
        <w:t xml:space="preserve">  </w:t>
      </w:r>
      <w:r w:rsidRPr="00827F2F">
        <w:rPr>
          <w:color w:val="auto"/>
        </w:rPr>
        <w:t xml:space="preserve">and click on the ‘Start New Application’ button. </w:t>
      </w:r>
    </w:p>
    <w:p w14:paraId="767F856A" w14:textId="32B5D57D" w:rsidR="00323C2A" w:rsidRPr="00827F2F" w:rsidRDefault="007112FB" w:rsidP="00174E5E">
      <w:pPr>
        <w:pStyle w:val="ListParagraph"/>
        <w:numPr>
          <w:ilvl w:val="0"/>
          <w:numId w:val="19"/>
        </w:numPr>
        <w:rPr>
          <w:rFonts w:ascii="Segoe UI" w:hAnsi="Segoe UI" w:cs="Segoe UI"/>
          <w:sz w:val="21"/>
          <w:szCs w:val="21"/>
        </w:rPr>
      </w:pPr>
      <w:r w:rsidRPr="00827F2F">
        <w:rPr>
          <w:color w:val="auto"/>
        </w:rPr>
        <w:t xml:space="preserve">To return to a saved draft application, </w:t>
      </w:r>
      <w:r w:rsidR="001647CB" w:rsidRPr="00827F2F">
        <w:rPr>
          <w:color w:val="auto"/>
        </w:rPr>
        <w:t>go to</w:t>
      </w:r>
      <w:r w:rsidRPr="00827F2F">
        <w:rPr>
          <w:rFonts w:cstheme="minorBidi"/>
          <w:color w:val="auto"/>
        </w:rPr>
        <w:t xml:space="preserve"> </w:t>
      </w:r>
      <w:hyperlink r:id="rId57">
        <w:r w:rsidR="00323C2A" w:rsidRPr="00827F2F">
          <w:rPr>
            <w:rStyle w:val="Hyperlink"/>
            <w:rFonts w:cstheme="minorBidi"/>
            <w:color w:val="0070C0"/>
          </w:rPr>
          <w:t>https://delwp1.force.com/</w:t>
        </w:r>
      </w:hyperlink>
    </w:p>
    <w:p w14:paraId="12E0C0A5" w14:textId="77777777" w:rsidR="007112FB" w:rsidRPr="00C9634E" w:rsidRDefault="007112FB" w:rsidP="00174E5E">
      <w:pPr>
        <w:pStyle w:val="ListBullet"/>
        <w:numPr>
          <w:ilvl w:val="0"/>
          <w:numId w:val="19"/>
        </w:numPr>
        <w:tabs>
          <w:tab w:val="left" w:pos="720"/>
        </w:tabs>
        <w:spacing w:line="256" w:lineRule="auto"/>
        <w:rPr>
          <w:color w:val="auto"/>
        </w:rPr>
      </w:pPr>
      <w:r w:rsidRPr="00827F2F">
        <w:rPr>
          <w:color w:val="auto"/>
        </w:rPr>
        <w:lastRenderedPageBreak/>
        <w:t>You can save your application and work on it until you are ready to submit it. We recommend that you start</w:t>
      </w:r>
      <w:r w:rsidRPr="00C9634E">
        <w:rPr>
          <w:color w:val="auto"/>
        </w:rPr>
        <w:t xml:space="preserve"> your application as early as possible. </w:t>
      </w:r>
    </w:p>
    <w:p w14:paraId="534B37AE" w14:textId="709AD056" w:rsidR="007112FB" w:rsidRPr="00C9634E" w:rsidRDefault="007112FB" w:rsidP="00174E5E">
      <w:pPr>
        <w:pStyle w:val="ListBullet"/>
        <w:numPr>
          <w:ilvl w:val="0"/>
          <w:numId w:val="19"/>
        </w:numPr>
        <w:tabs>
          <w:tab w:val="left" w:pos="720"/>
        </w:tabs>
        <w:spacing w:line="256" w:lineRule="auto"/>
        <w:rPr>
          <w:color w:val="auto"/>
        </w:rPr>
      </w:pPr>
      <w:r w:rsidRPr="00C9634E">
        <w:rPr>
          <w:color w:val="auto"/>
        </w:rPr>
        <w:t xml:space="preserve">Your online application can only be accessed by one set of login details. We recommend that you use your generic group or team email if you have one. </w:t>
      </w:r>
    </w:p>
    <w:p w14:paraId="28BA916A" w14:textId="77777777" w:rsidR="005D3710" w:rsidRPr="00457B8D" w:rsidRDefault="005D3710" w:rsidP="005D3710">
      <w:pPr>
        <w:pStyle w:val="ListBullet"/>
        <w:numPr>
          <w:ilvl w:val="0"/>
          <w:numId w:val="19"/>
        </w:numPr>
        <w:tabs>
          <w:tab w:val="left" w:pos="720"/>
        </w:tabs>
        <w:spacing w:line="256" w:lineRule="auto"/>
        <w:rPr>
          <w:rFonts w:ascii="Arial" w:hAnsi="Arial"/>
          <w:u w:val="single"/>
        </w:rPr>
      </w:pPr>
      <w:r w:rsidRPr="6A87D122">
        <w:t xml:space="preserve">Alongside the application form, you must upload the ‘budget details’ template to your application. The template </w:t>
      </w:r>
      <w:r>
        <w:t xml:space="preserve">you use will depend on the stream you apply for: </w:t>
      </w:r>
    </w:p>
    <w:p w14:paraId="18695C50" w14:textId="77777777" w:rsidR="005D3710" w:rsidRPr="00C0699D" w:rsidRDefault="003400B6" w:rsidP="005D3710">
      <w:pPr>
        <w:pStyle w:val="ListBullet"/>
        <w:numPr>
          <w:ilvl w:val="1"/>
          <w:numId w:val="19"/>
        </w:numPr>
        <w:tabs>
          <w:tab w:val="left" w:pos="720"/>
        </w:tabs>
        <w:spacing w:line="256" w:lineRule="auto"/>
        <w:rPr>
          <w:rStyle w:val="Hyperlink"/>
          <w:rFonts w:cstheme="minorBidi"/>
          <w:color w:val="0070C0"/>
        </w:rPr>
      </w:pPr>
      <w:hyperlink r:id="rId58" w:history="1">
        <w:r w:rsidR="005D3710" w:rsidRPr="00C0699D">
          <w:rPr>
            <w:rStyle w:val="Hyperlink"/>
            <w:rFonts w:cstheme="minorBidi"/>
            <w:color w:val="0070C0"/>
          </w:rPr>
          <w:t>Stream 1 Budget Table</w:t>
        </w:r>
      </w:hyperlink>
    </w:p>
    <w:p w14:paraId="241A12A0" w14:textId="77777777" w:rsidR="005D3710" w:rsidRDefault="003400B6" w:rsidP="005D3710">
      <w:pPr>
        <w:pStyle w:val="ListBullet"/>
        <w:numPr>
          <w:ilvl w:val="1"/>
          <w:numId w:val="19"/>
        </w:numPr>
        <w:rPr>
          <w:rStyle w:val="Hyperlink"/>
          <w:rFonts w:cstheme="minorBidi"/>
          <w:color w:val="0070C0"/>
        </w:rPr>
      </w:pPr>
      <w:hyperlink r:id="rId59" w:history="1">
        <w:r w:rsidR="005D3710" w:rsidRPr="00C0699D">
          <w:rPr>
            <w:rStyle w:val="Hyperlink"/>
            <w:rFonts w:cstheme="minorBidi"/>
            <w:color w:val="0070C0"/>
          </w:rPr>
          <w:t>Stream 2 Budget Table</w:t>
        </w:r>
      </w:hyperlink>
    </w:p>
    <w:p w14:paraId="68CBB4AD" w14:textId="60EAA072" w:rsidR="007F27AE" w:rsidRDefault="00C80F2A" w:rsidP="005D3710">
      <w:pPr>
        <w:pStyle w:val="ListBullet"/>
        <w:tabs>
          <w:tab w:val="clear" w:pos="340"/>
        </w:tabs>
        <w:ind w:left="0" w:firstLine="0"/>
        <w:rPr>
          <w:color w:val="auto"/>
          <w:lang w:eastAsia="en-US"/>
        </w:rPr>
      </w:pPr>
      <w:r w:rsidRPr="00334CFB">
        <w:rPr>
          <w:lang w:eastAsia="en-US"/>
        </w:rPr>
        <w:t xml:space="preserve">If you have any questions about this grant program, you can </w:t>
      </w:r>
      <w:r w:rsidR="00AE0A80">
        <w:rPr>
          <w:lang w:eastAsia="en-US"/>
        </w:rPr>
        <w:t>c</w:t>
      </w:r>
      <w:r w:rsidR="006E670D">
        <w:rPr>
          <w:lang w:eastAsia="en-US"/>
        </w:rPr>
        <w:t xml:space="preserve">ontact our Customer Services Centre at </w:t>
      </w:r>
      <w:r w:rsidR="006E670D" w:rsidRPr="007A6F98">
        <w:rPr>
          <w:color w:val="auto"/>
          <w:lang w:eastAsia="en-US"/>
        </w:rPr>
        <w:t>136 186</w:t>
      </w:r>
      <w:r w:rsidR="00184A79" w:rsidRPr="007A6F98">
        <w:rPr>
          <w:color w:val="auto"/>
          <w:lang w:eastAsia="en-US"/>
        </w:rPr>
        <w:t xml:space="preserve"> </w:t>
      </w:r>
      <w:r w:rsidR="00640EDC" w:rsidRPr="007A6F98">
        <w:rPr>
          <w:color w:val="auto"/>
          <w:lang w:eastAsia="en-US"/>
        </w:rPr>
        <w:t>during normal business hours</w:t>
      </w:r>
      <w:r w:rsidR="003F06F8">
        <w:rPr>
          <w:color w:val="auto"/>
          <w:lang w:eastAsia="en-US"/>
        </w:rPr>
        <w:t xml:space="preserve">. </w:t>
      </w:r>
      <w:r w:rsidR="002D6667">
        <w:rPr>
          <w:color w:val="auto"/>
          <w:lang w:eastAsia="en-US"/>
        </w:rPr>
        <w:t xml:space="preserve"> </w:t>
      </w:r>
    </w:p>
    <w:p w14:paraId="031C01C6" w14:textId="69B0263D" w:rsidR="008576C1" w:rsidRDefault="002D6667" w:rsidP="00C80F2A">
      <w:pPr>
        <w:pStyle w:val="ListBullet"/>
        <w:tabs>
          <w:tab w:val="clear" w:pos="340"/>
        </w:tabs>
        <w:ind w:left="0" w:firstLine="0"/>
        <w:rPr>
          <w:lang w:eastAsia="en-US"/>
        </w:rPr>
      </w:pPr>
      <w:r>
        <w:rPr>
          <w:color w:val="auto"/>
          <w:lang w:eastAsia="en-US"/>
        </w:rPr>
        <w:t xml:space="preserve">If you </w:t>
      </w:r>
      <w:r w:rsidR="00A1248C" w:rsidRPr="00334CFB">
        <w:rPr>
          <w:lang w:eastAsia="en-US"/>
        </w:rPr>
        <w:t>encounter any issues drafting and submitting your application online</w:t>
      </w:r>
      <w:r w:rsidR="6EEA181D" w:rsidRPr="71B71CC7">
        <w:rPr>
          <w:lang w:eastAsia="en-US"/>
        </w:rPr>
        <w:t>,</w:t>
      </w:r>
      <w:r w:rsidR="00A1248C">
        <w:rPr>
          <w:lang w:eastAsia="en-US"/>
        </w:rPr>
        <w:t xml:space="preserve"> please </w:t>
      </w:r>
      <w:r w:rsidR="008576C1">
        <w:rPr>
          <w:lang w:eastAsia="en-US"/>
        </w:rPr>
        <w:t xml:space="preserve">email </w:t>
      </w:r>
      <w:hyperlink r:id="rId60">
        <w:r w:rsidR="008576C1" w:rsidRPr="71B71CC7">
          <w:rPr>
            <w:rStyle w:val="Hyperlink"/>
            <w:rFonts w:cs="Times New Roman"/>
            <w:color w:val="00B0F0"/>
            <w:lang w:eastAsia="en-US"/>
          </w:rPr>
          <w:t>grantsinfo@delwp.vic.gov.au</w:t>
        </w:r>
      </w:hyperlink>
      <w:r w:rsidR="00F30B2A" w:rsidRPr="71B71CC7">
        <w:rPr>
          <w:rStyle w:val="Hyperlink"/>
          <w:rFonts w:cs="Times New Roman"/>
          <w:u w:val="none"/>
          <w:lang w:eastAsia="en-US"/>
        </w:rPr>
        <w:t>.</w:t>
      </w:r>
      <w:r w:rsidR="006819F8" w:rsidRPr="00F30B2A">
        <w:rPr>
          <w:rStyle w:val="Hyperlink"/>
          <w:rFonts w:cs="Times New Roman"/>
          <w:u w:val="none"/>
          <w:lang w:eastAsia="en-US"/>
        </w:rPr>
        <w:t xml:space="preserve"> Please </w:t>
      </w:r>
      <w:r w:rsidR="00F30B2A" w:rsidRPr="00F30B2A">
        <w:rPr>
          <w:rStyle w:val="Hyperlink"/>
          <w:rFonts w:cs="Times New Roman"/>
          <w:u w:val="none"/>
          <w:lang w:eastAsia="en-US"/>
        </w:rPr>
        <w:t>quote</w:t>
      </w:r>
      <w:r w:rsidR="00F30B2A" w:rsidRPr="009E20FD">
        <w:rPr>
          <w:rStyle w:val="Hyperlink"/>
          <w:rFonts w:cs="Times New Roman"/>
          <w:u w:val="none"/>
          <w:lang w:eastAsia="en-US"/>
        </w:rPr>
        <w:t xml:space="preserve"> </w:t>
      </w:r>
      <w:r w:rsidR="009E20FD" w:rsidRPr="009E20FD">
        <w:rPr>
          <w:rStyle w:val="Hyperlink"/>
          <w:rFonts w:cs="Times New Roman"/>
          <w:u w:val="none"/>
          <w:lang w:eastAsia="en-US"/>
        </w:rPr>
        <w:t xml:space="preserve">your </w:t>
      </w:r>
      <w:r w:rsidR="00E72C89">
        <w:rPr>
          <w:rStyle w:val="Hyperlink"/>
          <w:rFonts w:cs="Times New Roman"/>
          <w:u w:val="none"/>
          <w:lang w:eastAsia="en-US"/>
        </w:rPr>
        <w:t xml:space="preserve">application </w:t>
      </w:r>
      <w:r w:rsidR="009E20FD" w:rsidRPr="009E20FD">
        <w:rPr>
          <w:rStyle w:val="Hyperlink"/>
          <w:rFonts w:cs="Times New Roman"/>
          <w:u w:val="none"/>
          <w:lang w:eastAsia="en-US"/>
        </w:rPr>
        <w:t xml:space="preserve">number </w:t>
      </w:r>
      <w:r w:rsidR="009E20FD">
        <w:rPr>
          <w:rStyle w:val="Hyperlink"/>
          <w:rFonts w:cs="Times New Roman"/>
          <w:u w:val="none"/>
          <w:lang w:eastAsia="en-US"/>
        </w:rPr>
        <w:t>in your communication with DELWP.</w:t>
      </w:r>
      <w:r w:rsidR="003F06F8" w:rsidRPr="003F06F8">
        <w:rPr>
          <w:lang w:eastAsia="en-US"/>
        </w:rPr>
        <w:t xml:space="preserve"> </w:t>
      </w:r>
    </w:p>
    <w:p w14:paraId="1C24C24A" w14:textId="193BF33F" w:rsidR="00EB5107" w:rsidRPr="00EB5107" w:rsidRDefault="00EB5107" w:rsidP="00EB5107">
      <w:pPr>
        <w:pStyle w:val="BodyText"/>
        <w:rPr>
          <w:b/>
          <w:color w:val="FF0000"/>
        </w:rPr>
      </w:pPr>
      <w:r w:rsidRPr="006A5525">
        <w:t xml:space="preserve">Make sure your application is submitted by </w:t>
      </w:r>
      <w:r w:rsidR="007775E1" w:rsidRPr="00060EF8">
        <w:rPr>
          <w:b/>
          <w:color w:val="auto"/>
        </w:rPr>
        <w:t>12</w:t>
      </w:r>
      <w:r w:rsidRPr="00060EF8">
        <w:rPr>
          <w:b/>
          <w:color w:val="auto"/>
        </w:rPr>
        <w:t xml:space="preserve">pm on </w:t>
      </w:r>
      <w:r w:rsidR="00582B18" w:rsidRPr="00060EF8">
        <w:rPr>
          <w:b/>
          <w:color w:val="auto"/>
        </w:rPr>
        <w:t>Thursday</w:t>
      </w:r>
      <w:r w:rsidR="00521659" w:rsidRPr="00060EF8">
        <w:rPr>
          <w:b/>
          <w:color w:val="auto"/>
        </w:rPr>
        <w:t xml:space="preserve">, </w:t>
      </w:r>
      <w:r w:rsidR="005D3710">
        <w:rPr>
          <w:b/>
          <w:color w:val="auto"/>
        </w:rPr>
        <w:t>1 April</w:t>
      </w:r>
      <w:r w:rsidR="00521659" w:rsidRPr="00060EF8">
        <w:rPr>
          <w:b/>
          <w:color w:val="auto"/>
        </w:rPr>
        <w:t xml:space="preserve"> 2021</w:t>
      </w:r>
    </w:p>
    <w:p w14:paraId="56EDB19B" w14:textId="42BF5725" w:rsidR="007112FB" w:rsidRPr="00EB5107" w:rsidRDefault="00EC66A7" w:rsidP="00EC66A7">
      <w:pPr>
        <w:pStyle w:val="Heading2"/>
      </w:pPr>
      <w:bookmarkStart w:id="48" w:name="_Toc63857248"/>
      <w:r>
        <w:t>Supporting documents</w:t>
      </w:r>
      <w:bookmarkEnd w:id="48"/>
    </w:p>
    <w:p w14:paraId="7E7C963B" w14:textId="33107B33" w:rsidR="00771E92" w:rsidRPr="00771E92" w:rsidRDefault="007112FB" w:rsidP="003332EF">
      <w:pPr>
        <w:pStyle w:val="ListBullet"/>
        <w:tabs>
          <w:tab w:val="clear" w:pos="340"/>
        </w:tabs>
        <w:ind w:left="0" w:firstLine="0"/>
      </w:pPr>
      <w:r w:rsidRPr="006A5525">
        <w:t xml:space="preserve">Supporting documents </w:t>
      </w:r>
      <w:r>
        <w:t xml:space="preserve">can be uploaded on Grants system. However, they </w:t>
      </w:r>
      <w:r w:rsidRPr="006A5525">
        <w:t xml:space="preserve">must be in an acceptable file type, such as Word, Excel, PDF, </w:t>
      </w:r>
      <w:proofErr w:type="gramStart"/>
      <w:r w:rsidR="00D73F1B">
        <w:t>SHP</w:t>
      </w:r>
      <w:proofErr w:type="gramEnd"/>
      <w:r w:rsidR="00D73F1B">
        <w:t xml:space="preserve"> </w:t>
      </w:r>
      <w:r w:rsidRPr="006A5525">
        <w:t>or JPEG. The maximum file size for each file is 5MB.</w:t>
      </w:r>
    </w:p>
    <w:p w14:paraId="079456C4" w14:textId="77777777" w:rsidR="007112FB" w:rsidRPr="006A5525" w:rsidRDefault="007112FB" w:rsidP="003332EF">
      <w:pPr>
        <w:pStyle w:val="ListBullet"/>
        <w:tabs>
          <w:tab w:val="clear" w:pos="340"/>
        </w:tabs>
        <w:ind w:left="0" w:firstLine="0"/>
      </w:pPr>
      <w:r w:rsidRPr="006A5525">
        <w:t>Only one file can be uploaded for each upload type in the application form. If you have more than one file to upload (for example, multiple landholder support letters), zip these into a file and then upload the file.</w:t>
      </w:r>
    </w:p>
    <w:p w14:paraId="60D14AD5" w14:textId="3037529B" w:rsidR="007112FB" w:rsidRPr="00EB5107" w:rsidRDefault="007112FB" w:rsidP="003332EF">
      <w:pPr>
        <w:pStyle w:val="ListBullet"/>
        <w:tabs>
          <w:tab w:val="clear" w:pos="340"/>
        </w:tabs>
        <w:ind w:left="0" w:firstLine="0"/>
        <w:rPr>
          <w:rStyle w:val="Hyperlink"/>
          <w:color w:val="363534" w:themeColor="text1"/>
          <w:u w:val="none"/>
        </w:rPr>
      </w:pPr>
      <w:r w:rsidRPr="006A5525">
        <w:t>If you have documents to submit that cannot be attached to your online application</w:t>
      </w:r>
      <w:r w:rsidR="22FC4EAB">
        <w:t>,</w:t>
      </w:r>
      <w:r w:rsidRPr="006A5525">
        <w:t xml:space="preserve"> you can email them to </w:t>
      </w:r>
      <w:hyperlink r:id="rId61">
        <w:r w:rsidRPr="71B71CC7">
          <w:rPr>
            <w:rStyle w:val="Hyperlink"/>
            <w:color w:val="00B0F0"/>
          </w:rPr>
          <w:t>grantsinfo@delwp.vic.gov.au</w:t>
        </w:r>
      </w:hyperlink>
      <w:r w:rsidR="00231263">
        <w:t>.</w:t>
      </w:r>
      <w:r w:rsidR="00231263">
        <w:rPr>
          <w:b/>
          <w:bCs/>
        </w:rPr>
        <w:t xml:space="preserve"> </w:t>
      </w:r>
      <w:r w:rsidR="00231263" w:rsidRPr="006A5525">
        <w:t xml:space="preserve">You will receive an application number when you submit </w:t>
      </w:r>
      <w:r w:rsidR="00231263">
        <w:t>your</w:t>
      </w:r>
      <w:r w:rsidR="00231263" w:rsidRPr="006A5525">
        <w:t xml:space="preserve"> application online. Please </w:t>
      </w:r>
      <w:r w:rsidR="00231263" w:rsidRPr="00604603">
        <w:rPr>
          <w:b/>
          <w:bCs/>
        </w:rPr>
        <w:t>quote</w:t>
      </w:r>
      <w:r w:rsidR="00231263" w:rsidRPr="006A5525">
        <w:t xml:space="preserve"> this number in all communications with the department relating to your application. Attach all documents to one email, zipping the files if required. All supporting material must be received by the application deadline.</w:t>
      </w:r>
    </w:p>
    <w:p w14:paraId="66CC56CD" w14:textId="51D88CD3" w:rsidR="00C601C5" w:rsidRPr="00C601C5" w:rsidRDefault="00ED155F" w:rsidP="00C601C5">
      <w:pPr>
        <w:pStyle w:val="Heading2"/>
      </w:pPr>
      <w:bookmarkStart w:id="49" w:name="_Toc63857249"/>
      <w:r>
        <w:t>Additional application processes</w:t>
      </w:r>
      <w:bookmarkEnd w:id="49"/>
    </w:p>
    <w:p w14:paraId="482AEB6F" w14:textId="77777777" w:rsidR="00C601C5" w:rsidRPr="0089792F" w:rsidRDefault="00C601C5" w:rsidP="00C601C5">
      <w:pPr>
        <w:pStyle w:val="BodyText12ptBefore"/>
      </w:pPr>
      <w:r w:rsidRPr="0089792F">
        <w:t xml:space="preserve">We may contact you any time between applications closing and announcement, asking for clarifications about aspects of your application. This doesn’t indicate that your project has been successful. </w:t>
      </w:r>
    </w:p>
    <w:p w14:paraId="3196EFEB" w14:textId="77777777" w:rsidR="00C601C5" w:rsidRPr="0089792F" w:rsidRDefault="00C601C5" w:rsidP="00C601C5">
      <w:pPr>
        <w:pStyle w:val="BodyText"/>
      </w:pPr>
      <w:r w:rsidRPr="0089792F">
        <w:t xml:space="preserve">Unsuccessful applicants will be given a general indication of why their application did not received funding. All decisions, including conditional offers of funding, are final and are not subject to further review. You are welcome to ask for feedback on your application. </w:t>
      </w:r>
    </w:p>
    <w:p w14:paraId="067EE81C" w14:textId="77777777" w:rsidR="00C601C5" w:rsidRPr="0089792F" w:rsidRDefault="00C601C5" w:rsidP="00C601C5">
      <w:pPr>
        <w:pStyle w:val="BodyText"/>
      </w:pPr>
      <w:r w:rsidRPr="0089792F">
        <w:t>If you have an auspice, they will need to sign the funding agreement and will receive the payment on your behalf.</w:t>
      </w:r>
    </w:p>
    <w:p w14:paraId="081E3875" w14:textId="3110F7B4" w:rsidR="00A73713" w:rsidRPr="002567E0" w:rsidRDefault="00E52FC1" w:rsidP="00E52FC1">
      <w:pPr>
        <w:pStyle w:val="Heading1"/>
        <w:spacing w:before="600"/>
        <w:ind w:left="431" w:hanging="431"/>
      </w:pPr>
      <w:bookmarkStart w:id="50" w:name="_Toc63857250"/>
      <w:r>
        <w:t>Conditions of funding</w:t>
      </w:r>
      <w:bookmarkEnd w:id="50"/>
    </w:p>
    <w:p w14:paraId="5DA3F541" w14:textId="424386EA" w:rsidR="00DC1AA4" w:rsidRDefault="00DC1AA4" w:rsidP="00DC1AA4">
      <w:pPr>
        <w:pStyle w:val="Heading2"/>
      </w:pPr>
      <w:bookmarkStart w:id="51" w:name="_Toc63857251"/>
      <w:r>
        <w:t>Conditions</w:t>
      </w:r>
      <w:bookmarkEnd w:id="51"/>
    </w:p>
    <w:p w14:paraId="0A6887EB" w14:textId="24830900" w:rsidR="00A73713" w:rsidRDefault="00A73713" w:rsidP="00A73713">
      <w:pPr>
        <w:pStyle w:val="BodyText"/>
        <w:rPr>
          <w:lang w:eastAsia="en-AU"/>
        </w:rPr>
      </w:pPr>
      <w:r>
        <w:rPr>
          <w:lang w:eastAsia="en-AU"/>
        </w:rPr>
        <w:t xml:space="preserve">Successful applicants and </w:t>
      </w:r>
      <w:proofErr w:type="spellStart"/>
      <w:r>
        <w:rPr>
          <w:lang w:eastAsia="en-AU"/>
        </w:rPr>
        <w:t>auspicing</w:t>
      </w:r>
      <w:proofErr w:type="spellEnd"/>
      <w:r>
        <w:rPr>
          <w:lang w:eastAsia="en-AU"/>
        </w:rPr>
        <w:t xml:space="preserve"> organisations are required to:</w:t>
      </w:r>
    </w:p>
    <w:p w14:paraId="67330AAD" w14:textId="56E61F2F" w:rsidR="00A73713" w:rsidRPr="006A0EE5" w:rsidRDefault="006A0EE5" w:rsidP="00174E5E">
      <w:pPr>
        <w:pStyle w:val="BodyText"/>
        <w:numPr>
          <w:ilvl w:val="0"/>
          <w:numId w:val="17"/>
        </w:numPr>
        <w:rPr>
          <w:lang w:eastAsia="en-AU"/>
        </w:rPr>
      </w:pPr>
      <w:r w:rsidRPr="1F848642">
        <w:rPr>
          <w:lang w:eastAsia="en-AU"/>
        </w:rPr>
        <w:t xml:space="preserve">Enter </w:t>
      </w:r>
      <w:r w:rsidR="00A73713" w:rsidRPr="1F848642">
        <w:rPr>
          <w:lang w:eastAsia="en-AU"/>
        </w:rPr>
        <w:t xml:space="preserve">into a funding agreement with DELWP. Information about the Victorian Common Funding Agreement that will be used can be found at: </w:t>
      </w:r>
      <w:hyperlink r:id="rId62">
        <w:r w:rsidRPr="1F848642">
          <w:rPr>
            <w:rStyle w:val="Hyperlink"/>
            <w:color w:val="363534" w:themeColor="text1"/>
            <w:lang w:eastAsia="en-AU"/>
          </w:rPr>
          <w:t>https://www.dhs.vic.gov.au/for-business-andcommunity/not-for-profit-organisations/common-funding-agreement</w:t>
        </w:r>
      </w:hyperlink>
      <w:r w:rsidRPr="1F848642">
        <w:rPr>
          <w:lang w:eastAsia="en-AU"/>
        </w:rPr>
        <w:t xml:space="preserve">; </w:t>
      </w:r>
    </w:p>
    <w:p w14:paraId="2C2D738E" w14:textId="1620F7A8" w:rsidR="00A73713" w:rsidRPr="006A0EE5" w:rsidRDefault="006A0EE5" w:rsidP="00174E5E">
      <w:pPr>
        <w:pStyle w:val="BodyText"/>
        <w:numPr>
          <w:ilvl w:val="0"/>
          <w:numId w:val="17"/>
        </w:numPr>
        <w:rPr>
          <w:lang w:eastAsia="en-AU"/>
        </w:rPr>
      </w:pPr>
      <w:r w:rsidRPr="006A0EE5">
        <w:rPr>
          <w:lang w:eastAsia="en-AU"/>
        </w:rPr>
        <w:t xml:space="preserve">Be </w:t>
      </w:r>
      <w:r w:rsidR="00A73713" w:rsidRPr="006A0EE5">
        <w:rPr>
          <w:lang w:eastAsia="en-AU"/>
        </w:rPr>
        <w:t>responsible for meeting contractual obligations to deliver the project and report on its success by the due date</w:t>
      </w:r>
    </w:p>
    <w:p w14:paraId="66B6C6DB" w14:textId="09C996DD" w:rsidR="00A73713" w:rsidRPr="006A0EE5" w:rsidRDefault="006A0EE5" w:rsidP="00174E5E">
      <w:pPr>
        <w:pStyle w:val="BodyText"/>
        <w:numPr>
          <w:ilvl w:val="0"/>
          <w:numId w:val="17"/>
        </w:numPr>
        <w:rPr>
          <w:lang w:eastAsia="en-AU"/>
        </w:rPr>
      </w:pPr>
      <w:r w:rsidRPr="006A0EE5">
        <w:rPr>
          <w:lang w:eastAsia="en-AU"/>
        </w:rPr>
        <w:lastRenderedPageBreak/>
        <w:t xml:space="preserve">Have </w:t>
      </w:r>
      <w:r w:rsidR="00A73713" w:rsidRPr="006A0EE5">
        <w:rPr>
          <w:lang w:eastAsia="en-AU"/>
        </w:rPr>
        <w:t>appropriate land manager approval and relevant permits, including planning and cultural heritage</w:t>
      </w:r>
    </w:p>
    <w:p w14:paraId="0CF7A936" w14:textId="15AD63EB" w:rsidR="00A73713" w:rsidRPr="006A0EE5" w:rsidRDefault="006A0EE5" w:rsidP="00174E5E">
      <w:pPr>
        <w:pStyle w:val="BodyText"/>
        <w:numPr>
          <w:ilvl w:val="0"/>
          <w:numId w:val="17"/>
        </w:numPr>
        <w:rPr>
          <w:lang w:eastAsia="en-AU"/>
        </w:rPr>
      </w:pPr>
      <w:r w:rsidRPr="006A0EE5">
        <w:rPr>
          <w:lang w:eastAsia="en-AU"/>
        </w:rPr>
        <w:t xml:space="preserve">Adhere </w:t>
      </w:r>
      <w:r w:rsidR="00A73713" w:rsidRPr="006A0EE5">
        <w:rPr>
          <w:lang w:eastAsia="en-AU"/>
        </w:rPr>
        <w:t>to all relevant legislation including Occupational Health and Safety requirements and Child Safe Standards</w:t>
      </w:r>
    </w:p>
    <w:p w14:paraId="14233471" w14:textId="37DEFAB9" w:rsidR="00A73713" w:rsidRPr="006A0EE5" w:rsidRDefault="006A0EE5" w:rsidP="00174E5E">
      <w:pPr>
        <w:pStyle w:val="BodyText"/>
        <w:numPr>
          <w:ilvl w:val="0"/>
          <w:numId w:val="17"/>
        </w:numPr>
        <w:rPr>
          <w:lang w:eastAsia="en-AU"/>
        </w:rPr>
      </w:pPr>
      <w:r w:rsidRPr="006A0EE5">
        <w:rPr>
          <w:lang w:eastAsia="en-AU"/>
        </w:rPr>
        <w:t xml:space="preserve">Acknowledge </w:t>
      </w:r>
      <w:r w:rsidR="00A73713" w:rsidRPr="006A0EE5">
        <w:rPr>
          <w:lang w:eastAsia="en-AU"/>
        </w:rPr>
        <w:t>the Victorian Government funding in publications and promotions</w:t>
      </w:r>
      <w:r>
        <w:rPr>
          <w:lang w:eastAsia="en-AU"/>
        </w:rPr>
        <w:t xml:space="preserve"> </w:t>
      </w:r>
    </w:p>
    <w:p w14:paraId="259F92E4" w14:textId="01C968F5" w:rsidR="00A73713" w:rsidRPr="006A0EE5" w:rsidRDefault="006A0EE5" w:rsidP="00174E5E">
      <w:pPr>
        <w:pStyle w:val="BodyText"/>
        <w:numPr>
          <w:ilvl w:val="0"/>
          <w:numId w:val="17"/>
        </w:numPr>
        <w:rPr>
          <w:lang w:eastAsia="en-AU"/>
        </w:rPr>
      </w:pPr>
      <w:r w:rsidRPr="006A0EE5">
        <w:rPr>
          <w:lang w:eastAsia="en-AU"/>
        </w:rPr>
        <w:t xml:space="preserve">Work </w:t>
      </w:r>
      <w:r w:rsidR="00A73713" w:rsidRPr="006A0EE5">
        <w:rPr>
          <w:lang w:eastAsia="en-AU"/>
        </w:rPr>
        <w:t>with DELWP to identify and promote major project milestones and completion</w:t>
      </w:r>
      <w:r w:rsidR="005C0128">
        <w:rPr>
          <w:lang w:eastAsia="en-AU"/>
        </w:rPr>
        <w:t>,</w:t>
      </w:r>
      <w:r w:rsidR="60480718" w:rsidRPr="667499AB">
        <w:rPr>
          <w:lang w:eastAsia="en-AU"/>
        </w:rPr>
        <w:t xml:space="preserve"> and</w:t>
      </w:r>
    </w:p>
    <w:p w14:paraId="0DBC2573" w14:textId="7F418F1B" w:rsidR="00450A48" w:rsidRPr="00E065D4" w:rsidRDefault="00D5210F" w:rsidP="00174E5E">
      <w:pPr>
        <w:pStyle w:val="BodyText"/>
        <w:numPr>
          <w:ilvl w:val="0"/>
          <w:numId w:val="17"/>
        </w:numPr>
        <w:rPr>
          <w:rStyle w:val="Hyperlink"/>
          <w:rFonts w:ascii="Helvetica" w:hAnsi="Helvetica"/>
          <w:b/>
          <w:color w:val="363534" w:themeColor="text1"/>
          <w:sz w:val="21"/>
          <w:szCs w:val="21"/>
          <w:shd w:val="clear" w:color="auto" w:fill="FFFFFF"/>
        </w:rPr>
      </w:pPr>
      <w:r>
        <w:rPr>
          <w:lang w:eastAsia="en-AU"/>
        </w:rPr>
        <w:t>P</w:t>
      </w:r>
      <w:r w:rsidR="00C262F2">
        <w:rPr>
          <w:lang w:eastAsia="en-AU"/>
        </w:rPr>
        <w:t>rovid</w:t>
      </w:r>
      <w:r w:rsidR="00B04281">
        <w:rPr>
          <w:lang w:eastAsia="en-AU"/>
        </w:rPr>
        <w:t>e</w:t>
      </w:r>
      <w:r w:rsidR="00C262F2">
        <w:rPr>
          <w:lang w:eastAsia="en-AU"/>
        </w:rPr>
        <w:t xml:space="preserve"> </w:t>
      </w:r>
      <w:r w:rsidR="00A166BC">
        <w:rPr>
          <w:lang w:eastAsia="en-AU"/>
        </w:rPr>
        <w:t>us with your worksite (polygon</w:t>
      </w:r>
      <w:r w:rsidR="00A166BC" w:rsidRPr="00D5210F">
        <w:rPr>
          <w:lang w:eastAsia="en-AU"/>
        </w:rPr>
        <w:t>) using DELWP mapping tool</w:t>
      </w:r>
      <w:r>
        <w:rPr>
          <w:lang w:eastAsia="en-AU"/>
        </w:rPr>
        <w:t xml:space="preserve"> </w:t>
      </w:r>
      <w:hyperlink r:id="rId63" w:tgtFrame="_blank" w:history="1">
        <w:proofErr w:type="spellStart"/>
        <w:r w:rsidR="00301733" w:rsidRPr="00E065D4">
          <w:rPr>
            <w:rStyle w:val="Hyperlink"/>
            <w:rFonts w:ascii="Helvetica" w:hAnsi="Helvetica"/>
            <w:b/>
            <w:color w:val="363534" w:themeColor="text1"/>
            <w:sz w:val="21"/>
            <w:szCs w:val="21"/>
            <w:shd w:val="clear" w:color="auto" w:fill="FFFFFF"/>
          </w:rPr>
          <w:t>MapshareVic</w:t>
        </w:r>
        <w:proofErr w:type="spellEnd"/>
      </w:hyperlink>
      <w:r w:rsidR="00243028" w:rsidRPr="00E065D4">
        <w:rPr>
          <w:rStyle w:val="Hyperlink"/>
          <w:rFonts w:ascii="Helvetica" w:hAnsi="Helvetica"/>
          <w:b/>
          <w:color w:val="363534" w:themeColor="text1"/>
          <w:sz w:val="21"/>
          <w:szCs w:val="21"/>
          <w:shd w:val="clear" w:color="auto" w:fill="FFFFFF"/>
        </w:rPr>
        <w:t xml:space="preserve"> </w:t>
      </w:r>
      <w:r w:rsidRPr="069696D5">
        <w:rPr>
          <w:rStyle w:val="Hyperlink"/>
          <w:rFonts w:ascii="Helvetica" w:hAnsi="Helvetica"/>
          <w:color w:val="363534" w:themeColor="text1"/>
          <w:sz w:val="21"/>
          <w:szCs w:val="21"/>
          <w:u w:val="none"/>
          <w:shd w:val="clear" w:color="auto" w:fill="FFFFFF"/>
        </w:rPr>
        <w:t>(</w:t>
      </w:r>
      <w:r w:rsidRPr="069696D5">
        <w:rPr>
          <w:rStyle w:val="Hyperlink"/>
          <w:rFonts w:ascii="Helvetica" w:hAnsi="Helvetica"/>
          <w:b/>
          <w:color w:val="363534" w:themeColor="text1"/>
          <w:sz w:val="21"/>
          <w:szCs w:val="21"/>
          <w:u w:val="none"/>
          <w:shd w:val="clear" w:color="auto" w:fill="FFFFFF"/>
        </w:rPr>
        <w:t>Attachment 1</w:t>
      </w:r>
      <w:r w:rsidRPr="069696D5">
        <w:rPr>
          <w:rStyle w:val="Hyperlink"/>
          <w:rFonts w:ascii="Helvetica" w:hAnsi="Helvetica"/>
          <w:color w:val="363534" w:themeColor="text1"/>
          <w:sz w:val="21"/>
          <w:szCs w:val="21"/>
          <w:u w:val="none"/>
          <w:shd w:val="clear" w:color="auto" w:fill="FFFFFF"/>
        </w:rPr>
        <w:t>)</w:t>
      </w:r>
      <w:r w:rsidRPr="00E065D4">
        <w:rPr>
          <w:rStyle w:val="Hyperlink"/>
          <w:rFonts w:ascii="Helvetica" w:hAnsi="Helvetica"/>
          <w:color w:val="363534" w:themeColor="text1"/>
          <w:sz w:val="21"/>
          <w:szCs w:val="21"/>
          <w:u w:val="none"/>
          <w:shd w:val="clear" w:color="auto" w:fill="FFFFFF"/>
        </w:rPr>
        <w:t>.</w:t>
      </w:r>
    </w:p>
    <w:p w14:paraId="4AC524B6" w14:textId="3B060834" w:rsidR="00A73713" w:rsidRDefault="00DC1AA4" w:rsidP="00AD63A2">
      <w:pPr>
        <w:pStyle w:val="BodyText"/>
        <w:rPr>
          <w:rFonts w:cs="Arial"/>
          <w:u w:val="single"/>
          <w:lang w:eastAsia="en-AU"/>
        </w:rPr>
      </w:pPr>
      <w:r>
        <w:rPr>
          <w:lang w:eastAsia="en-AU"/>
        </w:rPr>
        <w:t xml:space="preserve">You are advised to read the terms and conditions of the Victorian Government Funding Agreement. </w:t>
      </w:r>
      <w:r w:rsidRPr="00A72D6C">
        <w:rPr>
          <w:lang w:eastAsia="en-AU"/>
        </w:rPr>
        <w:t xml:space="preserve">You can access the information by following this link </w:t>
      </w:r>
      <w:hyperlink r:id="rId64" w:history="1">
        <w:r w:rsidRPr="00A70ABD">
          <w:rPr>
            <w:rFonts w:cs="Arial"/>
            <w:color w:val="0070C0"/>
            <w:u w:val="single"/>
            <w:lang w:eastAsia="en-AU"/>
          </w:rPr>
          <w:t>vic.gov.au/</w:t>
        </w:r>
        <w:proofErr w:type="spellStart"/>
        <w:r w:rsidRPr="00A70ABD">
          <w:rPr>
            <w:rFonts w:cs="Arial"/>
            <w:color w:val="0070C0"/>
            <w:u w:val="single"/>
            <w:lang w:eastAsia="en-AU"/>
          </w:rPr>
          <w:t>victorian</w:t>
        </w:r>
        <w:proofErr w:type="spellEnd"/>
        <w:r w:rsidRPr="00A70ABD">
          <w:rPr>
            <w:rFonts w:cs="Arial"/>
            <w:color w:val="0070C0"/>
            <w:u w:val="single"/>
            <w:lang w:eastAsia="en-AU"/>
          </w:rPr>
          <w:t>-common-funding-agreement-templates</w:t>
        </w:r>
      </w:hyperlink>
      <w:r w:rsidR="007B089E" w:rsidRPr="007B089E">
        <w:rPr>
          <w:rFonts w:cs="Arial"/>
          <w:lang w:eastAsia="en-AU"/>
        </w:rPr>
        <w:t>.</w:t>
      </w:r>
    </w:p>
    <w:p w14:paraId="69CC9A69" w14:textId="77777777" w:rsidR="00716F69" w:rsidRPr="00FB4FAC" w:rsidRDefault="00716F69" w:rsidP="00716F69">
      <w:pPr>
        <w:pStyle w:val="Heading2"/>
      </w:pPr>
      <w:bookmarkStart w:id="52" w:name="_Toc63857252"/>
      <w:r>
        <w:t>Approval Permits</w:t>
      </w:r>
      <w:bookmarkEnd w:id="52"/>
    </w:p>
    <w:p w14:paraId="694CA979" w14:textId="61466E99" w:rsidR="00716F69" w:rsidRDefault="00716F69" w:rsidP="00716F69">
      <w:pPr>
        <w:pStyle w:val="BodyText12ptBefore"/>
        <w:spacing w:before="120"/>
      </w:pPr>
      <w:r w:rsidRPr="00170553">
        <w:t>If you are successful, you will need formal approval and appropriate permits before you start your activities</w:t>
      </w:r>
      <w:r>
        <w:t>. W</w:t>
      </w:r>
      <w:r w:rsidRPr="00170553">
        <w:t>hen planning your project, ensure that you factor in the time (and costs) that may be needed</w:t>
      </w:r>
      <w:r>
        <w:t xml:space="preserve"> to complete this</w:t>
      </w:r>
      <w:r w:rsidRPr="00170553">
        <w:t>. You should also consult with your local Council and relevant authorities regarding any permits that may be required. You will need to provide copies of relevant permits to DELWP on request.</w:t>
      </w:r>
    </w:p>
    <w:p w14:paraId="660DD7F2" w14:textId="5D4F6449" w:rsidR="00C46F1B" w:rsidRPr="00C46F1B" w:rsidRDefault="00C46F1B" w:rsidP="00C46F1B">
      <w:pPr>
        <w:pStyle w:val="BodyText12ptBefore"/>
      </w:pPr>
      <w:r w:rsidRPr="00170553">
        <w:t xml:space="preserve">For advice about land manager consent, please refer to </w:t>
      </w:r>
      <w:r>
        <w:t>the ‘</w:t>
      </w:r>
      <w:r w:rsidRPr="00034426">
        <w:rPr>
          <w:u w:val="single"/>
        </w:rPr>
        <w:t>Useful Resources</w:t>
      </w:r>
      <w:r>
        <w:t>’ section below</w:t>
      </w:r>
      <w:r w:rsidR="13C55E38">
        <w:t>.</w:t>
      </w:r>
    </w:p>
    <w:p w14:paraId="63E1D497" w14:textId="73CF49F9" w:rsidR="00DC1AA4" w:rsidRPr="00DC1AA4" w:rsidRDefault="00DC1AA4" w:rsidP="00DC1AA4">
      <w:pPr>
        <w:pStyle w:val="Heading2"/>
      </w:pPr>
      <w:bookmarkStart w:id="53" w:name="_Toc63857253"/>
      <w:r>
        <w:t>Reporting requirements for successful projects</w:t>
      </w:r>
      <w:bookmarkEnd w:id="53"/>
      <w:r>
        <w:t xml:space="preserve"> </w:t>
      </w:r>
    </w:p>
    <w:p w14:paraId="69A59CAA" w14:textId="77777777" w:rsidR="00DC1AA4" w:rsidRPr="0089792F" w:rsidRDefault="00DC1AA4" w:rsidP="00DC1AA4">
      <w:pPr>
        <w:pStyle w:val="BodyText"/>
      </w:pPr>
      <w:r w:rsidRPr="0089792F">
        <w:t xml:space="preserve">All successful applicants will need to complete a progress and final report including financial acquittal. This will be outlined in the Funding Agreement. </w:t>
      </w:r>
    </w:p>
    <w:p w14:paraId="1178109C" w14:textId="77777777" w:rsidR="00DC1AA4" w:rsidRPr="0089792F" w:rsidRDefault="00DC1AA4" w:rsidP="00DC1AA4">
      <w:pPr>
        <w:pStyle w:val="BodyText"/>
      </w:pPr>
      <w:r w:rsidRPr="0089792F">
        <w:t>Reporting will be completed online using the links provided and submit through the DELWP Grants Online Portal. The reporting template will be made available a few months before it is due. The report will need to include:</w:t>
      </w:r>
    </w:p>
    <w:p w14:paraId="4621E4E6" w14:textId="26CC3029" w:rsidR="00DC1AA4" w:rsidRPr="0089792F" w:rsidRDefault="007B089E" w:rsidP="00174E5E">
      <w:pPr>
        <w:pStyle w:val="ListBullet"/>
        <w:numPr>
          <w:ilvl w:val="0"/>
          <w:numId w:val="21"/>
        </w:numPr>
        <w:spacing w:line="256" w:lineRule="auto"/>
      </w:pPr>
      <w:r w:rsidRPr="0089792F">
        <w:t>How you spent the grant</w:t>
      </w:r>
    </w:p>
    <w:p w14:paraId="1D571630" w14:textId="02605CBE" w:rsidR="00DC1AA4" w:rsidRPr="0089792F" w:rsidRDefault="007B089E" w:rsidP="00174E5E">
      <w:pPr>
        <w:pStyle w:val="ListBullet"/>
        <w:numPr>
          <w:ilvl w:val="0"/>
          <w:numId w:val="21"/>
        </w:numPr>
        <w:spacing w:line="256" w:lineRule="auto"/>
      </w:pPr>
      <w:r w:rsidRPr="0089792F">
        <w:t>What you achieved with the project</w:t>
      </w:r>
      <w:r w:rsidR="00C86CFE">
        <w:t>, for example hectare of revegetation</w:t>
      </w:r>
      <w:r>
        <w:t>;</w:t>
      </w:r>
      <w:r w:rsidR="00C86CFE">
        <w:t xml:space="preserve"> weed control</w:t>
      </w:r>
      <w:r w:rsidR="00DA7AE1">
        <w:t xml:space="preserve"> or </w:t>
      </w:r>
      <w:r w:rsidR="00790232">
        <w:t xml:space="preserve">number of new </w:t>
      </w:r>
      <w:r w:rsidR="00D6256F">
        <w:t>partnerships</w:t>
      </w:r>
      <w:r w:rsidR="00790232">
        <w:t xml:space="preserve"> </w:t>
      </w:r>
      <w:r w:rsidR="00EA6D35">
        <w:t>established including Traditional Owner groups</w:t>
      </w:r>
    </w:p>
    <w:p w14:paraId="30FADF9E" w14:textId="3C521B2D" w:rsidR="00DC1AA4" w:rsidRPr="0089792F" w:rsidRDefault="007B089E" w:rsidP="00174E5E">
      <w:pPr>
        <w:pStyle w:val="ListBullet"/>
        <w:numPr>
          <w:ilvl w:val="0"/>
          <w:numId w:val="21"/>
        </w:numPr>
        <w:spacing w:line="256" w:lineRule="auto"/>
      </w:pPr>
      <w:r w:rsidRPr="0089792F">
        <w:t>Data that you collected during the project (if any). Data will be made publi</w:t>
      </w:r>
      <w:r w:rsidR="00DC1AA4" w:rsidRPr="0089792F">
        <w:t xml:space="preserve">cly </w:t>
      </w:r>
      <w:r w:rsidR="00332D1C" w:rsidRPr="0089792F">
        <w:t>available</w:t>
      </w:r>
    </w:p>
    <w:p w14:paraId="2361825F" w14:textId="7AD4BAD6" w:rsidR="00DC1AA4" w:rsidRDefault="007B089E" w:rsidP="00174E5E">
      <w:pPr>
        <w:pStyle w:val="ListBullet"/>
        <w:numPr>
          <w:ilvl w:val="0"/>
          <w:numId w:val="21"/>
        </w:numPr>
        <w:spacing w:line="256" w:lineRule="auto"/>
      </w:pPr>
      <w:r w:rsidRPr="0089792F">
        <w:t>What you learnt from the project</w:t>
      </w:r>
      <w:r w:rsidR="005C0128">
        <w:t>,</w:t>
      </w:r>
      <w:r w:rsidR="00EE1A1B">
        <w:t xml:space="preserve"> and</w:t>
      </w:r>
    </w:p>
    <w:p w14:paraId="6ED34569" w14:textId="3B5E2E6E" w:rsidR="00DC1AA4" w:rsidRPr="00320FDA" w:rsidRDefault="00EE1A1B" w:rsidP="00174E5E">
      <w:pPr>
        <w:pStyle w:val="ListBullet"/>
        <w:numPr>
          <w:ilvl w:val="0"/>
          <w:numId w:val="21"/>
        </w:numPr>
        <w:spacing w:line="256" w:lineRule="auto"/>
        <w:rPr>
          <w:color w:val="auto"/>
        </w:rPr>
      </w:pPr>
      <w:r w:rsidRPr="00320FDA">
        <w:rPr>
          <w:color w:val="auto"/>
        </w:rPr>
        <w:t>S</w:t>
      </w:r>
      <w:r w:rsidR="00DC1AA4" w:rsidRPr="00320FDA">
        <w:rPr>
          <w:color w:val="auto"/>
        </w:rPr>
        <w:t>patial data</w:t>
      </w:r>
      <w:r w:rsidR="00ED1534" w:rsidRPr="00320FDA">
        <w:rPr>
          <w:color w:val="auto"/>
        </w:rPr>
        <w:t xml:space="preserve"> reporting of the project areas</w:t>
      </w:r>
      <w:r w:rsidRPr="00320FDA">
        <w:rPr>
          <w:color w:val="auto"/>
        </w:rPr>
        <w:t>.</w:t>
      </w:r>
    </w:p>
    <w:p w14:paraId="00B24A4E" w14:textId="7379D801" w:rsidR="00DC1AA4" w:rsidRDefault="00DC1AA4" w:rsidP="00DC1AA4">
      <w:pPr>
        <w:pStyle w:val="BodyText"/>
      </w:pPr>
      <w:r w:rsidRPr="0089792F">
        <w:t xml:space="preserve">You may also be asked for information about specific aspects of your project. This information will contribute to monitoring the health of Port Phillip Bay, through the </w:t>
      </w:r>
      <w:r w:rsidR="007213C9">
        <w:t xml:space="preserve">Port Phillip Bay </w:t>
      </w:r>
      <w:r w:rsidRPr="0089792F">
        <w:t xml:space="preserve">Environmental Management Plan </w:t>
      </w:r>
      <w:r w:rsidR="007213C9">
        <w:t>2017-2027</w:t>
      </w:r>
      <w:r w:rsidRPr="0089792F">
        <w:t xml:space="preserve"> and State of the Bay reporting. Successful applicants may be required to contribute information on activity outcomes for use in program evaluation or in the department’s communication materials. </w:t>
      </w:r>
    </w:p>
    <w:p w14:paraId="52D947FC" w14:textId="498A0B52" w:rsidR="00DC1AA4" w:rsidRPr="002B2397" w:rsidRDefault="002B2397" w:rsidP="002B2397">
      <w:pPr>
        <w:pStyle w:val="Heading2"/>
      </w:pPr>
      <w:bookmarkStart w:id="54" w:name="_Toc63857254"/>
      <w:r>
        <w:t>Acknowledging the</w:t>
      </w:r>
      <w:r w:rsidR="00DC1AA4">
        <w:t xml:space="preserve"> Victorian Government for their support</w:t>
      </w:r>
      <w:bookmarkEnd w:id="54"/>
    </w:p>
    <w:p w14:paraId="74AB6A7B" w14:textId="0F2E1FA6" w:rsidR="00DC1AA4" w:rsidRPr="00D7049C" w:rsidRDefault="002B2397" w:rsidP="00DC1AA4">
      <w:pPr>
        <w:pStyle w:val="BodyText"/>
      </w:pPr>
      <w:r w:rsidRPr="00D7049C">
        <w:rPr>
          <w:lang w:eastAsia="en-AU"/>
        </w:rPr>
        <w:t>S</w:t>
      </w:r>
      <w:r w:rsidR="00DC1AA4" w:rsidRPr="00D7049C">
        <w:t xml:space="preserve">uccessful, </w:t>
      </w:r>
      <w:r w:rsidR="008F1342" w:rsidRPr="00D7049C">
        <w:t xml:space="preserve">applicants are expected to acknowledge the Victorian Government’s support and promotional guidelines will form part of the funding agreement. For further information on </w:t>
      </w:r>
      <w:hyperlink r:id="rId65" w:history="1">
        <w:r w:rsidR="008F1342" w:rsidRPr="00D7049C">
          <w:rPr>
            <w:rStyle w:val="Hyperlink"/>
            <w:color w:val="363534" w:themeColor="text1"/>
          </w:rPr>
          <w:t>Acknowledgment and Publicity Guidelines for Victorian Government Funding Support</w:t>
        </w:r>
      </w:hyperlink>
      <w:r w:rsidR="008F1342" w:rsidRPr="00D7049C">
        <w:rPr>
          <w:rStyle w:val="Hyperlink"/>
          <w:color w:val="363534" w:themeColor="text1"/>
          <w:u w:val="none"/>
        </w:rPr>
        <w:t xml:space="preserve"> </w:t>
      </w:r>
      <w:r w:rsidR="00DC1AA4" w:rsidRPr="00D7049C">
        <w:t xml:space="preserve">go to </w:t>
      </w:r>
      <w:hyperlink r:id="rId66" w:history="1">
        <w:r w:rsidR="00DC1AA4" w:rsidRPr="00D7049C">
          <w:rPr>
            <w:rStyle w:val="Hyperlink"/>
            <w:color w:val="363534" w:themeColor="text1"/>
          </w:rPr>
          <w:t>https://www2.delwp.vic.gov.au/grants</w:t>
        </w:r>
      </w:hyperlink>
      <w:r w:rsidR="00DC1AA4" w:rsidRPr="00D7049C">
        <w:t xml:space="preserve">. </w:t>
      </w:r>
    </w:p>
    <w:p w14:paraId="5EC2FAD4" w14:textId="132398FE" w:rsidR="00DC1AA4" w:rsidRDefault="00DC1AA4" w:rsidP="00DC1AA4">
      <w:pPr>
        <w:pStyle w:val="BodyText"/>
      </w:pPr>
      <w:r>
        <w:t xml:space="preserve">Successful applicants must liaise with the departmental program area to coordinate any public events or announcements related to the project. </w:t>
      </w:r>
    </w:p>
    <w:p w14:paraId="791D8C6D" w14:textId="77777777" w:rsidR="00DC1AA4" w:rsidRPr="002B2397" w:rsidRDefault="00DC1AA4" w:rsidP="002B2397">
      <w:pPr>
        <w:pStyle w:val="Heading2"/>
      </w:pPr>
      <w:bookmarkStart w:id="55" w:name="_Toc63857255"/>
      <w:r>
        <w:lastRenderedPageBreak/>
        <w:t>Privacy Collection Notice</w:t>
      </w:r>
      <w:bookmarkEnd w:id="55"/>
    </w:p>
    <w:p w14:paraId="7DA123A3" w14:textId="77777777" w:rsidR="00DC1AA4" w:rsidRPr="00167633" w:rsidRDefault="00DC1AA4" w:rsidP="00DC1AA4">
      <w:pPr>
        <w:pStyle w:val="BodyText12ptBefore"/>
      </w:pPr>
      <w:r w:rsidRPr="00167633">
        <w:t xml:space="preserve">If successful, information about your project will be made publicly available, including project name, project description, the amount of funding received, and your group or organisation’s name. </w:t>
      </w:r>
    </w:p>
    <w:p w14:paraId="29E10FBD" w14:textId="77777777" w:rsidR="00DC1AA4" w:rsidRPr="00167633" w:rsidRDefault="00DC1AA4" w:rsidP="00DC1AA4">
      <w:pPr>
        <w:pStyle w:val="BodyText12ptBefore"/>
      </w:pPr>
      <w:r w:rsidRPr="00167633">
        <w:t xml:space="preserve">Any personal information about you or a third party in your application will only be collected by the department for the purpose of grant administration. This information may be provided to other Victorian government bodies for the purposes of assessing your application. If you intend to include personal information about third parties in your application, please ensure that they are aware of the contents of this privacy statement. </w:t>
      </w:r>
    </w:p>
    <w:p w14:paraId="3A259250" w14:textId="77777777" w:rsidR="00DC1AA4" w:rsidRPr="00167633" w:rsidRDefault="00DC1AA4" w:rsidP="00DC1AA4">
      <w:pPr>
        <w:pStyle w:val="BodyText12ptBefore"/>
      </w:pPr>
      <w:r w:rsidRPr="00167633">
        <w:t xml:space="preserve">Any personal information about you or a third party in your correspondence will be collected, held, managed, used, </w:t>
      </w:r>
      <w:proofErr w:type="gramStart"/>
      <w:r w:rsidRPr="00167633">
        <w:t>disclosed</w:t>
      </w:r>
      <w:proofErr w:type="gramEnd"/>
      <w:r w:rsidRPr="00167633">
        <w:t xml:space="preserve"> or transferred in accordance with the provisions of the Privacy and Data Protection Act 2014 and other applicable laws. </w:t>
      </w:r>
    </w:p>
    <w:p w14:paraId="4E6AD9EF" w14:textId="77777777" w:rsidR="00DC1AA4" w:rsidRPr="00167633" w:rsidRDefault="00DC1AA4" w:rsidP="00DC1AA4">
      <w:pPr>
        <w:pStyle w:val="BodyText12ptBefore"/>
      </w:pPr>
      <w:r w:rsidRPr="00167633">
        <w:t xml:space="preserve">DELWP is committed to protecting the privacy of personal information. You can find the DELWP Privacy Policy online at http://www.delwp.vic.gov.au/privacy </w:t>
      </w:r>
    </w:p>
    <w:p w14:paraId="715D9E6F" w14:textId="221F1D99" w:rsidR="00716F69" w:rsidRDefault="00DC1AA4" w:rsidP="00AD63A2">
      <w:pPr>
        <w:pStyle w:val="BodyText"/>
      </w:pPr>
      <w:r w:rsidRPr="00167633">
        <w:t>Requests for access to information about you held by DELWP should be sent to the Manager Privacy, P.O. Box 500 East Melbourne 3002. Alternatively, contact by phone on 9637 8697.</w:t>
      </w:r>
    </w:p>
    <w:p w14:paraId="65FE4AEA" w14:textId="2AE95BD4" w:rsidR="00167633" w:rsidRDefault="00E52FC1" w:rsidP="002B2397">
      <w:pPr>
        <w:pStyle w:val="Heading1"/>
        <w:spacing w:before="600"/>
        <w:ind w:left="431" w:hanging="431"/>
      </w:pPr>
      <w:bookmarkStart w:id="56" w:name="_Toc63857256"/>
      <w:r>
        <w:t>Key dates</w:t>
      </w:r>
      <w:bookmarkEnd w:id="56"/>
    </w:p>
    <w:p w14:paraId="2DD7AAAC" w14:textId="18F014BA" w:rsidR="00722CCD" w:rsidRPr="004326F6" w:rsidRDefault="00722CCD" w:rsidP="00722CCD">
      <w:pPr>
        <w:pStyle w:val="BodyText"/>
        <w:rPr>
          <w:b/>
          <w:lang w:eastAsia="en-AU"/>
        </w:rPr>
      </w:pPr>
      <w:r w:rsidRPr="004326F6">
        <w:rPr>
          <w:b/>
          <w:lang w:eastAsia="en-AU"/>
        </w:rPr>
        <w:t xml:space="preserve">Table </w:t>
      </w:r>
      <w:r w:rsidR="00D22766" w:rsidRPr="004326F6">
        <w:rPr>
          <w:b/>
          <w:lang w:eastAsia="en-AU"/>
        </w:rPr>
        <w:t>4</w:t>
      </w:r>
      <w:r w:rsidRPr="004326F6">
        <w:rPr>
          <w:b/>
          <w:lang w:eastAsia="en-AU"/>
        </w:rPr>
        <w:t>. Key milestones</w:t>
      </w:r>
    </w:p>
    <w:tbl>
      <w:tblPr>
        <w:tblStyle w:val="TableGrid"/>
        <w:tblW w:w="0" w:type="auto"/>
        <w:tblLook w:val="04A0" w:firstRow="1" w:lastRow="0" w:firstColumn="1" w:lastColumn="0" w:noHBand="0" w:noVBand="1"/>
      </w:tblPr>
      <w:tblGrid>
        <w:gridCol w:w="3897"/>
        <w:gridCol w:w="5130"/>
      </w:tblGrid>
      <w:tr w:rsidR="00722CCD" w14:paraId="37F14F3D" w14:textId="77777777" w:rsidTr="007F623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897" w:type="dxa"/>
            <w:tcBorders>
              <w:top w:val="single" w:sz="4" w:space="0" w:color="00B2A9" w:themeColor="accent1"/>
              <w:left w:val="nil"/>
              <w:bottom w:val="single" w:sz="4" w:space="0" w:color="00B2A9" w:themeColor="accent1"/>
              <w:right w:val="nil"/>
            </w:tcBorders>
            <w:shd w:val="clear" w:color="auto" w:fill="00B2A9" w:themeFill="accent1"/>
            <w:hideMark/>
          </w:tcPr>
          <w:p w14:paraId="54D34CE2" w14:textId="77777777" w:rsidR="00722CCD" w:rsidRPr="004326F6" w:rsidRDefault="00722CCD">
            <w:pPr>
              <w:pStyle w:val="BodyText"/>
              <w:rPr>
                <w:rFonts w:cstheme="minorHAnsi"/>
                <w:b/>
                <w:color w:val="FFFFFF" w:themeColor="background1"/>
                <w:sz w:val="20"/>
                <w:szCs w:val="28"/>
              </w:rPr>
            </w:pPr>
            <w:r w:rsidRPr="004326F6">
              <w:rPr>
                <w:rFonts w:cstheme="minorHAnsi"/>
                <w:b/>
                <w:color w:val="FFFFFF" w:themeColor="background1"/>
                <w:sz w:val="20"/>
                <w:szCs w:val="28"/>
              </w:rPr>
              <w:t>Key Milestones</w:t>
            </w:r>
          </w:p>
        </w:tc>
        <w:tc>
          <w:tcPr>
            <w:tcW w:w="5130" w:type="dxa"/>
            <w:tcBorders>
              <w:top w:val="single" w:sz="4" w:space="0" w:color="00B2A9" w:themeColor="accent1"/>
              <w:left w:val="nil"/>
              <w:bottom w:val="single" w:sz="4" w:space="0" w:color="00B2A9" w:themeColor="accent1"/>
              <w:right w:val="nil"/>
            </w:tcBorders>
            <w:shd w:val="clear" w:color="auto" w:fill="00B2A9" w:themeFill="accent1"/>
            <w:hideMark/>
          </w:tcPr>
          <w:p w14:paraId="493957FD" w14:textId="2654658F" w:rsidR="00722CCD" w:rsidRPr="004326F6" w:rsidRDefault="00722CCD">
            <w:pPr>
              <w:pStyle w:val="BodyText"/>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8"/>
              </w:rPr>
            </w:pPr>
            <w:r w:rsidRPr="004326F6">
              <w:rPr>
                <w:rFonts w:cstheme="minorHAnsi"/>
                <w:b/>
                <w:color w:val="FFFFFF" w:themeColor="background1"/>
                <w:sz w:val="20"/>
                <w:szCs w:val="28"/>
              </w:rPr>
              <w:t>Major task and timeline</w:t>
            </w:r>
            <w:r w:rsidR="007A6F98">
              <w:rPr>
                <w:rFonts w:cstheme="minorHAnsi"/>
                <w:b/>
                <w:color w:val="FFFFFF" w:themeColor="background1"/>
                <w:sz w:val="20"/>
                <w:szCs w:val="28"/>
              </w:rPr>
              <w:t>*</w:t>
            </w:r>
          </w:p>
        </w:tc>
      </w:tr>
      <w:tr w:rsidR="00722CCD" w14:paraId="04DBBE2E" w14:textId="77777777" w:rsidTr="007F623E">
        <w:tc>
          <w:tcPr>
            <w:tcW w:w="3897" w:type="dxa"/>
            <w:tcBorders>
              <w:top w:val="single" w:sz="4" w:space="0" w:color="00B2A9" w:themeColor="accent1"/>
              <w:left w:val="nil"/>
              <w:bottom w:val="single" w:sz="4" w:space="0" w:color="00B2A9" w:themeColor="accent1"/>
              <w:right w:val="nil"/>
            </w:tcBorders>
          </w:tcPr>
          <w:p w14:paraId="4573C411" w14:textId="77777777" w:rsidR="00722CCD" w:rsidRPr="00722CCD" w:rsidRDefault="00722CCD">
            <w:pPr>
              <w:pStyle w:val="BodyText"/>
              <w:rPr>
                <w:rFonts w:cstheme="minorHAnsi"/>
                <w:b/>
                <w:szCs w:val="18"/>
                <w:lang w:val="en-US"/>
              </w:rPr>
            </w:pPr>
            <w:r w:rsidRPr="00722CCD">
              <w:rPr>
                <w:rFonts w:cstheme="minorHAnsi"/>
                <w:b/>
                <w:szCs w:val="18"/>
                <w:lang w:val="en-US"/>
              </w:rPr>
              <w:t>Assessment and Decision Making</w:t>
            </w:r>
          </w:p>
          <w:p w14:paraId="05359320" w14:textId="77777777" w:rsidR="00722CCD" w:rsidRPr="00722CCD" w:rsidRDefault="00722CCD" w:rsidP="00174E5E">
            <w:pPr>
              <w:pStyle w:val="BodyText"/>
              <w:numPr>
                <w:ilvl w:val="0"/>
                <w:numId w:val="20"/>
              </w:numPr>
              <w:rPr>
                <w:rFonts w:cstheme="minorHAnsi"/>
                <w:bCs/>
                <w:szCs w:val="24"/>
              </w:rPr>
            </w:pPr>
            <w:r w:rsidRPr="00722CCD">
              <w:rPr>
                <w:rFonts w:cstheme="minorHAnsi"/>
                <w:bCs/>
              </w:rPr>
              <w:t>Review eligibility criteria</w:t>
            </w:r>
          </w:p>
          <w:p w14:paraId="7359E905" w14:textId="77777777" w:rsidR="00722CCD" w:rsidRPr="00722CCD" w:rsidRDefault="00722CCD" w:rsidP="00174E5E">
            <w:pPr>
              <w:pStyle w:val="BodyText"/>
              <w:numPr>
                <w:ilvl w:val="0"/>
                <w:numId w:val="20"/>
              </w:numPr>
              <w:rPr>
                <w:rFonts w:cstheme="minorHAnsi"/>
                <w:bCs/>
              </w:rPr>
            </w:pPr>
            <w:r w:rsidRPr="00722CCD">
              <w:rPr>
                <w:rFonts w:cstheme="minorHAnsi"/>
                <w:bCs/>
              </w:rPr>
              <w:t>Assess application against merit criteria</w:t>
            </w:r>
          </w:p>
          <w:p w14:paraId="5B4D6012" w14:textId="77777777" w:rsidR="00722CCD" w:rsidRPr="00722CCD" w:rsidRDefault="00722CCD">
            <w:pPr>
              <w:pStyle w:val="BodyText"/>
              <w:rPr>
                <w:rFonts w:cstheme="minorHAnsi"/>
                <w:bCs/>
              </w:rPr>
            </w:pPr>
          </w:p>
        </w:tc>
        <w:tc>
          <w:tcPr>
            <w:tcW w:w="5130" w:type="dxa"/>
            <w:tcBorders>
              <w:top w:val="single" w:sz="4" w:space="0" w:color="00B2A9" w:themeColor="accent1"/>
              <w:left w:val="nil"/>
              <w:bottom w:val="single" w:sz="4" w:space="0" w:color="00B2A9" w:themeColor="accent1"/>
              <w:right w:val="nil"/>
            </w:tcBorders>
            <w:hideMark/>
          </w:tcPr>
          <w:p w14:paraId="426B8B19" w14:textId="09F0A5DB" w:rsidR="00722CCD" w:rsidRPr="00334CFB" w:rsidRDefault="00334CFB">
            <w:pPr>
              <w:pStyle w:val="BodyText"/>
              <w:rPr>
                <w:rFonts w:cstheme="minorHAnsi"/>
                <w:bCs/>
              </w:rPr>
            </w:pPr>
            <w:r>
              <w:rPr>
                <w:rFonts w:cstheme="minorHAnsi"/>
                <w:bCs/>
              </w:rPr>
              <w:t>Allow for</w:t>
            </w:r>
            <w:r w:rsidR="00722CCD" w:rsidRPr="00334CFB">
              <w:rPr>
                <w:rFonts w:cstheme="minorHAnsi"/>
                <w:bCs/>
              </w:rPr>
              <w:t xml:space="preserve"> </w:t>
            </w:r>
            <w:r w:rsidR="005A7463">
              <w:rPr>
                <w:rFonts w:cstheme="minorHAnsi"/>
                <w:bCs/>
              </w:rPr>
              <w:t>4</w:t>
            </w:r>
            <w:r w:rsidR="00A03F84">
              <w:rPr>
                <w:rFonts w:cstheme="minorHAnsi"/>
                <w:bCs/>
              </w:rPr>
              <w:t>-6</w:t>
            </w:r>
            <w:r w:rsidR="00722CCD" w:rsidRPr="00334CFB">
              <w:rPr>
                <w:rFonts w:cstheme="minorHAnsi"/>
                <w:bCs/>
              </w:rPr>
              <w:t xml:space="preserve"> weeks depending on the quantity and complexity of applications received</w:t>
            </w:r>
            <w:r w:rsidR="00BF4992">
              <w:rPr>
                <w:rFonts w:cstheme="minorHAnsi"/>
                <w:bCs/>
              </w:rPr>
              <w:t>.</w:t>
            </w:r>
          </w:p>
          <w:p w14:paraId="32C421E3" w14:textId="20E680C5" w:rsidR="00722CCD" w:rsidRPr="00722CCD" w:rsidRDefault="00722CCD">
            <w:pPr>
              <w:pStyle w:val="BodyText"/>
              <w:rPr>
                <w:rFonts w:cstheme="minorHAnsi"/>
                <w:bCs/>
              </w:rPr>
            </w:pPr>
            <w:r w:rsidRPr="00722CCD">
              <w:rPr>
                <w:rFonts w:cstheme="minorHAnsi"/>
                <w:bCs/>
              </w:rPr>
              <w:t xml:space="preserve">Review </w:t>
            </w:r>
            <w:r w:rsidR="005B7EAB" w:rsidRPr="00722CCD">
              <w:rPr>
                <w:rFonts w:cstheme="minorHAnsi"/>
                <w:bCs/>
              </w:rPr>
              <w:t>eligibility</w:t>
            </w:r>
            <w:r w:rsidR="005C6118">
              <w:rPr>
                <w:rFonts w:cstheme="minorHAnsi"/>
                <w:bCs/>
              </w:rPr>
              <w:t>,</w:t>
            </w:r>
            <w:r w:rsidRPr="00722CCD">
              <w:rPr>
                <w:rFonts w:cstheme="minorHAnsi"/>
                <w:bCs/>
              </w:rPr>
              <w:t xml:space="preserve"> </w:t>
            </w:r>
            <w:proofErr w:type="gramStart"/>
            <w:r w:rsidRPr="00722CCD">
              <w:rPr>
                <w:rFonts w:cstheme="minorHAnsi"/>
                <w:bCs/>
              </w:rPr>
              <w:t>project</w:t>
            </w:r>
            <w:proofErr w:type="gramEnd"/>
            <w:r w:rsidRPr="00722CCD">
              <w:rPr>
                <w:rFonts w:cstheme="minorHAnsi"/>
                <w:bCs/>
              </w:rPr>
              <w:t xml:space="preserve"> and expenditure</w:t>
            </w:r>
            <w:r w:rsidR="00BF4992">
              <w:rPr>
                <w:rFonts w:cstheme="minorHAnsi"/>
                <w:bCs/>
              </w:rPr>
              <w:t>.</w:t>
            </w:r>
          </w:p>
          <w:p w14:paraId="2954D935" w14:textId="77777777" w:rsidR="00722CCD" w:rsidRPr="00722CCD" w:rsidRDefault="00722CCD">
            <w:pPr>
              <w:pStyle w:val="BodyText"/>
              <w:rPr>
                <w:rFonts w:cstheme="minorHAnsi"/>
                <w:bCs/>
              </w:rPr>
            </w:pPr>
            <w:r w:rsidRPr="00722CCD">
              <w:rPr>
                <w:rFonts w:cstheme="minorHAnsi"/>
                <w:bCs/>
              </w:rPr>
              <w:t xml:space="preserve">Assess all eligible applications against key merit criteria including overall consideration like long term benefits, </w:t>
            </w:r>
            <w:proofErr w:type="gramStart"/>
            <w:r w:rsidRPr="00722CCD">
              <w:rPr>
                <w:rFonts w:cstheme="minorHAnsi"/>
                <w:bCs/>
              </w:rPr>
              <w:t>risk</w:t>
            </w:r>
            <w:proofErr w:type="gramEnd"/>
            <w:r w:rsidRPr="00722CCD">
              <w:rPr>
                <w:rFonts w:cstheme="minorHAnsi"/>
                <w:bCs/>
              </w:rPr>
              <w:t xml:space="preserve"> and budget by independent Panel members (internal and external including technical specialist).</w:t>
            </w:r>
          </w:p>
          <w:p w14:paraId="371D94A1" w14:textId="296820F9" w:rsidR="00722CCD" w:rsidRPr="00722CCD" w:rsidRDefault="00722CCD">
            <w:pPr>
              <w:pStyle w:val="BodyText"/>
              <w:rPr>
                <w:rFonts w:cstheme="minorHAnsi"/>
                <w:bCs/>
              </w:rPr>
            </w:pPr>
            <w:r w:rsidRPr="00722CCD">
              <w:rPr>
                <w:rFonts w:cstheme="minorHAnsi"/>
                <w:bCs/>
              </w:rPr>
              <w:t>Advi</w:t>
            </w:r>
            <w:r w:rsidR="00BF4992">
              <w:rPr>
                <w:rFonts w:cstheme="minorHAnsi"/>
                <w:bCs/>
              </w:rPr>
              <w:t>s</w:t>
            </w:r>
            <w:r w:rsidRPr="00722CCD">
              <w:rPr>
                <w:rFonts w:cstheme="minorHAnsi"/>
                <w:bCs/>
              </w:rPr>
              <w:t>e decision maker on the merits of each application and recommend projects for approval</w:t>
            </w:r>
            <w:r w:rsidR="00BF4992">
              <w:rPr>
                <w:rFonts w:cstheme="minorHAnsi"/>
                <w:bCs/>
              </w:rPr>
              <w:t>.</w:t>
            </w:r>
          </w:p>
        </w:tc>
      </w:tr>
      <w:tr w:rsidR="00722CCD" w14:paraId="488FAE69" w14:textId="77777777" w:rsidTr="007F623E">
        <w:tc>
          <w:tcPr>
            <w:tcW w:w="3897" w:type="dxa"/>
            <w:tcBorders>
              <w:top w:val="single" w:sz="4" w:space="0" w:color="00B2A9" w:themeColor="accent1"/>
              <w:left w:val="nil"/>
              <w:bottom w:val="single" w:sz="4" w:space="0" w:color="00B2A9" w:themeColor="accent1"/>
              <w:right w:val="nil"/>
            </w:tcBorders>
            <w:hideMark/>
          </w:tcPr>
          <w:p w14:paraId="7D1BAE71" w14:textId="77777777" w:rsidR="00722CCD" w:rsidRPr="00722CCD" w:rsidRDefault="00722CCD">
            <w:pPr>
              <w:pStyle w:val="BodyText"/>
              <w:rPr>
                <w:rFonts w:cstheme="minorHAnsi"/>
                <w:b/>
              </w:rPr>
            </w:pPr>
            <w:r w:rsidRPr="00722CCD">
              <w:rPr>
                <w:rFonts w:cstheme="minorHAnsi"/>
                <w:b/>
                <w:szCs w:val="18"/>
                <w:lang w:val="en-US"/>
              </w:rPr>
              <w:t>Announcements</w:t>
            </w:r>
          </w:p>
        </w:tc>
        <w:tc>
          <w:tcPr>
            <w:tcW w:w="5130" w:type="dxa"/>
            <w:tcBorders>
              <w:top w:val="single" w:sz="4" w:space="0" w:color="00B2A9" w:themeColor="accent1"/>
              <w:left w:val="nil"/>
              <w:bottom w:val="single" w:sz="4" w:space="0" w:color="00B2A9" w:themeColor="accent1"/>
              <w:right w:val="nil"/>
            </w:tcBorders>
            <w:hideMark/>
          </w:tcPr>
          <w:p w14:paraId="2A002D0C" w14:textId="77777777" w:rsidR="00722CCD" w:rsidRPr="00722CCD" w:rsidRDefault="00722CCD">
            <w:pPr>
              <w:pStyle w:val="BodyText"/>
              <w:rPr>
                <w:rFonts w:cstheme="minorHAnsi"/>
                <w:bCs/>
              </w:rPr>
            </w:pPr>
            <w:r w:rsidRPr="00722CCD">
              <w:rPr>
                <w:rFonts w:cstheme="minorHAnsi"/>
                <w:bCs/>
              </w:rPr>
              <w:t>Allow for 2-3 weeks</w:t>
            </w:r>
          </w:p>
          <w:p w14:paraId="63CCF2E9" w14:textId="77777777" w:rsidR="00722CCD" w:rsidRPr="00722CCD" w:rsidRDefault="00722CCD">
            <w:pPr>
              <w:pStyle w:val="BodyText"/>
              <w:rPr>
                <w:rFonts w:cstheme="minorHAnsi"/>
                <w:b/>
              </w:rPr>
            </w:pPr>
            <w:r w:rsidRPr="00722CCD">
              <w:rPr>
                <w:rFonts w:cstheme="minorHAnsi"/>
                <w:bCs/>
              </w:rPr>
              <w:t xml:space="preserve">Notify the outcome of your application in writing. </w:t>
            </w:r>
          </w:p>
        </w:tc>
      </w:tr>
      <w:tr w:rsidR="00722CCD" w14:paraId="5A654AE5" w14:textId="77777777" w:rsidTr="007F623E">
        <w:tc>
          <w:tcPr>
            <w:tcW w:w="3897" w:type="dxa"/>
            <w:tcBorders>
              <w:top w:val="single" w:sz="4" w:space="0" w:color="00B2A9" w:themeColor="accent1"/>
              <w:left w:val="nil"/>
              <w:bottom w:val="single" w:sz="4" w:space="0" w:color="00B2A9" w:themeColor="accent1"/>
              <w:right w:val="nil"/>
            </w:tcBorders>
            <w:hideMark/>
          </w:tcPr>
          <w:p w14:paraId="4B22BCD9" w14:textId="77777777" w:rsidR="00722CCD" w:rsidRPr="00722CCD" w:rsidRDefault="00722CCD">
            <w:pPr>
              <w:pStyle w:val="BodyText"/>
              <w:rPr>
                <w:rFonts w:cstheme="minorHAnsi"/>
                <w:b/>
              </w:rPr>
            </w:pPr>
            <w:r w:rsidRPr="00722CCD">
              <w:rPr>
                <w:rFonts w:cstheme="minorHAnsi"/>
                <w:b/>
                <w:szCs w:val="18"/>
                <w:lang w:val="en-US"/>
              </w:rPr>
              <w:t>Funding Agreements Executed</w:t>
            </w:r>
          </w:p>
        </w:tc>
        <w:tc>
          <w:tcPr>
            <w:tcW w:w="5130" w:type="dxa"/>
            <w:tcBorders>
              <w:top w:val="single" w:sz="4" w:space="0" w:color="00B2A9" w:themeColor="accent1"/>
              <w:left w:val="nil"/>
              <w:bottom w:val="single" w:sz="4" w:space="0" w:color="00B2A9" w:themeColor="accent1"/>
              <w:right w:val="nil"/>
            </w:tcBorders>
            <w:hideMark/>
          </w:tcPr>
          <w:p w14:paraId="0EB3AE59" w14:textId="77777777" w:rsidR="00722CCD" w:rsidRPr="00722CCD" w:rsidRDefault="00722CCD">
            <w:pPr>
              <w:pStyle w:val="BodyText"/>
              <w:rPr>
                <w:rFonts w:cstheme="minorHAnsi"/>
                <w:bCs/>
              </w:rPr>
            </w:pPr>
            <w:r w:rsidRPr="00722CCD">
              <w:rPr>
                <w:rFonts w:cstheme="minorHAnsi"/>
                <w:bCs/>
              </w:rPr>
              <w:t>Allow for 2-3 weeks</w:t>
            </w:r>
          </w:p>
          <w:p w14:paraId="1E3433D2" w14:textId="1AC5B804" w:rsidR="00722CCD" w:rsidRPr="00722CCD" w:rsidRDefault="00722CCD">
            <w:pPr>
              <w:pStyle w:val="BodyText"/>
              <w:rPr>
                <w:rFonts w:cstheme="minorHAnsi"/>
                <w:bCs/>
              </w:rPr>
            </w:pPr>
            <w:r w:rsidRPr="00722CCD">
              <w:rPr>
                <w:rFonts w:cstheme="minorHAnsi"/>
                <w:bCs/>
              </w:rPr>
              <w:t>Establish Common Funding Agreement with successful applicants and the type of agreement is based on the funding amount and level of the risks involved</w:t>
            </w:r>
            <w:r w:rsidR="00BF4992">
              <w:rPr>
                <w:rFonts w:cstheme="minorHAnsi"/>
                <w:bCs/>
              </w:rPr>
              <w:t>.</w:t>
            </w:r>
          </w:p>
          <w:p w14:paraId="53B4CE90" w14:textId="77777777" w:rsidR="00722CCD" w:rsidRPr="00722CCD" w:rsidRDefault="00722CCD">
            <w:pPr>
              <w:pStyle w:val="BodyText"/>
              <w:rPr>
                <w:rFonts w:cstheme="minorHAnsi"/>
                <w:bCs/>
              </w:rPr>
            </w:pPr>
            <w:r w:rsidRPr="00722CCD">
              <w:rPr>
                <w:rFonts w:cstheme="minorHAnsi"/>
                <w:bCs/>
              </w:rPr>
              <w:t xml:space="preserve">Ability and availability of successful application execute the funding agreement </w:t>
            </w:r>
          </w:p>
        </w:tc>
      </w:tr>
      <w:tr w:rsidR="00275F1E" w14:paraId="60BB3917" w14:textId="77777777" w:rsidTr="007F623E">
        <w:tc>
          <w:tcPr>
            <w:tcW w:w="3897" w:type="dxa"/>
            <w:tcBorders>
              <w:top w:val="single" w:sz="4" w:space="0" w:color="00B2A9" w:themeColor="accent1"/>
              <w:left w:val="nil"/>
              <w:bottom w:val="single" w:sz="4" w:space="0" w:color="00B2A9" w:themeColor="accent1"/>
              <w:right w:val="nil"/>
            </w:tcBorders>
          </w:tcPr>
          <w:p w14:paraId="1741DCF6" w14:textId="18C52DF9" w:rsidR="00275F1E" w:rsidRPr="00722CCD" w:rsidRDefault="003A3D21">
            <w:pPr>
              <w:pStyle w:val="BodyText"/>
              <w:rPr>
                <w:rFonts w:cstheme="minorHAnsi"/>
                <w:b/>
                <w:szCs w:val="18"/>
                <w:lang w:val="en-US"/>
              </w:rPr>
            </w:pPr>
            <w:r>
              <w:rPr>
                <w:rFonts w:cstheme="minorHAnsi"/>
                <w:b/>
                <w:szCs w:val="18"/>
                <w:lang w:val="en-US"/>
              </w:rPr>
              <w:t>Project Commencement</w:t>
            </w:r>
            <w:r w:rsidR="007F623E">
              <w:rPr>
                <w:rFonts w:cstheme="minorHAnsi"/>
                <w:b/>
                <w:szCs w:val="18"/>
                <w:lang w:val="en-US"/>
              </w:rPr>
              <w:t xml:space="preserve"> &amp; </w:t>
            </w:r>
            <w:r w:rsidR="007F623E" w:rsidRPr="00722CCD">
              <w:rPr>
                <w:rFonts w:cstheme="minorHAnsi"/>
                <w:b/>
                <w:szCs w:val="18"/>
                <w:lang w:val="en-US"/>
              </w:rPr>
              <w:t>Grant Payments</w:t>
            </w:r>
          </w:p>
        </w:tc>
        <w:tc>
          <w:tcPr>
            <w:tcW w:w="5130" w:type="dxa"/>
            <w:tcBorders>
              <w:top w:val="single" w:sz="4" w:space="0" w:color="00B2A9" w:themeColor="accent1"/>
              <w:left w:val="nil"/>
              <w:bottom w:val="single" w:sz="4" w:space="0" w:color="00B2A9" w:themeColor="accent1"/>
              <w:right w:val="nil"/>
            </w:tcBorders>
          </w:tcPr>
          <w:p w14:paraId="54C69126" w14:textId="04199F68" w:rsidR="00275F1E" w:rsidRPr="00722CCD" w:rsidRDefault="00B41322" w:rsidP="00A15061">
            <w:pPr>
              <w:pStyle w:val="BodyText"/>
              <w:rPr>
                <w:rFonts w:cstheme="minorHAnsi"/>
                <w:szCs w:val="18"/>
                <w:lang w:val="en-US"/>
              </w:rPr>
            </w:pPr>
            <w:r>
              <w:rPr>
                <w:rFonts w:cstheme="minorHAnsi"/>
                <w:szCs w:val="18"/>
                <w:lang w:val="en-US"/>
              </w:rPr>
              <w:t xml:space="preserve">As soon as the agreement signed </w:t>
            </w:r>
            <w:r w:rsidR="00B876D6">
              <w:rPr>
                <w:rFonts w:cstheme="minorHAnsi"/>
                <w:szCs w:val="18"/>
                <w:lang w:val="en-US"/>
              </w:rPr>
              <w:t>by both parties</w:t>
            </w:r>
            <w:r w:rsidR="007F623E">
              <w:rPr>
                <w:rFonts w:cstheme="minorHAnsi"/>
                <w:szCs w:val="18"/>
                <w:lang w:val="en-US"/>
              </w:rPr>
              <w:t>.</w:t>
            </w:r>
            <w:r w:rsidR="00A15061">
              <w:rPr>
                <w:rFonts w:cstheme="minorHAnsi"/>
                <w:szCs w:val="18"/>
                <w:lang w:val="en-US"/>
              </w:rPr>
              <w:t xml:space="preserve"> </w:t>
            </w:r>
            <w:r w:rsidR="007F623E" w:rsidRPr="00722CCD">
              <w:rPr>
                <w:rFonts w:cstheme="minorHAnsi"/>
                <w:bCs/>
              </w:rPr>
              <w:t>Normally it is a</w:t>
            </w:r>
            <w:r w:rsidR="007F623E">
              <w:rPr>
                <w:rFonts w:cstheme="minorHAnsi"/>
                <w:bCs/>
              </w:rPr>
              <w:t>n</w:t>
            </w:r>
            <w:r w:rsidR="007F623E" w:rsidRPr="00722CCD">
              <w:rPr>
                <w:rFonts w:cstheme="minorHAnsi"/>
                <w:bCs/>
              </w:rPr>
              <w:t xml:space="preserve"> upfront payment.</w:t>
            </w:r>
          </w:p>
        </w:tc>
      </w:tr>
      <w:tr w:rsidR="007F623E" w14:paraId="5E56A929" w14:textId="77777777" w:rsidTr="007F623E">
        <w:tc>
          <w:tcPr>
            <w:tcW w:w="3897" w:type="dxa"/>
            <w:tcBorders>
              <w:top w:val="single" w:sz="4" w:space="0" w:color="00B2A9" w:themeColor="accent1"/>
              <w:left w:val="nil"/>
              <w:bottom w:val="single" w:sz="4" w:space="0" w:color="00B2A9" w:themeColor="accent1"/>
              <w:right w:val="nil"/>
            </w:tcBorders>
            <w:hideMark/>
          </w:tcPr>
          <w:p w14:paraId="5AEDBBE3" w14:textId="455D4753" w:rsidR="007F623E" w:rsidRPr="00722CCD" w:rsidRDefault="0054608A" w:rsidP="004731DA">
            <w:pPr>
              <w:pStyle w:val="BodyText"/>
              <w:rPr>
                <w:rFonts w:cstheme="minorHAnsi"/>
                <w:b/>
                <w:szCs w:val="18"/>
                <w:lang w:val="en-US"/>
              </w:rPr>
            </w:pPr>
            <w:r>
              <w:rPr>
                <w:rFonts w:cstheme="minorHAnsi"/>
                <w:b/>
                <w:szCs w:val="18"/>
                <w:lang w:val="en-US"/>
              </w:rPr>
              <w:t>Project Progress</w:t>
            </w:r>
          </w:p>
        </w:tc>
        <w:tc>
          <w:tcPr>
            <w:tcW w:w="5130" w:type="dxa"/>
            <w:tcBorders>
              <w:top w:val="single" w:sz="4" w:space="0" w:color="00B2A9" w:themeColor="accent1"/>
              <w:left w:val="nil"/>
              <w:bottom w:val="single" w:sz="4" w:space="0" w:color="00B2A9" w:themeColor="accent1"/>
              <w:right w:val="nil"/>
            </w:tcBorders>
            <w:hideMark/>
          </w:tcPr>
          <w:p w14:paraId="463BC1E2" w14:textId="660507E9" w:rsidR="007F623E" w:rsidRDefault="00C53302" w:rsidP="004731DA">
            <w:pPr>
              <w:pStyle w:val="BodyText"/>
              <w:rPr>
                <w:rFonts w:cstheme="minorHAnsi"/>
                <w:bCs/>
                <w:szCs w:val="24"/>
              </w:rPr>
            </w:pPr>
            <w:r>
              <w:rPr>
                <w:rFonts w:cstheme="minorHAnsi"/>
                <w:bCs/>
                <w:szCs w:val="24"/>
              </w:rPr>
              <w:t xml:space="preserve">About </w:t>
            </w:r>
            <w:r w:rsidR="00D04781">
              <w:rPr>
                <w:rFonts w:cstheme="minorHAnsi"/>
                <w:bCs/>
                <w:szCs w:val="24"/>
              </w:rPr>
              <w:t>half</w:t>
            </w:r>
            <w:r>
              <w:rPr>
                <w:rFonts w:cstheme="minorHAnsi"/>
                <w:bCs/>
                <w:szCs w:val="24"/>
              </w:rPr>
              <w:t xml:space="preserve">-way </w:t>
            </w:r>
            <w:r w:rsidR="0084561D">
              <w:rPr>
                <w:rFonts w:cstheme="minorHAnsi"/>
                <w:bCs/>
                <w:szCs w:val="24"/>
              </w:rPr>
              <w:t>from</w:t>
            </w:r>
            <w:r>
              <w:rPr>
                <w:rFonts w:cstheme="minorHAnsi"/>
                <w:bCs/>
                <w:szCs w:val="24"/>
              </w:rPr>
              <w:t xml:space="preserve"> </w:t>
            </w:r>
            <w:r w:rsidR="00D04781">
              <w:rPr>
                <w:rFonts w:cstheme="minorHAnsi"/>
                <w:bCs/>
                <w:szCs w:val="24"/>
              </w:rPr>
              <w:t>project commencement</w:t>
            </w:r>
            <w:r w:rsidR="00A15061">
              <w:rPr>
                <w:rFonts w:cstheme="minorHAnsi"/>
                <w:bCs/>
                <w:szCs w:val="24"/>
              </w:rPr>
              <w:t>.</w:t>
            </w:r>
          </w:p>
          <w:p w14:paraId="6D4DD7A4" w14:textId="596DCA28" w:rsidR="0084561D" w:rsidRPr="00722CCD" w:rsidRDefault="0084561D" w:rsidP="004731DA">
            <w:pPr>
              <w:pStyle w:val="BodyText"/>
              <w:rPr>
                <w:rFonts w:cstheme="minorHAnsi"/>
                <w:bCs/>
                <w:szCs w:val="24"/>
              </w:rPr>
            </w:pPr>
            <w:r>
              <w:rPr>
                <w:rFonts w:cstheme="minorHAnsi"/>
                <w:bCs/>
                <w:szCs w:val="24"/>
              </w:rPr>
              <w:t>Provide update of your progress towards completion of agreed project activities.</w:t>
            </w:r>
          </w:p>
        </w:tc>
      </w:tr>
      <w:tr w:rsidR="00B41322" w14:paraId="34E5978E" w14:textId="77777777" w:rsidTr="007F623E">
        <w:tc>
          <w:tcPr>
            <w:tcW w:w="3897" w:type="dxa"/>
            <w:tcBorders>
              <w:top w:val="single" w:sz="4" w:space="0" w:color="00B2A9" w:themeColor="accent1"/>
              <w:left w:val="nil"/>
              <w:bottom w:val="single" w:sz="4" w:space="0" w:color="00B2A9" w:themeColor="accent1"/>
              <w:right w:val="nil"/>
            </w:tcBorders>
          </w:tcPr>
          <w:p w14:paraId="785B5DDF" w14:textId="0C39109B" w:rsidR="00B41322" w:rsidRPr="00722CCD" w:rsidRDefault="003A46C5">
            <w:pPr>
              <w:pStyle w:val="BodyText"/>
              <w:rPr>
                <w:rFonts w:cstheme="minorHAnsi"/>
                <w:b/>
                <w:szCs w:val="18"/>
                <w:lang w:val="en-US"/>
              </w:rPr>
            </w:pPr>
            <w:r>
              <w:rPr>
                <w:rFonts w:cstheme="minorHAnsi"/>
                <w:b/>
                <w:szCs w:val="18"/>
                <w:lang w:val="en-US"/>
              </w:rPr>
              <w:t xml:space="preserve">Completion of </w:t>
            </w:r>
            <w:r w:rsidR="004216ED">
              <w:rPr>
                <w:rFonts w:cstheme="minorHAnsi"/>
                <w:b/>
                <w:szCs w:val="18"/>
                <w:lang w:val="en-US"/>
              </w:rPr>
              <w:t>Project</w:t>
            </w:r>
            <w:r>
              <w:rPr>
                <w:rFonts w:cstheme="minorHAnsi"/>
                <w:b/>
                <w:szCs w:val="18"/>
                <w:lang w:val="en-US"/>
              </w:rPr>
              <w:t xml:space="preserve"> activities</w:t>
            </w:r>
          </w:p>
        </w:tc>
        <w:tc>
          <w:tcPr>
            <w:tcW w:w="5130" w:type="dxa"/>
            <w:tcBorders>
              <w:top w:val="single" w:sz="4" w:space="0" w:color="00B2A9" w:themeColor="accent1"/>
              <w:left w:val="nil"/>
              <w:bottom w:val="single" w:sz="4" w:space="0" w:color="00B2A9" w:themeColor="accent1"/>
              <w:right w:val="nil"/>
            </w:tcBorders>
          </w:tcPr>
          <w:p w14:paraId="642D320A" w14:textId="0E7BB7C8" w:rsidR="006F491F" w:rsidRPr="00722CCD" w:rsidRDefault="003A46C5" w:rsidP="003A5213">
            <w:pPr>
              <w:pStyle w:val="BodyText"/>
              <w:rPr>
                <w:rFonts w:cstheme="minorHAnsi"/>
                <w:szCs w:val="18"/>
                <w:lang w:val="en-US"/>
              </w:rPr>
            </w:pPr>
            <w:r>
              <w:rPr>
                <w:szCs w:val="18"/>
                <w:lang w:val="en-US"/>
              </w:rPr>
              <w:t xml:space="preserve">Complete all the project activities </w:t>
            </w:r>
            <w:r w:rsidR="00FA65D4">
              <w:rPr>
                <w:szCs w:val="18"/>
                <w:lang w:val="en-US"/>
              </w:rPr>
              <w:t xml:space="preserve">as </w:t>
            </w:r>
            <w:r w:rsidR="002A7B35">
              <w:rPr>
                <w:szCs w:val="18"/>
                <w:lang w:val="en-US"/>
              </w:rPr>
              <w:t xml:space="preserve">per </w:t>
            </w:r>
            <w:r w:rsidR="003F6840">
              <w:rPr>
                <w:szCs w:val="18"/>
                <w:lang w:val="en-US"/>
              </w:rPr>
              <w:t>funding agreement</w:t>
            </w:r>
            <w:r w:rsidR="003A5213">
              <w:rPr>
                <w:szCs w:val="18"/>
                <w:lang w:val="en-US"/>
              </w:rPr>
              <w:t>.</w:t>
            </w:r>
          </w:p>
        </w:tc>
      </w:tr>
      <w:tr w:rsidR="004216ED" w14:paraId="435117F1" w14:textId="77777777" w:rsidTr="007F623E">
        <w:tc>
          <w:tcPr>
            <w:tcW w:w="3897" w:type="dxa"/>
            <w:tcBorders>
              <w:top w:val="single" w:sz="4" w:space="0" w:color="00B2A9" w:themeColor="accent1"/>
              <w:left w:val="nil"/>
              <w:bottom w:val="single" w:sz="4" w:space="0" w:color="00B2A9" w:themeColor="accent1"/>
              <w:right w:val="nil"/>
            </w:tcBorders>
          </w:tcPr>
          <w:p w14:paraId="293D67EF" w14:textId="6E21F618" w:rsidR="004216ED" w:rsidRPr="00722CCD" w:rsidRDefault="003A46C5">
            <w:pPr>
              <w:pStyle w:val="BodyText"/>
              <w:rPr>
                <w:rFonts w:cstheme="minorHAnsi"/>
                <w:b/>
                <w:szCs w:val="18"/>
                <w:lang w:val="en-US"/>
              </w:rPr>
            </w:pPr>
            <w:r>
              <w:rPr>
                <w:rFonts w:cstheme="minorHAnsi"/>
                <w:b/>
                <w:szCs w:val="18"/>
                <w:lang w:val="en-US"/>
              </w:rPr>
              <w:lastRenderedPageBreak/>
              <w:t>Final acquittal</w:t>
            </w:r>
          </w:p>
        </w:tc>
        <w:tc>
          <w:tcPr>
            <w:tcW w:w="5130" w:type="dxa"/>
            <w:tcBorders>
              <w:top w:val="single" w:sz="4" w:space="0" w:color="00B2A9" w:themeColor="accent1"/>
              <w:left w:val="nil"/>
              <w:bottom w:val="single" w:sz="4" w:space="0" w:color="00B2A9" w:themeColor="accent1"/>
              <w:right w:val="nil"/>
            </w:tcBorders>
          </w:tcPr>
          <w:p w14:paraId="33C90EFF" w14:textId="0DBCDCEA" w:rsidR="004216ED" w:rsidRDefault="003A46C5" w:rsidP="00BF6DB3">
            <w:pPr>
              <w:pStyle w:val="BodyText"/>
              <w:rPr>
                <w:rFonts w:cstheme="minorHAnsi"/>
                <w:szCs w:val="18"/>
                <w:lang w:val="en-US"/>
              </w:rPr>
            </w:pPr>
            <w:r>
              <w:rPr>
                <w:rFonts w:cstheme="minorHAnsi"/>
                <w:szCs w:val="18"/>
                <w:lang w:val="en-US"/>
              </w:rPr>
              <w:t xml:space="preserve">Submit final project and financial acquittal reports </w:t>
            </w:r>
            <w:r w:rsidR="00F4637C">
              <w:rPr>
                <w:rFonts w:eastAsiaTheme="minorEastAsia"/>
              </w:rPr>
              <w:t xml:space="preserve">to </w:t>
            </w:r>
            <w:r w:rsidR="00A15061">
              <w:rPr>
                <w:rFonts w:eastAsiaTheme="minorEastAsia"/>
              </w:rPr>
              <w:t>fulfil</w:t>
            </w:r>
            <w:r w:rsidR="00B741B8">
              <w:rPr>
                <w:rFonts w:eastAsiaTheme="minorEastAsia"/>
              </w:rPr>
              <w:t xml:space="preserve"> the</w:t>
            </w:r>
            <w:r w:rsidRPr="7442DD9F">
              <w:rPr>
                <w:rFonts w:eastAsiaTheme="minorEastAsia"/>
              </w:rPr>
              <w:t xml:space="preserve"> contractual obligations of </w:t>
            </w:r>
            <w:r>
              <w:rPr>
                <w:rFonts w:eastAsiaTheme="minorEastAsia"/>
              </w:rPr>
              <w:t xml:space="preserve">the </w:t>
            </w:r>
            <w:r w:rsidRPr="7442DD9F">
              <w:rPr>
                <w:rFonts w:eastAsiaTheme="minorEastAsia"/>
              </w:rPr>
              <w:t>Funding Agreement</w:t>
            </w:r>
            <w:r w:rsidR="00A15061">
              <w:rPr>
                <w:rFonts w:eastAsiaTheme="minorEastAsia"/>
              </w:rPr>
              <w:t>.</w:t>
            </w:r>
            <w:r w:rsidR="00BF6DB3">
              <w:rPr>
                <w:rFonts w:eastAsiaTheme="minorEastAsia"/>
              </w:rPr>
              <w:t xml:space="preserve"> </w:t>
            </w:r>
            <w:r w:rsidR="003A5213">
              <w:rPr>
                <w:szCs w:val="18"/>
                <w:lang w:val="en-US"/>
              </w:rPr>
              <w:t>Normally</w:t>
            </w:r>
            <w:r w:rsidR="00BF6DB3">
              <w:rPr>
                <w:szCs w:val="18"/>
                <w:lang w:val="en-US"/>
              </w:rPr>
              <w:t xml:space="preserve"> this</w:t>
            </w:r>
            <w:r w:rsidR="003A5213">
              <w:rPr>
                <w:szCs w:val="18"/>
                <w:lang w:val="en-US"/>
              </w:rPr>
              <w:t xml:space="preserve"> is w</w:t>
            </w:r>
            <w:r w:rsidR="003A5213" w:rsidRPr="00722CCD">
              <w:rPr>
                <w:rFonts w:cstheme="minorHAnsi"/>
                <w:szCs w:val="18"/>
                <w:lang w:val="en-US"/>
              </w:rPr>
              <w:t>ithin 12 months of commencement</w:t>
            </w:r>
            <w:r w:rsidR="00A15061">
              <w:rPr>
                <w:rFonts w:cstheme="minorHAnsi"/>
                <w:szCs w:val="18"/>
                <w:lang w:val="en-US"/>
              </w:rPr>
              <w:t>.</w:t>
            </w:r>
          </w:p>
        </w:tc>
      </w:tr>
    </w:tbl>
    <w:p w14:paraId="54659DA7" w14:textId="0EC8E636" w:rsidR="00017BA9" w:rsidRPr="007A6F98" w:rsidRDefault="007A6F98" w:rsidP="007A6F98">
      <w:pPr>
        <w:pStyle w:val="BodyText12ptBefore"/>
        <w:spacing w:before="0" w:line="240" w:lineRule="auto"/>
        <w:rPr>
          <w:color w:val="auto"/>
          <w:sz w:val="16"/>
          <w:szCs w:val="16"/>
        </w:rPr>
      </w:pPr>
      <w:r>
        <w:rPr>
          <w:color w:val="auto"/>
          <w:sz w:val="16"/>
          <w:szCs w:val="16"/>
        </w:rPr>
        <w:t>*</w:t>
      </w:r>
      <w:r w:rsidR="00017BA9" w:rsidRPr="007A6F98">
        <w:rPr>
          <w:color w:val="auto"/>
          <w:sz w:val="16"/>
          <w:szCs w:val="16"/>
        </w:rPr>
        <w:t>Please note that the timeframes provided are indicative.</w:t>
      </w:r>
      <w:r w:rsidR="004216ED" w:rsidRPr="007A6F98">
        <w:rPr>
          <w:color w:val="auto"/>
          <w:sz w:val="16"/>
          <w:szCs w:val="16"/>
        </w:rPr>
        <w:tab/>
      </w:r>
      <w:r w:rsidR="004216ED" w:rsidRPr="007A6F98">
        <w:rPr>
          <w:color w:val="auto"/>
          <w:sz w:val="16"/>
          <w:szCs w:val="16"/>
        </w:rPr>
        <w:tab/>
      </w:r>
    </w:p>
    <w:p w14:paraId="2E69CFC8" w14:textId="576F70AE" w:rsidR="0089792F" w:rsidRDefault="0089792F" w:rsidP="00833E08">
      <w:pPr>
        <w:pStyle w:val="Heading1"/>
        <w:spacing w:before="600"/>
        <w:ind w:left="431" w:hanging="431"/>
      </w:pPr>
      <w:bookmarkStart w:id="57" w:name="_Toc63857257"/>
      <w:r>
        <w:t>Strategic Documents</w:t>
      </w:r>
      <w:bookmarkEnd w:id="57"/>
    </w:p>
    <w:bookmarkStart w:id="58" w:name="_Hlk270788"/>
    <w:p w14:paraId="50F43E1F" w14:textId="1F657F24" w:rsidR="009B2F47" w:rsidRPr="00833E08" w:rsidRDefault="004F7446" w:rsidP="0051154F">
      <w:pPr>
        <w:pStyle w:val="Heading2"/>
        <w:numPr>
          <w:ilvl w:val="0"/>
          <w:numId w:val="0"/>
        </w:numPr>
        <w:ind w:left="576" w:hanging="576"/>
      </w:pPr>
      <w:r w:rsidRPr="00670B7C">
        <w:fldChar w:fldCharType="begin"/>
      </w:r>
      <w:r w:rsidRPr="00670B7C">
        <w:instrText xml:space="preserve"> HYPERLINK "https://www.environment.vic.gov.au/__data/assets/pdf_file/0022/51259/Protecting-Victorias-Environment-Biodiversity-2037.pdf" </w:instrText>
      </w:r>
      <w:r w:rsidRPr="00670B7C">
        <w:fldChar w:fldCharType="separate"/>
      </w:r>
      <w:bookmarkStart w:id="59" w:name="_Toc63857258"/>
      <w:r w:rsidRPr="00670B7C">
        <w:rPr>
          <w:rStyle w:val="Hyperlink"/>
          <w:color w:val="00857E" w:themeColor="accent1" w:themeShade="BF"/>
          <w:u w:val="none"/>
        </w:rPr>
        <w:t xml:space="preserve">Protecting Victoria’s Environment - </w:t>
      </w:r>
      <w:r w:rsidR="007C51EE" w:rsidRPr="00670B7C">
        <w:rPr>
          <w:rStyle w:val="Hyperlink"/>
          <w:color w:val="00857E" w:themeColor="accent1" w:themeShade="BF"/>
          <w:u w:val="none"/>
        </w:rPr>
        <w:t>Biodiversity 2037</w:t>
      </w:r>
      <w:bookmarkEnd w:id="59"/>
      <w:r w:rsidRPr="00670B7C">
        <w:fldChar w:fldCharType="end"/>
      </w:r>
      <w:r w:rsidR="006D7826" w:rsidRPr="00670B7C">
        <w:t xml:space="preserve"> </w:t>
      </w:r>
    </w:p>
    <w:p w14:paraId="6E0B4718" w14:textId="52056CFA" w:rsidR="00344E1B" w:rsidRDefault="003400B6" w:rsidP="001438D6">
      <w:pPr>
        <w:pStyle w:val="BodyText"/>
      </w:pPr>
      <w:hyperlink r:id="rId67" w:history="1">
        <w:r w:rsidR="00B21FEA" w:rsidRPr="004F7446">
          <w:rPr>
            <w:rStyle w:val="Hyperlink"/>
            <w:i/>
            <w:iCs/>
            <w:u w:val="none"/>
          </w:rPr>
          <w:t>Protecting Victoria’s Environment – Biodiversity 2037</w:t>
        </w:r>
      </w:hyperlink>
      <w:r w:rsidR="00B21FEA" w:rsidRPr="004F7446">
        <w:t xml:space="preserve"> is the Victorian State Government’s policy</w:t>
      </w:r>
      <w:r w:rsidR="00B21FEA" w:rsidRPr="00B21FEA">
        <w:t xml:space="preserve"> response to addressing the decline in biodiversity. The Biodiversity Plan presents a long-term vision for Victoria’s biodiversity supported by two goals: </w:t>
      </w:r>
    </w:p>
    <w:p w14:paraId="6532A917" w14:textId="77777777" w:rsidR="00344E1B" w:rsidRDefault="00B21FEA" w:rsidP="00174E5E">
      <w:pPr>
        <w:pStyle w:val="BodyText"/>
        <w:numPr>
          <w:ilvl w:val="0"/>
          <w:numId w:val="25"/>
        </w:numPr>
      </w:pPr>
      <w:r w:rsidRPr="00B21FEA">
        <w:t>Victorians Value Nature, and</w:t>
      </w:r>
    </w:p>
    <w:p w14:paraId="6B254DC0" w14:textId="77777777" w:rsidR="00344E1B" w:rsidRDefault="00B21FEA" w:rsidP="00174E5E">
      <w:pPr>
        <w:pStyle w:val="BodyText"/>
        <w:numPr>
          <w:ilvl w:val="0"/>
          <w:numId w:val="25"/>
        </w:numPr>
      </w:pPr>
      <w:r w:rsidRPr="00B21FEA">
        <w:t xml:space="preserve">Victoria’s natural environment is healthy. </w:t>
      </w:r>
    </w:p>
    <w:p w14:paraId="4A8A9216" w14:textId="3FB38B94" w:rsidR="001438D6" w:rsidRDefault="00430352" w:rsidP="002C28E4">
      <w:pPr>
        <w:pStyle w:val="BodyText"/>
      </w:pPr>
      <w:r>
        <w:t>Specific targets have been developed to deliver on</w:t>
      </w:r>
      <w:r w:rsidR="0021017A">
        <w:t xml:space="preserve"> </w:t>
      </w:r>
      <w:r>
        <w:t>these goals</w:t>
      </w:r>
      <w:r w:rsidR="00613123">
        <w:t xml:space="preserve">, </w:t>
      </w:r>
      <w:r w:rsidR="00F30722">
        <w:t>and 20 p</w:t>
      </w:r>
      <w:r>
        <w:t xml:space="preserve">riorities have been identified </w:t>
      </w:r>
      <w:r w:rsidR="00613123">
        <w:t>to guide actions</w:t>
      </w:r>
      <w:r>
        <w:t>.</w:t>
      </w:r>
      <w:r w:rsidR="002216B0">
        <w:t xml:space="preserve"> </w:t>
      </w:r>
      <w:r w:rsidR="00C32F01">
        <w:t xml:space="preserve">Conservation actions </w:t>
      </w:r>
      <w:r w:rsidR="007709E1">
        <w:t>delivered through</w:t>
      </w:r>
      <w:r w:rsidR="00C32F01">
        <w:t xml:space="preserve"> the plan </w:t>
      </w:r>
      <w:r w:rsidR="007709E1">
        <w:t>will be</w:t>
      </w:r>
      <w:r w:rsidR="00C32F01">
        <w:t xml:space="preserve"> more strategic</w:t>
      </w:r>
      <w:r w:rsidR="008F3DB6">
        <w:t xml:space="preserve">, deliver better value for money and </w:t>
      </w:r>
      <w:r w:rsidR="007709E1">
        <w:t>will be</w:t>
      </w:r>
      <w:r w:rsidR="008F3DB6">
        <w:t xml:space="preserve"> underpinned by the best available science to ensure</w:t>
      </w:r>
      <w:r w:rsidR="00C837A8">
        <w:t xml:space="preserve"> efforts deliver the most benefit for the most species. A collaborative</w:t>
      </w:r>
      <w:r w:rsidR="001631DB">
        <w:t xml:space="preserve"> </w:t>
      </w:r>
      <w:r w:rsidR="001631DB" w:rsidRPr="007709E1">
        <w:rPr>
          <w:i/>
          <w:iCs/>
        </w:rPr>
        <w:t>Monitoring, Evaluation and Reporting Framework</w:t>
      </w:r>
      <w:r w:rsidR="001631DB">
        <w:t xml:space="preserve"> has been developed to track the progress of achieving </w:t>
      </w:r>
      <w:r w:rsidR="007512F4">
        <w:t>the</w:t>
      </w:r>
      <w:r w:rsidR="001631DB">
        <w:t xml:space="preserve"> </w:t>
      </w:r>
      <w:r w:rsidR="007512F4">
        <w:t>P</w:t>
      </w:r>
      <w:r w:rsidR="001631DB">
        <w:t>lan’s goals and targets</w:t>
      </w:r>
      <w:r w:rsidR="007512F4">
        <w:t>.</w:t>
      </w:r>
      <w:r w:rsidR="001631DB">
        <w:t xml:space="preserve"> </w:t>
      </w:r>
    </w:p>
    <w:p w14:paraId="760EB4CE" w14:textId="022BA27D" w:rsidR="00081D52" w:rsidRDefault="00670B7C" w:rsidP="00081D52">
      <w:pPr>
        <w:pStyle w:val="Heading2"/>
        <w:numPr>
          <w:ilvl w:val="0"/>
          <w:numId w:val="0"/>
        </w:numPr>
        <w:ind w:left="576" w:hanging="576"/>
      </w:pPr>
      <w:hyperlink r:id="rId68" w:history="1">
        <w:bookmarkStart w:id="60" w:name="_Toc63857259"/>
        <w:r w:rsidR="00081D52" w:rsidRPr="00670B7C">
          <w:rPr>
            <w:rStyle w:val="Hyperlink"/>
            <w:color w:val="00857E" w:themeColor="accent1" w:themeShade="BF"/>
            <w:u w:val="none"/>
          </w:rPr>
          <w:t>Port Phillip Bay Environmental Management Plan 2017-2027 (EMP)</w:t>
        </w:r>
        <w:bookmarkEnd w:id="60"/>
      </w:hyperlink>
    </w:p>
    <w:p w14:paraId="2D3B4151" w14:textId="4EAEE9E1" w:rsidR="00081D52" w:rsidRPr="007C51EE" w:rsidRDefault="003400B6" w:rsidP="00081D52">
      <w:pPr>
        <w:pStyle w:val="BodyText"/>
      </w:pPr>
      <w:hyperlink r:id="rId69" w:history="1">
        <w:r w:rsidR="00081D52" w:rsidRPr="00670B7C">
          <w:rPr>
            <w:rStyle w:val="Hyperlink"/>
            <w:u w:val="none"/>
          </w:rPr>
          <w:t>The plan</w:t>
        </w:r>
      </w:hyperlink>
      <w:r w:rsidR="00081D52" w:rsidRPr="007C51EE">
        <w:t xml:space="preserve"> was developed by DELWP in partnership with Melbourne Water and the Environment Protection Authority Victoria. It is part of the Victorian Government's commitment to ensure Port Phillip Bay remains healthy and resilient over the coming decade.</w:t>
      </w:r>
    </w:p>
    <w:p w14:paraId="55458B47" w14:textId="77777777" w:rsidR="00081D52" w:rsidRPr="007C51EE" w:rsidRDefault="00081D52" w:rsidP="00081D52">
      <w:pPr>
        <w:pStyle w:val="BodyText"/>
      </w:pPr>
      <w:r w:rsidRPr="007C51EE">
        <w:t>The plan has three main goals to guide future action and investment over the next 10 years:</w:t>
      </w:r>
    </w:p>
    <w:p w14:paraId="67FD0E3D" w14:textId="77777777" w:rsidR="00081D52" w:rsidRPr="007C51EE" w:rsidRDefault="00081D52" w:rsidP="00174E5E">
      <w:pPr>
        <w:pStyle w:val="ListBullet"/>
        <w:numPr>
          <w:ilvl w:val="0"/>
          <w:numId w:val="22"/>
        </w:numPr>
        <w:spacing w:line="256" w:lineRule="auto"/>
        <w:rPr>
          <w:rFonts w:cs="Times New Roman"/>
          <w:lang w:eastAsia="en-US"/>
        </w:rPr>
      </w:pPr>
      <w:r>
        <w:rPr>
          <w:rFonts w:cs="Times New Roman"/>
          <w:lang w:eastAsia="en-US"/>
        </w:rPr>
        <w:t>S</w:t>
      </w:r>
      <w:r w:rsidRPr="007C51EE">
        <w:rPr>
          <w:rFonts w:cs="Times New Roman"/>
          <w:lang w:eastAsia="en-US"/>
        </w:rPr>
        <w:t xml:space="preserve">tewardship of the Bay is fostered across community, </w:t>
      </w:r>
      <w:proofErr w:type="gramStart"/>
      <w:r w:rsidRPr="007C51EE">
        <w:rPr>
          <w:rFonts w:cs="Times New Roman"/>
          <w:lang w:eastAsia="en-US"/>
        </w:rPr>
        <w:t>industry</w:t>
      </w:r>
      <w:proofErr w:type="gramEnd"/>
      <w:r w:rsidRPr="007C51EE">
        <w:rPr>
          <w:rFonts w:cs="Times New Roman"/>
          <w:lang w:eastAsia="en-US"/>
        </w:rPr>
        <w:t xml:space="preserve"> and government</w:t>
      </w:r>
    </w:p>
    <w:p w14:paraId="72182621" w14:textId="77777777" w:rsidR="00081D52" w:rsidRPr="007C51EE" w:rsidRDefault="00081D52" w:rsidP="00174E5E">
      <w:pPr>
        <w:pStyle w:val="ListBullet"/>
        <w:numPr>
          <w:ilvl w:val="0"/>
          <w:numId w:val="22"/>
        </w:numPr>
        <w:spacing w:line="256" w:lineRule="auto"/>
        <w:rPr>
          <w:rFonts w:cs="Times New Roman"/>
          <w:lang w:eastAsia="en-US"/>
        </w:rPr>
      </w:pPr>
      <w:r>
        <w:rPr>
          <w:rFonts w:cs="Times New Roman"/>
          <w:lang w:eastAsia="en-US"/>
        </w:rPr>
        <w:t>W</w:t>
      </w:r>
      <w:r w:rsidRPr="007C51EE">
        <w:rPr>
          <w:rFonts w:cs="Times New Roman"/>
          <w:lang w:eastAsia="en-US"/>
        </w:rPr>
        <w:t>ater quality is improved to ensure environmental health and community enjoyment of the Bay</w:t>
      </w:r>
    </w:p>
    <w:p w14:paraId="237BB661" w14:textId="77777777" w:rsidR="00081D52" w:rsidRPr="007C51EE" w:rsidRDefault="00081D52" w:rsidP="00174E5E">
      <w:pPr>
        <w:pStyle w:val="ListBullet"/>
        <w:numPr>
          <w:ilvl w:val="0"/>
          <w:numId w:val="22"/>
        </w:numPr>
        <w:spacing w:line="256" w:lineRule="auto"/>
        <w:rPr>
          <w:rFonts w:cs="Times New Roman"/>
          <w:lang w:eastAsia="en-US"/>
        </w:rPr>
      </w:pPr>
      <w:r>
        <w:rPr>
          <w:rFonts w:cs="Times New Roman"/>
          <w:lang w:eastAsia="en-US"/>
        </w:rPr>
        <w:t>T</w:t>
      </w:r>
      <w:r w:rsidRPr="007C51EE">
        <w:rPr>
          <w:rFonts w:cs="Times New Roman"/>
          <w:lang w:eastAsia="en-US"/>
        </w:rPr>
        <w:t>he Bay's habitats and marine life are thriving</w:t>
      </w:r>
    </w:p>
    <w:p w14:paraId="1E3955DC" w14:textId="6F4C1A20" w:rsidR="00EA57F4" w:rsidRPr="00E36E14" w:rsidRDefault="00670B7C" w:rsidP="00E36E14">
      <w:pPr>
        <w:pStyle w:val="Heading2"/>
        <w:numPr>
          <w:ilvl w:val="0"/>
          <w:numId w:val="0"/>
        </w:numPr>
        <w:ind w:left="576" w:hanging="576"/>
      </w:pPr>
      <w:hyperlink r:id="rId70" w:history="1">
        <w:bookmarkStart w:id="61" w:name="_Toc63857260"/>
        <w:r w:rsidR="00EA57F4" w:rsidRPr="00670B7C">
          <w:rPr>
            <w:rStyle w:val="Hyperlink"/>
            <w:color w:val="00857E" w:themeColor="accent1" w:themeShade="BF"/>
            <w:u w:val="none"/>
          </w:rPr>
          <w:t xml:space="preserve">Victorians Volunteering </w:t>
        </w:r>
        <w:proofErr w:type="gramStart"/>
        <w:r w:rsidR="00EA57F4" w:rsidRPr="00670B7C">
          <w:rPr>
            <w:rStyle w:val="Hyperlink"/>
            <w:color w:val="00857E" w:themeColor="accent1" w:themeShade="BF"/>
            <w:u w:val="none"/>
          </w:rPr>
          <w:t>For</w:t>
        </w:r>
        <w:proofErr w:type="gramEnd"/>
        <w:r w:rsidR="00EA57F4" w:rsidRPr="00670B7C">
          <w:rPr>
            <w:rStyle w:val="Hyperlink"/>
            <w:color w:val="00857E" w:themeColor="accent1" w:themeShade="BF"/>
            <w:u w:val="none"/>
          </w:rPr>
          <w:t xml:space="preserve"> Nature – Environmental Volunteering Plan</w:t>
        </w:r>
        <w:bookmarkEnd w:id="61"/>
        <w:r w:rsidR="00EA57F4" w:rsidRPr="00670B7C">
          <w:rPr>
            <w:rStyle w:val="Hyperlink"/>
            <w:color w:val="00857E" w:themeColor="accent1" w:themeShade="BF"/>
            <w:u w:val="none"/>
          </w:rPr>
          <w:t> </w:t>
        </w:r>
      </w:hyperlink>
    </w:p>
    <w:p w14:paraId="189F8954" w14:textId="00D3F841" w:rsidR="00EA57F4" w:rsidRPr="00E36E14" w:rsidRDefault="003400B6" w:rsidP="00EA57F4">
      <w:pPr>
        <w:pStyle w:val="paragraph"/>
        <w:spacing w:before="0" w:beforeAutospacing="0" w:after="0" w:afterAutospacing="0"/>
        <w:jc w:val="both"/>
        <w:textAlignment w:val="baseline"/>
        <w:rPr>
          <w:rFonts w:ascii="Segoe UI" w:hAnsi="Segoe UI" w:cs="Segoe UI"/>
          <w:sz w:val="20"/>
          <w:szCs w:val="20"/>
        </w:rPr>
      </w:pPr>
      <w:hyperlink r:id="rId71" w:history="1">
        <w:r w:rsidR="00EA57F4" w:rsidRPr="00670B7C">
          <w:rPr>
            <w:rStyle w:val="Hyperlink"/>
            <w:rFonts w:ascii="Arial" w:hAnsi="Arial" w:cs="Arial"/>
            <w:i/>
            <w:iCs/>
            <w:sz w:val="20"/>
            <w:szCs w:val="20"/>
            <w:u w:val="none"/>
          </w:rPr>
          <w:t xml:space="preserve">Victorians Volunteering </w:t>
        </w:r>
        <w:proofErr w:type="gramStart"/>
        <w:r w:rsidR="00EA57F4" w:rsidRPr="00670B7C">
          <w:rPr>
            <w:rStyle w:val="Hyperlink"/>
            <w:rFonts w:ascii="Arial" w:hAnsi="Arial" w:cs="Arial"/>
            <w:i/>
            <w:iCs/>
            <w:sz w:val="20"/>
            <w:szCs w:val="20"/>
            <w:u w:val="none"/>
          </w:rPr>
          <w:t>For</w:t>
        </w:r>
        <w:proofErr w:type="gramEnd"/>
        <w:r w:rsidR="00EA57F4" w:rsidRPr="00670B7C">
          <w:rPr>
            <w:rStyle w:val="Hyperlink"/>
            <w:rFonts w:ascii="Arial" w:hAnsi="Arial" w:cs="Arial"/>
            <w:i/>
            <w:iCs/>
            <w:sz w:val="20"/>
            <w:szCs w:val="20"/>
            <w:u w:val="none"/>
          </w:rPr>
          <w:t xml:space="preserve"> Nature – Environmental Volunteering Plan</w:t>
        </w:r>
      </w:hyperlink>
      <w:r w:rsidR="00EA57F4" w:rsidRPr="00E36E14">
        <w:rPr>
          <w:rStyle w:val="normaltextrun"/>
          <w:rFonts w:ascii="Arial" w:hAnsi="Arial" w:cs="Arial"/>
          <w:i/>
          <w:iCs/>
          <w:sz w:val="20"/>
          <w:szCs w:val="20"/>
        </w:rPr>
        <w:t> </w:t>
      </w:r>
      <w:r w:rsidR="00EA57F4" w:rsidRPr="00E36E14">
        <w:rPr>
          <w:rStyle w:val="normaltextrun"/>
          <w:rFonts w:ascii="Arial" w:hAnsi="Arial" w:cs="Arial"/>
          <w:sz w:val="20"/>
          <w:szCs w:val="20"/>
        </w:rPr>
        <w:t>is a coordinated approach to environmental volunteering that supports and fosters a sustainable, modern, effective and valued environmental sector in Victoria. The Environmental Volunteering Plan has four key focus areas:</w:t>
      </w:r>
      <w:r w:rsidR="00EA57F4" w:rsidRPr="00E36E14">
        <w:rPr>
          <w:rStyle w:val="eop"/>
          <w:rFonts w:ascii="Arial" w:hAnsi="Arial" w:cs="Arial"/>
          <w:sz w:val="20"/>
          <w:szCs w:val="20"/>
        </w:rPr>
        <w:t> </w:t>
      </w:r>
    </w:p>
    <w:p w14:paraId="3B641C08" w14:textId="77777777" w:rsidR="00EA57F4" w:rsidRPr="00E36E14" w:rsidRDefault="00EA57F4" w:rsidP="00174E5E">
      <w:pPr>
        <w:pStyle w:val="paragraph"/>
        <w:numPr>
          <w:ilvl w:val="0"/>
          <w:numId w:val="27"/>
        </w:numPr>
        <w:spacing w:before="0" w:beforeAutospacing="0" w:after="0" w:afterAutospacing="0"/>
        <w:ind w:left="360" w:firstLine="0"/>
        <w:jc w:val="both"/>
        <w:textAlignment w:val="baseline"/>
        <w:rPr>
          <w:rFonts w:ascii="Arial" w:hAnsi="Arial" w:cs="Arial"/>
          <w:sz w:val="20"/>
          <w:szCs w:val="20"/>
        </w:rPr>
      </w:pPr>
      <w:r w:rsidRPr="00E36E14">
        <w:rPr>
          <w:rStyle w:val="normaltextrun"/>
          <w:rFonts w:ascii="Arial" w:hAnsi="Arial" w:cs="Arial"/>
          <w:sz w:val="20"/>
          <w:szCs w:val="20"/>
        </w:rPr>
        <w:t>Sustain – to sustain existing environmental volunteering programs and networks</w:t>
      </w:r>
      <w:r w:rsidRPr="00E36E14">
        <w:rPr>
          <w:rStyle w:val="eop"/>
          <w:rFonts w:ascii="Arial" w:hAnsi="Arial" w:cs="Arial"/>
          <w:sz w:val="20"/>
          <w:szCs w:val="20"/>
        </w:rPr>
        <w:t> </w:t>
      </w:r>
    </w:p>
    <w:p w14:paraId="0A942172" w14:textId="77777777" w:rsidR="00EA57F4" w:rsidRPr="00E36E14" w:rsidRDefault="00EA57F4" w:rsidP="00174E5E">
      <w:pPr>
        <w:pStyle w:val="paragraph"/>
        <w:numPr>
          <w:ilvl w:val="0"/>
          <w:numId w:val="28"/>
        </w:numPr>
        <w:spacing w:before="0" w:beforeAutospacing="0" w:after="0" w:afterAutospacing="0"/>
        <w:jc w:val="both"/>
        <w:textAlignment w:val="baseline"/>
        <w:rPr>
          <w:rFonts w:ascii="Arial" w:hAnsi="Arial" w:cs="Arial"/>
          <w:sz w:val="20"/>
          <w:szCs w:val="20"/>
        </w:rPr>
      </w:pPr>
      <w:r w:rsidRPr="00E36E14">
        <w:rPr>
          <w:rStyle w:val="normaltextrun"/>
          <w:rFonts w:ascii="Arial" w:hAnsi="Arial" w:cs="Arial"/>
          <w:sz w:val="20"/>
          <w:szCs w:val="20"/>
        </w:rPr>
        <w:t>Expand – to regenerate environmental volunteering and encourage for Victorians to act for nature</w:t>
      </w:r>
      <w:r w:rsidRPr="00E36E14">
        <w:rPr>
          <w:rStyle w:val="eop"/>
          <w:rFonts w:ascii="Arial" w:hAnsi="Arial" w:cs="Arial"/>
          <w:sz w:val="20"/>
          <w:szCs w:val="20"/>
        </w:rPr>
        <w:t> </w:t>
      </w:r>
    </w:p>
    <w:p w14:paraId="6FD3D147" w14:textId="77777777" w:rsidR="00EA57F4" w:rsidRPr="00E36E14" w:rsidRDefault="00EA57F4" w:rsidP="00174E5E">
      <w:pPr>
        <w:pStyle w:val="paragraph"/>
        <w:numPr>
          <w:ilvl w:val="0"/>
          <w:numId w:val="29"/>
        </w:numPr>
        <w:spacing w:before="0" w:beforeAutospacing="0" w:after="0" w:afterAutospacing="0"/>
        <w:ind w:left="360" w:firstLine="0"/>
        <w:jc w:val="both"/>
        <w:textAlignment w:val="baseline"/>
        <w:rPr>
          <w:rFonts w:ascii="Arial" w:hAnsi="Arial" w:cs="Arial"/>
          <w:sz w:val="20"/>
          <w:szCs w:val="20"/>
        </w:rPr>
      </w:pPr>
      <w:r w:rsidRPr="00E36E14">
        <w:rPr>
          <w:rStyle w:val="normaltextrun"/>
          <w:rFonts w:ascii="Arial" w:hAnsi="Arial" w:cs="Arial"/>
          <w:sz w:val="20"/>
          <w:szCs w:val="20"/>
        </w:rPr>
        <w:t>Value – to value and recognise the contributions and environmental volunteers, and </w:t>
      </w:r>
      <w:r w:rsidRPr="00E36E14">
        <w:rPr>
          <w:rStyle w:val="eop"/>
          <w:rFonts w:ascii="Arial" w:hAnsi="Arial" w:cs="Arial"/>
          <w:sz w:val="20"/>
          <w:szCs w:val="20"/>
        </w:rPr>
        <w:t> </w:t>
      </w:r>
    </w:p>
    <w:p w14:paraId="2C1079D8" w14:textId="77777777" w:rsidR="00EA57F4" w:rsidRPr="00E36E14" w:rsidRDefault="00EA57F4" w:rsidP="00174E5E">
      <w:pPr>
        <w:pStyle w:val="paragraph"/>
        <w:numPr>
          <w:ilvl w:val="0"/>
          <w:numId w:val="30"/>
        </w:numPr>
        <w:spacing w:before="0" w:beforeAutospacing="0" w:after="0" w:afterAutospacing="0"/>
        <w:ind w:left="360" w:firstLine="0"/>
        <w:jc w:val="both"/>
        <w:textAlignment w:val="baseline"/>
        <w:rPr>
          <w:rFonts w:ascii="Arial" w:hAnsi="Arial" w:cs="Arial"/>
          <w:sz w:val="20"/>
          <w:szCs w:val="20"/>
        </w:rPr>
      </w:pPr>
      <w:r w:rsidRPr="00E36E14">
        <w:rPr>
          <w:rStyle w:val="normaltextrun"/>
          <w:rFonts w:ascii="Arial" w:hAnsi="Arial" w:cs="Arial"/>
          <w:sz w:val="20"/>
          <w:szCs w:val="20"/>
        </w:rPr>
        <w:t>Understand – to understand the diverse needs of the environmental volunteering sector.</w:t>
      </w:r>
      <w:r w:rsidRPr="00E36E14">
        <w:rPr>
          <w:rStyle w:val="eop"/>
          <w:rFonts w:ascii="Arial" w:hAnsi="Arial" w:cs="Arial"/>
          <w:sz w:val="20"/>
          <w:szCs w:val="20"/>
        </w:rPr>
        <w:t> </w:t>
      </w:r>
    </w:p>
    <w:p w14:paraId="0F1F206C" w14:textId="77777777" w:rsidR="00EA57F4" w:rsidRDefault="00EA57F4" w:rsidP="00EA57F4">
      <w:pPr>
        <w:pStyle w:val="paragraph"/>
        <w:spacing w:before="0" w:beforeAutospacing="0" w:after="0" w:afterAutospacing="0"/>
        <w:jc w:val="both"/>
        <w:textAlignment w:val="baseline"/>
        <w:rPr>
          <w:rFonts w:ascii="Segoe UI" w:hAnsi="Segoe UI" w:cs="Segoe UI"/>
          <w:sz w:val="18"/>
          <w:szCs w:val="18"/>
        </w:rPr>
      </w:pPr>
      <w:r w:rsidRPr="00E36E14">
        <w:rPr>
          <w:rStyle w:val="normaltextrun"/>
          <w:rFonts w:ascii="Arial" w:hAnsi="Arial" w:cs="Arial"/>
          <w:sz w:val="20"/>
          <w:szCs w:val="20"/>
        </w:rPr>
        <w:t>Specific actions have been identified under each focus area to address barriers to participation in environmental volunteering, celebrate volunteer contributions, and facilitate new and innovative ways for the public to act for the environment.</w:t>
      </w:r>
      <w:r w:rsidRPr="00E36E14">
        <w:rPr>
          <w:rStyle w:val="eop"/>
          <w:rFonts w:ascii="Arial" w:hAnsi="Arial" w:cs="Arial"/>
          <w:sz w:val="22"/>
          <w:szCs w:val="22"/>
        </w:rPr>
        <w:t> </w:t>
      </w:r>
    </w:p>
    <w:p w14:paraId="62E1494B" w14:textId="0E07D3E7" w:rsidR="006E5FE8" w:rsidRDefault="00670B7C" w:rsidP="0051154F">
      <w:pPr>
        <w:pStyle w:val="Heading2"/>
        <w:numPr>
          <w:ilvl w:val="0"/>
          <w:numId w:val="0"/>
        </w:numPr>
        <w:ind w:left="576" w:hanging="576"/>
      </w:pPr>
      <w:hyperlink r:id="rId72" w:history="1">
        <w:bookmarkStart w:id="62" w:name="_Toc63857261"/>
        <w:r w:rsidR="006E5FE8" w:rsidRPr="00670B7C">
          <w:rPr>
            <w:rStyle w:val="Hyperlink"/>
            <w:color w:val="00857E" w:themeColor="accent1" w:themeShade="BF"/>
            <w:u w:val="none"/>
          </w:rPr>
          <w:t>Marine and Coastal Policy</w:t>
        </w:r>
        <w:bookmarkEnd w:id="62"/>
      </w:hyperlink>
    </w:p>
    <w:p w14:paraId="2285F4A7" w14:textId="5B369910" w:rsidR="007C51EE" w:rsidRPr="007C51EE" w:rsidRDefault="007C51EE" w:rsidP="007C51EE">
      <w:pPr>
        <w:pStyle w:val="BodyText"/>
      </w:pPr>
      <w:r w:rsidRPr="007C51EE">
        <w:t xml:space="preserve">The </w:t>
      </w:r>
      <w:hyperlink r:id="rId73" w:history="1">
        <w:r w:rsidRPr="00670B7C">
          <w:rPr>
            <w:rStyle w:val="Hyperlink"/>
            <w:u w:val="none"/>
          </w:rPr>
          <w:t>Marine and Coastal Policy</w:t>
        </w:r>
      </w:hyperlink>
      <w:r w:rsidRPr="007C51EE">
        <w:t xml:space="preserve"> guides decision makers in the planning, management and sustainable use of our coastal and marine environment. It provides direction to decision makers including local councils and land managers on a range of issues such as dealing with the impacts of climate change, population growth and ageing coastal structures. </w:t>
      </w:r>
    </w:p>
    <w:bookmarkEnd w:id="58"/>
    <w:p w14:paraId="2936CA5B" w14:textId="24D5D905" w:rsidR="004364A6" w:rsidRDefault="00670B7C" w:rsidP="0059367E">
      <w:pPr>
        <w:pStyle w:val="Heading2"/>
        <w:numPr>
          <w:ilvl w:val="0"/>
          <w:numId w:val="0"/>
        </w:numPr>
      </w:pPr>
      <w:r w:rsidRPr="00670B7C">
        <w:lastRenderedPageBreak/>
        <w:fldChar w:fldCharType="begin"/>
      </w:r>
      <w:r w:rsidRPr="00670B7C">
        <w:instrText xml:space="preserve"> HYPERLINK "https://www.delwp.vic.gov.au/aboriginalselfdetermination/self-determination-reform-strategy" </w:instrText>
      </w:r>
      <w:r w:rsidRPr="00670B7C">
        <w:fldChar w:fldCharType="separate"/>
      </w:r>
      <w:bookmarkStart w:id="63" w:name="_Toc63857262"/>
      <w:proofErr w:type="spellStart"/>
      <w:r w:rsidR="00D3655B" w:rsidRPr="00670B7C">
        <w:rPr>
          <w:rStyle w:val="Hyperlink"/>
          <w:color w:val="00857E" w:themeColor="accent1" w:themeShade="BF"/>
          <w:u w:val="none"/>
        </w:rPr>
        <w:t>Pupangarli</w:t>
      </w:r>
      <w:proofErr w:type="spellEnd"/>
      <w:r w:rsidR="00D3655B" w:rsidRPr="00670B7C">
        <w:rPr>
          <w:rStyle w:val="Hyperlink"/>
          <w:color w:val="00857E" w:themeColor="accent1" w:themeShade="BF"/>
          <w:u w:val="none"/>
        </w:rPr>
        <w:t xml:space="preserve"> </w:t>
      </w:r>
      <w:proofErr w:type="spellStart"/>
      <w:r w:rsidR="00D3655B" w:rsidRPr="00670B7C">
        <w:rPr>
          <w:rStyle w:val="Hyperlink"/>
          <w:color w:val="00857E" w:themeColor="accent1" w:themeShade="BF"/>
          <w:u w:val="none"/>
        </w:rPr>
        <w:t>Marnmarnepu</w:t>
      </w:r>
      <w:proofErr w:type="spellEnd"/>
      <w:r w:rsidR="00D3655B" w:rsidRPr="00670B7C">
        <w:rPr>
          <w:rStyle w:val="Hyperlink"/>
          <w:color w:val="00857E" w:themeColor="accent1" w:themeShade="BF"/>
          <w:u w:val="none"/>
        </w:rPr>
        <w:t xml:space="preserve"> – Aboriginal Self-Determination Reform Strategy 2020-2025</w:t>
      </w:r>
      <w:bookmarkEnd w:id="63"/>
      <w:r w:rsidR="00D3655B" w:rsidRPr="00670B7C">
        <w:rPr>
          <w:rStyle w:val="Hyperlink"/>
          <w:color w:val="00857E" w:themeColor="accent1" w:themeShade="BF"/>
          <w:u w:val="none"/>
        </w:rPr>
        <w:t>  </w:t>
      </w:r>
      <w:r w:rsidRPr="00670B7C">
        <w:fldChar w:fldCharType="end"/>
      </w:r>
    </w:p>
    <w:p w14:paraId="37D722E5" w14:textId="7F5C16FF" w:rsidR="0059367E" w:rsidRPr="00812DFB" w:rsidRDefault="00976DCB" w:rsidP="00812DFB">
      <w:pPr>
        <w:pStyle w:val="BodyText"/>
      </w:pPr>
      <w:proofErr w:type="spellStart"/>
      <w:r w:rsidRPr="00812DFB">
        <w:t>Pupangarli</w:t>
      </w:r>
      <w:proofErr w:type="spellEnd"/>
      <w:r w:rsidRPr="00812DFB">
        <w:t xml:space="preserve"> </w:t>
      </w:r>
      <w:proofErr w:type="spellStart"/>
      <w:r w:rsidRPr="00812DFB">
        <w:t>Marnmarnepu</w:t>
      </w:r>
      <w:proofErr w:type="spellEnd"/>
      <w:r w:rsidRPr="00812DFB">
        <w:t> – Aboriginal </w:t>
      </w:r>
      <w:hyperlink r:id="rId74" w:tgtFrame="_blank" w:history="1">
        <w:r w:rsidRPr="00670B7C">
          <w:rPr>
            <w:rStyle w:val="Hyperlink"/>
            <w:color w:val="363534" w:themeColor="text1"/>
            <w:u w:val="none"/>
          </w:rPr>
          <w:t>Self-Determination Reform Strategy 2020-2025 is the Department of Environment, L</w:t>
        </w:r>
      </w:hyperlink>
      <w:r w:rsidRPr="00670B7C">
        <w:t>and</w:t>
      </w:r>
      <w:r w:rsidRPr="00812DFB">
        <w:t xml:space="preserve">, Water and Planning’s (DELWP) commitment to partner with Victoria’s First People’s to advance self-determination. </w:t>
      </w:r>
      <w:r>
        <w:t xml:space="preserve">Port Phillip Bay Fund </w:t>
      </w:r>
      <w:r w:rsidR="002B13AA">
        <w:t xml:space="preserve">Program </w:t>
      </w:r>
      <w:r w:rsidRPr="00812DFB">
        <w:t>works towards this vision by supporting Traditional Owners’ rights on Country so that their aspirations for land, water and culture are realised.  </w:t>
      </w:r>
    </w:p>
    <w:p w14:paraId="3CDB6CE3" w14:textId="1290FB80" w:rsidR="007C51EE" w:rsidRDefault="007C51EE" w:rsidP="00FB4FAC">
      <w:pPr>
        <w:pStyle w:val="Heading1"/>
        <w:spacing w:before="600"/>
        <w:ind w:left="431" w:hanging="431"/>
      </w:pPr>
      <w:bookmarkStart w:id="64" w:name="_Toc63857263"/>
      <w:r>
        <w:t>Useful resources</w:t>
      </w:r>
      <w:bookmarkEnd w:id="64"/>
    </w:p>
    <w:p w14:paraId="146695AE" w14:textId="67DE79F1" w:rsidR="00961B01" w:rsidRDefault="00961B01" w:rsidP="00A95139">
      <w:pPr>
        <w:pStyle w:val="Heading2"/>
        <w:numPr>
          <w:ilvl w:val="0"/>
          <w:numId w:val="0"/>
        </w:numPr>
        <w:tabs>
          <w:tab w:val="clear" w:pos="1418"/>
          <w:tab w:val="clear" w:pos="1701"/>
          <w:tab w:val="clear" w:pos="1985"/>
          <w:tab w:val="left" w:pos="567"/>
        </w:tabs>
        <w:ind w:left="576" w:hanging="576"/>
      </w:pPr>
      <w:bookmarkStart w:id="65" w:name="_Toc1053004"/>
      <w:bookmarkStart w:id="66" w:name="_Toc498069669"/>
      <w:bookmarkStart w:id="67" w:name="_Toc496712624"/>
      <w:bookmarkStart w:id="68" w:name="_Toc496712727"/>
      <w:bookmarkStart w:id="69" w:name="_Toc63857264"/>
      <w:r>
        <w:t xml:space="preserve">Coastal </w:t>
      </w:r>
      <w:r w:rsidRPr="00961B01">
        <w:t>Management</w:t>
      </w:r>
      <w:r>
        <w:t xml:space="preserve"> Act consent</w:t>
      </w:r>
      <w:bookmarkEnd w:id="65"/>
      <w:bookmarkEnd w:id="66"/>
      <w:bookmarkEnd w:id="67"/>
      <w:bookmarkEnd w:id="68"/>
      <w:bookmarkEnd w:id="69"/>
    </w:p>
    <w:p w14:paraId="3E88FC71" w14:textId="77777777" w:rsidR="00961B01" w:rsidRPr="00961B01" w:rsidRDefault="00961B01" w:rsidP="00961B01">
      <w:pPr>
        <w:pStyle w:val="BodyText12ptBefore"/>
      </w:pPr>
      <w:r w:rsidRPr="00961B01">
        <w:t>Projects between the outer limit of Victorian coastal waters and 200 metres inland of the high-water mark of the sea and on Crown land or water covering Crown land will need consent under the Marine and Coastal Act 2018. Most applicants working in water or near the coast will need to apply for consent. A small number of projects that involve site maintenance (for example, maintaining existing structures, fixing fences) may be covered under the general consent that was issued by the Minister in 2013 – if you think your project could be in this category, please speak to your local DELWP office to confirm.</w:t>
      </w:r>
    </w:p>
    <w:p w14:paraId="284958CA" w14:textId="25439CDE" w:rsidR="00961B01" w:rsidRPr="00961B01" w:rsidRDefault="00961B01" w:rsidP="00961B01">
      <w:pPr>
        <w:pStyle w:val="BodyText12ptBefore"/>
      </w:pPr>
      <w:r w:rsidRPr="00961B01">
        <w:t xml:space="preserve">For more information about the Marine and Coastal Act 2018 and the general consent issued in 2013, please refer to: </w:t>
      </w:r>
      <w:r w:rsidRPr="00961B01">
        <w:br/>
      </w:r>
      <w:hyperlink r:id="rId75" w:history="1">
        <w:r w:rsidRPr="00961B01">
          <w:rPr>
            <w:rStyle w:val="Hyperlink"/>
            <w:color w:val="363534" w:themeColor="text1"/>
          </w:rPr>
          <w:t>https://www.coastsandmarine.vic.gov.au/coastal-management/information-for-coastal-managers</w:t>
        </w:r>
      </w:hyperlink>
    </w:p>
    <w:p w14:paraId="20DFF9C7" w14:textId="2DE5C013" w:rsidR="00961B01" w:rsidRPr="00961B01" w:rsidRDefault="00961B01" w:rsidP="00961B01">
      <w:pPr>
        <w:pStyle w:val="BodyText"/>
      </w:pPr>
      <w:r w:rsidRPr="00961B01">
        <w:t>To locate your local DELWP office, please refer to:</w:t>
      </w:r>
      <w:r w:rsidRPr="00961B01">
        <w:br/>
      </w:r>
      <w:hyperlink r:id="rId76" w:history="1">
        <w:r w:rsidRPr="00961B01">
          <w:rPr>
            <w:rStyle w:val="Hyperlink"/>
            <w:color w:val="363534" w:themeColor="text1"/>
          </w:rPr>
          <w:t>https://www2.delwp.vic.gov.au/communities-and-regions/regions-and-locations</w:t>
        </w:r>
      </w:hyperlink>
    </w:p>
    <w:p w14:paraId="4B7E0A34" w14:textId="77777777" w:rsidR="00961B01" w:rsidRPr="00961B01" w:rsidRDefault="00961B01" w:rsidP="00A95139">
      <w:pPr>
        <w:pStyle w:val="Heading2"/>
        <w:numPr>
          <w:ilvl w:val="0"/>
          <w:numId w:val="0"/>
        </w:numPr>
        <w:tabs>
          <w:tab w:val="clear" w:pos="1418"/>
          <w:tab w:val="clear" w:pos="1701"/>
          <w:tab w:val="clear" w:pos="1985"/>
          <w:tab w:val="left" w:pos="567"/>
        </w:tabs>
      </w:pPr>
      <w:bookmarkStart w:id="70" w:name="_Toc1053006"/>
      <w:bookmarkStart w:id="71" w:name="_Toc498069671"/>
      <w:bookmarkStart w:id="72" w:name="_Toc496712628"/>
      <w:bookmarkStart w:id="73" w:name="_Toc496712731"/>
      <w:bookmarkStart w:id="74" w:name="_Toc496712626"/>
      <w:bookmarkStart w:id="75" w:name="_Toc496712729"/>
      <w:bookmarkStart w:id="76" w:name="_Toc63857265"/>
      <w:r w:rsidRPr="00961B01">
        <w:t>Incorporation through Consumer Affairs Victoria</w:t>
      </w:r>
      <w:bookmarkEnd w:id="70"/>
      <w:bookmarkEnd w:id="71"/>
      <w:bookmarkEnd w:id="72"/>
      <w:bookmarkEnd w:id="73"/>
      <w:bookmarkEnd w:id="76"/>
      <w:r w:rsidRPr="00961B01">
        <w:t xml:space="preserve"> </w:t>
      </w:r>
    </w:p>
    <w:p w14:paraId="4C861807" w14:textId="14AA2768" w:rsidR="00961B01" w:rsidRDefault="00961B01" w:rsidP="00961B01">
      <w:pPr>
        <w:pStyle w:val="BodyText12ptBefore"/>
      </w:pPr>
      <w:r>
        <w:t xml:space="preserve">To find your group’s incorporation number, and for information about incorporating, please visit the Consumer Affairs Victoria website: </w:t>
      </w:r>
      <w:r>
        <w:br/>
      </w:r>
      <w:hyperlink r:id="rId77" w:history="1">
        <w:r>
          <w:rPr>
            <w:rStyle w:val="Hyperlink"/>
          </w:rPr>
          <w:t>https://www.consumer.vic.gov.au/clubs-and-not-for-profits/incorporated-associations</w:t>
        </w:r>
      </w:hyperlink>
    </w:p>
    <w:p w14:paraId="4F549338" w14:textId="77777777" w:rsidR="00961B01" w:rsidRPr="00A95139" w:rsidRDefault="00961B01" w:rsidP="00A95139">
      <w:pPr>
        <w:pStyle w:val="Heading2"/>
        <w:numPr>
          <w:ilvl w:val="0"/>
          <w:numId w:val="0"/>
        </w:numPr>
        <w:rPr>
          <w:color w:val="363534" w:themeColor="text1"/>
        </w:rPr>
      </w:pPr>
      <w:bookmarkStart w:id="77" w:name="_Toc1053007"/>
      <w:bookmarkStart w:id="78" w:name="_Toc498069672"/>
      <w:bookmarkStart w:id="79" w:name="_Toc496712629"/>
      <w:bookmarkStart w:id="80" w:name="_Toc496712732"/>
      <w:bookmarkStart w:id="81" w:name="_Toc63857266"/>
      <w:r>
        <w:t>Australian Charities and Not for Profit Commission (ACNC)</w:t>
      </w:r>
      <w:bookmarkEnd w:id="77"/>
      <w:bookmarkEnd w:id="78"/>
      <w:bookmarkEnd w:id="79"/>
      <w:bookmarkEnd w:id="80"/>
      <w:bookmarkEnd w:id="81"/>
      <w:r>
        <w:t xml:space="preserve"> </w:t>
      </w:r>
    </w:p>
    <w:p w14:paraId="7E55A01B" w14:textId="29C65338" w:rsidR="00961B01" w:rsidRDefault="00961B01" w:rsidP="00961B01">
      <w:pPr>
        <w:pStyle w:val="BodyText12ptBefore"/>
      </w:pPr>
      <w:r>
        <w:t xml:space="preserve">To see if your organisation is already registered as a not for profit, and for more information about registering, please visit the ACNC website: </w:t>
      </w:r>
      <w:r>
        <w:br/>
      </w:r>
      <w:hyperlink r:id="rId78" w:history="1">
        <w:r>
          <w:rPr>
            <w:rStyle w:val="Hyperlink"/>
          </w:rPr>
          <w:t>http://www.acnc.gov.au</w:t>
        </w:r>
      </w:hyperlink>
    </w:p>
    <w:p w14:paraId="35EC354E" w14:textId="77777777" w:rsidR="00961B01" w:rsidRDefault="00961B01" w:rsidP="00A95139">
      <w:pPr>
        <w:pStyle w:val="Heading2"/>
        <w:numPr>
          <w:ilvl w:val="0"/>
          <w:numId w:val="0"/>
        </w:numPr>
        <w:tabs>
          <w:tab w:val="clear" w:pos="1418"/>
          <w:tab w:val="clear" w:pos="1701"/>
          <w:tab w:val="clear" w:pos="1985"/>
          <w:tab w:val="left" w:pos="567"/>
        </w:tabs>
      </w:pPr>
      <w:bookmarkStart w:id="82" w:name="_Toc1053008"/>
      <w:bookmarkStart w:id="83" w:name="_Toc498069673"/>
      <w:bookmarkStart w:id="84" w:name="_Toc496712630"/>
      <w:bookmarkStart w:id="85" w:name="_Toc496712733"/>
      <w:bookmarkStart w:id="86" w:name="_Toc63857267"/>
      <w:r>
        <w:t>Cultural Heritage</w:t>
      </w:r>
      <w:bookmarkEnd w:id="82"/>
      <w:bookmarkEnd w:id="83"/>
      <w:bookmarkEnd w:id="84"/>
      <w:bookmarkEnd w:id="85"/>
      <w:bookmarkEnd w:id="86"/>
      <w:r>
        <w:t xml:space="preserve"> </w:t>
      </w:r>
    </w:p>
    <w:p w14:paraId="41C5B0CD" w14:textId="38734BDC" w:rsidR="00961B01" w:rsidRDefault="00961B01" w:rsidP="00961B01">
      <w:pPr>
        <w:pStyle w:val="BodyText12ptBefore"/>
      </w:pPr>
      <w:r>
        <w:t xml:space="preserve">For information about Cultural Heritage, including maps of culturally sensitive areas and a planning tool, please visit the Aboriginal Victoria website: </w:t>
      </w:r>
      <w:r>
        <w:br/>
      </w:r>
      <w:hyperlink r:id="rId79" w:history="1">
        <w:r>
          <w:rPr>
            <w:rStyle w:val="Hyperlink"/>
          </w:rPr>
          <w:t>http://www.dpc.vic.gov.au/index.php/aboriginal-affairs/aboriginal-cultural-heritage/cultural-heritage-management-plans/when-is-a-plan-required</w:t>
        </w:r>
      </w:hyperlink>
    </w:p>
    <w:p w14:paraId="581C7C8B" w14:textId="77777777" w:rsidR="00961B01" w:rsidRDefault="00961B01" w:rsidP="00A95139">
      <w:pPr>
        <w:pStyle w:val="Heading2"/>
        <w:numPr>
          <w:ilvl w:val="0"/>
          <w:numId w:val="0"/>
        </w:numPr>
        <w:tabs>
          <w:tab w:val="clear" w:pos="1418"/>
          <w:tab w:val="clear" w:pos="1701"/>
          <w:tab w:val="clear" w:pos="1985"/>
          <w:tab w:val="left" w:pos="567"/>
        </w:tabs>
      </w:pPr>
      <w:bookmarkStart w:id="87" w:name="_Toc1053009"/>
      <w:bookmarkStart w:id="88" w:name="_Toc63857268"/>
      <w:r>
        <w:t>Child Safe Standards</w:t>
      </w:r>
      <w:bookmarkEnd w:id="87"/>
      <w:bookmarkEnd w:id="88"/>
    </w:p>
    <w:p w14:paraId="57E2B2B1" w14:textId="3A31F975" w:rsidR="00961B01" w:rsidRDefault="00961B01" w:rsidP="00961B01">
      <w:pPr>
        <w:pStyle w:val="BodyText12ptBefore"/>
      </w:pPr>
      <w:r>
        <w:t xml:space="preserve">For information about Child Safe Standards, please visit the Department of Health and Human Services website:                                                                                                                </w:t>
      </w:r>
      <w:hyperlink r:id="rId80" w:history="1">
        <w:r>
          <w:rPr>
            <w:rStyle w:val="Hyperlink"/>
          </w:rPr>
          <w:t>http://providers.dhhs.vic.gov.au/resources-child-safe-standards</w:t>
        </w:r>
      </w:hyperlink>
    </w:p>
    <w:p w14:paraId="2EEE141B" w14:textId="31E88914" w:rsidR="00961B01" w:rsidRDefault="00961B01" w:rsidP="00A95139">
      <w:pPr>
        <w:pStyle w:val="Heading2"/>
        <w:numPr>
          <w:ilvl w:val="0"/>
          <w:numId w:val="0"/>
        </w:numPr>
        <w:tabs>
          <w:tab w:val="clear" w:pos="1418"/>
          <w:tab w:val="clear" w:pos="1701"/>
          <w:tab w:val="clear" w:pos="1985"/>
          <w:tab w:val="left" w:pos="567"/>
        </w:tabs>
      </w:pPr>
      <w:bookmarkStart w:id="89" w:name="_Toc1053010"/>
      <w:bookmarkStart w:id="90" w:name="_Toc498069674"/>
      <w:bookmarkStart w:id="91" w:name="_Toc63857269"/>
      <w:r>
        <w:lastRenderedPageBreak/>
        <w:t>Land manager consent to undertake works</w:t>
      </w:r>
      <w:bookmarkEnd w:id="74"/>
      <w:bookmarkEnd w:id="75"/>
      <w:bookmarkEnd w:id="89"/>
      <w:bookmarkEnd w:id="90"/>
      <w:bookmarkEnd w:id="91"/>
    </w:p>
    <w:p w14:paraId="7E86278C" w14:textId="70AC5CCF" w:rsidR="00961B01" w:rsidRDefault="00324959" w:rsidP="00961B01">
      <w:pPr>
        <w:pStyle w:val="BodyText12ptBefore"/>
      </w:pPr>
      <w:r>
        <w:rPr>
          <w:noProof/>
        </w:rPr>
        <mc:AlternateContent>
          <mc:Choice Requires="wps">
            <w:drawing>
              <wp:anchor distT="0" distB="0" distL="114300" distR="114300" simplePos="0" relativeHeight="251658259" behindDoc="0" locked="0" layoutInCell="1" allowOverlap="1" wp14:anchorId="20DE8D3B" wp14:editId="00322426">
                <wp:simplePos x="0" y="0"/>
                <wp:positionH relativeFrom="column">
                  <wp:posOffset>23855</wp:posOffset>
                </wp:positionH>
                <wp:positionV relativeFrom="paragraph">
                  <wp:posOffset>692757</wp:posOffset>
                </wp:positionV>
                <wp:extent cx="5804452" cy="828675"/>
                <wp:effectExtent l="0" t="0" r="6350" b="9525"/>
                <wp:wrapNone/>
                <wp:docPr id="51" name="Text Box 51"/>
                <wp:cNvGraphicFramePr/>
                <a:graphic xmlns:a="http://schemas.openxmlformats.org/drawingml/2006/main">
                  <a:graphicData uri="http://schemas.microsoft.com/office/word/2010/wordprocessingShape">
                    <wps:wsp>
                      <wps:cNvSpPr txBox="1"/>
                      <wps:spPr>
                        <a:xfrm>
                          <a:off x="0" y="0"/>
                          <a:ext cx="5804452" cy="828675"/>
                        </a:xfrm>
                        <a:prstGeom prst="rect">
                          <a:avLst/>
                        </a:prstGeom>
                        <a:solidFill>
                          <a:schemeClr val="accent4">
                            <a:lumMod val="20000"/>
                            <a:lumOff val="80000"/>
                          </a:schemeClr>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14DCDAFD" w14:textId="77777777" w:rsidR="00F0256A" w:rsidRDefault="00F0256A" w:rsidP="00961B01">
                            <w:pPr>
                              <w:pStyle w:val="PullOutBoxBodyText"/>
                              <w:ind w:left="0"/>
                              <w:rPr>
                                <w:b/>
                              </w:rPr>
                            </w:pPr>
                            <w:r>
                              <w:rPr>
                                <w:b/>
                              </w:rPr>
                              <w:t>Example land manager statement of support</w:t>
                            </w:r>
                          </w:p>
                          <w:p w14:paraId="77C9EB7B" w14:textId="77777777" w:rsidR="00F0256A" w:rsidRDefault="00F0256A" w:rsidP="00961B01">
                            <w:r>
                              <w:t>I, &lt;name&gt; of &lt;organisation&gt; support &lt;insert activities as per this project&gt; occurring on &lt;site address&gt;. My contact details are &lt;insert contact phone number/email&gt;.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DE8D3B" id="Text Box 51" o:spid="_x0000_s1030" type="#_x0000_t202" style="position:absolute;margin-left:1.9pt;margin-top:54.55pt;width:457.05pt;height:65.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2msAIAAN4FAAAOAAAAZHJzL2Uyb0RvYy54bWysVN9v0zAQfkfif7D8ztJW7VaqpVPZNIQ0&#10;tokO7dl17DWS7TO226T89ZztJCtjgIR4Sez78d3d57s7v2i1InvhfA2mpOOTESXCcKhq81TSrw/X&#10;7+aU+MBMxRQYUdKD8PRi+fbNeWMXYgJbUJVwBEGMXzS2pNsQ7KIoPN8KzfwJWGFQKcFpFvDqnorK&#10;sQbRtSomo9Fp0YCrrAMuvEfpVVbSZcKXUvBwJ6UXgaiSYm4hfV36buK3WJ6zxZNjdlvzLg32D1lo&#10;VhsMOkBdscDIztW/QOmaO/AgwwkHXYCUNRepBqxmPHpRzXrLrEi1IDneDjT5/wfLb/f3jtRVSWdj&#10;SgzT+EYPog3kA7QERchPY/0CzdYWDUOLcnznXu5RGMtupdPxjwUR1CPTh4HdiMZROJuPptPZhBKO&#10;uvlkfno2izDFs7d1PnwUoEk8lNTh6yVS2f7Gh2zam8RgHlRdXddKpUvsGHGpHNkzfGvGuTBhmtzV&#10;Tn+GKsuxZ0bdq6MYeyOL570Ys0m9F5FSbj8FUSaGMhCD5nyipIgMZSbSKRyUiHbKfBESucXaJymR&#10;Afk4x1lWbVklsnj221wSYESWGH/AHv8JO2fZ2UdXkYZicB793XnwSJHBhMFZ1wbcawAqpA5BMmW2&#10;70nK1ESWQrtpU99N+17aQHXAFnOQh9Rbfl1jH9wwH+6Zw6nErsJNE+7wIxU0JYXuRMkW3PfX5NEe&#10;hwW1lDQ45SX133bMCUrUJ4Nj9H48nca1kC7T2dkEL+5YsznWmJ2+BGwunBTMLh2jfVD9UTrQj7iQ&#10;VjEqqpjhGLukoT9ehrx7cKFxsVolI1wEloUbs7Y8QkeWY5c/tI/M2W4UAg7RLfT7gC1eTES2jZ4G&#10;VrsAsk7jEnnOrHb84xJJTd0tvLilju/J6nktL38AAAD//wMAUEsDBBQABgAIAAAAIQCOqItm3gAA&#10;AAkBAAAPAAAAZHJzL2Rvd25yZXYueG1sTI/NTsMwEITvSLyDtZW4USetVOoQp0IUcuBG2wNHN3aT&#10;KPY6ip0f3p7lBMfZWc18kx8WZ9lkhtB6lJCuE2AGK69brCVczu+Pe2AhKtTKejQSvk2AQ3F/l6tM&#10;+xk/zXSKNaMQDJmS0MTYZ5yHqjFOhbXvDZJ384NTkeRQcz2omcKd5Zsk2XGnWqSGRvXmtTFVdxod&#10;9XbHj3Q8R9vOZbf/mo7lmxWllA+r5eUZWDRL/HuGX3xCh4KYrn5EHZiVsCXwSOdEpMDIF+mTAHaV&#10;sNmKHfAi5/8XFD8AAAD//wMAUEsBAi0AFAAGAAgAAAAhALaDOJL+AAAA4QEAABMAAAAAAAAAAAAA&#10;AAAAAAAAAFtDb250ZW50X1R5cGVzXS54bWxQSwECLQAUAAYACAAAACEAOP0h/9YAAACUAQAACwAA&#10;AAAAAAAAAAAAAAAvAQAAX3JlbHMvLnJlbHNQSwECLQAUAAYACAAAACEABaCNprACAADeBQAADgAA&#10;AAAAAAAAAAAAAAAuAgAAZHJzL2Uyb0RvYy54bWxQSwECLQAUAAYACAAAACEAjqiLZt4AAAAJAQAA&#10;DwAAAAAAAAAAAAAAAAAKBQAAZHJzL2Rvd25yZXYueG1sUEsFBgAAAAAEAAQA8wAAABUGAAAAAA==&#10;" fillcolor="#eaf8f8 [663]" stroked="f" strokeweight="2pt">
                <v:textbox>
                  <w:txbxContent>
                    <w:p w14:paraId="14DCDAFD" w14:textId="77777777" w:rsidR="00F0256A" w:rsidRDefault="00F0256A" w:rsidP="00961B01">
                      <w:pPr>
                        <w:pStyle w:val="PullOutBoxBodyText"/>
                        <w:ind w:left="0"/>
                        <w:rPr>
                          <w:b/>
                        </w:rPr>
                      </w:pPr>
                      <w:r>
                        <w:rPr>
                          <w:b/>
                        </w:rPr>
                        <w:t>Example land manager statement of support</w:t>
                      </w:r>
                    </w:p>
                    <w:p w14:paraId="77C9EB7B" w14:textId="77777777" w:rsidR="00F0256A" w:rsidRDefault="00F0256A" w:rsidP="00961B01">
                      <w:r>
                        <w:t>I, &lt;name&gt; of &lt;organisation&gt; support &lt;insert activities as per this project&gt; occurring on &lt;site address&gt;. My contact details are &lt;insert contact phone number/email&gt;.</w:t>
                      </w:r>
                    </w:p>
                  </w:txbxContent>
                </v:textbox>
              </v:shape>
            </w:pict>
          </mc:Fallback>
        </mc:AlternateContent>
      </w:r>
      <w:r w:rsidR="00961B01">
        <w:t>Applicants will need to demonstrate that the site land managers, both public and private, support the project being carried out on the land they manage. A short letter or email from your land manager will need to be attached to your application. Formal approval is not required at the application stage.</w:t>
      </w:r>
      <w:r w:rsidR="00961B01">
        <w:br/>
      </w:r>
    </w:p>
    <w:p w14:paraId="7BA81A98" w14:textId="69AEC444" w:rsidR="00961B01" w:rsidRDefault="00961B01" w:rsidP="00961B01">
      <w:pPr>
        <w:pStyle w:val="BodyText12ptBefore"/>
      </w:pPr>
    </w:p>
    <w:p w14:paraId="7B11396B" w14:textId="1D5CE148" w:rsidR="00961B01" w:rsidRDefault="00961B01" w:rsidP="00961B01">
      <w:pPr>
        <w:pStyle w:val="BodyText12ptBefore"/>
      </w:pPr>
    </w:p>
    <w:p w14:paraId="6397F018" w14:textId="3B2B7484" w:rsidR="00961B01" w:rsidRDefault="00961B01" w:rsidP="00AC27F1">
      <w:pPr>
        <w:pStyle w:val="BodyText"/>
      </w:pPr>
    </w:p>
    <w:p w14:paraId="62325F7D" w14:textId="212C4593" w:rsidR="00CB108D" w:rsidRPr="00170553" w:rsidRDefault="00CB108D" w:rsidP="00CB108D">
      <w:pPr>
        <w:pStyle w:val="BodyText12ptBefore"/>
      </w:pPr>
      <w:r w:rsidRPr="00170553">
        <w:t xml:space="preserve">For advice about land manager consent, please refer to </w:t>
      </w:r>
      <w:r w:rsidR="00A46E09">
        <w:t xml:space="preserve">the </w:t>
      </w:r>
      <w:r w:rsidRPr="00170553">
        <w:t>relevant contacts</w:t>
      </w:r>
      <w:r w:rsidR="00A46E09">
        <w:t xml:space="preserve"> below:</w:t>
      </w:r>
    </w:p>
    <w:p w14:paraId="41861EB1" w14:textId="77777777" w:rsidR="00961B01" w:rsidRPr="00170553" w:rsidRDefault="00961B01" w:rsidP="00174E5E">
      <w:pPr>
        <w:pStyle w:val="ListBullet"/>
        <w:numPr>
          <w:ilvl w:val="0"/>
          <w:numId w:val="23"/>
        </w:numPr>
        <w:spacing w:line="256" w:lineRule="auto"/>
      </w:pPr>
      <w:r w:rsidRPr="00170553">
        <w:t>DELWP for crown land on 136 186, or your DELWP local office</w:t>
      </w:r>
      <w:r w:rsidRPr="00170553">
        <w:br/>
      </w:r>
      <w:hyperlink r:id="rId81" w:history="1">
        <w:r w:rsidRPr="00170553">
          <w:rPr>
            <w:rStyle w:val="Hyperlink"/>
            <w:color w:val="363534" w:themeColor="text1"/>
          </w:rPr>
          <w:t>https://www2.delwp.vic.gov.au/communities-and-regions/regions-and-locations</w:t>
        </w:r>
      </w:hyperlink>
    </w:p>
    <w:p w14:paraId="515455CD" w14:textId="77777777" w:rsidR="00961B01" w:rsidRPr="00170553" w:rsidRDefault="00961B01" w:rsidP="00174E5E">
      <w:pPr>
        <w:pStyle w:val="ListBullet"/>
        <w:numPr>
          <w:ilvl w:val="0"/>
          <w:numId w:val="23"/>
        </w:numPr>
        <w:spacing w:line="256" w:lineRule="auto"/>
      </w:pPr>
      <w:r w:rsidRPr="00170553">
        <w:t>Parks Victoria for parks and reserves on 131 963 or your local Parks Victoria office</w:t>
      </w:r>
      <w:r w:rsidRPr="00170553">
        <w:br/>
      </w:r>
      <w:hyperlink r:id="rId82" w:history="1">
        <w:r w:rsidRPr="00170553">
          <w:rPr>
            <w:rStyle w:val="Hyperlink"/>
            <w:color w:val="363534" w:themeColor="text1"/>
          </w:rPr>
          <w:t>http://parkweb.vic.gov.au/</w:t>
        </w:r>
      </w:hyperlink>
      <w:r w:rsidRPr="00170553">
        <w:t xml:space="preserve"> </w:t>
      </w:r>
    </w:p>
    <w:p w14:paraId="2B6C69B9" w14:textId="77777777" w:rsidR="00961B01" w:rsidRPr="00170553" w:rsidRDefault="00961B01" w:rsidP="00174E5E">
      <w:pPr>
        <w:pStyle w:val="ListBullet"/>
        <w:numPr>
          <w:ilvl w:val="0"/>
          <w:numId w:val="23"/>
        </w:numPr>
        <w:spacing w:line="256" w:lineRule="auto"/>
      </w:pPr>
      <w:r w:rsidRPr="00170553">
        <w:t>Corangamite Catchment Management Authority on (03) 5232 9100 for regional priorities, the regional catchment strategy, sub strategies and related plans and works on designated waterways</w:t>
      </w:r>
      <w:r w:rsidRPr="00170553">
        <w:br/>
      </w:r>
      <w:hyperlink r:id="rId83" w:history="1">
        <w:r w:rsidRPr="00170553">
          <w:rPr>
            <w:rStyle w:val="Hyperlink"/>
            <w:color w:val="363534" w:themeColor="text1"/>
          </w:rPr>
          <w:t>www.ccma.vic.gov.au</w:t>
        </w:r>
      </w:hyperlink>
    </w:p>
    <w:p w14:paraId="7920A649" w14:textId="77777777" w:rsidR="00961B01" w:rsidRPr="00170553" w:rsidRDefault="00961B01" w:rsidP="00174E5E">
      <w:pPr>
        <w:pStyle w:val="ListBullet"/>
        <w:numPr>
          <w:ilvl w:val="0"/>
          <w:numId w:val="23"/>
        </w:numPr>
        <w:spacing w:line="256" w:lineRule="auto"/>
      </w:pPr>
      <w:r w:rsidRPr="00170553">
        <w:t>Port Phillip and Westernport Catchment Management Authority on (03) 8781 7900 for regional priorities, the regional catchment strategy, sub strategies and related plans and works on designated waterways</w:t>
      </w:r>
      <w:r w:rsidRPr="00170553">
        <w:br/>
      </w:r>
      <w:hyperlink r:id="rId84" w:history="1">
        <w:r w:rsidRPr="00170553">
          <w:rPr>
            <w:rStyle w:val="Hyperlink"/>
            <w:color w:val="363534" w:themeColor="text1"/>
          </w:rPr>
          <w:t>www.ppwcma.vic.gov.au</w:t>
        </w:r>
      </w:hyperlink>
    </w:p>
    <w:p w14:paraId="749834AE" w14:textId="77777777" w:rsidR="00961B01" w:rsidRPr="00170553" w:rsidRDefault="00961B01" w:rsidP="00174E5E">
      <w:pPr>
        <w:pStyle w:val="ListBullet"/>
        <w:numPr>
          <w:ilvl w:val="0"/>
          <w:numId w:val="23"/>
        </w:numPr>
        <w:spacing w:line="256" w:lineRule="auto"/>
      </w:pPr>
      <w:r w:rsidRPr="00170553">
        <w:t>Local government planning staff for council</w:t>
      </w:r>
      <w:r w:rsidRPr="00170553">
        <w:rPr>
          <w:rFonts w:eastAsia="MS Gothic" w:hint="eastAsia"/>
        </w:rPr>
        <w:noBreakHyphen/>
      </w:r>
      <w:r w:rsidRPr="00170553">
        <w:t>owned land</w:t>
      </w:r>
      <w:r w:rsidRPr="00170553">
        <w:br/>
      </w:r>
      <w:hyperlink r:id="rId85" w:history="1">
        <w:r w:rsidRPr="00170553">
          <w:rPr>
            <w:rStyle w:val="Hyperlink"/>
            <w:color w:val="363534" w:themeColor="text1"/>
          </w:rPr>
          <w:t>https://knowyourcouncil.vic.gov.au/</w:t>
        </w:r>
      </w:hyperlink>
    </w:p>
    <w:p w14:paraId="0D21BBE8" w14:textId="6143DC46" w:rsidR="00B07926" w:rsidRDefault="00961B01" w:rsidP="00174E5E">
      <w:pPr>
        <w:pStyle w:val="ListBullet"/>
        <w:numPr>
          <w:ilvl w:val="0"/>
          <w:numId w:val="23"/>
        </w:numPr>
        <w:spacing w:line="256" w:lineRule="auto"/>
      </w:pPr>
      <w:r w:rsidRPr="00170553">
        <w:t>Melbourne Water, for water supply catchment areas</w:t>
      </w:r>
      <w:r w:rsidRPr="00170553">
        <w:br/>
      </w:r>
      <w:hyperlink r:id="rId86" w:history="1">
        <w:r w:rsidRPr="00170553">
          <w:rPr>
            <w:rStyle w:val="Hyperlink"/>
            <w:color w:val="363534" w:themeColor="text1"/>
          </w:rPr>
          <w:t>https://www.melbournewater.com.au/</w:t>
        </w:r>
      </w:hyperlink>
      <w:r w:rsidRPr="00170553">
        <w:t xml:space="preserve"> </w:t>
      </w:r>
    </w:p>
    <w:p w14:paraId="5E30DA01" w14:textId="77777777" w:rsidR="00AF2EC2" w:rsidRPr="006556B5" w:rsidRDefault="00AF2EC2" w:rsidP="00AF2EC2">
      <w:pPr>
        <w:pStyle w:val="Heading1"/>
        <w:spacing w:before="600"/>
        <w:ind w:left="431" w:hanging="431"/>
      </w:pPr>
      <w:bookmarkStart w:id="92" w:name="_Toc63857270"/>
      <w:r>
        <w:t>Checklist</w:t>
      </w:r>
      <w:bookmarkEnd w:id="92"/>
    </w:p>
    <w:p w14:paraId="13284743" w14:textId="1BCD54C9" w:rsidR="00AF2EC2" w:rsidRDefault="00AF2EC2" w:rsidP="00AF2EC2">
      <w:pPr>
        <w:pStyle w:val="BodyText"/>
        <w:rPr>
          <w:lang w:eastAsia="en-AU"/>
        </w:rPr>
      </w:pPr>
      <w:r>
        <w:rPr>
          <w:lang w:eastAsia="en-AU"/>
        </w:rPr>
        <w:t xml:space="preserve">Read these guidelines and the information about this grant program at </w:t>
      </w:r>
      <w:hyperlink r:id="rId87" w:history="1">
        <w:r w:rsidR="00D452BB" w:rsidRPr="00987D8D">
          <w:rPr>
            <w:rStyle w:val="Hyperlink"/>
            <w:rFonts w:cstheme="minorHAnsi"/>
            <w:color w:val="201547"/>
            <w:shd w:val="clear" w:color="auto" w:fill="FFFFFF"/>
          </w:rPr>
          <w:t>https://www.marineandcoasts.vic.gov.au/grants/port-phillip-bay-fund</w:t>
        </w:r>
      </w:hyperlink>
      <w:r w:rsidR="00D452BB" w:rsidRPr="00601384">
        <w:rPr>
          <w:rFonts w:cstheme="minorHAnsi"/>
          <w:color w:val="FF0000"/>
          <w:lang w:eastAsia="en-AU"/>
        </w:rPr>
        <w:t xml:space="preserve"> </w:t>
      </w:r>
      <w:r>
        <w:rPr>
          <w:lang w:eastAsia="en-AU"/>
        </w:rPr>
        <w:t>before applying and complete the following checklist.</w:t>
      </w:r>
    </w:p>
    <w:p w14:paraId="0B42823A" w14:textId="77777777" w:rsidR="00AF2EC2" w:rsidRDefault="00AF2EC2" w:rsidP="00AF2EC2">
      <w:pPr>
        <w:pStyle w:val="BodyText"/>
        <w:rPr>
          <w:lang w:eastAsia="en-AU"/>
        </w:rPr>
      </w:pPr>
      <w:r>
        <w:rPr>
          <w:lang w:eastAsia="en-AU"/>
        </w:rPr>
        <w:t>Have you:</w:t>
      </w:r>
    </w:p>
    <w:p w14:paraId="118A96FB" w14:textId="5871379C" w:rsidR="00AF2EC2" w:rsidRDefault="003400B6" w:rsidP="00AF2EC2">
      <w:pPr>
        <w:pStyle w:val="BodyText"/>
        <w:rPr>
          <w:lang w:eastAsia="en-AU"/>
        </w:rPr>
      </w:pPr>
      <w:sdt>
        <w:sdtPr>
          <w:rPr>
            <w:rFonts w:ascii="Times New Roman" w:hAnsi="Times New Roman"/>
            <w:lang w:eastAsia="en-AU"/>
          </w:rPr>
          <w:id w:val="-1988076243"/>
          <w14:checkbox>
            <w14:checked w14:val="0"/>
            <w14:checkedState w14:val="2612" w14:font="MS Gothic"/>
            <w14:uncheckedState w14:val="2610" w14:font="MS Gothic"/>
          </w14:checkbox>
        </w:sdtPr>
        <w:sdtEndPr/>
        <w:sdtContent>
          <w:r w:rsidR="00D074AB">
            <w:rPr>
              <w:rFonts w:ascii="MS Gothic" w:eastAsia="MS Gothic" w:hAnsi="MS Gothic" w:hint="eastAsia"/>
              <w:lang w:eastAsia="en-AU"/>
            </w:rPr>
            <w:t>☐</w:t>
          </w:r>
        </w:sdtContent>
      </w:sdt>
      <w:r w:rsidR="00AF2EC2">
        <w:rPr>
          <w:lang w:eastAsia="en-AU"/>
        </w:rPr>
        <w:t xml:space="preserve"> read these guidelines carefully?</w:t>
      </w:r>
    </w:p>
    <w:p w14:paraId="0CCEDF99" w14:textId="594D9F8A" w:rsidR="00AF2EC2" w:rsidRDefault="003400B6" w:rsidP="00AF2EC2">
      <w:pPr>
        <w:pStyle w:val="BodyText"/>
        <w:rPr>
          <w:lang w:eastAsia="en-AU"/>
        </w:rPr>
      </w:pPr>
      <w:sdt>
        <w:sdtPr>
          <w:rPr>
            <w:rFonts w:ascii="Times New Roman" w:hAnsi="Times New Roman"/>
            <w:lang w:eastAsia="en-AU"/>
          </w:rPr>
          <w:id w:val="767897784"/>
          <w14:checkbox>
            <w14:checked w14:val="0"/>
            <w14:checkedState w14:val="2612" w14:font="MS Gothic"/>
            <w14:uncheckedState w14:val="2610" w14:font="MS Gothic"/>
          </w14:checkbox>
        </w:sdtPr>
        <w:sdtEndPr/>
        <w:sdtContent>
          <w:r w:rsidR="00D074AB">
            <w:rPr>
              <w:rFonts w:ascii="MS Gothic" w:eastAsia="MS Gothic" w:hAnsi="MS Gothic" w:hint="eastAsia"/>
              <w:lang w:eastAsia="en-AU"/>
            </w:rPr>
            <w:t>☐</w:t>
          </w:r>
        </w:sdtContent>
      </w:sdt>
      <w:r w:rsidR="00AF2EC2">
        <w:rPr>
          <w:lang w:eastAsia="en-AU"/>
        </w:rPr>
        <w:t xml:space="preserve"> checked if you are eligible for this grant funding?</w:t>
      </w:r>
    </w:p>
    <w:p w14:paraId="77649DD6" w14:textId="3288E2FD" w:rsidR="00AF2EC2" w:rsidRDefault="003400B6" w:rsidP="00AF2EC2">
      <w:pPr>
        <w:pStyle w:val="BodyText"/>
        <w:rPr>
          <w:lang w:eastAsia="en-AU"/>
        </w:rPr>
      </w:pPr>
      <w:sdt>
        <w:sdtPr>
          <w:rPr>
            <w:rFonts w:ascii="Times New Roman" w:hAnsi="Times New Roman"/>
            <w:lang w:eastAsia="en-AU"/>
          </w:rPr>
          <w:id w:val="-1245260175"/>
          <w14:checkbox>
            <w14:checked w14:val="0"/>
            <w14:checkedState w14:val="2612" w14:font="MS Gothic"/>
            <w14:uncheckedState w14:val="2610" w14:font="MS Gothic"/>
          </w14:checkbox>
        </w:sdtPr>
        <w:sdtEndPr/>
        <w:sdtContent>
          <w:r w:rsidR="009959E5">
            <w:rPr>
              <w:rFonts w:ascii="MS Gothic" w:eastAsia="MS Gothic" w:hAnsi="MS Gothic" w:hint="eastAsia"/>
              <w:lang w:eastAsia="en-AU"/>
            </w:rPr>
            <w:t>☐</w:t>
          </w:r>
        </w:sdtContent>
      </w:sdt>
      <w:r w:rsidR="00AF2EC2">
        <w:rPr>
          <w:lang w:eastAsia="en-AU"/>
        </w:rPr>
        <w:t xml:space="preserve"> checked if your items/activity is eligible for this grant funding?</w:t>
      </w:r>
    </w:p>
    <w:p w14:paraId="6A080FDA" w14:textId="502B9B5D" w:rsidR="00AF2EC2" w:rsidRDefault="003400B6" w:rsidP="00AF2EC2">
      <w:pPr>
        <w:pStyle w:val="BodyText"/>
        <w:rPr>
          <w:lang w:eastAsia="en-AU"/>
        </w:rPr>
      </w:pPr>
      <w:sdt>
        <w:sdtPr>
          <w:rPr>
            <w:rFonts w:ascii="Times New Roman" w:hAnsi="Times New Roman"/>
            <w:lang w:eastAsia="en-AU"/>
          </w:rPr>
          <w:id w:val="183723336"/>
          <w14:checkbox>
            <w14:checked w14:val="0"/>
            <w14:checkedState w14:val="2612" w14:font="MS Gothic"/>
            <w14:uncheckedState w14:val="2610" w14:font="MS Gothic"/>
          </w14:checkbox>
        </w:sdtPr>
        <w:sdtEndPr/>
        <w:sdtContent>
          <w:r w:rsidR="00D074AB">
            <w:rPr>
              <w:rFonts w:ascii="MS Gothic" w:eastAsia="MS Gothic" w:hAnsi="MS Gothic" w:hint="eastAsia"/>
              <w:lang w:eastAsia="en-AU"/>
            </w:rPr>
            <w:t>☐</w:t>
          </w:r>
        </w:sdtContent>
      </w:sdt>
      <w:r w:rsidR="00AF2EC2">
        <w:rPr>
          <w:lang w:eastAsia="en-AU"/>
        </w:rPr>
        <w:t xml:space="preserve"> checked that you would be able to comply with all relevant laws and regulations in delivery of your project? </w:t>
      </w:r>
    </w:p>
    <w:p w14:paraId="52551ACD" w14:textId="06290002" w:rsidR="00AF2EC2" w:rsidRDefault="003400B6" w:rsidP="00AF2EC2">
      <w:pPr>
        <w:pStyle w:val="BodyText"/>
        <w:rPr>
          <w:lang w:eastAsia="en-AU"/>
        </w:rPr>
      </w:pPr>
      <w:sdt>
        <w:sdtPr>
          <w:rPr>
            <w:rFonts w:ascii="Times New Roman" w:hAnsi="Times New Roman"/>
            <w:lang w:eastAsia="en-AU"/>
          </w:rPr>
          <w:id w:val="-1799062825"/>
          <w14:checkbox>
            <w14:checked w14:val="0"/>
            <w14:checkedState w14:val="2612" w14:font="MS Gothic"/>
            <w14:uncheckedState w14:val="2610" w14:font="MS Gothic"/>
          </w14:checkbox>
        </w:sdtPr>
        <w:sdtEndPr/>
        <w:sdtContent>
          <w:r w:rsidR="00D074AB">
            <w:rPr>
              <w:rFonts w:ascii="MS Gothic" w:eastAsia="MS Gothic" w:hAnsi="MS Gothic" w:hint="eastAsia"/>
              <w:lang w:eastAsia="en-AU"/>
            </w:rPr>
            <w:t>☐</w:t>
          </w:r>
        </w:sdtContent>
      </w:sdt>
      <w:r w:rsidR="00AF2EC2">
        <w:rPr>
          <w:lang w:eastAsia="en-AU"/>
        </w:rPr>
        <w:t xml:space="preserve"> prepared the appropriate supporting documents?</w:t>
      </w:r>
    </w:p>
    <w:p w14:paraId="2E4D9D35" w14:textId="77777777" w:rsidR="00FC704D" w:rsidRDefault="003400B6" w:rsidP="00FC704D">
      <w:pPr>
        <w:pStyle w:val="BodyText"/>
        <w:rPr>
          <w:lang w:eastAsia="en-AU"/>
        </w:rPr>
      </w:pPr>
      <w:sdt>
        <w:sdtPr>
          <w:rPr>
            <w:rFonts w:ascii="Times New Roman" w:hAnsi="Times New Roman"/>
            <w:lang w:eastAsia="en-AU"/>
          </w:rPr>
          <w:id w:val="-1937130946"/>
          <w14:checkbox>
            <w14:checked w14:val="0"/>
            <w14:checkedState w14:val="2612" w14:font="MS Gothic"/>
            <w14:uncheckedState w14:val="2610" w14:font="MS Gothic"/>
          </w14:checkbox>
        </w:sdtPr>
        <w:sdtEndPr/>
        <w:sdtContent>
          <w:r w:rsidR="00FC704D">
            <w:rPr>
              <w:rFonts w:ascii="MS Gothic" w:eastAsia="MS Gothic" w:hAnsi="MS Gothic" w:hint="eastAsia"/>
              <w:lang w:eastAsia="en-AU"/>
            </w:rPr>
            <w:t>☐</w:t>
          </w:r>
        </w:sdtContent>
      </w:sdt>
      <w:r w:rsidR="00FC704D">
        <w:rPr>
          <w:lang w:eastAsia="en-AU"/>
        </w:rPr>
        <w:t xml:space="preserve"> obtained all relevant permits and approvals?</w:t>
      </w:r>
    </w:p>
    <w:p w14:paraId="4BB355CD" w14:textId="331FBBBB" w:rsidR="002116EE" w:rsidRDefault="003400B6" w:rsidP="00FC704D">
      <w:pPr>
        <w:pStyle w:val="BodyText"/>
        <w:rPr>
          <w:lang w:eastAsia="en-AU"/>
        </w:rPr>
      </w:pPr>
      <w:sdt>
        <w:sdtPr>
          <w:rPr>
            <w:rFonts w:ascii="Times New Roman" w:hAnsi="Times New Roman"/>
            <w:lang w:eastAsia="en-AU"/>
          </w:rPr>
          <w:id w:val="1328100293"/>
          <w14:checkbox>
            <w14:checked w14:val="0"/>
            <w14:checkedState w14:val="2612" w14:font="MS Gothic"/>
            <w14:uncheckedState w14:val="2610" w14:font="MS Gothic"/>
          </w14:checkbox>
        </w:sdtPr>
        <w:sdtEndPr/>
        <w:sdtContent>
          <w:r w:rsidR="00FC704D">
            <w:rPr>
              <w:rFonts w:ascii="MS Gothic" w:eastAsia="MS Gothic" w:hAnsi="MS Gothic" w:hint="eastAsia"/>
              <w:lang w:eastAsia="en-AU"/>
            </w:rPr>
            <w:t>☐</w:t>
          </w:r>
        </w:sdtContent>
      </w:sdt>
      <w:r w:rsidR="00FC704D">
        <w:rPr>
          <w:lang w:eastAsia="en-AU"/>
        </w:rPr>
        <w:t xml:space="preserve"> </w:t>
      </w:r>
      <w:r w:rsidR="002116EE">
        <w:rPr>
          <w:lang w:eastAsia="en-AU"/>
        </w:rPr>
        <w:t>considered if your project could impact on an Aboriginal cultural site?</w:t>
      </w:r>
    </w:p>
    <w:p w14:paraId="56B8A500" w14:textId="1A840993" w:rsidR="007410A3" w:rsidRDefault="003400B6" w:rsidP="007410A3">
      <w:pPr>
        <w:pStyle w:val="BodyText"/>
        <w:rPr>
          <w:lang w:eastAsia="en-AU"/>
        </w:rPr>
      </w:pPr>
      <w:sdt>
        <w:sdtPr>
          <w:rPr>
            <w:rFonts w:ascii="Times New Roman" w:hAnsi="Times New Roman"/>
            <w:lang w:eastAsia="en-AU"/>
          </w:rPr>
          <w:id w:val="-573425450"/>
          <w14:checkbox>
            <w14:checked w14:val="0"/>
            <w14:checkedState w14:val="2612" w14:font="MS Gothic"/>
            <w14:uncheckedState w14:val="2610" w14:font="MS Gothic"/>
          </w14:checkbox>
        </w:sdtPr>
        <w:sdtEndPr/>
        <w:sdtContent>
          <w:r w:rsidR="007410A3">
            <w:rPr>
              <w:rFonts w:ascii="MS Gothic" w:eastAsia="MS Gothic" w:hAnsi="MS Gothic" w:hint="eastAsia"/>
              <w:lang w:eastAsia="en-AU"/>
            </w:rPr>
            <w:t>☐</w:t>
          </w:r>
        </w:sdtContent>
      </w:sdt>
      <w:r w:rsidR="007410A3">
        <w:rPr>
          <w:lang w:eastAsia="en-AU"/>
        </w:rPr>
        <w:t xml:space="preserve"> considered </w:t>
      </w:r>
      <w:r w:rsidR="00A0252D">
        <w:rPr>
          <w:lang w:eastAsia="en-AU"/>
        </w:rPr>
        <w:t>consulting/engaging with the Traditional Owners</w:t>
      </w:r>
      <w:r w:rsidR="00EB783D">
        <w:rPr>
          <w:lang w:eastAsia="en-AU"/>
        </w:rPr>
        <w:t>?</w:t>
      </w:r>
    </w:p>
    <w:p w14:paraId="485FEFE8" w14:textId="77777777" w:rsidR="00756B71" w:rsidRDefault="00756B71" w:rsidP="00756B71">
      <w:pPr>
        <w:pStyle w:val="BodyText"/>
        <w:rPr>
          <w:b/>
          <w:bCs/>
          <w:lang w:eastAsia="en-AU"/>
        </w:rPr>
      </w:pPr>
    </w:p>
    <w:p w14:paraId="5BE912A0" w14:textId="7B2EAAEB" w:rsidR="00756B71" w:rsidRPr="002B512A" w:rsidRDefault="00756B71" w:rsidP="00756B71">
      <w:pPr>
        <w:pStyle w:val="BodyText"/>
        <w:rPr>
          <w:b/>
          <w:lang w:eastAsia="en-AU"/>
        </w:rPr>
      </w:pPr>
      <w:r w:rsidRPr="002B512A">
        <w:rPr>
          <w:b/>
          <w:lang w:eastAsia="en-AU"/>
        </w:rPr>
        <w:t>When you submit your application</w:t>
      </w:r>
    </w:p>
    <w:p w14:paraId="177C5919" w14:textId="77777777" w:rsidR="00756B71" w:rsidRPr="002B512A" w:rsidRDefault="00756B71" w:rsidP="00756B71">
      <w:pPr>
        <w:pStyle w:val="BodyText"/>
        <w:rPr>
          <w:lang w:eastAsia="en-AU"/>
        </w:rPr>
      </w:pPr>
      <w:r w:rsidRPr="002B512A">
        <w:rPr>
          <w:lang w:eastAsia="en-AU"/>
        </w:rPr>
        <w:t>Please ensure you provide the following before you press submit</w:t>
      </w:r>
    </w:p>
    <w:p w14:paraId="1872C6D0" w14:textId="77777777" w:rsidR="00756B71" w:rsidRPr="002B512A" w:rsidRDefault="003400B6" w:rsidP="00756B71">
      <w:pPr>
        <w:pStyle w:val="BodyText"/>
        <w:rPr>
          <w:lang w:eastAsia="en-AU"/>
        </w:rPr>
      </w:pPr>
      <w:sdt>
        <w:sdtPr>
          <w:rPr>
            <w:rFonts w:ascii="Times New Roman" w:hAnsi="Times New Roman"/>
            <w:lang w:eastAsia="en-AU"/>
          </w:rPr>
          <w:id w:val="-386420985"/>
          <w14:checkbox>
            <w14:checked w14:val="0"/>
            <w14:checkedState w14:val="2612" w14:font="MS Gothic"/>
            <w14:uncheckedState w14:val="2610" w14:font="MS Gothic"/>
          </w14:checkbox>
        </w:sdtPr>
        <w:sdtEndPr/>
        <w:sdtContent>
          <w:r w:rsidR="00756B71" w:rsidRPr="002B512A">
            <w:rPr>
              <w:rFonts w:ascii="MS Gothic" w:eastAsia="MS Gothic" w:hAnsi="MS Gothic" w:hint="eastAsia"/>
              <w:lang w:eastAsia="en-AU"/>
            </w:rPr>
            <w:t>☐</w:t>
          </w:r>
        </w:sdtContent>
      </w:sdt>
      <w:r w:rsidR="00756B71" w:rsidRPr="002B512A">
        <w:rPr>
          <w:lang w:eastAsia="en-AU"/>
        </w:rPr>
        <w:t xml:space="preserve"> budget and activity details template </w:t>
      </w:r>
    </w:p>
    <w:p w14:paraId="0641CBEB" w14:textId="77777777" w:rsidR="00756B71" w:rsidRPr="002B512A" w:rsidRDefault="003400B6" w:rsidP="00756B71">
      <w:pPr>
        <w:pStyle w:val="BodyText"/>
        <w:rPr>
          <w:rFonts w:cstheme="minorHAnsi"/>
          <w:i/>
          <w:lang w:eastAsia="en-AU"/>
        </w:rPr>
      </w:pPr>
      <w:sdt>
        <w:sdtPr>
          <w:rPr>
            <w:rFonts w:ascii="Times New Roman" w:hAnsi="Times New Roman"/>
            <w:lang w:eastAsia="en-AU"/>
          </w:rPr>
          <w:id w:val="388076642"/>
          <w14:checkbox>
            <w14:checked w14:val="0"/>
            <w14:checkedState w14:val="2612" w14:font="MS Gothic"/>
            <w14:uncheckedState w14:val="2610" w14:font="MS Gothic"/>
          </w14:checkbox>
        </w:sdtPr>
        <w:sdtEndPr/>
        <w:sdtContent>
          <w:r w:rsidR="00756B71" w:rsidRPr="002B512A">
            <w:rPr>
              <w:rFonts w:ascii="MS Gothic" w:eastAsia="MS Gothic" w:hAnsi="MS Gothic" w:hint="eastAsia"/>
              <w:lang w:eastAsia="en-AU"/>
            </w:rPr>
            <w:t>☐</w:t>
          </w:r>
        </w:sdtContent>
      </w:sdt>
      <w:r w:rsidR="00756B71" w:rsidRPr="002B512A">
        <w:rPr>
          <w:rFonts w:ascii="Times New Roman" w:hAnsi="Times New Roman"/>
          <w:lang w:eastAsia="en-AU"/>
        </w:rPr>
        <w:t xml:space="preserve"> </w:t>
      </w:r>
      <w:r w:rsidR="00756B71" w:rsidRPr="002B512A">
        <w:rPr>
          <w:rFonts w:cstheme="minorHAnsi"/>
          <w:lang w:eastAsia="en-AU"/>
        </w:rPr>
        <w:t>A copy of your public liability insurance</w:t>
      </w:r>
      <w:r w:rsidR="00756B71" w:rsidRPr="002B512A">
        <w:rPr>
          <w:rFonts w:ascii="Times New Roman" w:hAnsi="Times New Roman"/>
          <w:lang w:eastAsia="en-AU"/>
        </w:rPr>
        <w:t xml:space="preserve"> </w:t>
      </w:r>
      <w:r w:rsidR="00756B71" w:rsidRPr="002B512A">
        <w:rPr>
          <w:rFonts w:cstheme="minorHAnsi"/>
          <w:lang w:eastAsia="en-AU"/>
        </w:rPr>
        <w:t xml:space="preserve">Certificate of currency </w:t>
      </w:r>
    </w:p>
    <w:p w14:paraId="2538AC3F" w14:textId="77777777" w:rsidR="00756B71" w:rsidRPr="002B512A" w:rsidRDefault="003400B6" w:rsidP="00756B71">
      <w:pPr>
        <w:pStyle w:val="BodyText"/>
        <w:rPr>
          <w:rFonts w:cstheme="minorHAnsi"/>
          <w:lang w:eastAsia="en-AU"/>
        </w:rPr>
      </w:pPr>
      <w:sdt>
        <w:sdtPr>
          <w:rPr>
            <w:rFonts w:ascii="Times New Roman" w:hAnsi="Times New Roman"/>
            <w:lang w:eastAsia="en-AU"/>
          </w:rPr>
          <w:id w:val="-633713201"/>
          <w14:checkbox>
            <w14:checked w14:val="0"/>
            <w14:checkedState w14:val="2612" w14:font="MS Gothic"/>
            <w14:uncheckedState w14:val="2610" w14:font="MS Gothic"/>
          </w14:checkbox>
        </w:sdtPr>
        <w:sdtEndPr/>
        <w:sdtContent>
          <w:r w:rsidR="00756B71" w:rsidRPr="002B512A">
            <w:rPr>
              <w:rFonts w:ascii="MS Gothic" w:eastAsia="MS Gothic" w:hAnsi="MS Gothic" w:hint="eastAsia"/>
              <w:lang w:eastAsia="en-AU"/>
            </w:rPr>
            <w:t>☐</w:t>
          </w:r>
        </w:sdtContent>
      </w:sdt>
      <w:r w:rsidR="00756B71" w:rsidRPr="002B512A">
        <w:rPr>
          <w:rFonts w:ascii="Times New Roman" w:hAnsi="Times New Roman"/>
          <w:lang w:eastAsia="en-AU"/>
        </w:rPr>
        <w:t xml:space="preserve"> </w:t>
      </w:r>
      <w:r w:rsidR="00756B71" w:rsidRPr="002B512A">
        <w:rPr>
          <w:rFonts w:cstheme="minorHAnsi"/>
          <w:lang w:eastAsia="en-AU"/>
        </w:rPr>
        <w:t>Written support from relevant land manager to undertake works or activity on their land</w:t>
      </w:r>
    </w:p>
    <w:p w14:paraId="0A34B75E" w14:textId="77777777" w:rsidR="00756B71" w:rsidRPr="002B512A" w:rsidRDefault="003400B6" w:rsidP="00756B71">
      <w:pPr>
        <w:pStyle w:val="BodyText"/>
        <w:rPr>
          <w:i/>
          <w:lang w:eastAsia="en-AU"/>
        </w:rPr>
      </w:pPr>
      <w:sdt>
        <w:sdtPr>
          <w:rPr>
            <w:rFonts w:ascii="Times New Roman" w:hAnsi="Times New Roman"/>
            <w:lang w:eastAsia="en-AU"/>
          </w:rPr>
          <w:id w:val="-345329183"/>
          <w14:checkbox>
            <w14:checked w14:val="0"/>
            <w14:checkedState w14:val="2612" w14:font="MS Gothic"/>
            <w14:uncheckedState w14:val="2610" w14:font="MS Gothic"/>
          </w14:checkbox>
        </w:sdtPr>
        <w:sdtEndPr/>
        <w:sdtContent>
          <w:r w:rsidR="00756B71" w:rsidRPr="002B512A">
            <w:rPr>
              <w:rFonts w:ascii="MS Gothic" w:eastAsia="MS Gothic" w:hAnsi="MS Gothic" w:hint="eastAsia"/>
              <w:lang w:eastAsia="en-AU"/>
            </w:rPr>
            <w:t>☐</w:t>
          </w:r>
        </w:sdtContent>
      </w:sdt>
      <w:r w:rsidR="00756B71" w:rsidRPr="002B512A">
        <w:rPr>
          <w:rFonts w:cstheme="minorHAnsi"/>
          <w:lang w:eastAsia="en-AU"/>
        </w:rPr>
        <w:t xml:space="preserve"> Letter or email from your </w:t>
      </w:r>
      <w:proofErr w:type="spellStart"/>
      <w:r w:rsidR="00756B71" w:rsidRPr="002B512A">
        <w:rPr>
          <w:rFonts w:cstheme="minorHAnsi"/>
          <w:lang w:eastAsia="en-AU"/>
        </w:rPr>
        <w:t>auspicor</w:t>
      </w:r>
      <w:proofErr w:type="spellEnd"/>
      <w:r w:rsidR="00756B71" w:rsidRPr="002B512A">
        <w:rPr>
          <w:rFonts w:cstheme="minorHAnsi"/>
          <w:lang w:eastAsia="en-AU"/>
        </w:rPr>
        <w:t xml:space="preserve"> (sponsor) that confirms they agree to act as your </w:t>
      </w:r>
      <w:proofErr w:type="spellStart"/>
      <w:r w:rsidR="00756B71" w:rsidRPr="002B512A">
        <w:rPr>
          <w:rFonts w:cstheme="minorHAnsi"/>
          <w:lang w:eastAsia="en-AU"/>
        </w:rPr>
        <w:t>auspicor</w:t>
      </w:r>
      <w:proofErr w:type="spellEnd"/>
      <w:r w:rsidR="00756B71" w:rsidRPr="002B512A">
        <w:rPr>
          <w:rFonts w:cstheme="minorHAnsi"/>
          <w:lang w:eastAsia="en-AU"/>
        </w:rPr>
        <w:t>, if required.</w:t>
      </w:r>
    </w:p>
    <w:p w14:paraId="236B59C2" w14:textId="77777777" w:rsidR="00756B71" w:rsidRDefault="003400B6" w:rsidP="00756B71">
      <w:pPr>
        <w:pStyle w:val="BodyText"/>
        <w:rPr>
          <w:lang w:eastAsia="en-AU"/>
        </w:rPr>
      </w:pPr>
      <w:sdt>
        <w:sdtPr>
          <w:rPr>
            <w:rFonts w:ascii="Times New Roman" w:hAnsi="Times New Roman"/>
            <w:lang w:eastAsia="en-AU"/>
          </w:rPr>
          <w:id w:val="-956716359"/>
          <w14:checkbox>
            <w14:checked w14:val="0"/>
            <w14:checkedState w14:val="2612" w14:font="MS Gothic"/>
            <w14:uncheckedState w14:val="2610" w14:font="MS Gothic"/>
          </w14:checkbox>
        </w:sdtPr>
        <w:sdtEndPr/>
        <w:sdtContent>
          <w:r w:rsidR="00756B71" w:rsidRPr="002B512A">
            <w:rPr>
              <w:rFonts w:ascii="MS Gothic" w:eastAsia="MS Gothic" w:hAnsi="MS Gothic" w:hint="eastAsia"/>
              <w:lang w:eastAsia="en-AU"/>
            </w:rPr>
            <w:t>☐</w:t>
          </w:r>
        </w:sdtContent>
      </w:sdt>
      <w:r w:rsidR="00756B71" w:rsidRPr="002B512A">
        <w:rPr>
          <w:lang w:eastAsia="en-AU"/>
        </w:rPr>
        <w:t xml:space="preserve"> Other attachment e.g. mapping file</w:t>
      </w:r>
      <w:r w:rsidR="00756B71">
        <w:rPr>
          <w:lang w:eastAsia="en-AU"/>
        </w:rPr>
        <w:t xml:space="preserve"> </w:t>
      </w:r>
      <w:r w:rsidR="00756B71">
        <w:rPr>
          <w:rFonts w:ascii="Times New Roman" w:hAnsi="Times New Roman"/>
          <w:lang w:eastAsia="en-AU"/>
        </w:rPr>
        <w:t xml:space="preserve"> </w:t>
      </w:r>
    </w:p>
    <w:p w14:paraId="5B4BA92D" w14:textId="77777777" w:rsidR="00B70508" w:rsidRPr="007A6F98" w:rsidRDefault="00D62552" w:rsidP="007A6F98">
      <w:pPr>
        <w:pStyle w:val="Heading1"/>
        <w:numPr>
          <w:ilvl w:val="0"/>
          <w:numId w:val="0"/>
        </w:numPr>
        <w:spacing w:before="600"/>
      </w:pPr>
      <w:bookmarkStart w:id="93" w:name="_Toc63857271"/>
      <w:r>
        <w:t>Attachment 1:</w:t>
      </w:r>
      <w:r w:rsidR="00B70508">
        <w:t xml:space="preserve"> Mapping instructions</w:t>
      </w:r>
      <w:bookmarkEnd w:id="93"/>
    </w:p>
    <w:p w14:paraId="2CD0E81B" w14:textId="77777777" w:rsidR="00322145" w:rsidRDefault="00322145">
      <w:pPr>
        <w:rPr>
          <w:b/>
          <w:bCs/>
        </w:rPr>
      </w:pPr>
    </w:p>
    <w:p w14:paraId="41CA276E" w14:textId="76A6AC5B" w:rsidR="00B41F5F" w:rsidRPr="00812DFB" w:rsidRDefault="00322145">
      <w:pPr>
        <w:rPr>
          <w:rFonts w:cstheme="minorBidi"/>
          <w:color w:val="auto"/>
        </w:rPr>
      </w:pPr>
      <w:r w:rsidRPr="39EF2966">
        <w:rPr>
          <w:rFonts w:cstheme="minorBidi"/>
          <w:b/>
          <w:color w:val="auto"/>
        </w:rPr>
        <w:t xml:space="preserve">We are asking </w:t>
      </w:r>
      <w:r w:rsidR="00EC51AF" w:rsidRPr="39EF2966">
        <w:rPr>
          <w:rFonts w:cstheme="minorBidi"/>
          <w:b/>
          <w:color w:val="auto"/>
        </w:rPr>
        <w:t xml:space="preserve">project </w:t>
      </w:r>
      <w:r w:rsidR="00EC51AF" w:rsidRPr="39EF2966">
        <w:rPr>
          <w:rFonts w:cstheme="minorBidi"/>
          <w:b/>
          <w:bCs/>
          <w:color w:val="auto"/>
        </w:rPr>
        <w:t>manager</w:t>
      </w:r>
      <w:r w:rsidR="676958BD" w:rsidRPr="39EF2966">
        <w:rPr>
          <w:rFonts w:cstheme="minorBidi"/>
          <w:b/>
          <w:bCs/>
          <w:color w:val="auto"/>
        </w:rPr>
        <w:t>s</w:t>
      </w:r>
      <w:r w:rsidRPr="39EF2966">
        <w:rPr>
          <w:rFonts w:cstheme="minorBidi"/>
          <w:b/>
          <w:color w:val="auto"/>
        </w:rPr>
        <w:t xml:space="preserve"> to please identify the key location for their activity on a map.</w:t>
      </w:r>
      <w:r>
        <w:br/>
      </w:r>
      <w:r>
        <w:br/>
      </w:r>
      <w:r w:rsidRPr="39EF2966">
        <w:rPr>
          <w:rFonts w:cstheme="minorBidi"/>
          <w:color w:val="auto"/>
        </w:rPr>
        <w:t xml:space="preserve">Each activity will be mapped and displayed on a new marine data platform, CoastKit, that DELWP has been developing. </w:t>
      </w:r>
    </w:p>
    <w:p w14:paraId="7A292219" w14:textId="535464B2" w:rsidR="009C1EF2" w:rsidRPr="002B512A" w:rsidRDefault="00322145" w:rsidP="00B77209">
      <w:pPr>
        <w:rPr>
          <w:rFonts w:cstheme="minorBidi"/>
        </w:rPr>
      </w:pPr>
      <w:r>
        <w:br/>
      </w:r>
      <w:r w:rsidRPr="002B512A">
        <w:rPr>
          <w:rFonts w:cstheme="minorBidi"/>
        </w:rPr>
        <w:t>There are two ways you can provide your activity's location for inclusion on CoastKit as outlined below. If your activity is occurring in multiple locations</w:t>
      </w:r>
      <w:r w:rsidR="5DEF6E61" w:rsidRPr="002B512A">
        <w:rPr>
          <w:rFonts w:cstheme="minorBidi"/>
        </w:rPr>
        <w:t>,</w:t>
      </w:r>
      <w:r w:rsidRPr="002B512A">
        <w:rPr>
          <w:rFonts w:cstheme="minorBidi"/>
        </w:rPr>
        <w:t xml:space="preserve"> please identify all relevant locations. If you have any questions, or if neither of these options work for you, please contact </w:t>
      </w:r>
      <w:r w:rsidR="00E12C60" w:rsidRPr="002B512A">
        <w:rPr>
          <w:rFonts w:cstheme="minorBidi"/>
          <w:u w:val="single"/>
        </w:rPr>
        <w:t>enviro.grants</w:t>
      </w:r>
      <w:r w:rsidRPr="002B512A">
        <w:rPr>
          <w:rFonts w:cstheme="minorBidi"/>
          <w:u w:val="single"/>
        </w:rPr>
        <w:t>@delwp.vic.gov.au</w:t>
      </w:r>
      <w:r w:rsidRPr="002B512A">
        <w:rPr>
          <w:rFonts w:cstheme="minorBidi"/>
        </w:rPr>
        <w:t xml:space="preserve"> and </w:t>
      </w:r>
      <w:r w:rsidR="00B77209" w:rsidRPr="002B512A">
        <w:rPr>
          <w:rFonts w:cstheme="minorBidi"/>
        </w:rPr>
        <w:t>quote</w:t>
      </w:r>
      <w:r w:rsidR="00B77209" w:rsidRPr="002B512A">
        <w:rPr>
          <w:rFonts w:cstheme="minorBidi"/>
          <w:i/>
        </w:rPr>
        <w:t xml:space="preserve"> </w:t>
      </w:r>
      <w:r w:rsidR="00611454" w:rsidRPr="002B512A">
        <w:rPr>
          <w:rFonts w:cstheme="minorBidi"/>
          <w:i/>
        </w:rPr>
        <w:t xml:space="preserve">2021 </w:t>
      </w:r>
      <w:r w:rsidR="00B77209" w:rsidRPr="002B512A">
        <w:rPr>
          <w:rFonts w:cstheme="minorBidi"/>
          <w:i/>
        </w:rPr>
        <w:t xml:space="preserve">Port Phillip Bay </w:t>
      </w:r>
      <w:r w:rsidR="00CD182F" w:rsidRPr="002B512A">
        <w:rPr>
          <w:rFonts w:cstheme="minorBidi"/>
          <w:i/>
        </w:rPr>
        <w:t>queries</w:t>
      </w:r>
      <w:r w:rsidR="009C1EF2" w:rsidRPr="002B512A">
        <w:rPr>
          <w:rFonts w:cstheme="minorBidi"/>
        </w:rPr>
        <w:t>.</w:t>
      </w:r>
    </w:p>
    <w:p w14:paraId="5D0A119E" w14:textId="77777777" w:rsidR="00C87B66" w:rsidRPr="002B512A" w:rsidRDefault="00C87B66" w:rsidP="009C1EF2">
      <w:pPr>
        <w:rPr>
          <w:rFonts w:cstheme="minorHAnsi"/>
          <w:u w:val="single"/>
        </w:rPr>
      </w:pPr>
    </w:p>
    <w:p w14:paraId="2AC09088" w14:textId="201153C2" w:rsidR="009C1EF2" w:rsidRPr="003D153F" w:rsidRDefault="009C1EF2" w:rsidP="009C1EF2">
      <w:pPr>
        <w:rPr>
          <w:rFonts w:cstheme="minorHAnsi"/>
        </w:rPr>
      </w:pPr>
      <w:r w:rsidRPr="00812DFB">
        <w:rPr>
          <w:rFonts w:cstheme="minorHAnsi"/>
          <w:color w:val="auto"/>
          <w:u w:val="single"/>
        </w:rPr>
        <w:t>Option A - Email shapefiles</w:t>
      </w:r>
      <w:r w:rsidRPr="00812DFB">
        <w:rPr>
          <w:rFonts w:cstheme="minorHAnsi"/>
          <w:color w:val="auto"/>
        </w:rPr>
        <w:br/>
      </w:r>
      <w:r w:rsidRPr="00812DFB">
        <w:rPr>
          <w:rFonts w:cstheme="minorHAnsi"/>
          <w:color w:val="auto"/>
        </w:rPr>
        <w:br/>
        <w:t xml:space="preserve">If you already have polygon or point data shape files for your activity, please email them to </w:t>
      </w:r>
      <w:hyperlink r:id="rId88" w:history="1">
        <w:r w:rsidR="000931EA" w:rsidRPr="00C46035">
          <w:rPr>
            <w:rStyle w:val="Hyperlink"/>
            <w:rFonts w:cstheme="minorHAnsi"/>
          </w:rPr>
          <w:t>enviro.grants@delwp.vic.gov.au</w:t>
        </w:r>
      </w:hyperlink>
      <w:r w:rsidR="000931EA">
        <w:rPr>
          <w:rFonts w:cstheme="minorHAnsi"/>
          <w:color w:val="auto"/>
        </w:rPr>
        <w:t xml:space="preserve"> </w:t>
      </w:r>
      <w:r w:rsidRPr="00812DFB">
        <w:rPr>
          <w:rFonts w:cstheme="minorHAnsi"/>
          <w:color w:val="auto"/>
        </w:rPr>
        <w:t xml:space="preserve"> in </w:t>
      </w:r>
      <w:r w:rsidR="000549CE">
        <w:rPr>
          <w:rFonts w:cstheme="minorHAnsi"/>
          <w:color w:val="auto"/>
        </w:rPr>
        <w:t>Shapefile (</w:t>
      </w:r>
      <w:r w:rsidRPr="000931EA">
        <w:rPr>
          <w:rFonts w:cstheme="minorHAnsi"/>
          <w:b/>
          <w:bCs/>
          <w:color w:val="auto"/>
        </w:rPr>
        <w:t>.</w:t>
      </w:r>
      <w:proofErr w:type="spellStart"/>
      <w:r w:rsidRPr="000549CE">
        <w:rPr>
          <w:rFonts w:cstheme="minorHAnsi"/>
          <w:color w:val="auto"/>
        </w:rPr>
        <w:t>shp</w:t>
      </w:r>
      <w:proofErr w:type="spellEnd"/>
      <w:r w:rsidR="000549CE">
        <w:rPr>
          <w:rFonts w:cstheme="minorHAnsi"/>
          <w:color w:val="auto"/>
        </w:rPr>
        <w:t>)</w:t>
      </w:r>
      <w:r w:rsidRPr="00812DFB">
        <w:rPr>
          <w:rFonts w:cstheme="minorHAnsi"/>
          <w:color w:val="auto"/>
        </w:rPr>
        <w:t xml:space="preserve"> format noting the activity name.</w:t>
      </w:r>
      <w:r w:rsidR="000931EA">
        <w:rPr>
          <w:rFonts w:cstheme="minorHAnsi"/>
          <w:color w:val="auto"/>
        </w:rPr>
        <w:t xml:space="preserve">  </w:t>
      </w:r>
      <w:r w:rsidR="00566296" w:rsidRPr="00812DFB">
        <w:rPr>
          <w:rFonts w:cstheme="minorHAnsi"/>
          <w:color w:val="auto"/>
        </w:rPr>
        <w:t xml:space="preserve">Please include your application number </w:t>
      </w:r>
      <w:r w:rsidR="004877DD" w:rsidRPr="00812DFB">
        <w:rPr>
          <w:rFonts w:cstheme="minorHAnsi"/>
          <w:color w:val="auto"/>
        </w:rPr>
        <w:t>or project title</w:t>
      </w:r>
      <w:r w:rsidR="000931EA">
        <w:rPr>
          <w:rFonts w:cstheme="minorHAnsi"/>
          <w:color w:val="auto"/>
        </w:rPr>
        <w:t>.</w:t>
      </w:r>
      <w:r w:rsidRPr="00812DFB">
        <w:rPr>
          <w:rFonts w:cstheme="minorHAnsi"/>
          <w:color w:val="auto"/>
        </w:rPr>
        <w:br/>
      </w:r>
      <w:r w:rsidRPr="00812DFB">
        <w:rPr>
          <w:rFonts w:cstheme="minorHAnsi"/>
          <w:color w:val="auto"/>
        </w:rPr>
        <w:br/>
      </w:r>
      <w:r w:rsidRPr="00812DFB">
        <w:rPr>
          <w:rFonts w:cstheme="minorHAnsi"/>
          <w:color w:val="auto"/>
          <w:u w:val="single"/>
        </w:rPr>
        <w:t xml:space="preserve">Option B - </w:t>
      </w:r>
      <w:proofErr w:type="spellStart"/>
      <w:r w:rsidRPr="00812DFB">
        <w:rPr>
          <w:rFonts w:cstheme="minorHAnsi"/>
          <w:color w:val="auto"/>
          <w:u w:val="single"/>
        </w:rPr>
        <w:t>MapshareVic</w:t>
      </w:r>
      <w:proofErr w:type="spellEnd"/>
      <w:r w:rsidRPr="00812DFB">
        <w:rPr>
          <w:rFonts w:cstheme="minorHAnsi"/>
          <w:color w:val="auto"/>
        </w:rPr>
        <w:br/>
      </w:r>
      <w:r w:rsidRPr="00812DFB">
        <w:rPr>
          <w:rFonts w:cstheme="minorHAnsi"/>
          <w:color w:val="auto"/>
        </w:rPr>
        <w:br/>
      </w:r>
      <w:r w:rsidRPr="003D153F">
        <w:rPr>
          <w:rFonts w:cstheme="minorHAnsi"/>
        </w:rPr>
        <w:t xml:space="preserve">If you don't have pre-existing shapefiles, please open </w:t>
      </w:r>
      <w:hyperlink r:id="rId89" w:tgtFrame="_blank" w:tooltip="https://mapshare.vic.gov.au/mapsharevic/index.html?viewer=mapsharevic.publicsite&amp;locale=en-au" w:history="1">
        <w:proofErr w:type="spellStart"/>
        <w:r w:rsidRPr="003D153F">
          <w:rPr>
            <w:rFonts w:cstheme="minorHAnsi"/>
            <w:b/>
            <w:u w:val="single"/>
          </w:rPr>
          <w:t>MapshareVic</w:t>
        </w:r>
        <w:proofErr w:type="spellEnd"/>
      </w:hyperlink>
      <w:r w:rsidRPr="003D153F">
        <w:rPr>
          <w:rFonts w:cstheme="minorHAnsi"/>
        </w:rPr>
        <w:t xml:space="preserve"> and: </w:t>
      </w:r>
    </w:p>
    <w:p w14:paraId="38757451" w14:textId="77777777" w:rsidR="009C1EF2" w:rsidRPr="00812DFB" w:rsidRDefault="009C1EF2" w:rsidP="00174E5E">
      <w:pPr>
        <w:numPr>
          <w:ilvl w:val="0"/>
          <w:numId w:val="31"/>
        </w:numPr>
        <w:spacing w:before="100" w:beforeAutospacing="1" w:after="100" w:afterAutospacing="1" w:line="240" w:lineRule="auto"/>
        <w:rPr>
          <w:rFonts w:cstheme="minorHAnsi"/>
          <w:color w:val="auto"/>
        </w:rPr>
      </w:pPr>
      <w:r w:rsidRPr="00812DFB">
        <w:rPr>
          <w:rFonts w:cstheme="minorHAnsi"/>
          <w:color w:val="auto"/>
        </w:rPr>
        <w:t xml:space="preserve">Agree to the disclaimer </w:t>
      </w:r>
    </w:p>
    <w:p w14:paraId="0CFC2923" w14:textId="77777777" w:rsidR="009C1EF2" w:rsidRPr="00812DFB" w:rsidRDefault="009C1EF2" w:rsidP="00174E5E">
      <w:pPr>
        <w:numPr>
          <w:ilvl w:val="0"/>
          <w:numId w:val="31"/>
        </w:numPr>
        <w:spacing w:before="100" w:beforeAutospacing="1" w:after="100" w:afterAutospacing="1" w:line="240" w:lineRule="auto"/>
        <w:rPr>
          <w:rFonts w:cstheme="minorHAnsi"/>
          <w:color w:val="auto"/>
        </w:rPr>
      </w:pPr>
      <w:r w:rsidRPr="00812DFB">
        <w:rPr>
          <w:rFonts w:cstheme="minorHAnsi"/>
          <w:color w:val="auto"/>
        </w:rPr>
        <w:t xml:space="preserve">Click the 'Drawing' tab on the top green bar </w:t>
      </w:r>
    </w:p>
    <w:p w14:paraId="40C2D1CC" w14:textId="77777777" w:rsidR="009C1EF2" w:rsidRPr="00812DFB" w:rsidRDefault="009C1EF2" w:rsidP="00174E5E">
      <w:pPr>
        <w:numPr>
          <w:ilvl w:val="0"/>
          <w:numId w:val="31"/>
        </w:numPr>
        <w:spacing w:before="100" w:beforeAutospacing="1" w:after="100" w:afterAutospacing="1" w:line="240" w:lineRule="auto"/>
        <w:rPr>
          <w:rFonts w:cstheme="minorHAnsi"/>
          <w:color w:val="auto"/>
        </w:rPr>
      </w:pPr>
      <w:r w:rsidRPr="00812DFB">
        <w:rPr>
          <w:rFonts w:cstheme="minorHAnsi"/>
          <w:color w:val="auto"/>
        </w:rPr>
        <w:t xml:space="preserve">Click the drop-down arrow next to 'Point' and select 'Polygon' to draw a custom shape on the map </w:t>
      </w:r>
    </w:p>
    <w:p w14:paraId="0CF74DCA" w14:textId="77777777" w:rsidR="009C1EF2" w:rsidRPr="00812DFB" w:rsidRDefault="009C1EF2" w:rsidP="00174E5E">
      <w:pPr>
        <w:numPr>
          <w:ilvl w:val="0"/>
          <w:numId w:val="31"/>
        </w:numPr>
        <w:spacing w:before="100" w:beforeAutospacing="1" w:after="100" w:afterAutospacing="1" w:line="240" w:lineRule="auto"/>
        <w:rPr>
          <w:rFonts w:cstheme="minorHAnsi"/>
          <w:color w:val="auto"/>
        </w:rPr>
      </w:pPr>
      <w:r w:rsidRPr="00812DFB">
        <w:rPr>
          <w:rFonts w:cstheme="minorHAnsi"/>
          <w:color w:val="auto"/>
        </w:rPr>
        <w:t xml:space="preserve">Zoom in to your desired location and click the boundaries of your project area to define the polygon shape </w:t>
      </w:r>
    </w:p>
    <w:p w14:paraId="066FE739" w14:textId="77777777" w:rsidR="009C1EF2" w:rsidRPr="00812DFB" w:rsidRDefault="009C1EF2" w:rsidP="00174E5E">
      <w:pPr>
        <w:numPr>
          <w:ilvl w:val="0"/>
          <w:numId w:val="31"/>
        </w:numPr>
        <w:spacing w:before="100" w:beforeAutospacing="1" w:after="100" w:afterAutospacing="1" w:line="240" w:lineRule="auto"/>
        <w:rPr>
          <w:rFonts w:cstheme="minorHAnsi"/>
          <w:color w:val="auto"/>
        </w:rPr>
      </w:pPr>
      <w:r w:rsidRPr="00812DFB">
        <w:rPr>
          <w:rFonts w:cstheme="minorHAnsi"/>
          <w:color w:val="auto"/>
        </w:rPr>
        <w:t xml:space="preserve">Double click to finish the polygon </w:t>
      </w:r>
    </w:p>
    <w:p w14:paraId="0E0628F6" w14:textId="77777777" w:rsidR="009C1EF2" w:rsidRPr="00812DFB" w:rsidRDefault="009C1EF2" w:rsidP="00174E5E">
      <w:pPr>
        <w:numPr>
          <w:ilvl w:val="0"/>
          <w:numId w:val="31"/>
        </w:numPr>
        <w:spacing w:before="100" w:beforeAutospacing="1" w:after="100" w:afterAutospacing="1" w:line="240" w:lineRule="auto"/>
        <w:rPr>
          <w:rFonts w:cstheme="minorHAnsi"/>
          <w:color w:val="auto"/>
        </w:rPr>
      </w:pPr>
      <w:r w:rsidRPr="00812DFB">
        <w:rPr>
          <w:rFonts w:cstheme="minorHAnsi"/>
          <w:color w:val="auto"/>
        </w:rPr>
        <w:t xml:space="preserve">If your project has multiple locations, please add additional polygons by repeating steps 4 and 5 as required </w:t>
      </w:r>
    </w:p>
    <w:p w14:paraId="1D5E2223" w14:textId="77777777" w:rsidR="009C1EF2" w:rsidRPr="00812DFB" w:rsidRDefault="009C1EF2" w:rsidP="00174E5E">
      <w:pPr>
        <w:numPr>
          <w:ilvl w:val="0"/>
          <w:numId w:val="31"/>
        </w:numPr>
        <w:spacing w:before="100" w:beforeAutospacing="1" w:after="100" w:afterAutospacing="1" w:line="240" w:lineRule="auto"/>
        <w:rPr>
          <w:rFonts w:cstheme="minorHAnsi"/>
          <w:color w:val="auto"/>
        </w:rPr>
      </w:pPr>
      <w:r w:rsidRPr="00812DFB">
        <w:rPr>
          <w:rFonts w:cstheme="minorHAnsi"/>
          <w:color w:val="auto"/>
        </w:rPr>
        <w:t xml:space="preserve">Once finished click 'Export Drawings' on the 'Drawing' toolbar. This will download a zipped folder containing the shapefiles you have just created to your device </w:t>
      </w:r>
    </w:p>
    <w:p w14:paraId="3F50581B" w14:textId="36131F9E" w:rsidR="009C1EF2" w:rsidRPr="00FC2C3D" w:rsidRDefault="009C1EF2" w:rsidP="00174E5E">
      <w:pPr>
        <w:numPr>
          <w:ilvl w:val="0"/>
          <w:numId w:val="31"/>
        </w:numPr>
        <w:spacing w:before="100" w:beforeAutospacing="1" w:after="100" w:afterAutospacing="1" w:line="240" w:lineRule="auto"/>
        <w:rPr>
          <w:rFonts w:cstheme="minorHAnsi"/>
          <w:color w:val="auto"/>
        </w:rPr>
      </w:pPr>
      <w:r w:rsidRPr="00FC2C3D">
        <w:rPr>
          <w:rFonts w:cstheme="minorHAnsi"/>
          <w:color w:val="auto"/>
        </w:rPr>
        <w:t xml:space="preserve">Email the zipped folder as an attachment to </w:t>
      </w:r>
      <w:hyperlink r:id="rId90" w:history="1">
        <w:r w:rsidR="00FC2C3D" w:rsidRPr="00FC2C3D">
          <w:rPr>
            <w:rStyle w:val="Hyperlink"/>
            <w:rFonts w:cstheme="minorHAnsi"/>
          </w:rPr>
          <w:t>enviro.grants@delwp.vic.gov.au</w:t>
        </w:r>
      </w:hyperlink>
      <w:r w:rsidR="00FC2C3D" w:rsidRPr="00FC2C3D">
        <w:rPr>
          <w:rFonts w:cstheme="minorHAnsi"/>
          <w:color w:val="auto"/>
        </w:rPr>
        <w:t xml:space="preserve"> </w:t>
      </w:r>
      <w:r w:rsidRPr="00FC2C3D">
        <w:rPr>
          <w:rFonts w:cstheme="minorHAnsi"/>
          <w:color w:val="auto"/>
        </w:rPr>
        <w:t xml:space="preserve"> including the </w:t>
      </w:r>
      <w:r w:rsidR="009F388E" w:rsidRPr="00FC2C3D">
        <w:rPr>
          <w:rFonts w:cstheme="minorHAnsi"/>
          <w:color w:val="auto"/>
        </w:rPr>
        <w:t>project</w:t>
      </w:r>
      <w:r w:rsidRPr="00FC2C3D">
        <w:rPr>
          <w:rFonts w:cstheme="minorHAnsi"/>
          <w:color w:val="auto"/>
        </w:rPr>
        <w:t xml:space="preserve"> title in the subject line or contents</w:t>
      </w:r>
      <w:r w:rsidR="00222EEF" w:rsidRPr="00FC2C3D">
        <w:rPr>
          <w:rFonts w:cstheme="minorHAnsi"/>
          <w:color w:val="auto"/>
        </w:rPr>
        <w:t>.</w:t>
      </w:r>
    </w:p>
    <w:p w14:paraId="12EFB711" w14:textId="3D6BB5CF" w:rsidR="007A5BED" w:rsidRDefault="00CF5EE3" w:rsidP="00CF5EE3">
      <w:pPr>
        <w:spacing w:line="240" w:lineRule="auto"/>
        <w:rPr>
          <w:b/>
          <w:bCs/>
        </w:rPr>
      </w:pPr>
      <w:proofErr w:type="spellStart"/>
      <w:r w:rsidRPr="00CF5EE3">
        <w:rPr>
          <w:rFonts w:ascii="Segoe UI" w:hAnsi="Segoe UI" w:cs="Segoe UI"/>
          <w:i/>
          <w:iCs/>
          <w:color w:val="auto"/>
          <w:sz w:val="21"/>
          <w:szCs w:val="21"/>
        </w:rPr>
        <w:lastRenderedPageBreak/>
        <w:t>MapshareVic</w:t>
      </w:r>
      <w:proofErr w:type="spellEnd"/>
      <w:r w:rsidRPr="00CF5EE3">
        <w:rPr>
          <w:rFonts w:ascii="Segoe UI" w:hAnsi="Segoe UI" w:cs="Segoe UI"/>
          <w:i/>
          <w:iCs/>
          <w:color w:val="auto"/>
          <w:sz w:val="21"/>
          <w:szCs w:val="21"/>
        </w:rPr>
        <w:t xml:space="preserve"> step</w:t>
      </w:r>
      <w:r>
        <w:rPr>
          <w:rFonts w:ascii="Segoe UI" w:hAnsi="Segoe UI" w:cs="Segoe UI"/>
          <w:i/>
          <w:iCs/>
          <w:color w:val="auto"/>
          <w:sz w:val="21"/>
          <w:szCs w:val="21"/>
        </w:rPr>
        <w:t xml:space="preserve"> 1</w:t>
      </w:r>
      <w:r w:rsidR="6F3DDC18">
        <w:rPr>
          <w:noProof/>
        </w:rPr>
        <w:drawing>
          <wp:inline distT="0" distB="0" distL="0" distR="0" wp14:anchorId="0C586241" wp14:editId="78AA9F94">
            <wp:extent cx="5763728" cy="3252083"/>
            <wp:effectExtent l="0" t="0" r="889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91">
                      <a:extLst>
                        <a:ext uri="{28A0092B-C50C-407E-A947-70E740481C1C}">
                          <a14:useLocalDpi xmlns:a14="http://schemas.microsoft.com/office/drawing/2010/main" val="0"/>
                        </a:ext>
                      </a:extLst>
                    </a:blip>
                    <a:stretch>
                      <a:fillRect/>
                    </a:stretch>
                  </pic:blipFill>
                  <pic:spPr>
                    <a:xfrm>
                      <a:off x="0" y="0"/>
                      <a:ext cx="5763728" cy="3252083"/>
                    </a:xfrm>
                    <a:prstGeom prst="rect">
                      <a:avLst/>
                    </a:prstGeom>
                  </pic:spPr>
                </pic:pic>
              </a:graphicData>
            </a:graphic>
          </wp:inline>
        </w:drawing>
      </w:r>
    </w:p>
    <w:p w14:paraId="382854F5" w14:textId="77777777" w:rsidR="00CF5EE3" w:rsidRDefault="00CF5EE3">
      <w:pPr>
        <w:rPr>
          <w:b/>
          <w:bCs/>
        </w:rPr>
      </w:pPr>
    </w:p>
    <w:p w14:paraId="45DFE14D" w14:textId="77777777" w:rsidR="009C1EF2" w:rsidRDefault="009C1EF2" w:rsidP="00B77209">
      <w:pPr>
        <w:rPr>
          <w:b/>
          <w:bCs/>
        </w:rPr>
      </w:pPr>
    </w:p>
    <w:p w14:paraId="7015C0DF" w14:textId="30E0620D" w:rsidR="00F6332B" w:rsidRPr="00F6332B" w:rsidRDefault="00F6332B" w:rsidP="00F6332B">
      <w:pPr>
        <w:spacing w:line="240" w:lineRule="auto"/>
        <w:rPr>
          <w:rFonts w:ascii="Segoe UI" w:hAnsi="Segoe UI" w:cs="Segoe UI"/>
          <w:i/>
          <w:iCs/>
          <w:color w:val="auto"/>
          <w:sz w:val="21"/>
          <w:szCs w:val="21"/>
        </w:rPr>
      </w:pPr>
      <w:proofErr w:type="spellStart"/>
      <w:r w:rsidRPr="00F6332B">
        <w:rPr>
          <w:rFonts w:ascii="Segoe UI" w:hAnsi="Segoe UI" w:cs="Segoe UI"/>
          <w:i/>
          <w:iCs/>
          <w:color w:val="auto"/>
          <w:sz w:val="21"/>
          <w:szCs w:val="21"/>
        </w:rPr>
        <w:t>MapshareVic</w:t>
      </w:r>
      <w:proofErr w:type="spellEnd"/>
      <w:r w:rsidRPr="00F6332B">
        <w:rPr>
          <w:rFonts w:ascii="Segoe UI" w:hAnsi="Segoe UI" w:cs="Segoe UI"/>
          <w:i/>
          <w:iCs/>
          <w:color w:val="auto"/>
          <w:sz w:val="21"/>
          <w:szCs w:val="21"/>
        </w:rPr>
        <w:t xml:space="preserve"> steps 2 and 3</w:t>
      </w:r>
    </w:p>
    <w:p w14:paraId="277EED10" w14:textId="32299F64" w:rsidR="0058400B" w:rsidRDefault="2139BC2B">
      <w:pPr>
        <w:rPr>
          <w:rFonts w:ascii="Segoe UI" w:hAnsi="Segoe UI" w:cs="Segoe UI"/>
          <w:color w:val="auto"/>
          <w:sz w:val="21"/>
          <w:szCs w:val="21"/>
        </w:rPr>
      </w:pPr>
      <w:r>
        <w:rPr>
          <w:noProof/>
        </w:rPr>
        <w:drawing>
          <wp:inline distT="0" distB="0" distL="0" distR="0" wp14:anchorId="5815657D" wp14:editId="29A86342">
            <wp:extent cx="4983284" cy="3888188"/>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92">
                      <a:extLst>
                        <a:ext uri="{28A0092B-C50C-407E-A947-70E740481C1C}">
                          <a14:useLocalDpi xmlns:a14="http://schemas.microsoft.com/office/drawing/2010/main" val="0"/>
                        </a:ext>
                      </a:extLst>
                    </a:blip>
                    <a:stretch>
                      <a:fillRect/>
                    </a:stretch>
                  </pic:blipFill>
                  <pic:spPr>
                    <a:xfrm>
                      <a:off x="0" y="0"/>
                      <a:ext cx="4983284" cy="3888188"/>
                    </a:xfrm>
                    <a:prstGeom prst="rect">
                      <a:avLst/>
                    </a:prstGeom>
                  </pic:spPr>
                </pic:pic>
              </a:graphicData>
            </a:graphic>
          </wp:inline>
        </w:drawing>
      </w:r>
    </w:p>
    <w:p w14:paraId="01D494D3" w14:textId="535E1FCB" w:rsidR="00222EEF" w:rsidRDefault="00222EEF">
      <w:pPr>
        <w:rPr>
          <w:rFonts w:ascii="Segoe UI" w:hAnsi="Segoe UI" w:cs="Segoe UI"/>
          <w:color w:val="auto"/>
          <w:sz w:val="21"/>
          <w:szCs w:val="21"/>
        </w:rPr>
      </w:pPr>
    </w:p>
    <w:p w14:paraId="79C530D9" w14:textId="77777777" w:rsidR="005D03FD" w:rsidRPr="005D03FD" w:rsidRDefault="005D03FD" w:rsidP="005D03FD">
      <w:pPr>
        <w:spacing w:line="240" w:lineRule="auto"/>
        <w:rPr>
          <w:rFonts w:ascii="Segoe UI" w:hAnsi="Segoe UI" w:cs="Segoe UI"/>
          <w:i/>
          <w:iCs/>
          <w:color w:val="auto"/>
          <w:sz w:val="21"/>
          <w:szCs w:val="21"/>
        </w:rPr>
      </w:pPr>
      <w:proofErr w:type="spellStart"/>
      <w:r w:rsidRPr="005D03FD">
        <w:rPr>
          <w:rFonts w:ascii="Segoe UI" w:hAnsi="Segoe UI" w:cs="Segoe UI"/>
          <w:i/>
          <w:iCs/>
          <w:color w:val="auto"/>
          <w:sz w:val="21"/>
          <w:szCs w:val="21"/>
        </w:rPr>
        <w:t>MapshareVic</w:t>
      </w:r>
      <w:proofErr w:type="spellEnd"/>
      <w:r w:rsidRPr="005D03FD">
        <w:rPr>
          <w:rFonts w:ascii="Segoe UI" w:hAnsi="Segoe UI" w:cs="Segoe UI"/>
          <w:i/>
          <w:iCs/>
          <w:color w:val="auto"/>
          <w:sz w:val="21"/>
          <w:szCs w:val="21"/>
        </w:rPr>
        <w:t xml:space="preserve"> step 4</w:t>
      </w:r>
    </w:p>
    <w:p w14:paraId="3412592F" w14:textId="4746C809" w:rsidR="00FA005B" w:rsidRDefault="41BED778">
      <w:pPr>
        <w:rPr>
          <w:rFonts w:ascii="Segoe UI" w:hAnsi="Segoe UI" w:cs="Segoe UI"/>
          <w:color w:val="auto"/>
          <w:sz w:val="21"/>
          <w:szCs w:val="21"/>
        </w:rPr>
      </w:pPr>
      <w:r>
        <w:rPr>
          <w:noProof/>
        </w:rPr>
        <w:lastRenderedPageBreak/>
        <w:drawing>
          <wp:inline distT="0" distB="0" distL="0" distR="0" wp14:anchorId="0174DB31" wp14:editId="1A185241">
            <wp:extent cx="4810540" cy="4167149"/>
            <wp:effectExtent l="0" t="0" r="952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93">
                      <a:extLst>
                        <a:ext uri="{28A0092B-C50C-407E-A947-70E740481C1C}">
                          <a14:useLocalDpi xmlns:a14="http://schemas.microsoft.com/office/drawing/2010/main" val="0"/>
                        </a:ext>
                      </a:extLst>
                    </a:blip>
                    <a:stretch>
                      <a:fillRect/>
                    </a:stretch>
                  </pic:blipFill>
                  <pic:spPr>
                    <a:xfrm>
                      <a:off x="0" y="0"/>
                      <a:ext cx="4810540" cy="4167149"/>
                    </a:xfrm>
                    <a:prstGeom prst="rect">
                      <a:avLst/>
                    </a:prstGeom>
                  </pic:spPr>
                </pic:pic>
              </a:graphicData>
            </a:graphic>
          </wp:inline>
        </w:drawing>
      </w:r>
    </w:p>
    <w:p w14:paraId="37A4171B" w14:textId="5BA0E1D9" w:rsidR="00FA005B" w:rsidRDefault="00FA005B">
      <w:pPr>
        <w:rPr>
          <w:rFonts w:ascii="Segoe UI" w:hAnsi="Segoe UI" w:cs="Segoe UI"/>
          <w:color w:val="auto"/>
          <w:sz w:val="21"/>
          <w:szCs w:val="21"/>
        </w:rPr>
      </w:pPr>
    </w:p>
    <w:p w14:paraId="46053B24" w14:textId="79DCBB1E" w:rsidR="00D939A1" w:rsidRDefault="00D939A1">
      <w:pPr>
        <w:rPr>
          <w:rFonts w:ascii="Segoe UI" w:hAnsi="Segoe UI" w:cs="Segoe UI"/>
          <w:color w:val="auto"/>
          <w:sz w:val="21"/>
          <w:szCs w:val="21"/>
        </w:rPr>
      </w:pPr>
    </w:p>
    <w:p w14:paraId="720E36A6" w14:textId="6BECB5C3" w:rsidR="00D939A1" w:rsidRPr="005D03FD" w:rsidRDefault="00D939A1" w:rsidP="00D939A1">
      <w:pPr>
        <w:spacing w:line="240" w:lineRule="auto"/>
        <w:rPr>
          <w:rFonts w:ascii="Segoe UI" w:hAnsi="Segoe UI" w:cs="Segoe UI"/>
          <w:i/>
          <w:iCs/>
          <w:color w:val="auto"/>
          <w:sz w:val="21"/>
          <w:szCs w:val="21"/>
        </w:rPr>
      </w:pPr>
      <w:proofErr w:type="spellStart"/>
      <w:r w:rsidRPr="005D03FD">
        <w:rPr>
          <w:rFonts w:ascii="Segoe UI" w:hAnsi="Segoe UI" w:cs="Segoe UI"/>
          <w:i/>
          <w:iCs/>
          <w:color w:val="auto"/>
          <w:sz w:val="21"/>
          <w:szCs w:val="21"/>
        </w:rPr>
        <w:t>MapshareVic</w:t>
      </w:r>
      <w:proofErr w:type="spellEnd"/>
      <w:r w:rsidRPr="005D03FD">
        <w:rPr>
          <w:rFonts w:ascii="Segoe UI" w:hAnsi="Segoe UI" w:cs="Segoe UI"/>
          <w:i/>
          <w:iCs/>
          <w:color w:val="auto"/>
          <w:sz w:val="21"/>
          <w:szCs w:val="21"/>
        </w:rPr>
        <w:t xml:space="preserve"> step </w:t>
      </w:r>
      <w:r>
        <w:rPr>
          <w:rFonts w:ascii="Segoe UI" w:hAnsi="Segoe UI" w:cs="Segoe UI"/>
          <w:i/>
          <w:iCs/>
          <w:color w:val="auto"/>
          <w:sz w:val="21"/>
          <w:szCs w:val="21"/>
        </w:rPr>
        <w:t>7</w:t>
      </w:r>
    </w:p>
    <w:p w14:paraId="403DF195" w14:textId="1398A4B0" w:rsidR="00D62552" w:rsidRPr="00812DFB" w:rsidRDefault="30E6BDB6">
      <w:pPr>
        <w:rPr>
          <w:rFonts w:cs="Times New Roman"/>
          <w:lang w:eastAsia="en-US"/>
        </w:rPr>
      </w:pPr>
      <w:r>
        <w:rPr>
          <w:noProof/>
        </w:rPr>
        <w:lastRenderedPageBreak/>
        <w:drawing>
          <wp:inline distT="0" distB="0" distL="0" distR="0" wp14:anchorId="61F2A71D" wp14:editId="61C9E7B3">
            <wp:extent cx="5340128" cy="461970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94">
                      <a:extLst>
                        <a:ext uri="{28A0092B-C50C-407E-A947-70E740481C1C}">
                          <a14:useLocalDpi xmlns:a14="http://schemas.microsoft.com/office/drawing/2010/main" val="0"/>
                        </a:ext>
                      </a:extLst>
                    </a:blip>
                    <a:stretch>
                      <a:fillRect/>
                    </a:stretch>
                  </pic:blipFill>
                  <pic:spPr>
                    <a:xfrm>
                      <a:off x="0" y="0"/>
                      <a:ext cx="5340128" cy="4619709"/>
                    </a:xfrm>
                    <a:prstGeom prst="rect">
                      <a:avLst/>
                    </a:prstGeom>
                  </pic:spPr>
                </pic:pic>
              </a:graphicData>
            </a:graphic>
          </wp:inline>
        </w:drawing>
      </w:r>
    </w:p>
    <w:p w14:paraId="1241F9C3" w14:textId="08176C8F" w:rsidR="004912DF" w:rsidRPr="00812DFB" w:rsidRDefault="004912DF">
      <w:pPr>
        <w:rPr>
          <w:rFonts w:cs="Times New Roman"/>
          <w:lang w:eastAsia="en-US"/>
        </w:rPr>
      </w:pPr>
    </w:p>
    <w:p w14:paraId="05AC5EB4" w14:textId="40B9CE12" w:rsidR="004912DF" w:rsidRPr="00812DFB" w:rsidRDefault="004912DF">
      <w:pPr>
        <w:rPr>
          <w:rFonts w:cs="Times New Roman"/>
          <w:lang w:eastAsia="en-US"/>
        </w:rPr>
      </w:pPr>
    </w:p>
    <w:p w14:paraId="33236899" w14:textId="6C3F6163" w:rsidR="00D939A1" w:rsidRDefault="00D939A1">
      <w:pPr>
        <w:rPr>
          <w:rFonts w:cs="Times New Roman"/>
          <w:lang w:eastAsia="en-US"/>
        </w:rPr>
      </w:pPr>
      <w:r>
        <w:rPr>
          <w:rFonts w:cs="Times New Roman"/>
          <w:lang w:eastAsia="en-US"/>
        </w:rPr>
        <w:br w:type="page"/>
      </w:r>
    </w:p>
    <w:p w14:paraId="7FF6E96A" w14:textId="65D53078" w:rsidR="00A7651F" w:rsidRPr="007A6F98" w:rsidRDefault="00A411C2" w:rsidP="007A6F98">
      <w:pPr>
        <w:pStyle w:val="Heading1"/>
        <w:numPr>
          <w:ilvl w:val="0"/>
          <w:numId w:val="0"/>
        </w:numPr>
        <w:spacing w:before="600"/>
      </w:pPr>
      <w:bookmarkStart w:id="94" w:name="_Toc63857272"/>
      <w:r w:rsidRPr="00A411C2">
        <w:lastRenderedPageBreak/>
        <w:t>At</w:t>
      </w:r>
      <w:r w:rsidR="00A7651F" w:rsidRPr="00A411C2">
        <w:t xml:space="preserve">tachment </w:t>
      </w:r>
      <w:r w:rsidR="00D62552">
        <w:t>2</w:t>
      </w:r>
      <w:r w:rsidR="00A7651F">
        <w:t>: Port Phillip Bay Wetlands</w:t>
      </w:r>
      <w:bookmarkEnd w:id="94"/>
    </w:p>
    <w:p w14:paraId="16C8FB6C" w14:textId="787DA636" w:rsidR="003636EA" w:rsidRDefault="007ECB93" w:rsidP="00183B52">
      <w:pPr>
        <w:pStyle w:val="BodyText"/>
        <w:rPr>
          <w:b/>
          <w:bCs/>
        </w:rPr>
      </w:pPr>
      <w:r>
        <w:rPr>
          <w:noProof/>
        </w:rPr>
        <w:drawing>
          <wp:inline distT="0" distB="0" distL="0" distR="0" wp14:anchorId="7282C92C" wp14:editId="747FEF01">
            <wp:extent cx="5732145" cy="3935730"/>
            <wp:effectExtent l="0" t="0" r="190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95">
                      <a:extLst>
                        <a:ext uri="{28A0092B-C50C-407E-A947-70E740481C1C}">
                          <a14:useLocalDpi xmlns:a14="http://schemas.microsoft.com/office/drawing/2010/main" val="0"/>
                        </a:ext>
                      </a:extLst>
                    </a:blip>
                    <a:stretch>
                      <a:fillRect/>
                    </a:stretch>
                  </pic:blipFill>
                  <pic:spPr>
                    <a:xfrm>
                      <a:off x="0" y="0"/>
                      <a:ext cx="5732145" cy="3935730"/>
                    </a:xfrm>
                    <a:prstGeom prst="rect">
                      <a:avLst/>
                    </a:prstGeom>
                  </pic:spPr>
                </pic:pic>
              </a:graphicData>
            </a:graphic>
          </wp:inline>
        </w:drawing>
      </w:r>
    </w:p>
    <w:p w14:paraId="693FF99F" w14:textId="050E54D5" w:rsidR="00EC122D" w:rsidRDefault="00EC122D">
      <w:pPr>
        <w:rPr>
          <w:rFonts w:cs="Times New Roman"/>
          <w:b/>
          <w:bCs/>
          <w:lang w:eastAsia="en-US"/>
        </w:rPr>
      </w:pPr>
      <w:r>
        <w:rPr>
          <w:b/>
          <w:bCs/>
        </w:rPr>
        <w:br w:type="page"/>
      </w:r>
    </w:p>
    <w:p w14:paraId="11D91D8A" w14:textId="7129A614" w:rsidR="005D213D" w:rsidRPr="007A6F98" w:rsidRDefault="00EC122D" w:rsidP="007A6F98">
      <w:pPr>
        <w:pStyle w:val="Heading1"/>
        <w:numPr>
          <w:ilvl w:val="0"/>
          <w:numId w:val="0"/>
        </w:numPr>
        <w:spacing w:before="600"/>
      </w:pPr>
      <w:bookmarkStart w:id="95" w:name="_Toc63857273"/>
      <w:r>
        <w:lastRenderedPageBreak/>
        <w:t xml:space="preserve">Attachment </w:t>
      </w:r>
      <w:r w:rsidR="00D62552">
        <w:t>3</w:t>
      </w:r>
      <w:r w:rsidR="00727C06">
        <w:t>: Erosion Vulnerability sites in Port Phillip Bay</w:t>
      </w:r>
      <w:bookmarkEnd w:id="95"/>
    </w:p>
    <w:p w14:paraId="151639DB" w14:textId="04D7B511" w:rsidR="00D84BD6" w:rsidRDefault="21A5A41E" w:rsidP="001A216F">
      <w:pPr>
        <w:pStyle w:val="BodyText"/>
        <w:rPr>
          <w:b/>
          <w:bCs/>
        </w:rPr>
      </w:pPr>
      <w:r>
        <w:rPr>
          <w:noProof/>
        </w:rPr>
        <w:drawing>
          <wp:inline distT="0" distB="0" distL="0" distR="0" wp14:anchorId="40864F00" wp14:editId="03CD4F6A">
            <wp:extent cx="5732145" cy="3953510"/>
            <wp:effectExtent l="0" t="0" r="190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96">
                      <a:extLst>
                        <a:ext uri="{28A0092B-C50C-407E-A947-70E740481C1C}">
                          <a14:useLocalDpi xmlns:a14="http://schemas.microsoft.com/office/drawing/2010/main" val="0"/>
                        </a:ext>
                      </a:extLst>
                    </a:blip>
                    <a:stretch>
                      <a:fillRect/>
                    </a:stretch>
                  </pic:blipFill>
                  <pic:spPr>
                    <a:xfrm>
                      <a:off x="0" y="0"/>
                      <a:ext cx="5732145" cy="3953510"/>
                    </a:xfrm>
                    <a:prstGeom prst="rect">
                      <a:avLst/>
                    </a:prstGeom>
                  </pic:spPr>
                </pic:pic>
              </a:graphicData>
            </a:graphic>
          </wp:inline>
        </w:drawing>
      </w:r>
    </w:p>
    <w:sectPr w:rsidR="00D84BD6" w:rsidSect="002C1197">
      <w:headerReference w:type="even" r:id="rId97"/>
      <w:footerReference w:type="default" r:id="rId98"/>
      <w:pgSz w:w="11907" w:h="16840" w:code="9"/>
      <w:pgMar w:top="1440" w:right="1440" w:bottom="1440" w:left="1440" w:header="284" w:footer="6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EAF595" w14:textId="77777777" w:rsidR="0012208E" w:rsidRDefault="0012208E">
      <w:r>
        <w:separator/>
      </w:r>
    </w:p>
    <w:p w14:paraId="11DC3052" w14:textId="77777777" w:rsidR="0012208E" w:rsidRDefault="0012208E"/>
  </w:endnote>
  <w:endnote w:type="continuationSeparator" w:id="0">
    <w:p w14:paraId="0E5DF7A1" w14:textId="77777777" w:rsidR="0012208E" w:rsidRDefault="0012208E">
      <w:r>
        <w:continuationSeparator/>
      </w:r>
    </w:p>
    <w:p w14:paraId="45F18A18" w14:textId="77777777" w:rsidR="0012208E" w:rsidRDefault="0012208E"/>
  </w:endnote>
  <w:endnote w:type="continuationNotice" w:id="1">
    <w:p w14:paraId="147244EB" w14:textId="77777777" w:rsidR="0012208E" w:rsidRDefault="0012208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
    <w:altName w:val="Arial"/>
    <w:panose1 w:val="020B060402020203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F0256A" w14:paraId="1F2F774C" w14:textId="77777777" w:rsidTr="00D83BD4">
      <w:trPr>
        <w:trHeight w:val="397"/>
      </w:trPr>
      <w:tc>
        <w:tcPr>
          <w:tcW w:w="340" w:type="dxa"/>
        </w:tcPr>
        <w:p w14:paraId="689B0062" w14:textId="2AF0BB4B" w:rsidR="00F0256A" w:rsidRPr="00D55628" w:rsidRDefault="00F0256A" w:rsidP="00D55628">
          <w:pPr>
            <w:pStyle w:val="FooterEven"/>
          </w:pPr>
          <w:r>
            <w:rPr>
              <w:noProof/>
            </w:rPr>
            <mc:AlternateContent>
              <mc:Choice Requires="wps">
                <w:drawing>
                  <wp:anchor distT="0" distB="0" distL="114300" distR="114300" simplePos="0" relativeHeight="251658247" behindDoc="0" locked="0" layoutInCell="0" allowOverlap="1" wp14:anchorId="704DFB4B" wp14:editId="2883CB32">
                    <wp:simplePos x="0" y="0"/>
                    <wp:positionH relativeFrom="page">
                      <wp:posOffset>0</wp:posOffset>
                    </wp:positionH>
                    <wp:positionV relativeFrom="page">
                      <wp:posOffset>10229215</wp:posOffset>
                    </wp:positionV>
                    <wp:extent cx="7560945" cy="273050"/>
                    <wp:effectExtent l="0" t="0" r="0" b="12700"/>
                    <wp:wrapNone/>
                    <wp:docPr id="48" name="MSIPCM0309476bbd34e751013102d1"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AF2CA6" w14:textId="4262137F" w:rsidR="00F0256A" w:rsidRPr="001C20C8" w:rsidRDefault="00F0256A" w:rsidP="001C20C8">
                                <w:pPr>
                                  <w:jc w:val="center"/>
                                  <w:rPr>
                                    <w:rFonts w:ascii="Calibri" w:hAnsi="Calibri" w:cs="Calibri"/>
                                    <w:color w:val="000000"/>
                                    <w:sz w:val="24"/>
                                  </w:rPr>
                                </w:pPr>
                                <w:r w:rsidRPr="001C20C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4DFB4B" id="_x0000_t202" coordsize="21600,21600" o:spt="202" path="m,l,21600r21600,l21600,xe">
                    <v:stroke joinstyle="miter"/>
                    <v:path gradientshapeok="t" o:connecttype="rect"/>
                  </v:shapetype>
                  <v:shape id="MSIPCM0309476bbd34e751013102d1" o:spid="_x0000_s1031" type="#_x0000_t202" alt="{&quot;HashCode&quot;:-1264680268,&quot;Height&quot;:842.0,&quot;Width&quot;:595.0,&quot;Placement&quot;:&quot;Footer&quot;,&quot;Index&quot;:&quot;OddAndEven&quot;,&quot;Section&quot;:1,&quot;Top&quot;:0.0,&quot;Left&quot;:0.0}" style="position:absolute;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nHswIAAEsFAAAOAAAAZHJzL2Uyb0RvYy54bWysVEtv2zAMvg/YfxB02GmN7TycNKtTZOmy&#10;FUjbAOnQsyLJsQFbVCUlcTfsv4/yI31sp2EXmyIpPj5+1MVlVRbkII3NQSU06oWUSMVB5GqX0O/3&#10;y7MJJdYxJVgBSib0SVp6OXv/7uKop7IPGRRCGoJBlJ0edUIz5/Q0CCzPZMlsD7RUaEzBlMzh0ewC&#10;YdgRo5dF0A/DODiCEdoAl9ai9qox0lkdP00ld3dpaqUjRUKxNld/Tf3d+m8wu2DTnWE6y3lbBvuH&#10;KkqWK0x6CnXFHCN7k/8Rqsy5AQup63EoA0jTnMu6B+wmCt90s8mYlnUvCI7VJ5js/wvLbw9rQ3KR&#10;0CFOSrESZ3SzuV4vbsJBeD4cx9utGAzleBSF0SAK+yKiREjLEcKfHx734D59YzZbgJDNaXoW9eNh&#10;PAn78eRj6yDzXeZa82TY74Wt4SEXLmv1o/PRSb8uGJelVN2dxmUJ4KRp5DbAtRKyagM0vzsh5kp8&#10;OUj1ynGDPECCtq5Re/0edKsJT7lXMu3SovKX58dR2ynCtNEIlKs+Q4U87/QWlX7sVWpK/8eBErQj&#10;055O7JKVIxyV41GMiI4o4WjrjwfhqKZf8HxbG+u+SiiJFxJqsOqaVOywsg4rQdfOxSdTsMyLomZw&#10;ocgxofEAQ76y4I1C4UXfQ1Orl1y1rdrGtiCesC8DzWZYzZc5Jl8x69bM4CpgK7je7g4/aQGYBFqJ&#10;kgzMj7/pvT8yFK2UHHG1Emof98xISoprhdw9j4ZDv4v1AQXzUrvttGpfLgC3FgmHVdWi93VFJ6YG&#10;ygfc/rnPhiamOOZM6LYTFw5PaMDXg8v5vJZx6zRzK7XR3If2YHlI76sHZnSLu8OJ3UK3fGz6Bv7G&#10;t4F5vneQ5vVsPLANmi3euLH1yNrXxT8JL8+11/MbOPsN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IlDOcezAgAASwUA&#10;AA4AAAAAAAAAAAAAAAAALgIAAGRycy9lMm9Eb2MueG1sUEsBAi0AFAAGAAgAAAAhABFyp37fAAAA&#10;CwEAAA8AAAAAAAAAAAAAAAAADQUAAGRycy9kb3ducmV2LnhtbFBLBQYAAAAABAAEAPMAAAAZBgAA&#10;AAA=&#10;" o:allowincell="f" filled="f" stroked="f" strokeweight=".5pt">
                    <v:textbox inset=",0,,0">
                      <w:txbxContent>
                        <w:p w14:paraId="2DAF2CA6" w14:textId="4262137F" w:rsidR="00F0256A" w:rsidRPr="001C20C8" w:rsidRDefault="00F0256A" w:rsidP="001C20C8">
                          <w:pPr>
                            <w:jc w:val="center"/>
                            <w:rPr>
                              <w:rFonts w:ascii="Calibri" w:hAnsi="Calibri" w:cs="Calibri"/>
                              <w:color w:val="000000"/>
                              <w:sz w:val="24"/>
                            </w:rPr>
                          </w:pPr>
                          <w:r w:rsidRPr="001C20C8">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1D6AA458" w14:textId="20ADD5E8" w:rsidR="00F0256A" w:rsidRPr="00D55628" w:rsidRDefault="00D819B8" w:rsidP="00D55628">
          <w:pPr>
            <w:pStyle w:val="FooterEven"/>
          </w:pPr>
          <w:r>
            <w:rPr>
              <w:rStyle w:val="Bold"/>
            </w:rPr>
            <w:t xml:space="preserve">2021 </w:t>
          </w:r>
          <w:r w:rsidR="00F0256A">
            <w:rPr>
              <w:rStyle w:val="Bold"/>
            </w:rPr>
            <w:t xml:space="preserve">Port Phillip Bay Fund Guidelines </w:t>
          </w:r>
        </w:p>
      </w:tc>
    </w:tr>
  </w:tbl>
  <w:p w14:paraId="7B006257" w14:textId="77777777" w:rsidR="00F0256A" w:rsidRPr="008B6D45" w:rsidRDefault="00F0256A"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9007F" w14:textId="662819A8" w:rsidR="00F0256A" w:rsidRDefault="00F0256A">
    <w:pPr>
      <w:pStyle w:val="Footer"/>
    </w:pPr>
    <w:r>
      <w:rPr>
        <w:noProof/>
      </w:rPr>
      <mc:AlternateContent>
        <mc:Choice Requires="wps">
          <w:drawing>
            <wp:anchor distT="0" distB="0" distL="114300" distR="114300" simplePos="1" relativeHeight="251658245" behindDoc="0" locked="0" layoutInCell="0" allowOverlap="1" wp14:anchorId="2B6D234A" wp14:editId="0ABD3229">
              <wp:simplePos x="0" y="10229453"/>
              <wp:positionH relativeFrom="page">
                <wp:posOffset>0</wp:posOffset>
              </wp:positionH>
              <wp:positionV relativeFrom="page">
                <wp:posOffset>10229215</wp:posOffset>
              </wp:positionV>
              <wp:extent cx="7560945" cy="273050"/>
              <wp:effectExtent l="0" t="0" r="0" b="12700"/>
              <wp:wrapNone/>
              <wp:docPr id="30" name="MSIPCMf2744c4c80620c6c99df7a7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650308" w14:textId="3250A9FE" w:rsidR="00F0256A" w:rsidRPr="001C20C8" w:rsidRDefault="00F0256A" w:rsidP="001C20C8">
                          <w:pPr>
                            <w:jc w:val="center"/>
                            <w:rPr>
                              <w:rFonts w:ascii="Calibri" w:hAnsi="Calibri" w:cs="Calibri"/>
                              <w:color w:val="000000"/>
                              <w:sz w:val="24"/>
                            </w:rPr>
                          </w:pPr>
                          <w:r w:rsidRPr="001C20C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6D234A" id="_x0000_t202" coordsize="21600,21600" o:spt="202" path="m,l,21600r21600,l21600,xe">
              <v:stroke joinstyle="miter"/>
              <v:path gradientshapeok="t" o:connecttype="rect"/>
            </v:shapetype>
            <v:shape id="MSIPCMf2744c4c80620c6c99df7a78" o:spid="_x0000_s1032" type="#_x0000_t202" alt="{&quot;HashCode&quot;:-1264680268,&quot;Height&quot;:842.0,&quot;Width&quot;:595.0,&quot;Placement&quot;:&quot;Footer&quot;,&quot;Index&quot;:&quot;Primary&quot;,&quot;Section&quot;:1,&quot;Top&quot;:0.0,&quot;Left&quot;:0.0}" style="position:absolute;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uEswIAAE8FAAAOAAAAZHJzL2Uyb0RvYy54bWysVEtv2zAMvg/YfxB02GmLHddxHqtTZCm6&#10;FUjbAOnQsyLLsQFbVCWlcTbsv4+S7fSxnYZdJIqk+Pj4OL9o6oo8CW1KkCkdDkJKhOSQlXKX0u/3&#10;V58mlBjLZMYqkCKlR2Hoxfz9u/ODmokICqgyoQkakWZ2UCktrFWzIDC8EDUzA1BCojAHXTOLT70L&#10;Ms0OaL2ugigMk+AAOlMauDAGuZetkM69/TwX3N7luRGWVCnF2Kw/tT+37gzm52y200wVJe/CYP8Q&#10;Rc1KiU5Ppi6ZZWSvyz9M1SXXYCC3Aw51AHlecuFzwGyG4ZtsNgVTwueC4Bh1gsn8P7P89mmtSZml&#10;9AzhkazGGt1srtfLmzwaxzGP+SRMopAnfDrN8jEbYz0zYThC+PPD4x7s52/MFEvIRPuafRpGSZxM&#10;wiiZfOwURLkrbCeexNEg7AQPZWaLjj+ajk78dcW4qIXs/7QqVwBW6JbuDFzLTDSdgfZa67Jm+vhK&#10;a4NNgN3Z6Q27v/egOk54crwSee8Tmb9ccxyUmSFGG4Uo2eYLNNjkPd8g09W8yXXtbqwmQTnieDy1&#10;lmgs4cgcj5JwGo8o4SiLxmfhyPde8PxbaWO/CqiJI1KqMWrfUexpZSxGgqq9inMm4aqsKt++lSSH&#10;lCZnaPKVBH9UEj+6HNpYHWWbbeMLfspjC9kR09PQTodR/KrEGFbM2DXTOA6YEY64vcMjrwB9QUdR&#10;UoD+8Te+08cuRSklBxyvlJrHPdOCkupaYv9Oh3Hs5tE/kNAvudueK/f1EnByh7hEFPek07VVT+Ya&#10;6gfcAAvnDUVMcvSZ0m1PLi2+UIAbhIvFwtM4eYrZldwo7kw7zByy980D06qD32LhbqEfQDZ7U4VW&#10;t0V7sbeQl75EDt8WzQ52nFpfuW7DuLXw8u21nvfg/DcA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DAau4SzAgAATwUA&#10;AA4AAAAAAAAAAAAAAAAALgIAAGRycy9lMm9Eb2MueG1sUEsBAi0AFAAGAAgAAAAhABFyp37fAAAA&#10;CwEAAA8AAAAAAAAAAAAAAAAADQUAAGRycy9kb3ducmV2LnhtbFBLBQYAAAAABAAEAPMAAAAZBgAA&#10;AAA=&#10;" o:allowincell="f" filled="f" stroked="f" strokeweight=".5pt">
              <v:textbox inset=",0,,0">
                <w:txbxContent>
                  <w:p w14:paraId="20650308" w14:textId="3250A9FE" w:rsidR="00F0256A" w:rsidRPr="001C20C8" w:rsidRDefault="00F0256A" w:rsidP="001C20C8">
                    <w:pPr>
                      <w:jc w:val="center"/>
                      <w:rPr>
                        <w:rFonts w:ascii="Calibri" w:hAnsi="Calibri" w:cs="Calibri"/>
                        <w:color w:val="000000"/>
                        <w:sz w:val="24"/>
                      </w:rPr>
                    </w:pPr>
                    <w:r w:rsidRPr="001C20C8">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8241" behindDoc="1" locked="1" layoutInCell="1" allowOverlap="1" wp14:anchorId="56465F16" wp14:editId="64BABE55">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7549D" w14:textId="7FF0693B" w:rsidR="00F0256A" w:rsidRPr="0001226A" w:rsidRDefault="00F0256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65F16" id="Text Box 224" o:spid="_x0000_s1033"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ORDgIAAPMDAAAOAAAAZHJzL2Uyb0RvYy54bWysU01v2zAMvQ/YfxB0X5wYabIacYp+oEOB&#10;bh3QDjszsvyB2KJGKbGzXz9KTtNsuw3zQTBJ8fHxkVpdDV0r9ppcgyaXs8lUCm0UFo2pcvnt5f7D&#10;RymcB1NAi0bn8qCdvFq/f7fqbaZTrLEtNAkGMS7rbS5r722WJE7VugM3QasNB0ukDjybVCUFQc/o&#10;XZuk0+ki6ZEKS6i0c+y9G4NyHfHLUiv/VJZOe9Hmkrn5eFI8N+FM1ivIKgJbN+pIA/6BRQeN4aIn&#10;qDvwIHbU/AXVNYrQYeknCrsEy7JROvbA3cymf3TzXIPVsRcWx9mTTO7/waov+68kmiKXqRQGOh7R&#10;ix68uMFBpOmcFWt8y84bUNuKcGcK8R285nHQVjx0UOkgYW9dxkjPlrH8wLm8ClEOZx9RbZ0weFuD&#10;qfQ1Efa1hoJbmIXM5Cx1xHEBZNN/xoLLws5jBBpK6oK+rJhgdB7l4TS+wFexc3mxmPInheLYbHm5&#10;mLMRakD2mm7J+U8aOxF+ckm8HxEe9o/Oj1dfr4RqBu+btmU/ZK35zcGYwRPpB8Yjdz9shqOYnBRa&#10;22Bx4H4Ix83jl8I/NdJPKXreuly6HzsgLUX7YFiTy9l8HtY0GvOLZcoGnUc25xEwiqFy6aUYf2/9&#10;uNo7S01Vc6VxCgavWceyiR2+sTrS582KGh1fQVjdczveenur61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4AqDkQ4CAADz&#10;AwAADgAAAAAAAAAAAAAAAAAuAgAAZHJzL2Uyb0RvYy54bWxQSwECLQAUAAYACAAAACEANMVEztsA&#10;AAAGAQAADwAAAAAAAAAAAAAAAABoBAAAZHJzL2Rvd25yZXYueG1sUEsFBgAAAAAEAAQA8wAAAHAF&#10;AAAAAA==&#10;" filled="f" stroked="f">
              <v:textbox>
                <w:txbxContent>
                  <w:p w14:paraId="29F7549D" w14:textId="7FF0693B" w:rsidR="00F0256A" w:rsidRPr="0001226A" w:rsidRDefault="00F0256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924E1E6" w14:textId="77777777" w:rsidR="00F0256A" w:rsidRDefault="00F025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180D7" w14:textId="29347445" w:rsidR="00F0256A" w:rsidRPr="005D0C43" w:rsidRDefault="00F0256A" w:rsidP="005D0C43">
    <w:pPr>
      <w:pStyle w:val="SmallHeading"/>
    </w:pPr>
    <w:r>
      <w:rPr>
        <w:noProof/>
      </w:rPr>
      <mc:AlternateContent>
        <mc:Choice Requires="wps">
          <w:drawing>
            <wp:anchor distT="0" distB="0" distL="114300" distR="114300" simplePos="0" relativeHeight="251658246" behindDoc="0" locked="0" layoutInCell="0" allowOverlap="1" wp14:anchorId="5C5D3FA0" wp14:editId="2541A8A8">
              <wp:simplePos x="0" y="0"/>
              <wp:positionH relativeFrom="page">
                <wp:posOffset>0</wp:posOffset>
              </wp:positionH>
              <wp:positionV relativeFrom="page">
                <wp:posOffset>10229215</wp:posOffset>
              </wp:positionV>
              <wp:extent cx="7560945" cy="273050"/>
              <wp:effectExtent l="0" t="0" r="0" b="12700"/>
              <wp:wrapNone/>
              <wp:docPr id="32" name="MSIPCM966b45e6bbf5fef3a4e66102"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E42A8C" w14:textId="6ADCB5E7" w:rsidR="00F0256A" w:rsidRPr="001C20C8" w:rsidRDefault="00F0256A" w:rsidP="001C20C8">
                          <w:pPr>
                            <w:jc w:val="center"/>
                            <w:rPr>
                              <w:rFonts w:ascii="Calibri" w:hAnsi="Calibri" w:cs="Calibri"/>
                              <w:color w:val="000000"/>
                              <w:sz w:val="24"/>
                            </w:rPr>
                          </w:pPr>
                          <w:r w:rsidRPr="001C20C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5D3FA0" id="_x0000_t202" coordsize="21600,21600" o:spt="202" path="m,l,21600r21600,l21600,xe">
              <v:stroke joinstyle="miter"/>
              <v:path gradientshapeok="t" o:connecttype="rect"/>
            </v:shapetype>
            <v:shape id="MSIPCM966b45e6bbf5fef3a4e66102" o:spid="_x0000_s1034" type="#_x0000_t202" alt="{&quot;HashCode&quot;:-1264680268,&quot;Height&quot;:842.0,&quot;Width&quot;:595.0,&quot;Placement&quot;:&quot;Footer&quot;,&quot;Index&quot;:&quot;FirstPage&quot;,&quot;Section&quot;:1,&quot;Top&quot;:0.0,&quot;Left&quot;:0.0}" style="position:absolute;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zAsgIAAFEFAAAOAAAAZHJzL2Uyb0RvYy54bWysVEtv2zAMvg/YfxB02GmNnZebZHWKLEW2&#10;AmkbIB16VmQpNmCLqqQ07ob991G2nHbdTsMuNvWR4uMjqYvLuirJkzC2AJXSfi+mRCgOWaH2Kf12&#10;vzqbUGIdUxkrQYmUPgtLL+fv310c9UwMIIcyE4agE2VnR53S3Dk9iyLLc1Ex2wMtFColmIo5PJp9&#10;lBl2RO9VGQ3iOImOYDJtgAtrEb1qlXTe+JdScHcnpRWOlCnF3FzzNc1357/R/ILN9obpvOAhDfYP&#10;WVSsUBj05OqKOUYOpvjDVVVwAxak63GoIpCy4KKpAavpx2+q2eZMi6YWJMfqE032/7nlt08bQ4os&#10;pcMBJYpV2KOb7fVmeTNNkt1oLJLdTo6lkEM2EknSj9EqE5YjhT8+PB7AffrKbL6ETLSn2Vl/kIyS&#10;STxIJh+DgSj2uQvqyWjQi4PiochcHvDxdHzCNyXjohKqu9OarACcMK0cHFyrTNTBQTAqjHUbtg/Z&#10;BLstjgHOZ7DsB/QedEDiU+i1kF1UBH/68ThqO0OWthp5cvVnqHHMO9wi6LteS1P5P/aToB4H7fk0&#10;XKJ2hCN4Pk7i6WhMCUfd4HwYj5vpi15ua8z9i4CKeCGlBrNuZoo9ra3DTNC0M/HBFKyKsmwGuFTk&#10;mNJkiC5/0+CNUuFFX0Obq5dcvavblnd17CB7xvIMtPthNV95ItfMk2lwIbAiXHJ3hx9ZAsaCIFGS&#10;g/n+N9zb45yilpIjLlhK7eOBGUFJea1wgqf90chvZHNAwbxGdx2qDtUScHf7+Ixo3oje1pWdKA1U&#10;D/gGLHw0VDHFMWZKd524dHhCBb4hXCwWjYy7p5lbq63m3rXnzDN7Xz8wowP9Dht3C90KstmbLrS2&#10;LduLgwNZNC3y/LZsBtpxb5vOhTfGPwyvz43Vy0s4/wU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2oD8wLICAABRBQAA&#10;DgAAAAAAAAAAAAAAAAAuAgAAZHJzL2Uyb0RvYy54bWxQSwECLQAUAAYACAAAACEAEXKnft8AAAAL&#10;AQAADwAAAAAAAAAAAAAAAAAMBQAAZHJzL2Rvd25yZXYueG1sUEsFBgAAAAAEAAQA8wAAABgGAAAA&#10;AA==&#10;" o:allowincell="f" filled="f" stroked="f" strokeweight=".5pt">
              <v:textbox inset=",0,,0">
                <w:txbxContent>
                  <w:p w14:paraId="40E42A8C" w14:textId="6ADCB5E7" w:rsidR="00F0256A" w:rsidRPr="001C20C8" w:rsidRDefault="00F0256A" w:rsidP="001C20C8">
                    <w:pPr>
                      <w:jc w:val="center"/>
                      <w:rPr>
                        <w:rFonts w:ascii="Calibri" w:hAnsi="Calibri" w:cs="Calibri"/>
                        <w:color w:val="000000"/>
                        <w:sz w:val="24"/>
                      </w:rPr>
                    </w:pPr>
                    <w:r w:rsidRPr="001C20C8">
                      <w:rPr>
                        <w:rFonts w:ascii="Calibri" w:hAnsi="Calibri" w:cs="Calibri"/>
                        <w:color w:val="000000"/>
                        <w:sz w:val="24"/>
                      </w:rPr>
                      <w:t>OFFICIAL</w:t>
                    </w:r>
                  </w:p>
                </w:txbxContent>
              </v:textbox>
              <w10:wrap anchorx="page" anchory="page"/>
            </v:shape>
          </w:pict>
        </mc:Fallback>
      </mc:AlternateContent>
    </w:r>
  </w:p>
  <w:p w14:paraId="3BDF2259" w14:textId="77777777" w:rsidR="00F0256A" w:rsidRDefault="00F0256A">
    <w:pPr>
      <w:pStyle w:val="Footer"/>
    </w:pPr>
    <w:r>
      <w:rPr>
        <w:noProof/>
      </w:rPr>
      <w:drawing>
        <wp:anchor distT="0" distB="0" distL="114300" distR="114300" simplePos="0" relativeHeight="251658243" behindDoc="1" locked="1" layoutInCell="1" allowOverlap="1" wp14:anchorId="6B24BFEF" wp14:editId="7BE413BB">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1" layoutInCell="1" allowOverlap="1" wp14:anchorId="77D5D9F4" wp14:editId="5D51FCE9">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3294904B" wp14:editId="4C6517E1">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F0256A" w14:paraId="6A550D67" w14:textId="77777777" w:rsidTr="00DD7238">
      <w:trPr>
        <w:trHeight w:val="397"/>
      </w:trPr>
      <w:tc>
        <w:tcPr>
          <w:tcW w:w="9071" w:type="dxa"/>
        </w:tcPr>
        <w:p w14:paraId="405201A9" w14:textId="0387A4D4" w:rsidR="00F0256A" w:rsidRPr="00CB1FB7" w:rsidRDefault="00F0256A" w:rsidP="00810C40">
          <w:pPr>
            <w:pStyle w:val="FooterOdd"/>
            <w:rPr>
              <w:b/>
            </w:rPr>
          </w:pPr>
          <w:r>
            <w:rPr>
              <w:b/>
              <w:noProof/>
            </w:rPr>
            <mc:AlternateContent>
              <mc:Choice Requires="wps">
                <w:drawing>
                  <wp:anchor distT="0" distB="0" distL="114300" distR="114300" simplePos="0" relativeHeight="251658248" behindDoc="0" locked="0" layoutInCell="0" allowOverlap="1" wp14:anchorId="05CB19C2" wp14:editId="3009E631">
                    <wp:simplePos x="0" y="0"/>
                    <wp:positionH relativeFrom="page">
                      <wp:posOffset>0</wp:posOffset>
                    </wp:positionH>
                    <wp:positionV relativeFrom="page">
                      <wp:posOffset>10229215</wp:posOffset>
                    </wp:positionV>
                    <wp:extent cx="7560945" cy="273050"/>
                    <wp:effectExtent l="0" t="0" r="0" b="12700"/>
                    <wp:wrapNone/>
                    <wp:docPr id="49" name="MSIPCMb8dc4edba68b9ff2bd450d81"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845DF4" w14:textId="11178E9B" w:rsidR="00F0256A" w:rsidRPr="001C20C8" w:rsidRDefault="00F0256A" w:rsidP="001C20C8">
                                <w:pPr>
                                  <w:jc w:val="center"/>
                                  <w:rPr>
                                    <w:rFonts w:ascii="Calibri" w:hAnsi="Calibri" w:cs="Calibri"/>
                                    <w:color w:val="000000"/>
                                    <w:sz w:val="24"/>
                                  </w:rPr>
                                </w:pPr>
                                <w:r w:rsidRPr="001C20C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5CB19C2" id="_x0000_t202" coordsize="21600,21600" o:spt="202" path="m,l,21600r21600,l21600,xe">
                    <v:stroke joinstyle="miter"/>
                    <v:path gradientshapeok="t" o:connecttype="rect"/>
                  </v:shapetype>
                  <v:shape id="MSIPCMb8dc4edba68b9ff2bd450d81" o:spid="_x0000_s1035"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5H/swIAAE8FAAAOAAAAZHJzL2Uyb0RvYy54bWysVEtv2zAMvg/YfxB02GmLHddJk6xOkaXI&#10;ViBtA6RDz7IsxQZsUZWUxtmw/z7Kj/SxnYZdbIqk+Pj4UReXdVWSJ2FsASqhw0FIiVAcskLtEvr9&#10;fvVpQol1TGWsBCUSehSWXs7fv7s46JmIIIcyE4ZgEGVnB53Q3Dk9CwLLc1ExOwAtFBolmIo5PJpd&#10;kBl2wOhVGURhOA4OYDJtgAtrUXvVGum8iS+l4O5OSiscKROKtbnma5pv6r/B/ILNdobpvOBdGewf&#10;qqhYoTDpKdQVc4zsTfFHqKrgBixIN+BQBSBlwUXTA3YzDN90s82ZFk0vCI7VJ5js/wvLb582hhRZ&#10;QuMpJYpVOKOb7fVmeZNOMh6LLGXjSTqVMkqzeBRmkyElmbAcIfz54XEP7vM3ZvMlZKI9zT4No3E8&#10;noTRePKxcxDFLnedeRJHg7AzPBSZyzv9aDo66Tcl46ISqr/TuqwAnDCt3AW4VpmouwDtb2OKipnj&#10;K68tkgDZ2flF3d170J0mPCVeC9nnROUvT46DtjPEaKsRJVd/gRpJ3ustKv3Ma2kq/8dpErQjzY4n&#10;aonaEY7K89E4nMYjSjjaovOzcNRwL3i+rY11XwVUxAsJNVh1wyj2tLYOK0HX3sUnU7AqyrKhb6nI&#10;IaHjMwz5yoI3SoUXfQ9trV5ydVq3A+/7SCE7YnsG2u2wmq8KrGHNrNswg+uAHeGKuzv8yBIwF3QS&#10;JTmYH3/Te39kKVopOeB6JdQ+7pkRlJTXCvk7Hcax38fmgIJ5qU17rdpXS8DNRdJhVY3ofV3Zi9JA&#10;9YAvwMJnQxNTHHMmNO3FpcMTGvAF4WKxaGTcPM3cWm0196E9Zh7Z+/qBGd3B73Bwt9AvIJu9mULr&#10;26K92DuQRTMij2+LZgc7bm0zue6F8c/Cy3Pj9fwOzn8D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LWjkf+zAgAATwUA&#10;AA4AAAAAAAAAAAAAAAAALgIAAGRycy9lMm9Eb2MueG1sUEsBAi0AFAAGAAgAAAAhABFyp37fAAAA&#10;CwEAAA8AAAAAAAAAAAAAAAAADQUAAGRycy9kb3ducmV2LnhtbFBLBQYAAAAABAAEAPMAAAAZBgAA&#10;AAA=&#10;" o:allowincell="f" filled="f" stroked="f" strokeweight=".5pt">
                    <v:textbox inset=",0,,0">
                      <w:txbxContent>
                        <w:p w14:paraId="10845DF4" w14:textId="11178E9B" w:rsidR="00F0256A" w:rsidRPr="001C20C8" w:rsidRDefault="00F0256A" w:rsidP="001C20C8">
                          <w:pPr>
                            <w:jc w:val="center"/>
                            <w:rPr>
                              <w:rFonts w:ascii="Calibri" w:hAnsi="Calibri" w:cs="Calibri"/>
                              <w:color w:val="000000"/>
                              <w:sz w:val="24"/>
                            </w:rPr>
                          </w:pPr>
                          <w:r w:rsidRPr="001C20C8">
                            <w:rPr>
                              <w:rFonts w:ascii="Calibri" w:hAnsi="Calibri" w:cs="Calibri"/>
                              <w:color w:val="000000"/>
                              <w:sz w:val="24"/>
                            </w:rPr>
                            <w:t>OFFICIAL</w:t>
                          </w:r>
                        </w:p>
                      </w:txbxContent>
                    </v:textbox>
                    <w10:wrap anchorx="page" anchory="page"/>
                  </v:shape>
                </w:pict>
              </mc:Fallback>
            </mc:AlternateContent>
          </w:r>
        </w:p>
      </w:tc>
      <w:tc>
        <w:tcPr>
          <w:tcW w:w="340" w:type="dxa"/>
        </w:tcPr>
        <w:p w14:paraId="25167A0D" w14:textId="1813E586" w:rsidR="00F0256A" w:rsidRPr="00D55628" w:rsidRDefault="00F0256A"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BF00999" w14:textId="3994DA6F" w:rsidR="00F0256A" w:rsidRDefault="00F0256A">
    <w:pPr>
      <w:pStyle w:val="Footer"/>
    </w:pPr>
    <w:r w:rsidRPr="00D55628">
      <w:rPr>
        <w:noProof/>
      </w:rPr>
      <mc:AlternateContent>
        <mc:Choice Requires="wps">
          <w:drawing>
            <wp:anchor distT="0" distB="0" distL="114300" distR="114300" simplePos="0" relativeHeight="251658244" behindDoc="1" locked="1" layoutInCell="1" allowOverlap="1" wp14:anchorId="672395FA" wp14:editId="0CC51C20">
              <wp:simplePos x="0" y="0"/>
              <wp:positionH relativeFrom="page">
                <wp:align>center</wp:align>
              </wp:positionH>
              <wp:positionV relativeFrom="page">
                <wp:align>center</wp:align>
              </wp:positionV>
              <wp:extent cx="7560000" cy="1796400"/>
              <wp:effectExtent l="0" t="0" r="0" b="0"/>
              <wp:wrapNone/>
              <wp:docPr id="5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F8C50" w14:textId="76CA5C08" w:rsidR="00F0256A" w:rsidRPr="0001226A" w:rsidRDefault="00F0256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395FA" id="_x0000_s1036"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YODgIAAPQDAAAOAAAAZHJzL2Uyb0RvYy54bWysU01v2zAMvQ/YfxB0X5wESboacYp+oEOB&#10;7gNoh50ZWbaF2KJGKbW7Xz9KTrJsuw3TQRBJ8fHxiVpfDV0rXjR5g7aQs8lUCm0VlsbWhfz6fP/u&#10;vRQ+gC2hRasL+aq9vNq8fbPuXa7n2GBbahIMYn3eu0I2Ibg8y7xqdAd+gk5bDlZIHQQ2qc5Kgp7R&#10;uzabT6errEcqHaHS3rP3bgzKTcKvKq3C56ryOoi2kMwtpJ3Svo17tllDXhO4xqgDDfgHFh0Yy0VP&#10;UHcQQOzJ/AXVGUXosQoThV2GVWWUTj1wN7PpH908NeB06oXF8e4kk/9/sOrTyxcSpizkkuWx0PEb&#10;PeshiBscxHy+YMlMaNl5A2pXE+5tKb5B0PwetBMPHdQ6atg7nzPUk2OwMHAuz0LSw7tHVDsvLN42&#10;YGt9TYR9o6HkHmYxMztLHXF8BNn2H7HksrAPmICGirooMEsmGJ3Jvp7eL/JV7LxYrqa8pFAcm11c&#10;rhZsxBqQH9Md+fBBYyfioZDEA5Lg4eXRh/Hq8UqsZvHetC37IW/tbw7GjJ5EPzIeuYdhO4xqHlXZ&#10;YvnK/RCOo8dfhQ8N0g8peh67QvrveyAtRftgWZPL2WIR5zQZi+XFnA06j2zPI2AVQxUySDEeb8M4&#10;23tHpm640vgKFq9Zx8qkDqPgI6sDfR6tpNHhG8TZPbfTrV+fdfMT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oSCGDg4CAAD0&#10;AwAADgAAAAAAAAAAAAAAAAAuAgAAZHJzL2Uyb0RvYy54bWxQSwECLQAUAAYACAAAACEANMVEztsA&#10;AAAGAQAADwAAAAAAAAAAAAAAAABoBAAAZHJzL2Rvd25yZXYueG1sUEsFBgAAAAAEAAQA8wAAAHAF&#10;AAAAAA==&#10;" filled="f" stroked="f">
              <v:textbox>
                <w:txbxContent>
                  <w:p w14:paraId="6BAF8C50" w14:textId="76CA5C08" w:rsidR="00F0256A" w:rsidRPr="0001226A" w:rsidRDefault="00F0256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2AD22FA" w14:textId="77777777" w:rsidR="00F0256A" w:rsidRDefault="00F025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06F1EF" w14:textId="77777777" w:rsidR="0012208E" w:rsidRPr="008F5280" w:rsidRDefault="0012208E" w:rsidP="008F5280">
      <w:pPr>
        <w:pStyle w:val="FootnoteSeparator"/>
      </w:pPr>
    </w:p>
  </w:footnote>
  <w:footnote w:type="continuationSeparator" w:id="0">
    <w:p w14:paraId="0F8D0524" w14:textId="77777777" w:rsidR="0012208E" w:rsidRDefault="0012208E" w:rsidP="008F5280">
      <w:pPr>
        <w:pStyle w:val="FootnoteSeparator"/>
      </w:pPr>
    </w:p>
    <w:p w14:paraId="300AE642" w14:textId="77777777" w:rsidR="0012208E" w:rsidRDefault="0012208E"/>
  </w:footnote>
  <w:footnote w:type="continuationNotice" w:id="1">
    <w:p w14:paraId="2FAB902E" w14:textId="77777777" w:rsidR="0012208E" w:rsidRDefault="0012208E" w:rsidP="00D55628"/>
    <w:p w14:paraId="63C6F273" w14:textId="77777777" w:rsidR="0012208E" w:rsidRDefault="001220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1E105" w14:textId="77777777" w:rsidR="002E5737" w:rsidRDefault="002E57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E09E4" w14:textId="77777777" w:rsidR="002E5737" w:rsidRDefault="002E57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C3846" w14:textId="77777777" w:rsidR="002E5737" w:rsidRDefault="002E57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64858" w14:textId="4F375628" w:rsidR="00F0256A" w:rsidRDefault="00F025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5668"/>
    <w:multiLevelType w:val="hybridMultilevel"/>
    <w:tmpl w:val="5F42DA24"/>
    <w:lvl w:ilvl="0" w:tplc="4D58ADFE">
      <w:start w:val="2"/>
      <w:numFmt w:val="bullet"/>
      <w:lvlText w:val="-"/>
      <w:lvlJc w:val="left"/>
      <w:pPr>
        <w:ind w:left="473" w:hanging="360"/>
      </w:pPr>
      <w:rPr>
        <w:rFonts w:ascii="Helv" w:eastAsia="Times New Roman" w:hAnsi="Helv" w:cs="Helv" w:hint="default"/>
        <w:color w:val="2F2F2F"/>
      </w:rPr>
    </w:lvl>
    <w:lvl w:ilvl="1" w:tplc="0C090003">
      <w:start w:val="1"/>
      <w:numFmt w:val="bullet"/>
      <w:lvlText w:val="o"/>
      <w:lvlJc w:val="left"/>
      <w:pPr>
        <w:ind w:left="1193" w:hanging="360"/>
      </w:pPr>
      <w:rPr>
        <w:rFonts w:ascii="Courier New" w:hAnsi="Courier New" w:cs="Courier New" w:hint="default"/>
      </w:rPr>
    </w:lvl>
    <w:lvl w:ilvl="2" w:tplc="0C090005">
      <w:start w:val="1"/>
      <w:numFmt w:val="bullet"/>
      <w:lvlText w:val=""/>
      <w:lvlJc w:val="left"/>
      <w:pPr>
        <w:ind w:left="1913" w:hanging="360"/>
      </w:pPr>
      <w:rPr>
        <w:rFonts w:ascii="Wingdings" w:hAnsi="Wingdings" w:hint="default"/>
      </w:rPr>
    </w:lvl>
    <w:lvl w:ilvl="3" w:tplc="0C090001">
      <w:start w:val="1"/>
      <w:numFmt w:val="bullet"/>
      <w:lvlText w:val=""/>
      <w:lvlJc w:val="left"/>
      <w:pPr>
        <w:ind w:left="2633" w:hanging="360"/>
      </w:pPr>
      <w:rPr>
        <w:rFonts w:ascii="Symbol" w:hAnsi="Symbol" w:hint="default"/>
      </w:rPr>
    </w:lvl>
    <w:lvl w:ilvl="4" w:tplc="0C090003">
      <w:start w:val="1"/>
      <w:numFmt w:val="bullet"/>
      <w:lvlText w:val="o"/>
      <w:lvlJc w:val="left"/>
      <w:pPr>
        <w:ind w:left="3353" w:hanging="360"/>
      </w:pPr>
      <w:rPr>
        <w:rFonts w:ascii="Courier New" w:hAnsi="Courier New" w:cs="Courier New" w:hint="default"/>
      </w:rPr>
    </w:lvl>
    <w:lvl w:ilvl="5" w:tplc="0C090005">
      <w:start w:val="1"/>
      <w:numFmt w:val="bullet"/>
      <w:lvlText w:val=""/>
      <w:lvlJc w:val="left"/>
      <w:pPr>
        <w:ind w:left="4073" w:hanging="360"/>
      </w:pPr>
      <w:rPr>
        <w:rFonts w:ascii="Wingdings" w:hAnsi="Wingdings" w:hint="default"/>
      </w:rPr>
    </w:lvl>
    <w:lvl w:ilvl="6" w:tplc="0C090001">
      <w:start w:val="1"/>
      <w:numFmt w:val="bullet"/>
      <w:lvlText w:val=""/>
      <w:lvlJc w:val="left"/>
      <w:pPr>
        <w:ind w:left="4793" w:hanging="360"/>
      </w:pPr>
      <w:rPr>
        <w:rFonts w:ascii="Symbol" w:hAnsi="Symbol" w:hint="default"/>
      </w:rPr>
    </w:lvl>
    <w:lvl w:ilvl="7" w:tplc="0C090003">
      <w:start w:val="1"/>
      <w:numFmt w:val="bullet"/>
      <w:lvlText w:val="o"/>
      <w:lvlJc w:val="left"/>
      <w:pPr>
        <w:ind w:left="5513" w:hanging="360"/>
      </w:pPr>
      <w:rPr>
        <w:rFonts w:ascii="Courier New" w:hAnsi="Courier New" w:cs="Courier New" w:hint="default"/>
      </w:rPr>
    </w:lvl>
    <w:lvl w:ilvl="8" w:tplc="0C090005">
      <w:start w:val="1"/>
      <w:numFmt w:val="bullet"/>
      <w:lvlText w:val=""/>
      <w:lvlJc w:val="left"/>
      <w:pPr>
        <w:ind w:left="6233" w:hanging="360"/>
      </w:pPr>
      <w:rPr>
        <w:rFonts w:ascii="Wingdings" w:hAnsi="Wingdings" w:hint="default"/>
      </w:rPr>
    </w:lvl>
  </w:abstractNum>
  <w:abstractNum w:abstractNumId="1" w15:restartNumberingAfterBreak="0">
    <w:nsid w:val="038775F6"/>
    <w:multiLevelType w:val="hybridMultilevel"/>
    <w:tmpl w:val="438A6482"/>
    <w:lvl w:ilvl="0" w:tplc="A8A2C268">
      <w:start w:val="4"/>
      <w:numFmt w:val="decimal"/>
      <w:lvlText w:val="%1."/>
      <w:lvlJc w:val="left"/>
      <w:pPr>
        <w:tabs>
          <w:tab w:val="num" w:pos="720"/>
        </w:tabs>
        <w:ind w:left="720" w:hanging="360"/>
      </w:pPr>
    </w:lvl>
    <w:lvl w:ilvl="1" w:tplc="B5727E10" w:tentative="1">
      <w:start w:val="1"/>
      <w:numFmt w:val="decimal"/>
      <w:lvlText w:val="%2."/>
      <w:lvlJc w:val="left"/>
      <w:pPr>
        <w:tabs>
          <w:tab w:val="num" w:pos="1440"/>
        </w:tabs>
        <w:ind w:left="1440" w:hanging="360"/>
      </w:pPr>
    </w:lvl>
    <w:lvl w:ilvl="2" w:tplc="D2B62300" w:tentative="1">
      <w:start w:val="1"/>
      <w:numFmt w:val="decimal"/>
      <w:lvlText w:val="%3."/>
      <w:lvlJc w:val="left"/>
      <w:pPr>
        <w:tabs>
          <w:tab w:val="num" w:pos="2160"/>
        </w:tabs>
        <w:ind w:left="2160" w:hanging="360"/>
      </w:pPr>
    </w:lvl>
    <w:lvl w:ilvl="3" w:tplc="384E64DA" w:tentative="1">
      <w:start w:val="1"/>
      <w:numFmt w:val="decimal"/>
      <w:lvlText w:val="%4."/>
      <w:lvlJc w:val="left"/>
      <w:pPr>
        <w:tabs>
          <w:tab w:val="num" w:pos="2880"/>
        </w:tabs>
        <w:ind w:left="2880" w:hanging="360"/>
      </w:pPr>
    </w:lvl>
    <w:lvl w:ilvl="4" w:tplc="57441EF0" w:tentative="1">
      <w:start w:val="1"/>
      <w:numFmt w:val="decimal"/>
      <w:lvlText w:val="%5."/>
      <w:lvlJc w:val="left"/>
      <w:pPr>
        <w:tabs>
          <w:tab w:val="num" w:pos="3600"/>
        </w:tabs>
        <w:ind w:left="3600" w:hanging="360"/>
      </w:pPr>
    </w:lvl>
    <w:lvl w:ilvl="5" w:tplc="23003B92" w:tentative="1">
      <w:start w:val="1"/>
      <w:numFmt w:val="decimal"/>
      <w:lvlText w:val="%6."/>
      <w:lvlJc w:val="left"/>
      <w:pPr>
        <w:tabs>
          <w:tab w:val="num" w:pos="4320"/>
        </w:tabs>
        <w:ind w:left="4320" w:hanging="360"/>
      </w:pPr>
    </w:lvl>
    <w:lvl w:ilvl="6" w:tplc="AC305F0C" w:tentative="1">
      <w:start w:val="1"/>
      <w:numFmt w:val="decimal"/>
      <w:lvlText w:val="%7."/>
      <w:lvlJc w:val="left"/>
      <w:pPr>
        <w:tabs>
          <w:tab w:val="num" w:pos="5040"/>
        </w:tabs>
        <w:ind w:left="5040" w:hanging="360"/>
      </w:pPr>
    </w:lvl>
    <w:lvl w:ilvl="7" w:tplc="B46E5326" w:tentative="1">
      <w:start w:val="1"/>
      <w:numFmt w:val="decimal"/>
      <w:lvlText w:val="%8."/>
      <w:lvlJc w:val="left"/>
      <w:pPr>
        <w:tabs>
          <w:tab w:val="num" w:pos="5760"/>
        </w:tabs>
        <w:ind w:left="5760" w:hanging="360"/>
      </w:pPr>
    </w:lvl>
    <w:lvl w:ilvl="8" w:tplc="430EFD0C" w:tentative="1">
      <w:start w:val="1"/>
      <w:numFmt w:val="decimal"/>
      <w:lvlText w:val="%9."/>
      <w:lvlJc w:val="left"/>
      <w:pPr>
        <w:tabs>
          <w:tab w:val="num" w:pos="6480"/>
        </w:tabs>
        <w:ind w:left="6480" w:hanging="360"/>
      </w:pPr>
    </w:lvl>
  </w:abstractNum>
  <w:abstractNum w:abstractNumId="2" w15:restartNumberingAfterBreak="0">
    <w:nsid w:val="068B37FE"/>
    <w:multiLevelType w:val="hybridMultilevel"/>
    <w:tmpl w:val="738079DC"/>
    <w:name w:val="DEPIListBullets"/>
    <w:lvl w:ilvl="0" w:tplc="1814167C">
      <w:start w:val="1"/>
      <w:numFmt w:val="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tplc="09707D92">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tplc="DDEC3FF0">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2FCC0D5C">
      <w:start w:val="1"/>
      <w:numFmt w:val="none"/>
      <w:lvlText w:val=""/>
      <w:lvlJc w:val="left"/>
      <w:pPr>
        <w:tabs>
          <w:tab w:val="num" w:pos="680"/>
        </w:tabs>
        <w:ind w:left="850" w:hanging="170"/>
      </w:pPr>
      <w:rPr>
        <w:rFonts w:hint="default"/>
      </w:rPr>
    </w:lvl>
    <w:lvl w:ilvl="4" w:tplc="08BC856E">
      <w:start w:val="1"/>
      <w:numFmt w:val="none"/>
      <w:lvlText w:val=""/>
      <w:lvlJc w:val="left"/>
      <w:pPr>
        <w:tabs>
          <w:tab w:val="num" w:pos="850"/>
        </w:tabs>
        <w:ind w:left="1020" w:hanging="170"/>
      </w:pPr>
      <w:rPr>
        <w:rFonts w:hint="default"/>
      </w:rPr>
    </w:lvl>
    <w:lvl w:ilvl="5" w:tplc="3BE89686">
      <w:start w:val="1"/>
      <w:numFmt w:val="none"/>
      <w:lvlText w:val=""/>
      <w:lvlJc w:val="left"/>
      <w:pPr>
        <w:tabs>
          <w:tab w:val="num" w:pos="1020"/>
        </w:tabs>
        <w:ind w:left="1190" w:hanging="170"/>
      </w:pPr>
      <w:rPr>
        <w:rFonts w:hint="default"/>
      </w:rPr>
    </w:lvl>
    <w:lvl w:ilvl="6" w:tplc="2918C88E">
      <w:start w:val="1"/>
      <w:numFmt w:val="none"/>
      <w:lvlText w:val=""/>
      <w:lvlJc w:val="left"/>
      <w:pPr>
        <w:tabs>
          <w:tab w:val="num" w:pos="1190"/>
        </w:tabs>
        <w:ind w:left="1360" w:hanging="170"/>
      </w:pPr>
      <w:rPr>
        <w:rFonts w:hint="default"/>
      </w:rPr>
    </w:lvl>
    <w:lvl w:ilvl="7" w:tplc="65108806">
      <w:start w:val="1"/>
      <w:numFmt w:val="none"/>
      <w:lvlText w:val=""/>
      <w:lvlJc w:val="left"/>
      <w:pPr>
        <w:tabs>
          <w:tab w:val="num" w:pos="1360"/>
        </w:tabs>
        <w:ind w:left="1530" w:hanging="170"/>
      </w:pPr>
      <w:rPr>
        <w:rFonts w:hint="default"/>
      </w:rPr>
    </w:lvl>
    <w:lvl w:ilvl="8" w:tplc="F80C7A96">
      <w:start w:val="1"/>
      <w:numFmt w:val="none"/>
      <w:lvlText w:val=""/>
      <w:lvlJc w:val="left"/>
      <w:pPr>
        <w:tabs>
          <w:tab w:val="num" w:pos="1530"/>
        </w:tabs>
        <w:ind w:left="1700" w:hanging="170"/>
      </w:pPr>
      <w:rPr>
        <w:rFonts w:hint="default"/>
      </w:rPr>
    </w:lvl>
  </w:abstractNum>
  <w:abstractNum w:abstractNumId="3" w15:restartNumberingAfterBreak="0">
    <w:nsid w:val="06CE39B5"/>
    <w:multiLevelType w:val="multilevel"/>
    <w:tmpl w:val="6D408AA8"/>
    <w:lvl w:ilvl="0">
      <w:start w:val="1"/>
      <w:numFmt w:val="decimal"/>
      <w:lvlRestart w:val="0"/>
      <w:pStyle w:val="Heading1TopofPage"/>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A34175F"/>
    <w:multiLevelType w:val="hybridMultilevel"/>
    <w:tmpl w:val="BB6CC6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351215"/>
    <w:multiLevelType w:val="multilevel"/>
    <w:tmpl w:val="BFE8D894"/>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C6774EA"/>
    <w:multiLevelType w:val="multilevel"/>
    <w:tmpl w:val="364A367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0CC76129"/>
    <w:multiLevelType w:val="hybridMultilevel"/>
    <w:tmpl w:val="B0CE7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F5321E"/>
    <w:multiLevelType w:val="hybridMultilevel"/>
    <w:tmpl w:val="F1EA22BA"/>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9" w15:restartNumberingAfterBreak="0">
    <w:nsid w:val="0EBC6EDC"/>
    <w:multiLevelType w:val="hybridMultilevel"/>
    <w:tmpl w:val="87428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B2573F"/>
    <w:multiLevelType w:val="hybridMultilevel"/>
    <w:tmpl w:val="D18EE714"/>
    <w:name w:val="TableFootnotes"/>
    <w:lvl w:ilvl="0" w:tplc="146E43D0">
      <w:start w:val="1"/>
      <w:numFmt w:val="lowerLetter"/>
      <w:pStyle w:val="Footnotes"/>
      <w:lvlText w:val="%1."/>
      <w:lvlJc w:val="left"/>
      <w:pPr>
        <w:ind w:left="284" w:hanging="284"/>
      </w:pPr>
      <w:rPr>
        <w:rFonts w:hint="default"/>
        <w:spacing w:val="-10"/>
      </w:rPr>
    </w:lvl>
    <w:lvl w:ilvl="1" w:tplc="F30A7EB4">
      <w:start w:val="1"/>
      <w:numFmt w:val="lowerRoman"/>
      <w:pStyle w:val="Footnotes2"/>
      <w:lvlText w:val="%2."/>
      <w:lvlJc w:val="left"/>
      <w:pPr>
        <w:tabs>
          <w:tab w:val="num" w:pos="567"/>
        </w:tabs>
        <w:ind w:left="567" w:hanging="283"/>
      </w:pPr>
      <w:rPr>
        <w:rFonts w:hint="default"/>
        <w:spacing w:val="0"/>
        <w:w w:val="100"/>
        <w:kern w:val="0"/>
        <w:position w:val="0"/>
      </w:rPr>
    </w:lvl>
    <w:lvl w:ilvl="2" w:tplc="4FCA8886">
      <w:start w:val="1"/>
      <w:numFmt w:val="none"/>
      <w:lvlRestart w:val="1"/>
      <w:lvlText w:val=""/>
      <w:lvlJc w:val="left"/>
      <w:pPr>
        <w:tabs>
          <w:tab w:val="num" w:pos="0"/>
        </w:tabs>
        <w:ind w:left="0" w:firstLine="0"/>
      </w:pPr>
      <w:rPr>
        <w:rFonts w:hint="default"/>
        <w:color w:val="auto"/>
        <w:spacing w:val="-4"/>
      </w:rPr>
    </w:lvl>
    <w:lvl w:ilvl="3" w:tplc="153E558C">
      <w:start w:val="1"/>
      <w:numFmt w:val="none"/>
      <w:lvlText w:val=""/>
      <w:lvlJc w:val="left"/>
      <w:pPr>
        <w:tabs>
          <w:tab w:val="num" w:pos="0"/>
        </w:tabs>
        <w:ind w:left="0" w:hanging="5670"/>
      </w:pPr>
      <w:rPr>
        <w:rFonts w:hint="default"/>
        <w:spacing w:val="-10"/>
        <w:w w:val="100"/>
      </w:rPr>
    </w:lvl>
    <w:lvl w:ilvl="4" w:tplc="7000188A">
      <w:start w:val="1"/>
      <w:numFmt w:val="none"/>
      <w:lvlText w:val=""/>
      <w:lvlJc w:val="left"/>
      <w:pPr>
        <w:tabs>
          <w:tab w:val="num" w:pos="0"/>
        </w:tabs>
        <w:ind w:left="0" w:firstLine="0"/>
      </w:pPr>
      <w:rPr>
        <w:rFonts w:hint="default"/>
      </w:rPr>
    </w:lvl>
    <w:lvl w:ilvl="5" w:tplc="E3003C92">
      <w:start w:val="1"/>
      <w:numFmt w:val="none"/>
      <w:lvlText w:val=""/>
      <w:lvlJc w:val="left"/>
      <w:pPr>
        <w:tabs>
          <w:tab w:val="num" w:pos="0"/>
        </w:tabs>
        <w:ind w:left="0" w:firstLine="0"/>
      </w:pPr>
      <w:rPr>
        <w:rFonts w:hint="default"/>
      </w:rPr>
    </w:lvl>
    <w:lvl w:ilvl="6" w:tplc="FBAC9F50">
      <w:start w:val="1"/>
      <w:numFmt w:val="none"/>
      <w:lvlRestart w:val="1"/>
      <w:lvlText w:val="%7"/>
      <w:lvlJc w:val="left"/>
      <w:pPr>
        <w:tabs>
          <w:tab w:val="num" w:pos="0"/>
        </w:tabs>
        <w:ind w:left="0" w:firstLine="0"/>
      </w:pPr>
      <w:rPr>
        <w:rFonts w:hint="default"/>
      </w:rPr>
    </w:lvl>
    <w:lvl w:ilvl="7" w:tplc="39FE4B76">
      <w:start w:val="1"/>
      <w:numFmt w:val="none"/>
      <w:lvlText w:val="%8."/>
      <w:lvlJc w:val="left"/>
      <w:pPr>
        <w:tabs>
          <w:tab w:val="num" w:pos="0"/>
        </w:tabs>
        <w:ind w:left="0" w:firstLine="0"/>
      </w:pPr>
      <w:rPr>
        <w:rFonts w:hint="default"/>
        <w:position w:val="0"/>
      </w:rPr>
    </w:lvl>
    <w:lvl w:ilvl="8" w:tplc="5B3201FA">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0FEC0BE0"/>
    <w:multiLevelType w:val="hybridMultilevel"/>
    <w:tmpl w:val="6E7AD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9F3D6B"/>
    <w:multiLevelType w:val="hybridMultilevel"/>
    <w:tmpl w:val="FFFFFFFF"/>
    <w:styleLink w:val="1ai"/>
    <w:lvl w:ilvl="0" w:tplc="DBC834D6">
      <w:start w:val="1"/>
      <w:numFmt w:val="bullet"/>
      <w:lvlText w:val=""/>
      <w:lvlJc w:val="left"/>
      <w:pPr>
        <w:ind w:left="720" w:hanging="360"/>
      </w:pPr>
      <w:rPr>
        <w:rFonts w:ascii="Symbol" w:hAnsi="Symbol" w:hint="default"/>
      </w:rPr>
    </w:lvl>
    <w:lvl w:ilvl="1" w:tplc="5E5EC716">
      <w:start w:val="1"/>
      <w:numFmt w:val="bullet"/>
      <w:lvlText w:val="o"/>
      <w:lvlJc w:val="left"/>
      <w:pPr>
        <w:ind w:left="1440" w:hanging="360"/>
      </w:pPr>
      <w:rPr>
        <w:rFonts w:ascii="Courier New" w:hAnsi="Courier New" w:hint="default"/>
      </w:rPr>
    </w:lvl>
    <w:lvl w:ilvl="2" w:tplc="3BC44A80">
      <w:start w:val="1"/>
      <w:numFmt w:val="bullet"/>
      <w:lvlText w:val=""/>
      <w:lvlJc w:val="left"/>
      <w:pPr>
        <w:ind w:left="2160" w:hanging="360"/>
      </w:pPr>
      <w:rPr>
        <w:rFonts w:ascii="Wingdings" w:hAnsi="Wingdings" w:hint="default"/>
      </w:rPr>
    </w:lvl>
    <w:lvl w:ilvl="3" w:tplc="99C4679A">
      <w:start w:val="1"/>
      <w:numFmt w:val="bullet"/>
      <w:lvlText w:val=""/>
      <w:lvlJc w:val="left"/>
      <w:pPr>
        <w:ind w:left="2880" w:hanging="360"/>
      </w:pPr>
      <w:rPr>
        <w:rFonts w:ascii="Symbol" w:hAnsi="Symbol" w:hint="default"/>
      </w:rPr>
    </w:lvl>
    <w:lvl w:ilvl="4" w:tplc="16003F6C">
      <w:start w:val="1"/>
      <w:numFmt w:val="bullet"/>
      <w:lvlText w:val="o"/>
      <w:lvlJc w:val="left"/>
      <w:pPr>
        <w:ind w:left="3600" w:hanging="360"/>
      </w:pPr>
      <w:rPr>
        <w:rFonts w:ascii="Courier New" w:hAnsi="Courier New" w:hint="default"/>
      </w:rPr>
    </w:lvl>
    <w:lvl w:ilvl="5" w:tplc="825A36DE">
      <w:start w:val="1"/>
      <w:numFmt w:val="bullet"/>
      <w:lvlText w:val=""/>
      <w:lvlJc w:val="left"/>
      <w:pPr>
        <w:ind w:left="4320" w:hanging="360"/>
      </w:pPr>
      <w:rPr>
        <w:rFonts w:ascii="Wingdings" w:hAnsi="Wingdings" w:hint="default"/>
      </w:rPr>
    </w:lvl>
    <w:lvl w:ilvl="6" w:tplc="3BAE0822">
      <w:start w:val="1"/>
      <w:numFmt w:val="bullet"/>
      <w:lvlText w:val=""/>
      <w:lvlJc w:val="left"/>
      <w:pPr>
        <w:ind w:left="5040" w:hanging="360"/>
      </w:pPr>
      <w:rPr>
        <w:rFonts w:ascii="Symbol" w:hAnsi="Symbol" w:hint="default"/>
      </w:rPr>
    </w:lvl>
    <w:lvl w:ilvl="7" w:tplc="548A93B8">
      <w:start w:val="1"/>
      <w:numFmt w:val="bullet"/>
      <w:lvlText w:val="o"/>
      <w:lvlJc w:val="left"/>
      <w:pPr>
        <w:ind w:left="5760" w:hanging="360"/>
      </w:pPr>
      <w:rPr>
        <w:rFonts w:ascii="Courier New" w:hAnsi="Courier New" w:hint="default"/>
      </w:rPr>
    </w:lvl>
    <w:lvl w:ilvl="8" w:tplc="828A56FE">
      <w:start w:val="1"/>
      <w:numFmt w:val="bullet"/>
      <w:lvlText w:val=""/>
      <w:lvlJc w:val="left"/>
      <w:pPr>
        <w:ind w:left="6480" w:hanging="360"/>
      </w:pPr>
      <w:rPr>
        <w:rFonts w:ascii="Wingdings" w:hAnsi="Wingdings" w:hint="default"/>
      </w:rPr>
    </w:lvl>
  </w:abstractNum>
  <w:abstractNum w:abstractNumId="13" w15:restartNumberingAfterBreak="0">
    <w:nsid w:val="15E704F7"/>
    <w:multiLevelType w:val="hybridMultilevel"/>
    <w:tmpl w:val="706EBBD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4" w15:restartNumberingAfterBreak="0">
    <w:nsid w:val="194A695C"/>
    <w:multiLevelType w:val="hybridMultilevel"/>
    <w:tmpl w:val="75CA4D72"/>
    <w:name w:val="DEPITableBullets"/>
    <w:lvl w:ilvl="0" w:tplc="2B5E3452">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86AE5E92">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7B1C764C">
      <w:start w:val="1"/>
      <w:numFmt w:val="bullet"/>
      <w:pStyle w:val="TableTextBullet3"/>
      <w:lvlText w:val=""/>
      <w:lvlJc w:val="left"/>
      <w:pPr>
        <w:tabs>
          <w:tab w:val="num" w:pos="624"/>
        </w:tabs>
        <w:ind w:left="624" w:hanging="170"/>
      </w:pPr>
      <w:rPr>
        <w:rFonts w:ascii="Symbol" w:hAnsi="Symbol" w:hint="default"/>
        <w:position w:val="3"/>
        <w:sz w:val="18"/>
      </w:rPr>
    </w:lvl>
    <w:lvl w:ilvl="3" w:tplc="C4D6BCCE">
      <w:start w:val="1"/>
      <w:numFmt w:val="none"/>
      <w:lvlText w:val=""/>
      <w:lvlJc w:val="left"/>
      <w:pPr>
        <w:ind w:left="2767" w:hanging="360"/>
      </w:pPr>
      <w:rPr>
        <w:rFonts w:hint="default"/>
      </w:rPr>
    </w:lvl>
    <w:lvl w:ilvl="4" w:tplc="ADB4673A">
      <w:start w:val="1"/>
      <w:numFmt w:val="none"/>
      <w:lvlText w:val=""/>
      <w:lvlJc w:val="left"/>
      <w:pPr>
        <w:ind w:left="3487" w:hanging="360"/>
      </w:pPr>
      <w:rPr>
        <w:rFonts w:hint="default"/>
      </w:rPr>
    </w:lvl>
    <w:lvl w:ilvl="5" w:tplc="76BEE31C">
      <w:start w:val="1"/>
      <w:numFmt w:val="none"/>
      <w:lvlText w:val=""/>
      <w:lvlJc w:val="left"/>
      <w:pPr>
        <w:ind w:left="4207" w:hanging="360"/>
      </w:pPr>
      <w:rPr>
        <w:rFonts w:hint="default"/>
      </w:rPr>
    </w:lvl>
    <w:lvl w:ilvl="6" w:tplc="5F583036">
      <w:start w:val="1"/>
      <w:numFmt w:val="none"/>
      <w:lvlText w:val=""/>
      <w:lvlJc w:val="left"/>
      <w:pPr>
        <w:ind w:left="4927" w:hanging="360"/>
      </w:pPr>
      <w:rPr>
        <w:rFonts w:hint="default"/>
      </w:rPr>
    </w:lvl>
    <w:lvl w:ilvl="7" w:tplc="0286106C">
      <w:start w:val="1"/>
      <w:numFmt w:val="none"/>
      <w:lvlText w:val=""/>
      <w:lvlJc w:val="left"/>
      <w:pPr>
        <w:ind w:left="5647" w:hanging="360"/>
      </w:pPr>
      <w:rPr>
        <w:rFonts w:hint="default"/>
      </w:rPr>
    </w:lvl>
    <w:lvl w:ilvl="8" w:tplc="3FB67DA0">
      <w:start w:val="1"/>
      <w:numFmt w:val="none"/>
      <w:lvlText w:val=""/>
      <w:lvlJc w:val="left"/>
      <w:pPr>
        <w:ind w:left="6367" w:hanging="360"/>
      </w:pPr>
      <w:rPr>
        <w:rFonts w:hint="default"/>
      </w:rPr>
    </w:lvl>
  </w:abstractNum>
  <w:abstractNum w:abstractNumId="15" w15:restartNumberingAfterBreak="0">
    <w:nsid w:val="1B320B3C"/>
    <w:multiLevelType w:val="hybridMultilevel"/>
    <w:tmpl w:val="5AEEDCC2"/>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6" w15:restartNumberingAfterBreak="0">
    <w:nsid w:val="1E1D65D5"/>
    <w:multiLevelType w:val="hybridMultilevel"/>
    <w:tmpl w:val="D08C4112"/>
    <w:lvl w:ilvl="0" w:tplc="446098E8">
      <w:start w:val="2"/>
      <w:numFmt w:val="decimal"/>
      <w:lvlText w:val="%1."/>
      <w:lvlJc w:val="left"/>
      <w:pPr>
        <w:tabs>
          <w:tab w:val="num" w:pos="720"/>
        </w:tabs>
        <w:ind w:left="720" w:hanging="360"/>
      </w:pPr>
    </w:lvl>
    <w:lvl w:ilvl="1" w:tplc="8CA06CD4" w:tentative="1">
      <w:start w:val="1"/>
      <w:numFmt w:val="decimal"/>
      <w:lvlText w:val="%2."/>
      <w:lvlJc w:val="left"/>
      <w:pPr>
        <w:tabs>
          <w:tab w:val="num" w:pos="1440"/>
        </w:tabs>
        <w:ind w:left="1440" w:hanging="360"/>
      </w:pPr>
    </w:lvl>
    <w:lvl w:ilvl="2" w:tplc="948AF16E" w:tentative="1">
      <w:start w:val="1"/>
      <w:numFmt w:val="decimal"/>
      <w:lvlText w:val="%3."/>
      <w:lvlJc w:val="left"/>
      <w:pPr>
        <w:tabs>
          <w:tab w:val="num" w:pos="2160"/>
        </w:tabs>
        <w:ind w:left="2160" w:hanging="360"/>
      </w:pPr>
    </w:lvl>
    <w:lvl w:ilvl="3" w:tplc="8CDEAE02" w:tentative="1">
      <w:start w:val="1"/>
      <w:numFmt w:val="decimal"/>
      <w:lvlText w:val="%4."/>
      <w:lvlJc w:val="left"/>
      <w:pPr>
        <w:tabs>
          <w:tab w:val="num" w:pos="2880"/>
        </w:tabs>
        <w:ind w:left="2880" w:hanging="360"/>
      </w:pPr>
    </w:lvl>
    <w:lvl w:ilvl="4" w:tplc="EF82F6B6" w:tentative="1">
      <w:start w:val="1"/>
      <w:numFmt w:val="decimal"/>
      <w:lvlText w:val="%5."/>
      <w:lvlJc w:val="left"/>
      <w:pPr>
        <w:tabs>
          <w:tab w:val="num" w:pos="3600"/>
        </w:tabs>
        <w:ind w:left="3600" w:hanging="360"/>
      </w:pPr>
    </w:lvl>
    <w:lvl w:ilvl="5" w:tplc="343EA144" w:tentative="1">
      <w:start w:val="1"/>
      <w:numFmt w:val="decimal"/>
      <w:lvlText w:val="%6."/>
      <w:lvlJc w:val="left"/>
      <w:pPr>
        <w:tabs>
          <w:tab w:val="num" w:pos="4320"/>
        </w:tabs>
        <w:ind w:left="4320" w:hanging="360"/>
      </w:pPr>
    </w:lvl>
    <w:lvl w:ilvl="6" w:tplc="5EEC1368" w:tentative="1">
      <w:start w:val="1"/>
      <w:numFmt w:val="decimal"/>
      <w:lvlText w:val="%7."/>
      <w:lvlJc w:val="left"/>
      <w:pPr>
        <w:tabs>
          <w:tab w:val="num" w:pos="5040"/>
        </w:tabs>
        <w:ind w:left="5040" w:hanging="360"/>
      </w:pPr>
    </w:lvl>
    <w:lvl w:ilvl="7" w:tplc="ED6498F0" w:tentative="1">
      <w:start w:val="1"/>
      <w:numFmt w:val="decimal"/>
      <w:lvlText w:val="%8."/>
      <w:lvlJc w:val="left"/>
      <w:pPr>
        <w:tabs>
          <w:tab w:val="num" w:pos="5760"/>
        </w:tabs>
        <w:ind w:left="5760" w:hanging="360"/>
      </w:pPr>
    </w:lvl>
    <w:lvl w:ilvl="8" w:tplc="A0008B40" w:tentative="1">
      <w:start w:val="1"/>
      <w:numFmt w:val="decimal"/>
      <w:lvlText w:val="%9."/>
      <w:lvlJc w:val="left"/>
      <w:pPr>
        <w:tabs>
          <w:tab w:val="num" w:pos="6480"/>
        </w:tabs>
        <w:ind w:left="6480" w:hanging="360"/>
      </w:pPr>
    </w:lvl>
  </w:abstractNum>
  <w:abstractNum w:abstractNumId="17" w15:restartNumberingAfterBreak="0">
    <w:nsid w:val="1F275C51"/>
    <w:multiLevelType w:val="hybridMultilevel"/>
    <w:tmpl w:val="14E88F38"/>
    <w:name w:val="DEPIListAlpha"/>
    <w:lvl w:ilvl="0" w:tplc="DC483136">
      <w:start w:val="1"/>
      <w:numFmt w:val="lowerLetter"/>
      <w:pStyle w:val="ListAlpha"/>
      <w:lvlText w:val="%1."/>
      <w:lvlJc w:val="left"/>
      <w:pPr>
        <w:ind w:left="340" w:hanging="340"/>
      </w:pPr>
      <w:rPr>
        <w:rFonts w:hint="default"/>
      </w:rPr>
    </w:lvl>
    <w:lvl w:ilvl="1" w:tplc="32E615BC">
      <w:start w:val="1"/>
      <w:numFmt w:val="lowerRoman"/>
      <w:pStyle w:val="ListAlpha2"/>
      <w:lvlText w:val="%2."/>
      <w:lvlJc w:val="left"/>
      <w:pPr>
        <w:ind w:left="709" w:hanging="369"/>
      </w:pPr>
      <w:rPr>
        <w:rFonts w:hint="default"/>
      </w:rPr>
    </w:lvl>
    <w:lvl w:ilvl="2" w:tplc="3DC4F164">
      <w:start w:val="1"/>
      <w:numFmt w:val="bullet"/>
      <w:pStyle w:val="ListAlpha3"/>
      <w:lvlText w:val="–"/>
      <w:lvlJc w:val="left"/>
      <w:pPr>
        <w:ind w:left="1049" w:hanging="340"/>
      </w:pPr>
      <w:rPr>
        <w:rFonts w:ascii="Arial" w:hAnsi="Arial" w:hint="default"/>
        <w:color w:val="auto"/>
      </w:rPr>
    </w:lvl>
    <w:lvl w:ilvl="3" w:tplc="49B65520">
      <w:start w:val="1"/>
      <w:numFmt w:val="decimal"/>
      <w:lvlText w:val="%4."/>
      <w:lvlJc w:val="left"/>
      <w:pPr>
        <w:ind w:left="1816" w:hanging="454"/>
      </w:pPr>
      <w:rPr>
        <w:rFonts w:hint="default"/>
      </w:rPr>
    </w:lvl>
    <w:lvl w:ilvl="4" w:tplc="11683BDC">
      <w:start w:val="1"/>
      <w:numFmt w:val="lowerLetter"/>
      <w:lvlText w:val="%5."/>
      <w:lvlJc w:val="left"/>
      <w:pPr>
        <w:ind w:left="2270" w:hanging="454"/>
      </w:pPr>
      <w:rPr>
        <w:rFonts w:hint="default"/>
      </w:rPr>
    </w:lvl>
    <w:lvl w:ilvl="5" w:tplc="BC6873DC">
      <w:start w:val="1"/>
      <w:numFmt w:val="lowerRoman"/>
      <w:lvlText w:val="%6."/>
      <w:lvlJc w:val="right"/>
      <w:pPr>
        <w:ind w:left="2724" w:hanging="454"/>
      </w:pPr>
      <w:rPr>
        <w:rFonts w:hint="default"/>
      </w:rPr>
    </w:lvl>
    <w:lvl w:ilvl="6" w:tplc="49129A14">
      <w:start w:val="1"/>
      <w:numFmt w:val="decimal"/>
      <w:lvlText w:val="%7."/>
      <w:lvlJc w:val="left"/>
      <w:pPr>
        <w:ind w:left="3178" w:hanging="454"/>
      </w:pPr>
      <w:rPr>
        <w:rFonts w:hint="default"/>
      </w:rPr>
    </w:lvl>
    <w:lvl w:ilvl="7" w:tplc="7296775E">
      <w:start w:val="1"/>
      <w:numFmt w:val="lowerLetter"/>
      <w:lvlText w:val="%8."/>
      <w:lvlJc w:val="left"/>
      <w:pPr>
        <w:ind w:left="3632" w:hanging="454"/>
      </w:pPr>
      <w:rPr>
        <w:rFonts w:hint="default"/>
      </w:rPr>
    </w:lvl>
    <w:lvl w:ilvl="8" w:tplc="D556D378">
      <w:start w:val="1"/>
      <w:numFmt w:val="lowerRoman"/>
      <w:lvlText w:val="%9."/>
      <w:lvlJc w:val="right"/>
      <w:pPr>
        <w:ind w:left="4086" w:hanging="454"/>
      </w:pPr>
      <w:rPr>
        <w:rFonts w:hint="default"/>
      </w:rPr>
    </w:lvl>
  </w:abstractNum>
  <w:abstractNum w:abstractNumId="18" w15:restartNumberingAfterBreak="0">
    <w:nsid w:val="2839585C"/>
    <w:multiLevelType w:val="hybridMultilevel"/>
    <w:tmpl w:val="FFFFFFFF"/>
    <w:lvl w:ilvl="0" w:tplc="20466D1C">
      <w:start w:val="1"/>
      <w:numFmt w:val="bullet"/>
      <w:lvlText w:val=""/>
      <w:lvlJc w:val="left"/>
      <w:pPr>
        <w:ind w:left="720" w:hanging="360"/>
      </w:pPr>
      <w:rPr>
        <w:rFonts w:ascii="Symbol" w:hAnsi="Symbol" w:hint="default"/>
      </w:rPr>
    </w:lvl>
    <w:lvl w:ilvl="1" w:tplc="6C8CA9A4">
      <w:start w:val="1"/>
      <w:numFmt w:val="bullet"/>
      <w:lvlText w:val="o"/>
      <w:lvlJc w:val="left"/>
      <w:pPr>
        <w:ind w:left="1440" w:hanging="360"/>
      </w:pPr>
      <w:rPr>
        <w:rFonts w:ascii="Courier New" w:hAnsi="Courier New" w:hint="default"/>
      </w:rPr>
    </w:lvl>
    <w:lvl w:ilvl="2" w:tplc="66C4E054">
      <w:start w:val="1"/>
      <w:numFmt w:val="bullet"/>
      <w:lvlText w:val=""/>
      <w:lvlJc w:val="left"/>
      <w:pPr>
        <w:ind w:left="2160" w:hanging="360"/>
      </w:pPr>
      <w:rPr>
        <w:rFonts w:ascii="Wingdings" w:hAnsi="Wingdings" w:hint="default"/>
      </w:rPr>
    </w:lvl>
    <w:lvl w:ilvl="3" w:tplc="88440C50">
      <w:start w:val="1"/>
      <w:numFmt w:val="bullet"/>
      <w:lvlText w:val=""/>
      <w:lvlJc w:val="left"/>
      <w:pPr>
        <w:ind w:left="2880" w:hanging="360"/>
      </w:pPr>
      <w:rPr>
        <w:rFonts w:ascii="Symbol" w:hAnsi="Symbol" w:hint="default"/>
      </w:rPr>
    </w:lvl>
    <w:lvl w:ilvl="4" w:tplc="9ECA2E36">
      <w:start w:val="1"/>
      <w:numFmt w:val="bullet"/>
      <w:lvlText w:val="o"/>
      <w:lvlJc w:val="left"/>
      <w:pPr>
        <w:ind w:left="3600" w:hanging="360"/>
      </w:pPr>
      <w:rPr>
        <w:rFonts w:ascii="Courier New" w:hAnsi="Courier New" w:hint="default"/>
      </w:rPr>
    </w:lvl>
    <w:lvl w:ilvl="5" w:tplc="520E6D9E">
      <w:start w:val="1"/>
      <w:numFmt w:val="bullet"/>
      <w:lvlText w:val=""/>
      <w:lvlJc w:val="left"/>
      <w:pPr>
        <w:ind w:left="4320" w:hanging="360"/>
      </w:pPr>
      <w:rPr>
        <w:rFonts w:ascii="Wingdings" w:hAnsi="Wingdings" w:hint="default"/>
      </w:rPr>
    </w:lvl>
    <w:lvl w:ilvl="6" w:tplc="CBC83A50">
      <w:start w:val="1"/>
      <w:numFmt w:val="bullet"/>
      <w:lvlText w:val=""/>
      <w:lvlJc w:val="left"/>
      <w:pPr>
        <w:ind w:left="5040" w:hanging="360"/>
      </w:pPr>
      <w:rPr>
        <w:rFonts w:ascii="Symbol" w:hAnsi="Symbol" w:hint="default"/>
      </w:rPr>
    </w:lvl>
    <w:lvl w:ilvl="7" w:tplc="9AB6DA68">
      <w:start w:val="1"/>
      <w:numFmt w:val="bullet"/>
      <w:lvlText w:val="o"/>
      <w:lvlJc w:val="left"/>
      <w:pPr>
        <w:ind w:left="5760" w:hanging="360"/>
      </w:pPr>
      <w:rPr>
        <w:rFonts w:ascii="Courier New" w:hAnsi="Courier New" w:hint="default"/>
      </w:rPr>
    </w:lvl>
    <w:lvl w:ilvl="8" w:tplc="4356BA8C">
      <w:start w:val="1"/>
      <w:numFmt w:val="bullet"/>
      <w:lvlText w:val=""/>
      <w:lvlJc w:val="left"/>
      <w:pPr>
        <w:ind w:left="6480" w:hanging="360"/>
      </w:pPr>
      <w:rPr>
        <w:rFonts w:ascii="Wingdings" w:hAnsi="Wingdings" w:hint="default"/>
      </w:rPr>
    </w:lvl>
  </w:abstractNum>
  <w:abstractNum w:abstractNumId="19" w15:restartNumberingAfterBreak="0">
    <w:nsid w:val="2933497F"/>
    <w:multiLevelType w:val="hybridMultilevel"/>
    <w:tmpl w:val="AFC81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72580B"/>
    <w:multiLevelType w:val="hybridMultilevel"/>
    <w:tmpl w:val="151AC338"/>
    <w:name w:val="PullOutBoxNumbering"/>
    <w:lvl w:ilvl="0" w:tplc="CB260560">
      <w:start w:val="1"/>
      <w:numFmt w:val="decimal"/>
      <w:pStyle w:val="PullOutBoxNumbered"/>
      <w:lvlText w:val="%1."/>
      <w:lvlJc w:val="left"/>
      <w:pPr>
        <w:tabs>
          <w:tab w:val="num" w:pos="482"/>
        </w:tabs>
        <w:ind w:left="482" w:hanging="340"/>
      </w:pPr>
      <w:rPr>
        <w:rFonts w:hint="default"/>
      </w:rPr>
    </w:lvl>
    <w:lvl w:ilvl="1" w:tplc="7CF4087C">
      <w:start w:val="1"/>
      <w:numFmt w:val="lowerLetter"/>
      <w:pStyle w:val="PullOutBoxNumbered2"/>
      <w:lvlText w:val="%2."/>
      <w:lvlJc w:val="left"/>
      <w:pPr>
        <w:tabs>
          <w:tab w:val="num" w:pos="822"/>
        </w:tabs>
        <w:ind w:left="822" w:hanging="340"/>
      </w:pPr>
      <w:rPr>
        <w:rFonts w:hint="default"/>
        <w:color w:val="363534" w:themeColor="text1"/>
      </w:rPr>
    </w:lvl>
    <w:lvl w:ilvl="2" w:tplc="F34C3800">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C7C211C8">
      <w:start w:val="1"/>
      <w:numFmt w:val="none"/>
      <w:lvlText w:val=""/>
      <w:lvlJc w:val="left"/>
      <w:pPr>
        <w:ind w:left="1440" w:hanging="360"/>
      </w:pPr>
      <w:rPr>
        <w:rFonts w:hint="default"/>
      </w:rPr>
    </w:lvl>
    <w:lvl w:ilvl="4" w:tplc="A2FACC86">
      <w:start w:val="1"/>
      <w:numFmt w:val="none"/>
      <w:lvlText w:val=""/>
      <w:lvlJc w:val="left"/>
      <w:pPr>
        <w:ind w:left="1800" w:hanging="360"/>
      </w:pPr>
      <w:rPr>
        <w:rFonts w:hint="default"/>
      </w:rPr>
    </w:lvl>
    <w:lvl w:ilvl="5" w:tplc="E358404C">
      <w:start w:val="1"/>
      <w:numFmt w:val="none"/>
      <w:lvlText w:val=""/>
      <w:lvlJc w:val="left"/>
      <w:pPr>
        <w:ind w:left="2160" w:hanging="360"/>
      </w:pPr>
      <w:rPr>
        <w:rFonts w:hint="default"/>
      </w:rPr>
    </w:lvl>
    <w:lvl w:ilvl="6" w:tplc="089CBD70">
      <w:start w:val="1"/>
      <w:numFmt w:val="none"/>
      <w:lvlText w:val=""/>
      <w:lvlJc w:val="left"/>
      <w:pPr>
        <w:ind w:left="2520" w:hanging="360"/>
      </w:pPr>
      <w:rPr>
        <w:rFonts w:hint="default"/>
      </w:rPr>
    </w:lvl>
    <w:lvl w:ilvl="7" w:tplc="F896258E">
      <w:start w:val="1"/>
      <w:numFmt w:val="none"/>
      <w:lvlText w:val=""/>
      <w:lvlJc w:val="left"/>
      <w:pPr>
        <w:ind w:left="2880" w:hanging="360"/>
      </w:pPr>
      <w:rPr>
        <w:rFonts w:hint="default"/>
      </w:rPr>
    </w:lvl>
    <w:lvl w:ilvl="8" w:tplc="3D8ED45C">
      <w:start w:val="1"/>
      <w:numFmt w:val="none"/>
      <w:lvlText w:val=""/>
      <w:lvlJc w:val="left"/>
      <w:pPr>
        <w:ind w:left="3240" w:hanging="360"/>
      </w:pPr>
      <w:rPr>
        <w:rFonts w:hint="default"/>
      </w:rPr>
    </w:lvl>
  </w:abstractNum>
  <w:abstractNum w:abstractNumId="21" w15:restartNumberingAfterBreak="0">
    <w:nsid w:val="372E2302"/>
    <w:multiLevelType w:val="hybridMultilevel"/>
    <w:tmpl w:val="8348E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723AD4"/>
    <w:multiLevelType w:val="hybridMultilevel"/>
    <w:tmpl w:val="C3FC21F4"/>
    <w:name w:val="DEPIPullOutBoxBullets"/>
    <w:lvl w:ilvl="0" w:tplc="96327FA2">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0FE2BC00">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E8E8D40C">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5064608C">
      <w:start w:val="1"/>
      <w:numFmt w:val="none"/>
      <w:lvlText w:val=""/>
      <w:lvlJc w:val="left"/>
      <w:pPr>
        <w:ind w:left="0" w:firstLine="0"/>
      </w:pPr>
      <w:rPr>
        <w:rFonts w:hint="default"/>
      </w:rPr>
    </w:lvl>
    <w:lvl w:ilvl="4" w:tplc="77E285B6">
      <w:start w:val="1"/>
      <w:numFmt w:val="none"/>
      <w:lvlText w:val=""/>
      <w:lvlJc w:val="left"/>
      <w:pPr>
        <w:ind w:left="0" w:firstLine="0"/>
      </w:pPr>
      <w:rPr>
        <w:rFonts w:hint="default"/>
      </w:rPr>
    </w:lvl>
    <w:lvl w:ilvl="5" w:tplc="36A6F55C">
      <w:start w:val="1"/>
      <w:numFmt w:val="none"/>
      <w:lvlText w:val=""/>
      <w:lvlJc w:val="left"/>
      <w:pPr>
        <w:ind w:left="0" w:firstLine="0"/>
      </w:pPr>
      <w:rPr>
        <w:rFonts w:hint="default"/>
      </w:rPr>
    </w:lvl>
    <w:lvl w:ilvl="6" w:tplc="8E0CEF14">
      <w:start w:val="1"/>
      <w:numFmt w:val="none"/>
      <w:lvlText w:val=""/>
      <w:lvlJc w:val="left"/>
      <w:pPr>
        <w:ind w:left="0" w:firstLine="0"/>
      </w:pPr>
      <w:rPr>
        <w:rFonts w:hint="default"/>
      </w:rPr>
    </w:lvl>
    <w:lvl w:ilvl="7" w:tplc="55CE437A">
      <w:start w:val="1"/>
      <w:numFmt w:val="none"/>
      <w:lvlText w:val=""/>
      <w:lvlJc w:val="left"/>
      <w:pPr>
        <w:ind w:left="0" w:firstLine="0"/>
      </w:pPr>
      <w:rPr>
        <w:rFonts w:hint="default"/>
      </w:rPr>
    </w:lvl>
    <w:lvl w:ilvl="8" w:tplc="096E3F20">
      <w:start w:val="1"/>
      <w:numFmt w:val="none"/>
      <w:lvlText w:val=""/>
      <w:lvlJc w:val="left"/>
      <w:pPr>
        <w:ind w:left="0" w:firstLine="0"/>
      </w:pPr>
      <w:rPr>
        <w:rFonts w:hint="default"/>
      </w:rPr>
    </w:lvl>
  </w:abstractNum>
  <w:abstractNum w:abstractNumId="23" w15:restartNumberingAfterBreak="0">
    <w:nsid w:val="3A2F56AB"/>
    <w:multiLevelType w:val="hybridMultilevel"/>
    <w:tmpl w:val="505A1E24"/>
    <w:lvl w:ilvl="0" w:tplc="33C6A79C">
      <w:start w:val="1"/>
      <w:numFmt w:val="decimal"/>
      <w:lvlText w:val="%1."/>
      <w:lvlJc w:val="left"/>
      <w:pPr>
        <w:tabs>
          <w:tab w:val="num" w:pos="720"/>
        </w:tabs>
        <w:ind w:left="720" w:hanging="360"/>
      </w:pPr>
    </w:lvl>
    <w:lvl w:ilvl="1" w:tplc="A6BACCB8" w:tentative="1">
      <w:start w:val="1"/>
      <w:numFmt w:val="decimal"/>
      <w:lvlText w:val="%2."/>
      <w:lvlJc w:val="left"/>
      <w:pPr>
        <w:tabs>
          <w:tab w:val="num" w:pos="1440"/>
        </w:tabs>
        <w:ind w:left="1440" w:hanging="360"/>
      </w:pPr>
    </w:lvl>
    <w:lvl w:ilvl="2" w:tplc="2356F4E0" w:tentative="1">
      <w:start w:val="1"/>
      <w:numFmt w:val="decimal"/>
      <w:lvlText w:val="%3."/>
      <w:lvlJc w:val="left"/>
      <w:pPr>
        <w:tabs>
          <w:tab w:val="num" w:pos="2160"/>
        </w:tabs>
        <w:ind w:left="2160" w:hanging="360"/>
      </w:pPr>
    </w:lvl>
    <w:lvl w:ilvl="3" w:tplc="E78CA766" w:tentative="1">
      <w:start w:val="1"/>
      <w:numFmt w:val="decimal"/>
      <w:lvlText w:val="%4."/>
      <w:lvlJc w:val="left"/>
      <w:pPr>
        <w:tabs>
          <w:tab w:val="num" w:pos="2880"/>
        </w:tabs>
        <w:ind w:left="2880" w:hanging="360"/>
      </w:pPr>
    </w:lvl>
    <w:lvl w:ilvl="4" w:tplc="8F60ED88" w:tentative="1">
      <w:start w:val="1"/>
      <w:numFmt w:val="decimal"/>
      <w:lvlText w:val="%5."/>
      <w:lvlJc w:val="left"/>
      <w:pPr>
        <w:tabs>
          <w:tab w:val="num" w:pos="3600"/>
        </w:tabs>
        <w:ind w:left="3600" w:hanging="360"/>
      </w:pPr>
    </w:lvl>
    <w:lvl w:ilvl="5" w:tplc="1DAC9AF4" w:tentative="1">
      <w:start w:val="1"/>
      <w:numFmt w:val="decimal"/>
      <w:lvlText w:val="%6."/>
      <w:lvlJc w:val="left"/>
      <w:pPr>
        <w:tabs>
          <w:tab w:val="num" w:pos="4320"/>
        </w:tabs>
        <w:ind w:left="4320" w:hanging="360"/>
      </w:pPr>
    </w:lvl>
    <w:lvl w:ilvl="6" w:tplc="2FA40A04" w:tentative="1">
      <w:start w:val="1"/>
      <w:numFmt w:val="decimal"/>
      <w:lvlText w:val="%7."/>
      <w:lvlJc w:val="left"/>
      <w:pPr>
        <w:tabs>
          <w:tab w:val="num" w:pos="5040"/>
        </w:tabs>
        <w:ind w:left="5040" w:hanging="360"/>
      </w:pPr>
    </w:lvl>
    <w:lvl w:ilvl="7" w:tplc="9B626C04" w:tentative="1">
      <w:start w:val="1"/>
      <w:numFmt w:val="decimal"/>
      <w:lvlText w:val="%8."/>
      <w:lvlJc w:val="left"/>
      <w:pPr>
        <w:tabs>
          <w:tab w:val="num" w:pos="5760"/>
        </w:tabs>
        <w:ind w:left="5760" w:hanging="360"/>
      </w:pPr>
    </w:lvl>
    <w:lvl w:ilvl="8" w:tplc="5964B2C6" w:tentative="1">
      <w:start w:val="1"/>
      <w:numFmt w:val="decimal"/>
      <w:lvlText w:val="%9."/>
      <w:lvlJc w:val="left"/>
      <w:pPr>
        <w:tabs>
          <w:tab w:val="num" w:pos="6480"/>
        </w:tabs>
        <w:ind w:left="6480" w:hanging="360"/>
      </w:pPr>
    </w:lvl>
  </w:abstractNum>
  <w:abstractNum w:abstractNumId="24" w15:restartNumberingAfterBreak="0">
    <w:nsid w:val="3A505378"/>
    <w:multiLevelType w:val="hybridMultilevel"/>
    <w:tmpl w:val="40F457D2"/>
    <w:name w:val="JemenaBullets"/>
    <w:lvl w:ilvl="0" w:tplc="35C64994">
      <w:start w:val="1"/>
      <w:numFmt w:val="bullet"/>
      <w:lvlText w:val=""/>
      <w:lvlJc w:val="left"/>
      <w:pPr>
        <w:tabs>
          <w:tab w:val="num" w:pos="340"/>
        </w:tabs>
        <w:ind w:left="340" w:hanging="340"/>
      </w:pPr>
      <w:rPr>
        <w:rFonts w:ascii="Symbol" w:hAnsi="Symbol" w:hint="default"/>
        <w:color w:val="auto"/>
        <w:position w:val="0"/>
        <w:sz w:val="16"/>
      </w:rPr>
    </w:lvl>
    <w:lvl w:ilvl="1" w:tplc="206EA2C4">
      <w:start w:val="1"/>
      <w:numFmt w:val="bullet"/>
      <w:lvlRestart w:val="0"/>
      <w:lvlText w:val=""/>
      <w:lvlJc w:val="left"/>
      <w:pPr>
        <w:tabs>
          <w:tab w:val="num" w:pos="851"/>
        </w:tabs>
        <w:ind w:left="851" w:hanging="426"/>
      </w:pPr>
      <w:rPr>
        <w:rFonts w:ascii="Webdings" w:hAnsi="Webdings" w:hint="default"/>
        <w:color w:val="auto"/>
      </w:rPr>
    </w:lvl>
    <w:lvl w:ilvl="2" w:tplc="B3DC84BA">
      <w:start w:val="1"/>
      <w:numFmt w:val="bullet"/>
      <w:lvlRestart w:val="0"/>
      <w:lvlText w:val="–"/>
      <w:lvlJc w:val="left"/>
      <w:pPr>
        <w:tabs>
          <w:tab w:val="num" w:pos="1276"/>
        </w:tabs>
        <w:ind w:left="1276" w:hanging="425"/>
      </w:pPr>
      <w:rPr>
        <w:rFonts w:ascii="Arial" w:hAnsi="Arial" w:hint="default"/>
        <w:color w:val="auto"/>
      </w:rPr>
    </w:lvl>
    <w:lvl w:ilvl="3" w:tplc="70282DC2">
      <w:start w:val="1"/>
      <w:numFmt w:val="decimal"/>
      <w:lvlText w:val="(%4)"/>
      <w:lvlJc w:val="left"/>
      <w:pPr>
        <w:tabs>
          <w:tab w:val="num" w:pos="1440"/>
        </w:tabs>
        <w:ind w:left="1440" w:hanging="360"/>
      </w:pPr>
      <w:rPr>
        <w:rFonts w:hint="default"/>
      </w:rPr>
    </w:lvl>
    <w:lvl w:ilvl="4" w:tplc="B3B47AAE">
      <w:start w:val="1"/>
      <w:numFmt w:val="lowerLetter"/>
      <w:lvlText w:val="(%5)"/>
      <w:lvlJc w:val="left"/>
      <w:pPr>
        <w:tabs>
          <w:tab w:val="num" w:pos="1800"/>
        </w:tabs>
        <w:ind w:left="1800" w:hanging="360"/>
      </w:pPr>
      <w:rPr>
        <w:rFonts w:hint="default"/>
      </w:rPr>
    </w:lvl>
    <w:lvl w:ilvl="5" w:tplc="0650851E">
      <w:start w:val="1"/>
      <w:numFmt w:val="lowerRoman"/>
      <w:lvlText w:val="(%6)"/>
      <w:lvlJc w:val="left"/>
      <w:pPr>
        <w:tabs>
          <w:tab w:val="num" w:pos="2160"/>
        </w:tabs>
        <w:ind w:left="2160" w:hanging="360"/>
      </w:pPr>
      <w:rPr>
        <w:rFonts w:hint="default"/>
      </w:rPr>
    </w:lvl>
    <w:lvl w:ilvl="6" w:tplc="4EAA2836">
      <w:start w:val="1"/>
      <w:numFmt w:val="decimal"/>
      <w:lvlText w:val="%7."/>
      <w:lvlJc w:val="left"/>
      <w:pPr>
        <w:tabs>
          <w:tab w:val="num" w:pos="2520"/>
        </w:tabs>
        <w:ind w:left="2520" w:hanging="360"/>
      </w:pPr>
      <w:rPr>
        <w:rFonts w:hint="default"/>
      </w:rPr>
    </w:lvl>
    <w:lvl w:ilvl="7" w:tplc="01A43D92">
      <w:start w:val="1"/>
      <w:numFmt w:val="lowerLetter"/>
      <w:lvlText w:val="%8."/>
      <w:lvlJc w:val="left"/>
      <w:pPr>
        <w:tabs>
          <w:tab w:val="num" w:pos="2880"/>
        </w:tabs>
        <w:ind w:left="2880" w:hanging="360"/>
      </w:pPr>
      <w:rPr>
        <w:rFonts w:hint="default"/>
      </w:rPr>
    </w:lvl>
    <w:lvl w:ilvl="8" w:tplc="6A803C6A">
      <w:start w:val="1"/>
      <w:numFmt w:val="lowerRoman"/>
      <w:lvlText w:val="%9."/>
      <w:lvlJc w:val="left"/>
      <w:pPr>
        <w:tabs>
          <w:tab w:val="num" w:pos="3240"/>
        </w:tabs>
        <w:ind w:left="3240" w:hanging="360"/>
      </w:pPr>
      <w:rPr>
        <w:rFonts w:hint="default"/>
      </w:rPr>
    </w:lvl>
  </w:abstractNum>
  <w:abstractNum w:abstractNumId="25" w15:restartNumberingAfterBreak="0">
    <w:nsid w:val="3BFB3950"/>
    <w:multiLevelType w:val="hybridMultilevel"/>
    <w:tmpl w:val="2E92E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8C17D8"/>
    <w:multiLevelType w:val="hybridMultilevel"/>
    <w:tmpl w:val="C596AD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A21EC6"/>
    <w:multiLevelType w:val="hybridMultilevel"/>
    <w:tmpl w:val="B6E4C2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F21788"/>
    <w:multiLevelType w:val="hybridMultilevel"/>
    <w:tmpl w:val="AEEC30DE"/>
    <w:lvl w:ilvl="0" w:tplc="F48EA18C">
      <w:start w:val="1"/>
      <w:numFmt w:val="bullet"/>
      <w:pStyle w:val="SmallBullet"/>
      <w:lvlText w:val="•"/>
      <w:lvlJc w:val="left"/>
      <w:pPr>
        <w:ind w:left="170" w:hanging="170"/>
      </w:pPr>
      <w:rPr>
        <w:rFonts w:ascii="Arial" w:hAnsi="Arial" w:hint="default"/>
        <w:color w:val="363534" w:themeColor="text1"/>
      </w:rPr>
    </w:lvl>
    <w:lvl w:ilvl="1" w:tplc="F90E3056">
      <w:start w:val="1"/>
      <w:numFmt w:val="bullet"/>
      <w:lvlText w:val="o"/>
      <w:lvlJc w:val="left"/>
      <w:pPr>
        <w:ind w:left="1440" w:hanging="360"/>
      </w:pPr>
      <w:rPr>
        <w:rFonts w:ascii="Courier New" w:hAnsi="Courier New" w:cs="Courier New" w:hint="default"/>
      </w:rPr>
    </w:lvl>
    <w:lvl w:ilvl="2" w:tplc="CF604F26">
      <w:start w:val="1"/>
      <w:numFmt w:val="bullet"/>
      <w:lvlText w:val=""/>
      <w:lvlJc w:val="left"/>
      <w:pPr>
        <w:ind w:left="2160" w:hanging="360"/>
      </w:pPr>
      <w:rPr>
        <w:rFonts w:ascii="Wingdings" w:hAnsi="Wingdings" w:hint="default"/>
      </w:rPr>
    </w:lvl>
    <w:lvl w:ilvl="3" w:tplc="B4FCDF46">
      <w:start w:val="1"/>
      <w:numFmt w:val="bullet"/>
      <w:lvlText w:val=""/>
      <w:lvlJc w:val="left"/>
      <w:pPr>
        <w:ind w:left="2880" w:hanging="360"/>
      </w:pPr>
      <w:rPr>
        <w:rFonts w:ascii="Symbol" w:hAnsi="Symbol" w:hint="default"/>
      </w:rPr>
    </w:lvl>
    <w:lvl w:ilvl="4" w:tplc="2F509736">
      <w:start w:val="1"/>
      <w:numFmt w:val="bullet"/>
      <w:lvlText w:val="o"/>
      <w:lvlJc w:val="left"/>
      <w:pPr>
        <w:ind w:left="3600" w:hanging="360"/>
      </w:pPr>
      <w:rPr>
        <w:rFonts w:ascii="Courier New" w:hAnsi="Courier New" w:cs="Courier New" w:hint="default"/>
      </w:rPr>
    </w:lvl>
    <w:lvl w:ilvl="5" w:tplc="6DF0192A">
      <w:start w:val="1"/>
      <w:numFmt w:val="bullet"/>
      <w:lvlText w:val=""/>
      <w:lvlJc w:val="left"/>
      <w:pPr>
        <w:ind w:left="4320" w:hanging="360"/>
      </w:pPr>
      <w:rPr>
        <w:rFonts w:ascii="Wingdings" w:hAnsi="Wingdings" w:hint="default"/>
      </w:rPr>
    </w:lvl>
    <w:lvl w:ilvl="6" w:tplc="C0EE173A">
      <w:start w:val="1"/>
      <w:numFmt w:val="bullet"/>
      <w:lvlText w:val=""/>
      <w:lvlJc w:val="left"/>
      <w:pPr>
        <w:ind w:left="5040" w:hanging="360"/>
      </w:pPr>
      <w:rPr>
        <w:rFonts w:ascii="Symbol" w:hAnsi="Symbol" w:hint="default"/>
      </w:rPr>
    </w:lvl>
    <w:lvl w:ilvl="7" w:tplc="84E838B2">
      <w:start w:val="1"/>
      <w:numFmt w:val="bullet"/>
      <w:lvlText w:val="o"/>
      <w:lvlJc w:val="left"/>
      <w:pPr>
        <w:ind w:left="5760" w:hanging="360"/>
      </w:pPr>
      <w:rPr>
        <w:rFonts w:ascii="Courier New" w:hAnsi="Courier New" w:cs="Courier New" w:hint="default"/>
      </w:rPr>
    </w:lvl>
    <w:lvl w:ilvl="8" w:tplc="903CBF2C">
      <w:start w:val="1"/>
      <w:numFmt w:val="bullet"/>
      <w:lvlText w:val=""/>
      <w:lvlJc w:val="left"/>
      <w:pPr>
        <w:ind w:left="6480" w:hanging="360"/>
      </w:pPr>
      <w:rPr>
        <w:rFonts w:ascii="Wingdings" w:hAnsi="Wingdings" w:hint="default"/>
      </w:rPr>
    </w:lvl>
  </w:abstractNum>
  <w:abstractNum w:abstractNumId="29" w15:restartNumberingAfterBreak="0">
    <w:nsid w:val="444A7BF4"/>
    <w:multiLevelType w:val="hybridMultilevel"/>
    <w:tmpl w:val="3DC04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315CC5"/>
    <w:multiLevelType w:val="hybridMultilevel"/>
    <w:tmpl w:val="BFF0F3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D545EC4"/>
    <w:multiLevelType w:val="hybridMultilevel"/>
    <w:tmpl w:val="E7380336"/>
    <w:name w:val="HighlightBoxBullet"/>
    <w:lvl w:ilvl="0" w:tplc="4314B22E">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2A289E32">
      <w:start w:val="1"/>
      <w:numFmt w:val="bullet"/>
      <w:lvlText w:val="o"/>
      <w:lvlJc w:val="left"/>
      <w:pPr>
        <w:ind w:left="1667" w:hanging="360"/>
      </w:pPr>
      <w:rPr>
        <w:rFonts w:ascii="Courier New" w:hAnsi="Courier New" w:cs="Courier New" w:hint="default"/>
      </w:rPr>
    </w:lvl>
    <w:lvl w:ilvl="2" w:tplc="52C6DDFE">
      <w:start w:val="1"/>
      <w:numFmt w:val="bullet"/>
      <w:lvlText w:val=""/>
      <w:lvlJc w:val="left"/>
      <w:pPr>
        <w:ind w:left="2387" w:hanging="360"/>
      </w:pPr>
      <w:rPr>
        <w:rFonts w:ascii="Wingdings" w:hAnsi="Wingdings" w:hint="default"/>
      </w:rPr>
    </w:lvl>
    <w:lvl w:ilvl="3" w:tplc="14D8F4FA">
      <w:start w:val="1"/>
      <w:numFmt w:val="bullet"/>
      <w:lvlText w:val=""/>
      <w:lvlJc w:val="left"/>
      <w:pPr>
        <w:ind w:left="3107" w:hanging="360"/>
      </w:pPr>
      <w:rPr>
        <w:rFonts w:ascii="Symbol" w:hAnsi="Symbol" w:hint="default"/>
      </w:rPr>
    </w:lvl>
    <w:lvl w:ilvl="4" w:tplc="ACA0EBF8">
      <w:start w:val="1"/>
      <w:numFmt w:val="bullet"/>
      <w:lvlText w:val="o"/>
      <w:lvlJc w:val="left"/>
      <w:pPr>
        <w:ind w:left="3827" w:hanging="360"/>
      </w:pPr>
      <w:rPr>
        <w:rFonts w:ascii="Courier New" w:hAnsi="Courier New" w:cs="Courier New" w:hint="default"/>
      </w:rPr>
    </w:lvl>
    <w:lvl w:ilvl="5" w:tplc="1164A204">
      <w:start w:val="1"/>
      <w:numFmt w:val="bullet"/>
      <w:lvlText w:val=""/>
      <w:lvlJc w:val="left"/>
      <w:pPr>
        <w:ind w:left="4547" w:hanging="360"/>
      </w:pPr>
      <w:rPr>
        <w:rFonts w:ascii="Wingdings" w:hAnsi="Wingdings" w:hint="default"/>
      </w:rPr>
    </w:lvl>
    <w:lvl w:ilvl="6" w:tplc="F9A0FDB6">
      <w:start w:val="1"/>
      <w:numFmt w:val="bullet"/>
      <w:lvlText w:val=""/>
      <w:lvlJc w:val="left"/>
      <w:pPr>
        <w:ind w:left="5267" w:hanging="360"/>
      </w:pPr>
      <w:rPr>
        <w:rFonts w:ascii="Symbol" w:hAnsi="Symbol" w:hint="default"/>
      </w:rPr>
    </w:lvl>
    <w:lvl w:ilvl="7" w:tplc="D9ECBE5C">
      <w:start w:val="1"/>
      <w:numFmt w:val="bullet"/>
      <w:lvlText w:val="o"/>
      <w:lvlJc w:val="left"/>
      <w:pPr>
        <w:ind w:left="5987" w:hanging="360"/>
      </w:pPr>
      <w:rPr>
        <w:rFonts w:ascii="Courier New" w:hAnsi="Courier New" w:cs="Courier New" w:hint="default"/>
      </w:rPr>
    </w:lvl>
    <w:lvl w:ilvl="8" w:tplc="53DCABB8">
      <w:start w:val="1"/>
      <w:numFmt w:val="bullet"/>
      <w:lvlText w:val=""/>
      <w:lvlJc w:val="left"/>
      <w:pPr>
        <w:ind w:left="6707" w:hanging="360"/>
      </w:pPr>
      <w:rPr>
        <w:rFonts w:ascii="Wingdings" w:hAnsi="Wingdings" w:hint="default"/>
      </w:rPr>
    </w:lvl>
  </w:abstractNum>
  <w:abstractNum w:abstractNumId="32" w15:restartNumberingAfterBreak="0">
    <w:nsid w:val="510F64A6"/>
    <w:multiLevelType w:val="multilevel"/>
    <w:tmpl w:val="E9307E2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12536C5"/>
    <w:multiLevelType w:val="hybridMultilevel"/>
    <w:tmpl w:val="D97E5BB2"/>
    <w:name w:val="PBNumbering"/>
    <w:lvl w:ilvl="0" w:tplc="A20056BA">
      <w:start w:val="1"/>
      <w:numFmt w:val="decimal"/>
      <w:lvlText w:val="%1."/>
      <w:lvlJc w:val="left"/>
      <w:pPr>
        <w:tabs>
          <w:tab w:val="num" w:pos="425"/>
        </w:tabs>
        <w:ind w:left="425" w:hanging="425"/>
      </w:pPr>
      <w:rPr>
        <w:rFonts w:hint="default"/>
      </w:rPr>
    </w:lvl>
    <w:lvl w:ilvl="1" w:tplc="7B560964">
      <w:start w:val="1"/>
      <w:numFmt w:val="lowerLetter"/>
      <w:lvlText w:val="%2)"/>
      <w:lvlJc w:val="left"/>
      <w:pPr>
        <w:tabs>
          <w:tab w:val="num" w:pos="851"/>
        </w:tabs>
        <w:ind w:left="851" w:hanging="426"/>
      </w:pPr>
      <w:rPr>
        <w:rFonts w:hint="default"/>
      </w:rPr>
    </w:lvl>
    <w:lvl w:ilvl="2" w:tplc="9F6C714E">
      <w:start w:val="1"/>
      <w:numFmt w:val="lowerRoman"/>
      <w:lvlText w:val="%3)"/>
      <w:lvlJc w:val="left"/>
      <w:pPr>
        <w:tabs>
          <w:tab w:val="num" w:pos="1276"/>
        </w:tabs>
        <w:ind w:left="1276" w:hanging="425"/>
      </w:pPr>
      <w:rPr>
        <w:rFonts w:hint="default"/>
      </w:rPr>
    </w:lvl>
    <w:lvl w:ilvl="3" w:tplc="2192331E">
      <w:start w:val="1"/>
      <w:numFmt w:val="bullet"/>
      <w:lvlText w:val="–"/>
      <w:lvlJc w:val="left"/>
      <w:pPr>
        <w:tabs>
          <w:tab w:val="num" w:pos="1559"/>
        </w:tabs>
        <w:ind w:left="1559" w:hanging="283"/>
      </w:pPr>
      <w:rPr>
        <w:rFonts w:ascii="Arial" w:hAnsi="Arial" w:hint="default"/>
      </w:rPr>
    </w:lvl>
    <w:lvl w:ilvl="4" w:tplc="6EE851E8">
      <w:start w:val="1"/>
      <w:numFmt w:val="none"/>
      <w:lvlText w:val=""/>
      <w:lvlJc w:val="left"/>
      <w:pPr>
        <w:tabs>
          <w:tab w:val="num" w:pos="1800"/>
        </w:tabs>
        <w:ind w:left="-32767" w:firstLine="0"/>
      </w:pPr>
      <w:rPr>
        <w:rFonts w:hint="default"/>
      </w:rPr>
    </w:lvl>
    <w:lvl w:ilvl="5" w:tplc="80F80B5E">
      <w:start w:val="1"/>
      <w:numFmt w:val="none"/>
      <w:lvlText w:val="(%6)"/>
      <w:lvlJc w:val="left"/>
      <w:pPr>
        <w:tabs>
          <w:tab w:val="num" w:pos="2160"/>
        </w:tabs>
        <w:ind w:left="-32767" w:firstLine="0"/>
      </w:pPr>
      <w:rPr>
        <w:rFonts w:hint="default"/>
      </w:rPr>
    </w:lvl>
    <w:lvl w:ilvl="6" w:tplc="5EF69516">
      <w:start w:val="1"/>
      <w:numFmt w:val="none"/>
      <w:lvlText w:val="%7"/>
      <w:lvlJc w:val="left"/>
      <w:pPr>
        <w:tabs>
          <w:tab w:val="num" w:pos="2520"/>
        </w:tabs>
        <w:ind w:left="-32767" w:firstLine="0"/>
      </w:pPr>
      <w:rPr>
        <w:rFonts w:hint="default"/>
      </w:rPr>
    </w:lvl>
    <w:lvl w:ilvl="7" w:tplc="E580E212">
      <w:start w:val="1"/>
      <w:numFmt w:val="none"/>
      <w:lvlText w:val=""/>
      <w:lvlJc w:val="left"/>
      <w:pPr>
        <w:tabs>
          <w:tab w:val="num" w:pos="2880"/>
        </w:tabs>
        <w:ind w:left="-32767" w:firstLine="0"/>
      </w:pPr>
      <w:rPr>
        <w:rFonts w:hint="default"/>
      </w:rPr>
    </w:lvl>
    <w:lvl w:ilvl="8" w:tplc="83B41674">
      <w:start w:val="1"/>
      <w:numFmt w:val="none"/>
      <w:lvlText w:val="%9."/>
      <w:lvlJc w:val="left"/>
      <w:pPr>
        <w:tabs>
          <w:tab w:val="num" w:pos="3240"/>
        </w:tabs>
        <w:ind w:left="-32767" w:firstLine="0"/>
      </w:pPr>
      <w:rPr>
        <w:rFonts w:hint="default"/>
      </w:rPr>
    </w:lvl>
  </w:abstractNum>
  <w:abstractNum w:abstractNumId="34" w15:restartNumberingAfterBreak="0">
    <w:nsid w:val="515E53D8"/>
    <w:multiLevelType w:val="multilevel"/>
    <w:tmpl w:val="4DFE7EFC"/>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5" w15:restartNumberingAfterBreak="0">
    <w:nsid w:val="57193105"/>
    <w:multiLevelType w:val="hybridMultilevel"/>
    <w:tmpl w:val="A6627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725636D"/>
    <w:multiLevelType w:val="hybridMultilevel"/>
    <w:tmpl w:val="379EF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0540A9"/>
    <w:multiLevelType w:val="multilevel"/>
    <w:tmpl w:val="047E9640"/>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8" w15:restartNumberingAfterBreak="0">
    <w:nsid w:val="5D612E7E"/>
    <w:multiLevelType w:val="hybridMultilevel"/>
    <w:tmpl w:val="AB90477C"/>
    <w:lvl w:ilvl="0" w:tplc="7164889A">
      <w:start w:val="3"/>
      <w:numFmt w:val="decimal"/>
      <w:lvlText w:val="%1."/>
      <w:lvlJc w:val="left"/>
      <w:pPr>
        <w:tabs>
          <w:tab w:val="num" w:pos="720"/>
        </w:tabs>
        <w:ind w:left="720" w:hanging="360"/>
      </w:pPr>
    </w:lvl>
    <w:lvl w:ilvl="1" w:tplc="F96C4A58" w:tentative="1">
      <w:start w:val="1"/>
      <w:numFmt w:val="decimal"/>
      <w:lvlText w:val="%2."/>
      <w:lvlJc w:val="left"/>
      <w:pPr>
        <w:tabs>
          <w:tab w:val="num" w:pos="1440"/>
        </w:tabs>
        <w:ind w:left="1440" w:hanging="360"/>
      </w:pPr>
    </w:lvl>
    <w:lvl w:ilvl="2" w:tplc="79EE10BC" w:tentative="1">
      <w:start w:val="1"/>
      <w:numFmt w:val="decimal"/>
      <w:lvlText w:val="%3."/>
      <w:lvlJc w:val="left"/>
      <w:pPr>
        <w:tabs>
          <w:tab w:val="num" w:pos="2160"/>
        </w:tabs>
        <w:ind w:left="2160" w:hanging="360"/>
      </w:pPr>
    </w:lvl>
    <w:lvl w:ilvl="3" w:tplc="7D8CDBD6" w:tentative="1">
      <w:start w:val="1"/>
      <w:numFmt w:val="decimal"/>
      <w:lvlText w:val="%4."/>
      <w:lvlJc w:val="left"/>
      <w:pPr>
        <w:tabs>
          <w:tab w:val="num" w:pos="2880"/>
        </w:tabs>
        <w:ind w:left="2880" w:hanging="360"/>
      </w:pPr>
    </w:lvl>
    <w:lvl w:ilvl="4" w:tplc="4C5E21E8" w:tentative="1">
      <w:start w:val="1"/>
      <w:numFmt w:val="decimal"/>
      <w:lvlText w:val="%5."/>
      <w:lvlJc w:val="left"/>
      <w:pPr>
        <w:tabs>
          <w:tab w:val="num" w:pos="3600"/>
        </w:tabs>
        <w:ind w:left="3600" w:hanging="360"/>
      </w:pPr>
    </w:lvl>
    <w:lvl w:ilvl="5" w:tplc="2AAC6DA8" w:tentative="1">
      <w:start w:val="1"/>
      <w:numFmt w:val="decimal"/>
      <w:lvlText w:val="%6."/>
      <w:lvlJc w:val="left"/>
      <w:pPr>
        <w:tabs>
          <w:tab w:val="num" w:pos="4320"/>
        </w:tabs>
        <w:ind w:left="4320" w:hanging="360"/>
      </w:pPr>
    </w:lvl>
    <w:lvl w:ilvl="6" w:tplc="4A5C0672" w:tentative="1">
      <w:start w:val="1"/>
      <w:numFmt w:val="decimal"/>
      <w:lvlText w:val="%7."/>
      <w:lvlJc w:val="left"/>
      <w:pPr>
        <w:tabs>
          <w:tab w:val="num" w:pos="5040"/>
        </w:tabs>
        <w:ind w:left="5040" w:hanging="360"/>
      </w:pPr>
    </w:lvl>
    <w:lvl w:ilvl="7" w:tplc="B44AE980" w:tentative="1">
      <w:start w:val="1"/>
      <w:numFmt w:val="decimal"/>
      <w:lvlText w:val="%8."/>
      <w:lvlJc w:val="left"/>
      <w:pPr>
        <w:tabs>
          <w:tab w:val="num" w:pos="5760"/>
        </w:tabs>
        <w:ind w:left="5760" w:hanging="360"/>
      </w:pPr>
    </w:lvl>
    <w:lvl w:ilvl="8" w:tplc="93F81324" w:tentative="1">
      <w:start w:val="1"/>
      <w:numFmt w:val="decimal"/>
      <w:lvlText w:val="%9."/>
      <w:lvlJc w:val="left"/>
      <w:pPr>
        <w:tabs>
          <w:tab w:val="num" w:pos="6480"/>
        </w:tabs>
        <w:ind w:left="6480" w:hanging="360"/>
      </w:pPr>
    </w:lvl>
  </w:abstractNum>
  <w:abstractNum w:abstractNumId="39" w15:restartNumberingAfterBreak="0">
    <w:nsid w:val="5DDA4FAC"/>
    <w:multiLevelType w:val="hybridMultilevel"/>
    <w:tmpl w:val="FFFFFFFF"/>
    <w:lvl w:ilvl="0" w:tplc="8EFA847C">
      <w:start w:val="1"/>
      <w:numFmt w:val="bullet"/>
      <w:lvlText w:val=""/>
      <w:lvlJc w:val="left"/>
      <w:pPr>
        <w:ind w:left="720" w:hanging="360"/>
      </w:pPr>
      <w:rPr>
        <w:rFonts w:ascii="Symbol" w:hAnsi="Symbol" w:hint="default"/>
      </w:rPr>
    </w:lvl>
    <w:lvl w:ilvl="1" w:tplc="F910A150">
      <w:start w:val="1"/>
      <w:numFmt w:val="bullet"/>
      <w:lvlText w:val="o"/>
      <w:lvlJc w:val="left"/>
      <w:pPr>
        <w:ind w:left="1440" w:hanging="360"/>
      </w:pPr>
      <w:rPr>
        <w:rFonts w:ascii="Courier New" w:hAnsi="Courier New" w:hint="default"/>
      </w:rPr>
    </w:lvl>
    <w:lvl w:ilvl="2" w:tplc="EE641CC6">
      <w:start w:val="1"/>
      <w:numFmt w:val="bullet"/>
      <w:lvlText w:val=""/>
      <w:lvlJc w:val="left"/>
      <w:pPr>
        <w:ind w:left="2160" w:hanging="360"/>
      </w:pPr>
      <w:rPr>
        <w:rFonts w:ascii="Wingdings" w:hAnsi="Wingdings" w:hint="default"/>
      </w:rPr>
    </w:lvl>
    <w:lvl w:ilvl="3" w:tplc="30023BD8">
      <w:start w:val="1"/>
      <w:numFmt w:val="bullet"/>
      <w:lvlText w:val=""/>
      <w:lvlJc w:val="left"/>
      <w:pPr>
        <w:ind w:left="2880" w:hanging="360"/>
      </w:pPr>
      <w:rPr>
        <w:rFonts w:ascii="Symbol" w:hAnsi="Symbol" w:hint="default"/>
      </w:rPr>
    </w:lvl>
    <w:lvl w:ilvl="4" w:tplc="593CBB6A">
      <w:start w:val="1"/>
      <w:numFmt w:val="bullet"/>
      <w:lvlText w:val="o"/>
      <w:lvlJc w:val="left"/>
      <w:pPr>
        <w:ind w:left="3600" w:hanging="360"/>
      </w:pPr>
      <w:rPr>
        <w:rFonts w:ascii="Courier New" w:hAnsi="Courier New" w:hint="default"/>
      </w:rPr>
    </w:lvl>
    <w:lvl w:ilvl="5" w:tplc="62BA0814">
      <w:start w:val="1"/>
      <w:numFmt w:val="bullet"/>
      <w:lvlText w:val=""/>
      <w:lvlJc w:val="left"/>
      <w:pPr>
        <w:ind w:left="4320" w:hanging="360"/>
      </w:pPr>
      <w:rPr>
        <w:rFonts w:ascii="Wingdings" w:hAnsi="Wingdings" w:hint="default"/>
      </w:rPr>
    </w:lvl>
    <w:lvl w:ilvl="6" w:tplc="3782C252">
      <w:start w:val="1"/>
      <w:numFmt w:val="bullet"/>
      <w:lvlText w:val=""/>
      <w:lvlJc w:val="left"/>
      <w:pPr>
        <w:ind w:left="5040" w:hanging="360"/>
      </w:pPr>
      <w:rPr>
        <w:rFonts w:ascii="Symbol" w:hAnsi="Symbol" w:hint="default"/>
      </w:rPr>
    </w:lvl>
    <w:lvl w:ilvl="7" w:tplc="7B5C19D0">
      <w:start w:val="1"/>
      <w:numFmt w:val="bullet"/>
      <w:lvlText w:val="o"/>
      <w:lvlJc w:val="left"/>
      <w:pPr>
        <w:ind w:left="5760" w:hanging="360"/>
      </w:pPr>
      <w:rPr>
        <w:rFonts w:ascii="Courier New" w:hAnsi="Courier New" w:hint="default"/>
      </w:rPr>
    </w:lvl>
    <w:lvl w:ilvl="8" w:tplc="9D66C370">
      <w:start w:val="1"/>
      <w:numFmt w:val="bullet"/>
      <w:lvlText w:val=""/>
      <w:lvlJc w:val="left"/>
      <w:pPr>
        <w:ind w:left="6480" w:hanging="360"/>
      </w:pPr>
      <w:rPr>
        <w:rFonts w:ascii="Wingdings" w:hAnsi="Wingdings" w:hint="default"/>
      </w:rPr>
    </w:lvl>
  </w:abstractNum>
  <w:abstractNum w:abstractNumId="40" w15:restartNumberingAfterBreak="0">
    <w:nsid w:val="63A869DF"/>
    <w:multiLevelType w:val="multilevel"/>
    <w:tmpl w:val="A43C30BC"/>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41" w15:restartNumberingAfterBreak="0">
    <w:nsid w:val="69954837"/>
    <w:multiLevelType w:val="hybridMultilevel"/>
    <w:tmpl w:val="3AA8C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D052A1A"/>
    <w:multiLevelType w:val="hybridMultilevel"/>
    <w:tmpl w:val="D444C9A2"/>
    <w:lvl w:ilvl="0" w:tplc="84C024FE">
      <w:start w:val="1"/>
      <w:numFmt w:val="decimal"/>
      <w:lvlText w:val="%1."/>
      <w:lvlJc w:val="left"/>
      <w:pPr>
        <w:tabs>
          <w:tab w:val="num" w:pos="720"/>
        </w:tabs>
        <w:ind w:left="720" w:hanging="360"/>
      </w:pPr>
    </w:lvl>
    <w:lvl w:ilvl="1" w:tplc="7A3CE01C" w:tentative="1">
      <w:start w:val="1"/>
      <w:numFmt w:val="decimal"/>
      <w:lvlText w:val="%2."/>
      <w:lvlJc w:val="left"/>
      <w:pPr>
        <w:tabs>
          <w:tab w:val="num" w:pos="1440"/>
        </w:tabs>
        <w:ind w:left="1440" w:hanging="360"/>
      </w:pPr>
    </w:lvl>
    <w:lvl w:ilvl="2" w:tplc="1CA0A110" w:tentative="1">
      <w:start w:val="1"/>
      <w:numFmt w:val="decimal"/>
      <w:lvlText w:val="%3."/>
      <w:lvlJc w:val="left"/>
      <w:pPr>
        <w:tabs>
          <w:tab w:val="num" w:pos="2160"/>
        </w:tabs>
        <w:ind w:left="2160" w:hanging="360"/>
      </w:pPr>
    </w:lvl>
    <w:lvl w:ilvl="3" w:tplc="81DAE538" w:tentative="1">
      <w:start w:val="1"/>
      <w:numFmt w:val="decimal"/>
      <w:lvlText w:val="%4."/>
      <w:lvlJc w:val="left"/>
      <w:pPr>
        <w:tabs>
          <w:tab w:val="num" w:pos="2880"/>
        </w:tabs>
        <w:ind w:left="2880" w:hanging="360"/>
      </w:pPr>
    </w:lvl>
    <w:lvl w:ilvl="4" w:tplc="55027F6A" w:tentative="1">
      <w:start w:val="1"/>
      <w:numFmt w:val="decimal"/>
      <w:lvlText w:val="%5."/>
      <w:lvlJc w:val="left"/>
      <w:pPr>
        <w:tabs>
          <w:tab w:val="num" w:pos="3600"/>
        </w:tabs>
        <w:ind w:left="3600" w:hanging="360"/>
      </w:pPr>
    </w:lvl>
    <w:lvl w:ilvl="5" w:tplc="8B860920" w:tentative="1">
      <w:start w:val="1"/>
      <w:numFmt w:val="decimal"/>
      <w:lvlText w:val="%6."/>
      <w:lvlJc w:val="left"/>
      <w:pPr>
        <w:tabs>
          <w:tab w:val="num" w:pos="4320"/>
        </w:tabs>
        <w:ind w:left="4320" w:hanging="360"/>
      </w:pPr>
    </w:lvl>
    <w:lvl w:ilvl="6" w:tplc="4EEC0180" w:tentative="1">
      <w:start w:val="1"/>
      <w:numFmt w:val="decimal"/>
      <w:lvlText w:val="%7."/>
      <w:lvlJc w:val="left"/>
      <w:pPr>
        <w:tabs>
          <w:tab w:val="num" w:pos="5040"/>
        </w:tabs>
        <w:ind w:left="5040" w:hanging="360"/>
      </w:pPr>
    </w:lvl>
    <w:lvl w:ilvl="7" w:tplc="DF3EC924" w:tentative="1">
      <w:start w:val="1"/>
      <w:numFmt w:val="decimal"/>
      <w:lvlText w:val="%8."/>
      <w:lvlJc w:val="left"/>
      <w:pPr>
        <w:tabs>
          <w:tab w:val="num" w:pos="5760"/>
        </w:tabs>
        <w:ind w:left="5760" w:hanging="360"/>
      </w:pPr>
    </w:lvl>
    <w:lvl w:ilvl="8" w:tplc="FFE6B81C" w:tentative="1">
      <w:start w:val="1"/>
      <w:numFmt w:val="decimal"/>
      <w:lvlText w:val="%9."/>
      <w:lvlJc w:val="left"/>
      <w:pPr>
        <w:tabs>
          <w:tab w:val="num" w:pos="6480"/>
        </w:tabs>
        <w:ind w:left="6480" w:hanging="360"/>
      </w:pPr>
    </w:lvl>
  </w:abstractNum>
  <w:abstractNum w:abstractNumId="43" w15:restartNumberingAfterBreak="0">
    <w:nsid w:val="6D1D40AC"/>
    <w:multiLevelType w:val="hybridMultilevel"/>
    <w:tmpl w:val="4A4219B0"/>
    <w:name w:val="TableNumbering"/>
    <w:lvl w:ilvl="0" w:tplc="D5D61BD4">
      <w:start w:val="1"/>
      <w:numFmt w:val="decimal"/>
      <w:pStyle w:val="TableTextNumbered"/>
      <w:lvlText w:val="%1."/>
      <w:lvlJc w:val="left"/>
      <w:pPr>
        <w:tabs>
          <w:tab w:val="num" w:pos="482"/>
        </w:tabs>
        <w:ind w:left="482" w:hanging="369"/>
      </w:pPr>
      <w:rPr>
        <w:rFonts w:hint="default"/>
      </w:rPr>
    </w:lvl>
    <w:lvl w:ilvl="1" w:tplc="1A92B77E">
      <w:start w:val="1"/>
      <w:numFmt w:val="lowerLetter"/>
      <w:pStyle w:val="TableTextNumbered2"/>
      <w:lvlText w:val="%2."/>
      <w:lvlJc w:val="left"/>
      <w:pPr>
        <w:tabs>
          <w:tab w:val="num" w:pos="822"/>
        </w:tabs>
        <w:ind w:left="822" w:hanging="340"/>
      </w:pPr>
      <w:rPr>
        <w:rFonts w:hint="default"/>
      </w:rPr>
    </w:lvl>
    <w:lvl w:ilvl="2" w:tplc="CDF82BEA">
      <w:start w:val="1"/>
      <w:numFmt w:val="lowerRoman"/>
      <w:pStyle w:val="TableTextNumbered3"/>
      <w:lvlText w:val="%3."/>
      <w:lvlJc w:val="left"/>
      <w:pPr>
        <w:tabs>
          <w:tab w:val="num" w:pos="1219"/>
        </w:tabs>
        <w:ind w:left="1219" w:hanging="397"/>
      </w:pPr>
      <w:rPr>
        <w:rFonts w:hint="default"/>
      </w:rPr>
    </w:lvl>
    <w:lvl w:ilvl="3" w:tplc="121AD828">
      <w:start w:val="1"/>
      <w:numFmt w:val="none"/>
      <w:lvlText w:val=""/>
      <w:lvlJc w:val="left"/>
      <w:pPr>
        <w:ind w:left="1440" w:hanging="360"/>
      </w:pPr>
      <w:rPr>
        <w:rFonts w:hint="default"/>
      </w:rPr>
    </w:lvl>
    <w:lvl w:ilvl="4" w:tplc="17A0CB26">
      <w:start w:val="1"/>
      <w:numFmt w:val="none"/>
      <w:lvlText w:val=""/>
      <w:lvlJc w:val="left"/>
      <w:pPr>
        <w:ind w:left="1800" w:hanging="360"/>
      </w:pPr>
      <w:rPr>
        <w:rFonts w:hint="default"/>
      </w:rPr>
    </w:lvl>
    <w:lvl w:ilvl="5" w:tplc="13CA7B04">
      <w:start w:val="1"/>
      <w:numFmt w:val="none"/>
      <w:lvlText w:val=""/>
      <w:lvlJc w:val="left"/>
      <w:pPr>
        <w:ind w:left="2160" w:hanging="360"/>
      </w:pPr>
      <w:rPr>
        <w:rFonts w:hint="default"/>
      </w:rPr>
    </w:lvl>
    <w:lvl w:ilvl="6" w:tplc="B7421868">
      <w:start w:val="1"/>
      <w:numFmt w:val="none"/>
      <w:lvlText w:val=""/>
      <w:lvlJc w:val="left"/>
      <w:pPr>
        <w:ind w:left="2520" w:hanging="360"/>
      </w:pPr>
      <w:rPr>
        <w:rFonts w:hint="default"/>
      </w:rPr>
    </w:lvl>
    <w:lvl w:ilvl="7" w:tplc="D152EAAA">
      <w:start w:val="1"/>
      <w:numFmt w:val="none"/>
      <w:lvlText w:val=""/>
      <w:lvlJc w:val="left"/>
      <w:pPr>
        <w:ind w:left="2880" w:hanging="360"/>
      </w:pPr>
      <w:rPr>
        <w:rFonts w:hint="default"/>
      </w:rPr>
    </w:lvl>
    <w:lvl w:ilvl="8" w:tplc="05B42156">
      <w:start w:val="1"/>
      <w:numFmt w:val="none"/>
      <w:lvlText w:val=""/>
      <w:lvlJc w:val="left"/>
      <w:pPr>
        <w:ind w:left="3240" w:hanging="360"/>
      </w:pPr>
      <w:rPr>
        <w:rFonts w:hint="default"/>
      </w:rPr>
    </w:lvl>
  </w:abstractNum>
  <w:abstractNum w:abstractNumId="44" w15:restartNumberingAfterBreak="0">
    <w:nsid w:val="70250B03"/>
    <w:multiLevelType w:val="hybridMultilevel"/>
    <w:tmpl w:val="F3EA2326"/>
    <w:styleLink w:val="Style1"/>
    <w:lvl w:ilvl="0" w:tplc="2A14B11C">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2A764EE0">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80140C7E">
      <w:start w:val="1"/>
      <w:numFmt w:val="bullet"/>
      <w:lvlText w:val="‒"/>
      <w:lvlJc w:val="left"/>
      <w:pPr>
        <w:tabs>
          <w:tab w:val="num" w:pos="1418"/>
        </w:tabs>
        <w:ind w:left="1418" w:hanging="283"/>
      </w:pPr>
      <w:rPr>
        <w:rFonts w:ascii="Calibri" w:hAnsi="Calibri" w:hint="default"/>
        <w:color w:val="CDDC29" w:themeColor="text2"/>
      </w:rPr>
    </w:lvl>
    <w:lvl w:ilvl="3" w:tplc="7CC639D0">
      <w:start w:val="1"/>
      <w:numFmt w:val="bullet"/>
      <w:lvlText w:val=""/>
      <w:lvlJc w:val="left"/>
      <w:pPr>
        <w:ind w:left="1136" w:firstLine="283"/>
      </w:pPr>
      <w:rPr>
        <w:rFonts w:ascii="Symbol" w:hAnsi="Symbol" w:hint="default"/>
      </w:rPr>
    </w:lvl>
    <w:lvl w:ilvl="4" w:tplc="63542BD8">
      <w:start w:val="1"/>
      <w:numFmt w:val="bullet"/>
      <w:lvlText w:val=""/>
      <w:lvlJc w:val="left"/>
      <w:pPr>
        <w:ind w:left="1420" w:firstLine="283"/>
      </w:pPr>
      <w:rPr>
        <w:rFonts w:ascii="Symbol" w:hAnsi="Symbol" w:hint="default"/>
      </w:rPr>
    </w:lvl>
    <w:lvl w:ilvl="5" w:tplc="72F2353A">
      <w:start w:val="1"/>
      <w:numFmt w:val="bullet"/>
      <w:lvlText w:val=""/>
      <w:lvlJc w:val="left"/>
      <w:pPr>
        <w:ind w:left="1704" w:firstLine="283"/>
      </w:pPr>
      <w:rPr>
        <w:rFonts w:ascii="Wingdings" w:hAnsi="Wingdings" w:hint="default"/>
      </w:rPr>
    </w:lvl>
    <w:lvl w:ilvl="6" w:tplc="75CCAAA8">
      <w:start w:val="1"/>
      <w:numFmt w:val="bullet"/>
      <w:lvlText w:val=""/>
      <w:lvlJc w:val="left"/>
      <w:pPr>
        <w:ind w:left="1988" w:firstLine="283"/>
      </w:pPr>
      <w:rPr>
        <w:rFonts w:ascii="Wingdings" w:hAnsi="Wingdings" w:hint="default"/>
      </w:rPr>
    </w:lvl>
    <w:lvl w:ilvl="7" w:tplc="7FC073FC">
      <w:start w:val="1"/>
      <w:numFmt w:val="bullet"/>
      <w:lvlText w:val=""/>
      <w:lvlJc w:val="left"/>
      <w:pPr>
        <w:ind w:left="2272" w:firstLine="283"/>
      </w:pPr>
      <w:rPr>
        <w:rFonts w:ascii="Symbol" w:hAnsi="Symbol" w:hint="default"/>
      </w:rPr>
    </w:lvl>
    <w:lvl w:ilvl="8" w:tplc="04022124">
      <w:start w:val="1"/>
      <w:numFmt w:val="bullet"/>
      <w:lvlText w:val=""/>
      <w:lvlJc w:val="left"/>
      <w:pPr>
        <w:ind w:left="2556" w:firstLine="283"/>
      </w:pPr>
      <w:rPr>
        <w:rFonts w:ascii="Symbol" w:hAnsi="Symbol" w:hint="default"/>
      </w:rPr>
    </w:lvl>
  </w:abstractNum>
  <w:abstractNum w:abstractNumId="45" w15:restartNumberingAfterBreak="0">
    <w:nsid w:val="7839021E"/>
    <w:multiLevelType w:val="hybridMultilevel"/>
    <w:tmpl w:val="E0E09B5E"/>
    <w:name w:val="DEPIListNumbering"/>
    <w:lvl w:ilvl="0" w:tplc="C76E53B0">
      <w:start w:val="1"/>
      <w:numFmt w:val="decimal"/>
      <w:pStyle w:val="ListNumber"/>
      <w:lvlText w:val="%1."/>
      <w:lvlJc w:val="left"/>
      <w:pPr>
        <w:tabs>
          <w:tab w:val="num" w:pos="340"/>
        </w:tabs>
        <w:ind w:left="340" w:hanging="340"/>
      </w:pPr>
      <w:rPr>
        <w:rFonts w:hint="default"/>
        <w:color w:val="363534" w:themeColor="text1"/>
        <w:spacing w:val="0"/>
        <w:sz w:val="20"/>
      </w:rPr>
    </w:lvl>
    <w:lvl w:ilvl="1" w:tplc="EC9EF274">
      <w:start w:val="1"/>
      <w:numFmt w:val="lowerLetter"/>
      <w:pStyle w:val="ListNumber2"/>
      <w:lvlText w:val="%2."/>
      <w:lvlJc w:val="left"/>
      <w:pPr>
        <w:tabs>
          <w:tab w:val="num" w:pos="680"/>
        </w:tabs>
        <w:ind w:left="680" w:hanging="340"/>
      </w:pPr>
      <w:rPr>
        <w:rFonts w:hint="default"/>
        <w:color w:val="363534" w:themeColor="text1"/>
        <w:spacing w:val="0"/>
        <w:sz w:val="20"/>
      </w:rPr>
    </w:lvl>
    <w:lvl w:ilvl="2" w:tplc="16B4695C">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tplc="7ED89652">
      <w:start w:val="1"/>
      <w:numFmt w:val="none"/>
      <w:lvlText w:val=""/>
      <w:lvlJc w:val="left"/>
      <w:pPr>
        <w:tabs>
          <w:tab w:val="num" w:pos="-31680"/>
        </w:tabs>
        <w:ind w:left="-32767" w:firstLine="0"/>
      </w:pPr>
      <w:rPr>
        <w:rFonts w:hint="default"/>
      </w:rPr>
    </w:lvl>
    <w:lvl w:ilvl="4" w:tplc="5706D974">
      <w:start w:val="1"/>
      <w:numFmt w:val="none"/>
      <w:lvlText w:val=""/>
      <w:lvlJc w:val="left"/>
      <w:pPr>
        <w:tabs>
          <w:tab w:val="num" w:pos="-31680"/>
        </w:tabs>
        <w:ind w:left="-32767" w:firstLine="0"/>
      </w:pPr>
      <w:rPr>
        <w:rFonts w:hint="default"/>
      </w:rPr>
    </w:lvl>
    <w:lvl w:ilvl="5" w:tplc="FA461A1C">
      <w:start w:val="1"/>
      <w:numFmt w:val="none"/>
      <w:lvlText w:val=""/>
      <w:lvlJc w:val="left"/>
      <w:pPr>
        <w:tabs>
          <w:tab w:val="num" w:pos="-31680"/>
        </w:tabs>
        <w:ind w:left="-32767" w:firstLine="0"/>
      </w:pPr>
      <w:rPr>
        <w:rFonts w:hint="default"/>
      </w:rPr>
    </w:lvl>
    <w:lvl w:ilvl="6" w:tplc="EBCEF966">
      <w:start w:val="1"/>
      <w:numFmt w:val="none"/>
      <w:lvlText w:val=""/>
      <w:lvlJc w:val="left"/>
      <w:pPr>
        <w:tabs>
          <w:tab w:val="num" w:pos="-31680"/>
        </w:tabs>
        <w:ind w:left="-32767" w:firstLine="0"/>
      </w:pPr>
      <w:rPr>
        <w:rFonts w:hint="default"/>
      </w:rPr>
    </w:lvl>
    <w:lvl w:ilvl="7" w:tplc="657809EE">
      <w:start w:val="1"/>
      <w:numFmt w:val="none"/>
      <w:lvlText w:val=""/>
      <w:lvlJc w:val="left"/>
      <w:pPr>
        <w:tabs>
          <w:tab w:val="num" w:pos="-31680"/>
        </w:tabs>
        <w:ind w:left="-32767" w:firstLine="0"/>
      </w:pPr>
      <w:rPr>
        <w:rFonts w:hint="default"/>
      </w:rPr>
    </w:lvl>
    <w:lvl w:ilvl="8" w:tplc="43D250DA">
      <w:start w:val="1"/>
      <w:numFmt w:val="none"/>
      <w:lvlText w:val=""/>
      <w:lvlJc w:val="left"/>
      <w:pPr>
        <w:tabs>
          <w:tab w:val="num" w:pos="-31680"/>
        </w:tabs>
        <w:ind w:left="-32767" w:firstLine="0"/>
      </w:pPr>
      <w:rPr>
        <w:rFonts w:hint="default"/>
      </w:rPr>
    </w:lvl>
  </w:abstractNum>
  <w:abstractNum w:abstractNumId="46" w15:restartNumberingAfterBreak="0">
    <w:nsid w:val="7F401F81"/>
    <w:multiLevelType w:val="hybridMultilevel"/>
    <w:tmpl w:val="FFFFFFFF"/>
    <w:styleLink w:val="DELWPHeadings"/>
    <w:lvl w:ilvl="0" w:tplc="9592ADAC">
      <w:start w:val="1"/>
      <w:numFmt w:val="bullet"/>
      <w:lvlText w:val=""/>
      <w:lvlJc w:val="left"/>
      <w:pPr>
        <w:ind w:left="720" w:hanging="360"/>
      </w:pPr>
      <w:rPr>
        <w:rFonts w:ascii="Symbol" w:hAnsi="Symbol" w:hint="default"/>
      </w:rPr>
    </w:lvl>
    <w:lvl w:ilvl="1" w:tplc="1B84E364">
      <w:start w:val="1"/>
      <w:numFmt w:val="bullet"/>
      <w:lvlText w:val="o"/>
      <w:lvlJc w:val="left"/>
      <w:pPr>
        <w:ind w:left="1440" w:hanging="360"/>
      </w:pPr>
      <w:rPr>
        <w:rFonts w:ascii="Courier New" w:hAnsi="Courier New" w:hint="default"/>
      </w:rPr>
    </w:lvl>
    <w:lvl w:ilvl="2" w:tplc="F4527E9A">
      <w:start w:val="1"/>
      <w:numFmt w:val="bullet"/>
      <w:lvlText w:val=""/>
      <w:lvlJc w:val="left"/>
      <w:pPr>
        <w:ind w:left="2160" w:hanging="360"/>
      </w:pPr>
      <w:rPr>
        <w:rFonts w:ascii="Wingdings" w:hAnsi="Wingdings" w:hint="default"/>
      </w:rPr>
    </w:lvl>
    <w:lvl w:ilvl="3" w:tplc="6AAEF4F0">
      <w:start w:val="1"/>
      <w:numFmt w:val="bullet"/>
      <w:lvlText w:val=""/>
      <w:lvlJc w:val="left"/>
      <w:pPr>
        <w:ind w:left="2880" w:hanging="360"/>
      </w:pPr>
      <w:rPr>
        <w:rFonts w:ascii="Symbol" w:hAnsi="Symbol" w:hint="default"/>
      </w:rPr>
    </w:lvl>
    <w:lvl w:ilvl="4" w:tplc="3D0EAEB2">
      <w:start w:val="1"/>
      <w:numFmt w:val="bullet"/>
      <w:lvlText w:val="o"/>
      <w:lvlJc w:val="left"/>
      <w:pPr>
        <w:ind w:left="3600" w:hanging="360"/>
      </w:pPr>
      <w:rPr>
        <w:rFonts w:ascii="Courier New" w:hAnsi="Courier New" w:hint="default"/>
      </w:rPr>
    </w:lvl>
    <w:lvl w:ilvl="5" w:tplc="52E0F426">
      <w:start w:val="1"/>
      <w:numFmt w:val="bullet"/>
      <w:lvlText w:val=""/>
      <w:lvlJc w:val="left"/>
      <w:pPr>
        <w:ind w:left="4320" w:hanging="360"/>
      </w:pPr>
      <w:rPr>
        <w:rFonts w:ascii="Wingdings" w:hAnsi="Wingdings" w:hint="default"/>
      </w:rPr>
    </w:lvl>
    <w:lvl w:ilvl="6" w:tplc="F0C8AD36">
      <w:start w:val="1"/>
      <w:numFmt w:val="bullet"/>
      <w:lvlText w:val=""/>
      <w:lvlJc w:val="left"/>
      <w:pPr>
        <w:ind w:left="5040" w:hanging="360"/>
      </w:pPr>
      <w:rPr>
        <w:rFonts w:ascii="Symbol" w:hAnsi="Symbol" w:hint="default"/>
      </w:rPr>
    </w:lvl>
    <w:lvl w:ilvl="7" w:tplc="93CED914">
      <w:start w:val="1"/>
      <w:numFmt w:val="bullet"/>
      <w:lvlText w:val="o"/>
      <w:lvlJc w:val="left"/>
      <w:pPr>
        <w:ind w:left="5760" w:hanging="360"/>
      </w:pPr>
      <w:rPr>
        <w:rFonts w:ascii="Courier New" w:hAnsi="Courier New" w:hint="default"/>
      </w:rPr>
    </w:lvl>
    <w:lvl w:ilvl="8" w:tplc="7936B046">
      <w:start w:val="1"/>
      <w:numFmt w:val="bullet"/>
      <w:lvlText w:val=""/>
      <w:lvlJc w:val="left"/>
      <w:pPr>
        <w:ind w:left="6480" w:hanging="360"/>
      </w:pPr>
      <w:rPr>
        <w:rFonts w:ascii="Wingdings" w:hAnsi="Wingdings" w:hint="default"/>
      </w:rPr>
    </w:lvl>
  </w:abstractNum>
  <w:abstractNum w:abstractNumId="47" w15:restartNumberingAfterBreak="0">
    <w:nsid w:val="7F7D4535"/>
    <w:multiLevelType w:val="hybridMultilevel"/>
    <w:tmpl w:val="72C69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8616B8"/>
    <w:multiLevelType w:val="multilevel"/>
    <w:tmpl w:val="C446459C"/>
    <w:styleLink w:val="DELWPAppendices"/>
    <w:lvl w:ilvl="0">
      <w:start w:val="1"/>
      <w:numFmt w:val="upperLetter"/>
      <w:lvlRestart w:val="0"/>
      <w:lvlText w:val="Appendix %1"/>
      <w:lvlJc w:val="left"/>
      <w:pPr>
        <w:tabs>
          <w:tab w:val="num" w:pos="3685"/>
        </w:tabs>
        <w:ind w:left="3685" w:hanging="2551"/>
      </w:pPr>
    </w:lvl>
    <w:lvl w:ilvl="1">
      <w:start w:val="1"/>
      <w:numFmt w:val="decimal"/>
      <w:suff w:val="space"/>
      <w:lvlText w:val="%1.%2"/>
      <w:lvlJc w:val="left"/>
      <w:pPr>
        <w:tabs>
          <w:tab w:val="num" w:pos="0"/>
        </w:tabs>
        <w:ind w:left="0" w:firstLine="0"/>
      </w:pPr>
    </w:lvl>
    <w:lvl w:ilvl="2">
      <w:start w:val="1"/>
      <w:numFmt w:val="decimal"/>
      <w:pStyle w:val="AppendixHeading2"/>
      <w:suff w:val="space"/>
      <w:lvlText w:val="%1.%2.%3"/>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46"/>
  </w:num>
  <w:num w:numId="3">
    <w:abstractNumId w:val="18"/>
  </w:num>
  <w:num w:numId="4">
    <w:abstractNumId w:val="43"/>
  </w:num>
  <w:num w:numId="5">
    <w:abstractNumId w:val="45"/>
  </w:num>
  <w:num w:numId="6">
    <w:abstractNumId w:val="20"/>
  </w:num>
  <w:num w:numId="7">
    <w:abstractNumId w:val="10"/>
  </w:num>
  <w:num w:numId="8">
    <w:abstractNumId w:val="2"/>
  </w:num>
  <w:num w:numId="9">
    <w:abstractNumId w:val="44"/>
  </w:num>
  <w:num w:numId="10">
    <w:abstractNumId w:val="14"/>
  </w:num>
  <w:num w:numId="11">
    <w:abstractNumId w:val="22"/>
  </w:num>
  <w:num w:numId="12">
    <w:abstractNumId w:val="17"/>
  </w:num>
  <w:num w:numId="13">
    <w:abstractNumId w:val="28"/>
  </w:num>
  <w:num w:numId="14">
    <w:abstractNumId w:val="31"/>
  </w:num>
  <w:num w:numId="15">
    <w:abstractNumId w:val="3"/>
  </w:num>
  <w:num w:numId="16">
    <w:abstractNumId w:val="48"/>
  </w:num>
  <w:num w:numId="17">
    <w:abstractNumId w:val="47"/>
  </w:num>
  <w:num w:numId="18">
    <w:abstractNumId w:val="26"/>
  </w:num>
  <w:num w:numId="19">
    <w:abstractNumId w:val="25"/>
  </w:num>
  <w:num w:numId="20">
    <w:abstractNumId w:val="0"/>
  </w:num>
  <w:num w:numId="21">
    <w:abstractNumId w:val="36"/>
  </w:num>
  <w:num w:numId="22">
    <w:abstractNumId w:val="4"/>
  </w:num>
  <w:num w:numId="23">
    <w:abstractNumId w:val="41"/>
  </w:num>
  <w:num w:numId="24">
    <w:abstractNumId w:val="6"/>
  </w:num>
  <w:num w:numId="25">
    <w:abstractNumId w:val="30"/>
  </w:num>
  <w:num w:numId="26">
    <w:abstractNumId w:val="13"/>
  </w:num>
  <w:num w:numId="27">
    <w:abstractNumId w:val="23"/>
  </w:num>
  <w:num w:numId="28">
    <w:abstractNumId w:val="16"/>
  </w:num>
  <w:num w:numId="29">
    <w:abstractNumId w:val="38"/>
  </w:num>
  <w:num w:numId="30">
    <w:abstractNumId w:val="1"/>
  </w:num>
  <w:num w:numId="31">
    <w:abstractNumId w:val="42"/>
  </w:num>
  <w:num w:numId="32">
    <w:abstractNumId w:val="35"/>
  </w:num>
  <w:num w:numId="33">
    <w:abstractNumId w:val="8"/>
  </w:num>
  <w:num w:numId="34">
    <w:abstractNumId w:val="9"/>
  </w:num>
  <w:num w:numId="35">
    <w:abstractNumId w:val="27"/>
  </w:num>
  <w:num w:numId="36">
    <w:abstractNumId w:val="32"/>
  </w:num>
  <w:num w:numId="37">
    <w:abstractNumId w:val="11"/>
  </w:num>
  <w:num w:numId="38">
    <w:abstractNumId w:val="15"/>
  </w:num>
  <w:num w:numId="39">
    <w:abstractNumId w:val="19"/>
  </w:num>
  <w:num w:numId="40">
    <w:abstractNumId w:val="21"/>
  </w:num>
  <w:num w:numId="41">
    <w:abstractNumId w:val="29"/>
  </w:num>
  <w:num w:numId="42">
    <w:abstractNumId w:val="7"/>
  </w:num>
  <w:num w:numId="43">
    <w:abstractNumId w:val="3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en-US" w:vendorID="64" w:dllVersion="0" w:nlCheck="1" w:checkStyle="0"/>
  <w:activeWritingStyle w:appName="MSWord" w:lang="en-AU"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433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True"/>
    <w:docVar w:name="Heading2Numbered" w:val="True"/>
    <w:docVar w:name="Heading3Numbered" w:val="True"/>
    <w:docVar w:name="Heading4Numbered" w:val="False"/>
    <w:docVar w:name="PageSetup" w:val="Double"/>
    <w:docVar w:name="Theme Color" w:val="Environment"/>
    <w:docVar w:name="TOC" w:val="True"/>
    <w:docVar w:name="TOCNew" w:val="True"/>
    <w:docVar w:name="Version" w:val="3"/>
  </w:docVars>
  <w:rsids>
    <w:rsidRoot w:val="00B234A9"/>
    <w:rsid w:val="0000017F"/>
    <w:rsid w:val="00000279"/>
    <w:rsid w:val="000004BD"/>
    <w:rsid w:val="00000B7A"/>
    <w:rsid w:val="00000C89"/>
    <w:rsid w:val="00000E7D"/>
    <w:rsid w:val="00000FEB"/>
    <w:rsid w:val="000012BE"/>
    <w:rsid w:val="000015ED"/>
    <w:rsid w:val="00001B0C"/>
    <w:rsid w:val="00001B38"/>
    <w:rsid w:val="00001E6E"/>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5CD5"/>
    <w:rsid w:val="00005F78"/>
    <w:rsid w:val="00006000"/>
    <w:rsid w:val="0000609F"/>
    <w:rsid w:val="00006769"/>
    <w:rsid w:val="000068D4"/>
    <w:rsid w:val="00006A2C"/>
    <w:rsid w:val="00006F08"/>
    <w:rsid w:val="00007245"/>
    <w:rsid w:val="000079BC"/>
    <w:rsid w:val="000108BE"/>
    <w:rsid w:val="00010A57"/>
    <w:rsid w:val="00010AAD"/>
    <w:rsid w:val="00010E3F"/>
    <w:rsid w:val="00010FAD"/>
    <w:rsid w:val="00010FC8"/>
    <w:rsid w:val="0001107C"/>
    <w:rsid w:val="000114BD"/>
    <w:rsid w:val="000118FD"/>
    <w:rsid w:val="00011F39"/>
    <w:rsid w:val="0001226A"/>
    <w:rsid w:val="00012710"/>
    <w:rsid w:val="00012B94"/>
    <w:rsid w:val="00012E66"/>
    <w:rsid w:val="00012EC2"/>
    <w:rsid w:val="00013360"/>
    <w:rsid w:val="0001362A"/>
    <w:rsid w:val="0001389C"/>
    <w:rsid w:val="0001393A"/>
    <w:rsid w:val="00013A4F"/>
    <w:rsid w:val="00013BAE"/>
    <w:rsid w:val="00013DC6"/>
    <w:rsid w:val="0001448D"/>
    <w:rsid w:val="0001466C"/>
    <w:rsid w:val="000148DC"/>
    <w:rsid w:val="00014C23"/>
    <w:rsid w:val="00014E03"/>
    <w:rsid w:val="00014E15"/>
    <w:rsid w:val="00014F19"/>
    <w:rsid w:val="000155D8"/>
    <w:rsid w:val="00015BB6"/>
    <w:rsid w:val="00016478"/>
    <w:rsid w:val="00016C60"/>
    <w:rsid w:val="000171F8"/>
    <w:rsid w:val="000171FD"/>
    <w:rsid w:val="000172C0"/>
    <w:rsid w:val="00017669"/>
    <w:rsid w:val="00017910"/>
    <w:rsid w:val="00017BA9"/>
    <w:rsid w:val="00017D91"/>
    <w:rsid w:val="0002051E"/>
    <w:rsid w:val="0002078C"/>
    <w:rsid w:val="00020DB2"/>
    <w:rsid w:val="00021A33"/>
    <w:rsid w:val="00021CF5"/>
    <w:rsid w:val="0002225A"/>
    <w:rsid w:val="0002261E"/>
    <w:rsid w:val="000227DA"/>
    <w:rsid w:val="00022F51"/>
    <w:rsid w:val="000230FD"/>
    <w:rsid w:val="0002325E"/>
    <w:rsid w:val="00023272"/>
    <w:rsid w:val="00023536"/>
    <w:rsid w:val="000236AE"/>
    <w:rsid w:val="000236BD"/>
    <w:rsid w:val="000237E3"/>
    <w:rsid w:val="00023AFB"/>
    <w:rsid w:val="00023F44"/>
    <w:rsid w:val="0002404B"/>
    <w:rsid w:val="00024572"/>
    <w:rsid w:val="00024574"/>
    <w:rsid w:val="00024731"/>
    <w:rsid w:val="00024896"/>
    <w:rsid w:val="00024990"/>
    <w:rsid w:val="00024D99"/>
    <w:rsid w:val="000251A3"/>
    <w:rsid w:val="00025217"/>
    <w:rsid w:val="0002541C"/>
    <w:rsid w:val="0002553A"/>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1F7"/>
    <w:rsid w:val="000312CC"/>
    <w:rsid w:val="000312E9"/>
    <w:rsid w:val="0003176C"/>
    <w:rsid w:val="00031E66"/>
    <w:rsid w:val="00031F2C"/>
    <w:rsid w:val="000323E0"/>
    <w:rsid w:val="000323EF"/>
    <w:rsid w:val="0003294B"/>
    <w:rsid w:val="00032BE8"/>
    <w:rsid w:val="00032D71"/>
    <w:rsid w:val="00033137"/>
    <w:rsid w:val="00033178"/>
    <w:rsid w:val="00033331"/>
    <w:rsid w:val="00033A8A"/>
    <w:rsid w:val="0003418D"/>
    <w:rsid w:val="00034426"/>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37FE8"/>
    <w:rsid w:val="000408AE"/>
    <w:rsid w:val="00040BDB"/>
    <w:rsid w:val="00041620"/>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ED"/>
    <w:rsid w:val="000441FC"/>
    <w:rsid w:val="00044882"/>
    <w:rsid w:val="00044BDC"/>
    <w:rsid w:val="00044FCE"/>
    <w:rsid w:val="000455E1"/>
    <w:rsid w:val="00045AA1"/>
    <w:rsid w:val="00045E61"/>
    <w:rsid w:val="0004622F"/>
    <w:rsid w:val="00046864"/>
    <w:rsid w:val="00046C2E"/>
    <w:rsid w:val="00046EE3"/>
    <w:rsid w:val="000473A1"/>
    <w:rsid w:val="00047543"/>
    <w:rsid w:val="0004761D"/>
    <w:rsid w:val="00047C72"/>
    <w:rsid w:val="00047CE9"/>
    <w:rsid w:val="000501F1"/>
    <w:rsid w:val="00050257"/>
    <w:rsid w:val="00050487"/>
    <w:rsid w:val="000504A5"/>
    <w:rsid w:val="000507C3"/>
    <w:rsid w:val="00050E04"/>
    <w:rsid w:val="0005128D"/>
    <w:rsid w:val="0005154B"/>
    <w:rsid w:val="00051681"/>
    <w:rsid w:val="00052234"/>
    <w:rsid w:val="00052630"/>
    <w:rsid w:val="00052825"/>
    <w:rsid w:val="00052C61"/>
    <w:rsid w:val="00053244"/>
    <w:rsid w:val="00053C43"/>
    <w:rsid w:val="0005434E"/>
    <w:rsid w:val="0005472E"/>
    <w:rsid w:val="000547C6"/>
    <w:rsid w:val="000549CE"/>
    <w:rsid w:val="00054AD4"/>
    <w:rsid w:val="00055546"/>
    <w:rsid w:val="0005568C"/>
    <w:rsid w:val="000557B4"/>
    <w:rsid w:val="00055860"/>
    <w:rsid w:val="00055D0B"/>
    <w:rsid w:val="000560BA"/>
    <w:rsid w:val="000570E5"/>
    <w:rsid w:val="00057626"/>
    <w:rsid w:val="00057EB2"/>
    <w:rsid w:val="0006013C"/>
    <w:rsid w:val="00060538"/>
    <w:rsid w:val="00060722"/>
    <w:rsid w:val="00060EE0"/>
    <w:rsid w:val="00060EF8"/>
    <w:rsid w:val="00060FD9"/>
    <w:rsid w:val="00061139"/>
    <w:rsid w:val="00061573"/>
    <w:rsid w:val="000617D7"/>
    <w:rsid w:val="000620DA"/>
    <w:rsid w:val="000626EE"/>
    <w:rsid w:val="00062985"/>
    <w:rsid w:val="00063623"/>
    <w:rsid w:val="00063E71"/>
    <w:rsid w:val="000640A9"/>
    <w:rsid w:val="0006422E"/>
    <w:rsid w:val="00064489"/>
    <w:rsid w:val="00065584"/>
    <w:rsid w:val="000655FD"/>
    <w:rsid w:val="0006580F"/>
    <w:rsid w:val="00065A52"/>
    <w:rsid w:val="00065E7A"/>
    <w:rsid w:val="000660C5"/>
    <w:rsid w:val="00066ABF"/>
    <w:rsid w:val="00066F02"/>
    <w:rsid w:val="00066FE8"/>
    <w:rsid w:val="00067098"/>
    <w:rsid w:val="0006719A"/>
    <w:rsid w:val="0006742D"/>
    <w:rsid w:val="000676F8"/>
    <w:rsid w:val="00067769"/>
    <w:rsid w:val="000704F3"/>
    <w:rsid w:val="00070866"/>
    <w:rsid w:val="00070C97"/>
    <w:rsid w:val="0007112E"/>
    <w:rsid w:val="000716BF"/>
    <w:rsid w:val="000718FA"/>
    <w:rsid w:val="00071B67"/>
    <w:rsid w:val="00071CA4"/>
    <w:rsid w:val="00071DE2"/>
    <w:rsid w:val="00072074"/>
    <w:rsid w:val="0007210B"/>
    <w:rsid w:val="00072288"/>
    <w:rsid w:val="00072733"/>
    <w:rsid w:val="00072783"/>
    <w:rsid w:val="00072BD1"/>
    <w:rsid w:val="00072E02"/>
    <w:rsid w:val="000731E7"/>
    <w:rsid w:val="000733EA"/>
    <w:rsid w:val="00073536"/>
    <w:rsid w:val="0007374D"/>
    <w:rsid w:val="00073956"/>
    <w:rsid w:val="00073963"/>
    <w:rsid w:val="000739CC"/>
    <w:rsid w:val="00073A9B"/>
    <w:rsid w:val="00073BBA"/>
    <w:rsid w:val="00073F07"/>
    <w:rsid w:val="00073F9C"/>
    <w:rsid w:val="000742AF"/>
    <w:rsid w:val="00074430"/>
    <w:rsid w:val="00074A1F"/>
    <w:rsid w:val="00074C2B"/>
    <w:rsid w:val="00074F0F"/>
    <w:rsid w:val="000752FC"/>
    <w:rsid w:val="00075352"/>
    <w:rsid w:val="000758E3"/>
    <w:rsid w:val="00075A1F"/>
    <w:rsid w:val="00076654"/>
    <w:rsid w:val="000767F1"/>
    <w:rsid w:val="00076B41"/>
    <w:rsid w:val="00077402"/>
    <w:rsid w:val="0008006E"/>
    <w:rsid w:val="000802A9"/>
    <w:rsid w:val="0008061A"/>
    <w:rsid w:val="000811FC"/>
    <w:rsid w:val="0008129B"/>
    <w:rsid w:val="000816AD"/>
    <w:rsid w:val="00081D52"/>
    <w:rsid w:val="0008221A"/>
    <w:rsid w:val="00082224"/>
    <w:rsid w:val="0008252E"/>
    <w:rsid w:val="00082889"/>
    <w:rsid w:val="00082914"/>
    <w:rsid w:val="0008309F"/>
    <w:rsid w:val="00083831"/>
    <w:rsid w:val="000838A2"/>
    <w:rsid w:val="00083917"/>
    <w:rsid w:val="00083CD6"/>
    <w:rsid w:val="00084187"/>
    <w:rsid w:val="000842D3"/>
    <w:rsid w:val="0008462A"/>
    <w:rsid w:val="00084CB1"/>
    <w:rsid w:val="00085689"/>
    <w:rsid w:val="0008568F"/>
    <w:rsid w:val="0008640B"/>
    <w:rsid w:val="00086752"/>
    <w:rsid w:val="00086931"/>
    <w:rsid w:val="000873A6"/>
    <w:rsid w:val="0008745F"/>
    <w:rsid w:val="00087A82"/>
    <w:rsid w:val="00087C6A"/>
    <w:rsid w:val="0009066F"/>
    <w:rsid w:val="000908D6"/>
    <w:rsid w:val="00090A9F"/>
    <w:rsid w:val="0009125C"/>
    <w:rsid w:val="000913AD"/>
    <w:rsid w:val="00091F49"/>
    <w:rsid w:val="0009214D"/>
    <w:rsid w:val="000922E0"/>
    <w:rsid w:val="00092C88"/>
    <w:rsid w:val="00093051"/>
    <w:rsid w:val="000931EA"/>
    <w:rsid w:val="000935F8"/>
    <w:rsid w:val="00093628"/>
    <w:rsid w:val="00093892"/>
    <w:rsid w:val="000938C5"/>
    <w:rsid w:val="00093F02"/>
    <w:rsid w:val="0009409C"/>
    <w:rsid w:val="000948CF"/>
    <w:rsid w:val="00094A84"/>
    <w:rsid w:val="00094F27"/>
    <w:rsid w:val="0009521E"/>
    <w:rsid w:val="0009551F"/>
    <w:rsid w:val="000957FE"/>
    <w:rsid w:val="00095E8A"/>
    <w:rsid w:val="00096627"/>
    <w:rsid w:val="00096B2D"/>
    <w:rsid w:val="00096B35"/>
    <w:rsid w:val="00096D66"/>
    <w:rsid w:val="00097170"/>
    <w:rsid w:val="00097538"/>
    <w:rsid w:val="00097763"/>
    <w:rsid w:val="000979B3"/>
    <w:rsid w:val="00097BCF"/>
    <w:rsid w:val="00097C1B"/>
    <w:rsid w:val="000A0179"/>
    <w:rsid w:val="000A0435"/>
    <w:rsid w:val="000A04B4"/>
    <w:rsid w:val="000A053E"/>
    <w:rsid w:val="000A055B"/>
    <w:rsid w:val="000A059B"/>
    <w:rsid w:val="000A05D6"/>
    <w:rsid w:val="000A09AD"/>
    <w:rsid w:val="000A0CD8"/>
    <w:rsid w:val="000A0D74"/>
    <w:rsid w:val="000A1512"/>
    <w:rsid w:val="000A15E4"/>
    <w:rsid w:val="000A16B0"/>
    <w:rsid w:val="000A2315"/>
    <w:rsid w:val="000A28BD"/>
    <w:rsid w:val="000A2A90"/>
    <w:rsid w:val="000A2C62"/>
    <w:rsid w:val="000A2E96"/>
    <w:rsid w:val="000A30F9"/>
    <w:rsid w:val="000A34FC"/>
    <w:rsid w:val="000A3721"/>
    <w:rsid w:val="000A3794"/>
    <w:rsid w:val="000A3841"/>
    <w:rsid w:val="000A3B01"/>
    <w:rsid w:val="000A4744"/>
    <w:rsid w:val="000A51F3"/>
    <w:rsid w:val="000A5BF1"/>
    <w:rsid w:val="000A5E67"/>
    <w:rsid w:val="000A5EBD"/>
    <w:rsid w:val="000A6267"/>
    <w:rsid w:val="000A658C"/>
    <w:rsid w:val="000A6592"/>
    <w:rsid w:val="000A6B7E"/>
    <w:rsid w:val="000A6C89"/>
    <w:rsid w:val="000A719A"/>
    <w:rsid w:val="000A7311"/>
    <w:rsid w:val="000A73D0"/>
    <w:rsid w:val="000A73DC"/>
    <w:rsid w:val="000A7418"/>
    <w:rsid w:val="000A75EE"/>
    <w:rsid w:val="000A7800"/>
    <w:rsid w:val="000A7B28"/>
    <w:rsid w:val="000A7E08"/>
    <w:rsid w:val="000B00B4"/>
    <w:rsid w:val="000B012B"/>
    <w:rsid w:val="000B0536"/>
    <w:rsid w:val="000B06A6"/>
    <w:rsid w:val="000B0959"/>
    <w:rsid w:val="000B0A6B"/>
    <w:rsid w:val="000B11F1"/>
    <w:rsid w:val="000B167B"/>
    <w:rsid w:val="000B1B52"/>
    <w:rsid w:val="000B20BF"/>
    <w:rsid w:val="000B22C0"/>
    <w:rsid w:val="000B2382"/>
    <w:rsid w:val="000B241A"/>
    <w:rsid w:val="000B2568"/>
    <w:rsid w:val="000B271B"/>
    <w:rsid w:val="000B2D62"/>
    <w:rsid w:val="000B2DE7"/>
    <w:rsid w:val="000B313E"/>
    <w:rsid w:val="000B3831"/>
    <w:rsid w:val="000B3A68"/>
    <w:rsid w:val="000B3DC1"/>
    <w:rsid w:val="000B3FB6"/>
    <w:rsid w:val="000B402E"/>
    <w:rsid w:val="000B40D6"/>
    <w:rsid w:val="000B44D9"/>
    <w:rsid w:val="000B4561"/>
    <w:rsid w:val="000B46C3"/>
    <w:rsid w:val="000B4CFC"/>
    <w:rsid w:val="000B5144"/>
    <w:rsid w:val="000B5240"/>
    <w:rsid w:val="000B547C"/>
    <w:rsid w:val="000B5504"/>
    <w:rsid w:val="000B561E"/>
    <w:rsid w:val="000B5B42"/>
    <w:rsid w:val="000B5EA3"/>
    <w:rsid w:val="000B669C"/>
    <w:rsid w:val="000B6BF6"/>
    <w:rsid w:val="000B7CAB"/>
    <w:rsid w:val="000B7CC2"/>
    <w:rsid w:val="000C005D"/>
    <w:rsid w:val="000C015B"/>
    <w:rsid w:val="000C0411"/>
    <w:rsid w:val="000C0A3E"/>
    <w:rsid w:val="000C16D7"/>
    <w:rsid w:val="000C265E"/>
    <w:rsid w:val="000C26FC"/>
    <w:rsid w:val="000C27FF"/>
    <w:rsid w:val="000C2888"/>
    <w:rsid w:val="000C2CCC"/>
    <w:rsid w:val="000C2CD8"/>
    <w:rsid w:val="000C3098"/>
    <w:rsid w:val="000C33EB"/>
    <w:rsid w:val="000C3B79"/>
    <w:rsid w:val="000C3C38"/>
    <w:rsid w:val="000C413D"/>
    <w:rsid w:val="000C41E0"/>
    <w:rsid w:val="000C41F9"/>
    <w:rsid w:val="000C4231"/>
    <w:rsid w:val="000C436A"/>
    <w:rsid w:val="000C4E6D"/>
    <w:rsid w:val="000C55BE"/>
    <w:rsid w:val="000C56D1"/>
    <w:rsid w:val="000C57F2"/>
    <w:rsid w:val="000C5B81"/>
    <w:rsid w:val="000C6231"/>
    <w:rsid w:val="000C63AF"/>
    <w:rsid w:val="000C707C"/>
    <w:rsid w:val="000C73FD"/>
    <w:rsid w:val="000C756F"/>
    <w:rsid w:val="000C7611"/>
    <w:rsid w:val="000C7655"/>
    <w:rsid w:val="000D050A"/>
    <w:rsid w:val="000D0526"/>
    <w:rsid w:val="000D06EA"/>
    <w:rsid w:val="000D0CA4"/>
    <w:rsid w:val="000D1A7B"/>
    <w:rsid w:val="000D1E7B"/>
    <w:rsid w:val="000D2340"/>
    <w:rsid w:val="000D2526"/>
    <w:rsid w:val="000D2813"/>
    <w:rsid w:val="000D29A1"/>
    <w:rsid w:val="000D2EA1"/>
    <w:rsid w:val="000D3159"/>
    <w:rsid w:val="000D3282"/>
    <w:rsid w:val="000D3344"/>
    <w:rsid w:val="000D3AE8"/>
    <w:rsid w:val="000D3B59"/>
    <w:rsid w:val="000D3D33"/>
    <w:rsid w:val="000D3DD9"/>
    <w:rsid w:val="000D3E39"/>
    <w:rsid w:val="000D3F7B"/>
    <w:rsid w:val="000D42D6"/>
    <w:rsid w:val="000D43CA"/>
    <w:rsid w:val="000D464F"/>
    <w:rsid w:val="000D4C8F"/>
    <w:rsid w:val="000D4DF2"/>
    <w:rsid w:val="000D4EC1"/>
    <w:rsid w:val="000D53EE"/>
    <w:rsid w:val="000D6DC7"/>
    <w:rsid w:val="000D703A"/>
    <w:rsid w:val="000D7202"/>
    <w:rsid w:val="000D7482"/>
    <w:rsid w:val="000D76D9"/>
    <w:rsid w:val="000D7891"/>
    <w:rsid w:val="000D7930"/>
    <w:rsid w:val="000D7E1F"/>
    <w:rsid w:val="000E0084"/>
    <w:rsid w:val="000E01C1"/>
    <w:rsid w:val="000E01D0"/>
    <w:rsid w:val="000E0C4A"/>
    <w:rsid w:val="000E0F78"/>
    <w:rsid w:val="000E109F"/>
    <w:rsid w:val="000E1779"/>
    <w:rsid w:val="000E1BEC"/>
    <w:rsid w:val="000E1EB0"/>
    <w:rsid w:val="000E1F1D"/>
    <w:rsid w:val="000E1FC7"/>
    <w:rsid w:val="000E21E5"/>
    <w:rsid w:val="000E2207"/>
    <w:rsid w:val="000E24E1"/>
    <w:rsid w:val="000E25A9"/>
    <w:rsid w:val="000E26CE"/>
    <w:rsid w:val="000E27B6"/>
    <w:rsid w:val="000E2CE7"/>
    <w:rsid w:val="000E33C8"/>
    <w:rsid w:val="000E35C7"/>
    <w:rsid w:val="000E3AF5"/>
    <w:rsid w:val="000E3B96"/>
    <w:rsid w:val="000E3C2B"/>
    <w:rsid w:val="000E4386"/>
    <w:rsid w:val="000E4B54"/>
    <w:rsid w:val="000E53BD"/>
    <w:rsid w:val="000E55A2"/>
    <w:rsid w:val="000E5F4E"/>
    <w:rsid w:val="000E6583"/>
    <w:rsid w:val="000E6684"/>
    <w:rsid w:val="000E66E0"/>
    <w:rsid w:val="000E6777"/>
    <w:rsid w:val="000E692F"/>
    <w:rsid w:val="000E7410"/>
    <w:rsid w:val="000E7936"/>
    <w:rsid w:val="000F02CD"/>
    <w:rsid w:val="000F03BC"/>
    <w:rsid w:val="000F0A47"/>
    <w:rsid w:val="000F0A9F"/>
    <w:rsid w:val="000F0D60"/>
    <w:rsid w:val="000F147D"/>
    <w:rsid w:val="000F1A3A"/>
    <w:rsid w:val="000F1A53"/>
    <w:rsid w:val="000F1A5A"/>
    <w:rsid w:val="000F1D45"/>
    <w:rsid w:val="000F1FA4"/>
    <w:rsid w:val="000F2014"/>
    <w:rsid w:val="000F2194"/>
    <w:rsid w:val="000F24B2"/>
    <w:rsid w:val="000F306B"/>
    <w:rsid w:val="000F31D9"/>
    <w:rsid w:val="000F376E"/>
    <w:rsid w:val="000F3AAB"/>
    <w:rsid w:val="000F3C8B"/>
    <w:rsid w:val="000F3FC7"/>
    <w:rsid w:val="000F468B"/>
    <w:rsid w:val="000F4A13"/>
    <w:rsid w:val="000F4CD5"/>
    <w:rsid w:val="000F5080"/>
    <w:rsid w:val="000F5216"/>
    <w:rsid w:val="000F567F"/>
    <w:rsid w:val="000F5689"/>
    <w:rsid w:val="000F5819"/>
    <w:rsid w:val="000F5A78"/>
    <w:rsid w:val="000F5DDC"/>
    <w:rsid w:val="000F5E34"/>
    <w:rsid w:val="000F5E5F"/>
    <w:rsid w:val="000F5E8C"/>
    <w:rsid w:val="000F6326"/>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348"/>
    <w:rsid w:val="00101435"/>
    <w:rsid w:val="00101451"/>
    <w:rsid w:val="00102F0D"/>
    <w:rsid w:val="0010306F"/>
    <w:rsid w:val="001031FC"/>
    <w:rsid w:val="00103663"/>
    <w:rsid w:val="0010377D"/>
    <w:rsid w:val="0010384A"/>
    <w:rsid w:val="00103999"/>
    <w:rsid w:val="00103D73"/>
    <w:rsid w:val="00103F0F"/>
    <w:rsid w:val="00104371"/>
    <w:rsid w:val="00104574"/>
    <w:rsid w:val="00104B12"/>
    <w:rsid w:val="00104F66"/>
    <w:rsid w:val="001050E7"/>
    <w:rsid w:val="001054A3"/>
    <w:rsid w:val="0010559C"/>
    <w:rsid w:val="00105C32"/>
    <w:rsid w:val="00105D62"/>
    <w:rsid w:val="0010606F"/>
    <w:rsid w:val="0010632A"/>
    <w:rsid w:val="0010632E"/>
    <w:rsid w:val="001065FE"/>
    <w:rsid w:val="00106923"/>
    <w:rsid w:val="00106A7E"/>
    <w:rsid w:val="00106A81"/>
    <w:rsid w:val="00106B89"/>
    <w:rsid w:val="00106CA2"/>
    <w:rsid w:val="00107655"/>
    <w:rsid w:val="00110698"/>
    <w:rsid w:val="001108B2"/>
    <w:rsid w:val="00110A24"/>
    <w:rsid w:val="00110A62"/>
    <w:rsid w:val="00110B1B"/>
    <w:rsid w:val="00110B5D"/>
    <w:rsid w:val="0011105B"/>
    <w:rsid w:val="0011111B"/>
    <w:rsid w:val="00111483"/>
    <w:rsid w:val="00111815"/>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07E"/>
    <w:rsid w:val="00115310"/>
    <w:rsid w:val="00115AD2"/>
    <w:rsid w:val="00115E3D"/>
    <w:rsid w:val="00116300"/>
    <w:rsid w:val="001172B9"/>
    <w:rsid w:val="001177A2"/>
    <w:rsid w:val="00117819"/>
    <w:rsid w:val="001179D3"/>
    <w:rsid w:val="00117CFE"/>
    <w:rsid w:val="00117D49"/>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08E"/>
    <w:rsid w:val="00122355"/>
    <w:rsid w:val="00122358"/>
    <w:rsid w:val="001226AD"/>
    <w:rsid w:val="001228CD"/>
    <w:rsid w:val="00122A3C"/>
    <w:rsid w:val="00122AE8"/>
    <w:rsid w:val="00122B19"/>
    <w:rsid w:val="00122C69"/>
    <w:rsid w:val="00122C72"/>
    <w:rsid w:val="00122F08"/>
    <w:rsid w:val="001230A5"/>
    <w:rsid w:val="001234BD"/>
    <w:rsid w:val="00123733"/>
    <w:rsid w:val="00123ACC"/>
    <w:rsid w:val="00123FDE"/>
    <w:rsid w:val="001242FA"/>
    <w:rsid w:val="00124482"/>
    <w:rsid w:val="00124611"/>
    <w:rsid w:val="001246C4"/>
    <w:rsid w:val="00124718"/>
    <w:rsid w:val="00124797"/>
    <w:rsid w:val="00124C3D"/>
    <w:rsid w:val="00124D82"/>
    <w:rsid w:val="00124E8F"/>
    <w:rsid w:val="001250AF"/>
    <w:rsid w:val="001253D5"/>
    <w:rsid w:val="0012551D"/>
    <w:rsid w:val="001259E9"/>
    <w:rsid w:val="00125A6C"/>
    <w:rsid w:val="00125C50"/>
    <w:rsid w:val="00125F99"/>
    <w:rsid w:val="001262FB"/>
    <w:rsid w:val="00126382"/>
    <w:rsid w:val="001266B1"/>
    <w:rsid w:val="001269E0"/>
    <w:rsid w:val="00126F18"/>
    <w:rsid w:val="00126F30"/>
    <w:rsid w:val="001270B7"/>
    <w:rsid w:val="00127385"/>
    <w:rsid w:val="00127410"/>
    <w:rsid w:val="0012741A"/>
    <w:rsid w:val="00127532"/>
    <w:rsid w:val="00127D30"/>
    <w:rsid w:val="00127F2F"/>
    <w:rsid w:val="00127FE4"/>
    <w:rsid w:val="001300CB"/>
    <w:rsid w:val="00131311"/>
    <w:rsid w:val="001314EF"/>
    <w:rsid w:val="001315CE"/>
    <w:rsid w:val="001317FC"/>
    <w:rsid w:val="001323CD"/>
    <w:rsid w:val="0013248A"/>
    <w:rsid w:val="001325D7"/>
    <w:rsid w:val="00132744"/>
    <w:rsid w:val="00132777"/>
    <w:rsid w:val="00132D5D"/>
    <w:rsid w:val="00133770"/>
    <w:rsid w:val="001337FA"/>
    <w:rsid w:val="00133822"/>
    <w:rsid w:val="00133A4B"/>
    <w:rsid w:val="00133A9C"/>
    <w:rsid w:val="00133E3D"/>
    <w:rsid w:val="0013436B"/>
    <w:rsid w:val="0013448B"/>
    <w:rsid w:val="001344D2"/>
    <w:rsid w:val="001346B4"/>
    <w:rsid w:val="00134898"/>
    <w:rsid w:val="00134E87"/>
    <w:rsid w:val="0013543A"/>
    <w:rsid w:val="00135A18"/>
    <w:rsid w:val="00136666"/>
    <w:rsid w:val="00136CE3"/>
    <w:rsid w:val="00136D91"/>
    <w:rsid w:val="00136EBF"/>
    <w:rsid w:val="001374EB"/>
    <w:rsid w:val="0013757A"/>
    <w:rsid w:val="00137591"/>
    <w:rsid w:val="001376E5"/>
    <w:rsid w:val="00137829"/>
    <w:rsid w:val="0013799D"/>
    <w:rsid w:val="00137A0F"/>
    <w:rsid w:val="00137E52"/>
    <w:rsid w:val="0014019B"/>
    <w:rsid w:val="00140262"/>
    <w:rsid w:val="001408BD"/>
    <w:rsid w:val="001409C8"/>
    <w:rsid w:val="00140AE9"/>
    <w:rsid w:val="00140B0D"/>
    <w:rsid w:val="001414EF"/>
    <w:rsid w:val="001418BB"/>
    <w:rsid w:val="00141B89"/>
    <w:rsid w:val="00141F9F"/>
    <w:rsid w:val="001422E5"/>
    <w:rsid w:val="00142AFE"/>
    <w:rsid w:val="00142B43"/>
    <w:rsid w:val="00142C15"/>
    <w:rsid w:val="00142C6C"/>
    <w:rsid w:val="00142DFF"/>
    <w:rsid w:val="00142E13"/>
    <w:rsid w:val="0014351C"/>
    <w:rsid w:val="001438D2"/>
    <w:rsid w:val="001438D6"/>
    <w:rsid w:val="0014395E"/>
    <w:rsid w:val="001439C8"/>
    <w:rsid w:val="00143B42"/>
    <w:rsid w:val="00143CD8"/>
    <w:rsid w:val="00143D94"/>
    <w:rsid w:val="00143F31"/>
    <w:rsid w:val="00144226"/>
    <w:rsid w:val="001443D1"/>
    <w:rsid w:val="00144714"/>
    <w:rsid w:val="00144766"/>
    <w:rsid w:val="001447E1"/>
    <w:rsid w:val="00145711"/>
    <w:rsid w:val="0014576E"/>
    <w:rsid w:val="001457F6"/>
    <w:rsid w:val="001459D7"/>
    <w:rsid w:val="00145BB5"/>
    <w:rsid w:val="0014619D"/>
    <w:rsid w:val="00146CDE"/>
    <w:rsid w:val="00146D5F"/>
    <w:rsid w:val="0014701F"/>
    <w:rsid w:val="001470F1"/>
    <w:rsid w:val="001474AE"/>
    <w:rsid w:val="001474D5"/>
    <w:rsid w:val="00147B75"/>
    <w:rsid w:val="00147B9C"/>
    <w:rsid w:val="00147EC2"/>
    <w:rsid w:val="00150172"/>
    <w:rsid w:val="001501A0"/>
    <w:rsid w:val="00150BC2"/>
    <w:rsid w:val="00151A85"/>
    <w:rsid w:val="00151C40"/>
    <w:rsid w:val="00151DB1"/>
    <w:rsid w:val="00151E17"/>
    <w:rsid w:val="001522A3"/>
    <w:rsid w:val="00152348"/>
    <w:rsid w:val="00152DA7"/>
    <w:rsid w:val="00152F06"/>
    <w:rsid w:val="00153334"/>
    <w:rsid w:val="0015375B"/>
    <w:rsid w:val="0015388E"/>
    <w:rsid w:val="00153B8A"/>
    <w:rsid w:val="00153CFE"/>
    <w:rsid w:val="00153FD1"/>
    <w:rsid w:val="00153FDB"/>
    <w:rsid w:val="001541A8"/>
    <w:rsid w:val="001544A7"/>
    <w:rsid w:val="00154503"/>
    <w:rsid w:val="0015452B"/>
    <w:rsid w:val="00154A8C"/>
    <w:rsid w:val="00154C0E"/>
    <w:rsid w:val="00154F44"/>
    <w:rsid w:val="001552F9"/>
    <w:rsid w:val="00155B6F"/>
    <w:rsid w:val="00155D5F"/>
    <w:rsid w:val="001562D9"/>
    <w:rsid w:val="0015661D"/>
    <w:rsid w:val="001568CE"/>
    <w:rsid w:val="00156A81"/>
    <w:rsid w:val="00156F4A"/>
    <w:rsid w:val="001573A8"/>
    <w:rsid w:val="001576C9"/>
    <w:rsid w:val="00157E61"/>
    <w:rsid w:val="00157E78"/>
    <w:rsid w:val="001601C2"/>
    <w:rsid w:val="00160ED7"/>
    <w:rsid w:val="001619E0"/>
    <w:rsid w:val="00161E60"/>
    <w:rsid w:val="001621DD"/>
    <w:rsid w:val="00162283"/>
    <w:rsid w:val="001625AE"/>
    <w:rsid w:val="00162B86"/>
    <w:rsid w:val="00162E29"/>
    <w:rsid w:val="0016301C"/>
    <w:rsid w:val="0016310E"/>
    <w:rsid w:val="001631DB"/>
    <w:rsid w:val="0016334C"/>
    <w:rsid w:val="00163536"/>
    <w:rsid w:val="001635A6"/>
    <w:rsid w:val="00163E14"/>
    <w:rsid w:val="00164055"/>
    <w:rsid w:val="001647CB"/>
    <w:rsid w:val="001647FA"/>
    <w:rsid w:val="00164B4C"/>
    <w:rsid w:val="00164CF2"/>
    <w:rsid w:val="00164D40"/>
    <w:rsid w:val="0016502A"/>
    <w:rsid w:val="0016509E"/>
    <w:rsid w:val="00165678"/>
    <w:rsid w:val="00165754"/>
    <w:rsid w:val="0016579F"/>
    <w:rsid w:val="001658FA"/>
    <w:rsid w:val="00165D74"/>
    <w:rsid w:val="001664DC"/>
    <w:rsid w:val="00166B17"/>
    <w:rsid w:val="00166FEF"/>
    <w:rsid w:val="00167413"/>
    <w:rsid w:val="00167633"/>
    <w:rsid w:val="001676F4"/>
    <w:rsid w:val="0016770B"/>
    <w:rsid w:val="00167865"/>
    <w:rsid w:val="00170553"/>
    <w:rsid w:val="00170626"/>
    <w:rsid w:val="00170713"/>
    <w:rsid w:val="00170F85"/>
    <w:rsid w:val="001715D8"/>
    <w:rsid w:val="00171EB3"/>
    <w:rsid w:val="00171FD1"/>
    <w:rsid w:val="00172031"/>
    <w:rsid w:val="00172DA4"/>
    <w:rsid w:val="00173E79"/>
    <w:rsid w:val="00173F6E"/>
    <w:rsid w:val="001748A0"/>
    <w:rsid w:val="00174E5E"/>
    <w:rsid w:val="0017508A"/>
    <w:rsid w:val="001756B6"/>
    <w:rsid w:val="0017570D"/>
    <w:rsid w:val="00175826"/>
    <w:rsid w:val="0017593D"/>
    <w:rsid w:val="00175B81"/>
    <w:rsid w:val="00175C26"/>
    <w:rsid w:val="00175E2D"/>
    <w:rsid w:val="00176238"/>
    <w:rsid w:val="00176368"/>
    <w:rsid w:val="001765D9"/>
    <w:rsid w:val="001767DF"/>
    <w:rsid w:val="00176A24"/>
    <w:rsid w:val="00176BFC"/>
    <w:rsid w:val="00176DBD"/>
    <w:rsid w:val="00176DF9"/>
    <w:rsid w:val="0017720A"/>
    <w:rsid w:val="00177415"/>
    <w:rsid w:val="00177AC3"/>
    <w:rsid w:val="00177B82"/>
    <w:rsid w:val="00180234"/>
    <w:rsid w:val="00180565"/>
    <w:rsid w:val="001811ED"/>
    <w:rsid w:val="0018138B"/>
    <w:rsid w:val="0018157F"/>
    <w:rsid w:val="00182759"/>
    <w:rsid w:val="0018296A"/>
    <w:rsid w:val="00182986"/>
    <w:rsid w:val="00183142"/>
    <w:rsid w:val="00183265"/>
    <w:rsid w:val="00183605"/>
    <w:rsid w:val="00183B52"/>
    <w:rsid w:val="00183DC3"/>
    <w:rsid w:val="00183E9B"/>
    <w:rsid w:val="00183F0D"/>
    <w:rsid w:val="0018400C"/>
    <w:rsid w:val="00184724"/>
    <w:rsid w:val="00184A79"/>
    <w:rsid w:val="00184D8A"/>
    <w:rsid w:val="00184FE9"/>
    <w:rsid w:val="00185004"/>
    <w:rsid w:val="001856A2"/>
    <w:rsid w:val="0018593D"/>
    <w:rsid w:val="00185D75"/>
    <w:rsid w:val="00185F4B"/>
    <w:rsid w:val="0018600C"/>
    <w:rsid w:val="0018616D"/>
    <w:rsid w:val="00186ECA"/>
    <w:rsid w:val="00187062"/>
    <w:rsid w:val="00187485"/>
    <w:rsid w:val="00187860"/>
    <w:rsid w:val="00187979"/>
    <w:rsid w:val="00187A24"/>
    <w:rsid w:val="00187B05"/>
    <w:rsid w:val="00190073"/>
    <w:rsid w:val="00190161"/>
    <w:rsid w:val="00190242"/>
    <w:rsid w:val="00190861"/>
    <w:rsid w:val="0019095F"/>
    <w:rsid w:val="001910D6"/>
    <w:rsid w:val="001911C7"/>
    <w:rsid w:val="001911F6"/>
    <w:rsid w:val="0019138F"/>
    <w:rsid w:val="00191688"/>
    <w:rsid w:val="0019194F"/>
    <w:rsid w:val="00191D9C"/>
    <w:rsid w:val="00192396"/>
    <w:rsid w:val="001924D8"/>
    <w:rsid w:val="00192793"/>
    <w:rsid w:val="001929A8"/>
    <w:rsid w:val="001932CF"/>
    <w:rsid w:val="00193833"/>
    <w:rsid w:val="00193BEE"/>
    <w:rsid w:val="001942B8"/>
    <w:rsid w:val="00194471"/>
    <w:rsid w:val="00194631"/>
    <w:rsid w:val="00194C55"/>
    <w:rsid w:val="00194CF5"/>
    <w:rsid w:val="0019502C"/>
    <w:rsid w:val="001952E8"/>
    <w:rsid w:val="00195EAE"/>
    <w:rsid w:val="00195F7B"/>
    <w:rsid w:val="00196016"/>
    <w:rsid w:val="00196165"/>
    <w:rsid w:val="00196393"/>
    <w:rsid w:val="00196667"/>
    <w:rsid w:val="001966C9"/>
    <w:rsid w:val="00196B14"/>
    <w:rsid w:val="00197033"/>
    <w:rsid w:val="0019725F"/>
    <w:rsid w:val="0019746A"/>
    <w:rsid w:val="00197717"/>
    <w:rsid w:val="001977C0"/>
    <w:rsid w:val="00197F7F"/>
    <w:rsid w:val="001A016B"/>
    <w:rsid w:val="001A0827"/>
    <w:rsid w:val="001A0CBB"/>
    <w:rsid w:val="001A0EF8"/>
    <w:rsid w:val="001A1140"/>
    <w:rsid w:val="001A13E9"/>
    <w:rsid w:val="001A150E"/>
    <w:rsid w:val="001A18D2"/>
    <w:rsid w:val="001A216F"/>
    <w:rsid w:val="001A245B"/>
    <w:rsid w:val="001A25AC"/>
    <w:rsid w:val="001A2DCC"/>
    <w:rsid w:val="001A37A6"/>
    <w:rsid w:val="001A3CD5"/>
    <w:rsid w:val="001A4197"/>
    <w:rsid w:val="001A45A0"/>
    <w:rsid w:val="001A4BB8"/>
    <w:rsid w:val="001A50A5"/>
    <w:rsid w:val="001A548E"/>
    <w:rsid w:val="001A5625"/>
    <w:rsid w:val="001A5E71"/>
    <w:rsid w:val="001A6601"/>
    <w:rsid w:val="001A7616"/>
    <w:rsid w:val="001A788D"/>
    <w:rsid w:val="001A7B61"/>
    <w:rsid w:val="001A7CB6"/>
    <w:rsid w:val="001A7F0C"/>
    <w:rsid w:val="001B025E"/>
    <w:rsid w:val="001B0693"/>
    <w:rsid w:val="001B0706"/>
    <w:rsid w:val="001B0807"/>
    <w:rsid w:val="001B0F9E"/>
    <w:rsid w:val="001B101F"/>
    <w:rsid w:val="001B136D"/>
    <w:rsid w:val="001B1442"/>
    <w:rsid w:val="001B1470"/>
    <w:rsid w:val="001B1924"/>
    <w:rsid w:val="001B1C97"/>
    <w:rsid w:val="001B1DB7"/>
    <w:rsid w:val="001B1F30"/>
    <w:rsid w:val="001B2547"/>
    <w:rsid w:val="001B2B53"/>
    <w:rsid w:val="001B2BCC"/>
    <w:rsid w:val="001B305E"/>
    <w:rsid w:val="001B36B4"/>
    <w:rsid w:val="001B38B7"/>
    <w:rsid w:val="001B39AE"/>
    <w:rsid w:val="001B3C1A"/>
    <w:rsid w:val="001B3F4A"/>
    <w:rsid w:val="001B3F7F"/>
    <w:rsid w:val="001B411F"/>
    <w:rsid w:val="001B4653"/>
    <w:rsid w:val="001B4A22"/>
    <w:rsid w:val="001B4A40"/>
    <w:rsid w:val="001B51D5"/>
    <w:rsid w:val="001B5729"/>
    <w:rsid w:val="001B58BC"/>
    <w:rsid w:val="001B5E7A"/>
    <w:rsid w:val="001B6172"/>
    <w:rsid w:val="001B65B7"/>
    <w:rsid w:val="001B6912"/>
    <w:rsid w:val="001B7432"/>
    <w:rsid w:val="001B758A"/>
    <w:rsid w:val="001B7723"/>
    <w:rsid w:val="001B7979"/>
    <w:rsid w:val="001B7FBD"/>
    <w:rsid w:val="001C03D1"/>
    <w:rsid w:val="001C0A3C"/>
    <w:rsid w:val="001C0AC9"/>
    <w:rsid w:val="001C0ECA"/>
    <w:rsid w:val="001C1218"/>
    <w:rsid w:val="001C1735"/>
    <w:rsid w:val="001C1769"/>
    <w:rsid w:val="001C1999"/>
    <w:rsid w:val="001C1C28"/>
    <w:rsid w:val="001C20C8"/>
    <w:rsid w:val="001C2125"/>
    <w:rsid w:val="001C21A0"/>
    <w:rsid w:val="001C2301"/>
    <w:rsid w:val="001C24BB"/>
    <w:rsid w:val="001C2A75"/>
    <w:rsid w:val="001C2AAB"/>
    <w:rsid w:val="001C2E31"/>
    <w:rsid w:val="001C3683"/>
    <w:rsid w:val="001C37E7"/>
    <w:rsid w:val="001C4284"/>
    <w:rsid w:val="001C4299"/>
    <w:rsid w:val="001C43F5"/>
    <w:rsid w:val="001C44D3"/>
    <w:rsid w:val="001C5239"/>
    <w:rsid w:val="001C5501"/>
    <w:rsid w:val="001C58FF"/>
    <w:rsid w:val="001C591F"/>
    <w:rsid w:val="001C60C2"/>
    <w:rsid w:val="001C61DC"/>
    <w:rsid w:val="001C63D2"/>
    <w:rsid w:val="001C6526"/>
    <w:rsid w:val="001C6A87"/>
    <w:rsid w:val="001C6E3A"/>
    <w:rsid w:val="001C7078"/>
    <w:rsid w:val="001C709B"/>
    <w:rsid w:val="001C71B1"/>
    <w:rsid w:val="001C7636"/>
    <w:rsid w:val="001C7813"/>
    <w:rsid w:val="001C7B44"/>
    <w:rsid w:val="001D1792"/>
    <w:rsid w:val="001D1D23"/>
    <w:rsid w:val="001D2509"/>
    <w:rsid w:val="001D25DB"/>
    <w:rsid w:val="001D2DA8"/>
    <w:rsid w:val="001D2FDF"/>
    <w:rsid w:val="001D3116"/>
    <w:rsid w:val="001D3374"/>
    <w:rsid w:val="001D347F"/>
    <w:rsid w:val="001D36CE"/>
    <w:rsid w:val="001D3B9E"/>
    <w:rsid w:val="001D3E83"/>
    <w:rsid w:val="001D3F6F"/>
    <w:rsid w:val="001D4A29"/>
    <w:rsid w:val="001D4F9A"/>
    <w:rsid w:val="001D5114"/>
    <w:rsid w:val="001D55F2"/>
    <w:rsid w:val="001D5C0F"/>
    <w:rsid w:val="001D5F7D"/>
    <w:rsid w:val="001D6553"/>
    <w:rsid w:val="001D65FF"/>
    <w:rsid w:val="001D680D"/>
    <w:rsid w:val="001D686B"/>
    <w:rsid w:val="001D68CD"/>
    <w:rsid w:val="001D69FE"/>
    <w:rsid w:val="001D6D1D"/>
    <w:rsid w:val="001D6D7D"/>
    <w:rsid w:val="001D70F5"/>
    <w:rsid w:val="001D729D"/>
    <w:rsid w:val="001D74DB"/>
    <w:rsid w:val="001D795D"/>
    <w:rsid w:val="001D7CB8"/>
    <w:rsid w:val="001E00AD"/>
    <w:rsid w:val="001E0190"/>
    <w:rsid w:val="001E025F"/>
    <w:rsid w:val="001E0734"/>
    <w:rsid w:val="001E0ACF"/>
    <w:rsid w:val="001E0ADE"/>
    <w:rsid w:val="001E1098"/>
    <w:rsid w:val="001E1B9F"/>
    <w:rsid w:val="001E1BAC"/>
    <w:rsid w:val="001E1CC7"/>
    <w:rsid w:val="001E1E6C"/>
    <w:rsid w:val="001E1E96"/>
    <w:rsid w:val="001E1ECA"/>
    <w:rsid w:val="001E24D4"/>
    <w:rsid w:val="001E25C4"/>
    <w:rsid w:val="001E2CED"/>
    <w:rsid w:val="001E2E6F"/>
    <w:rsid w:val="001E3511"/>
    <w:rsid w:val="001E3642"/>
    <w:rsid w:val="001E3DBD"/>
    <w:rsid w:val="001E4751"/>
    <w:rsid w:val="001E4938"/>
    <w:rsid w:val="001E4CD8"/>
    <w:rsid w:val="001E4FB6"/>
    <w:rsid w:val="001E52EC"/>
    <w:rsid w:val="001E53A9"/>
    <w:rsid w:val="001E55D5"/>
    <w:rsid w:val="001E585E"/>
    <w:rsid w:val="001E589C"/>
    <w:rsid w:val="001E5E82"/>
    <w:rsid w:val="001E662C"/>
    <w:rsid w:val="001E6920"/>
    <w:rsid w:val="001E693A"/>
    <w:rsid w:val="001E6EC8"/>
    <w:rsid w:val="001E73B8"/>
    <w:rsid w:val="001E7905"/>
    <w:rsid w:val="001F0190"/>
    <w:rsid w:val="001F0858"/>
    <w:rsid w:val="001F0883"/>
    <w:rsid w:val="001F08A4"/>
    <w:rsid w:val="001F0A0A"/>
    <w:rsid w:val="001F0A1D"/>
    <w:rsid w:val="001F0B61"/>
    <w:rsid w:val="001F0DCF"/>
    <w:rsid w:val="001F11E2"/>
    <w:rsid w:val="001F141F"/>
    <w:rsid w:val="001F14F2"/>
    <w:rsid w:val="001F1558"/>
    <w:rsid w:val="001F1BAB"/>
    <w:rsid w:val="001F1EEE"/>
    <w:rsid w:val="001F203C"/>
    <w:rsid w:val="001F2108"/>
    <w:rsid w:val="001F2A4D"/>
    <w:rsid w:val="001F2BD3"/>
    <w:rsid w:val="001F2EA1"/>
    <w:rsid w:val="001F337E"/>
    <w:rsid w:val="001F353A"/>
    <w:rsid w:val="001F3603"/>
    <w:rsid w:val="001F37DC"/>
    <w:rsid w:val="001F386B"/>
    <w:rsid w:val="001F3D89"/>
    <w:rsid w:val="001F4052"/>
    <w:rsid w:val="001F4435"/>
    <w:rsid w:val="001F4FA9"/>
    <w:rsid w:val="001F548A"/>
    <w:rsid w:val="001F552F"/>
    <w:rsid w:val="001F579C"/>
    <w:rsid w:val="001F58E7"/>
    <w:rsid w:val="001F5C40"/>
    <w:rsid w:val="001F5D92"/>
    <w:rsid w:val="001F5F13"/>
    <w:rsid w:val="001F643A"/>
    <w:rsid w:val="001F668A"/>
    <w:rsid w:val="001F6AB6"/>
    <w:rsid w:val="001F6D64"/>
    <w:rsid w:val="001F71B2"/>
    <w:rsid w:val="001F765B"/>
    <w:rsid w:val="001F770A"/>
    <w:rsid w:val="001F7B5D"/>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7FB"/>
    <w:rsid w:val="0020390A"/>
    <w:rsid w:val="00203A4C"/>
    <w:rsid w:val="002041DB"/>
    <w:rsid w:val="0020460C"/>
    <w:rsid w:val="00204B11"/>
    <w:rsid w:val="00205553"/>
    <w:rsid w:val="0020587F"/>
    <w:rsid w:val="002059C8"/>
    <w:rsid w:val="00206005"/>
    <w:rsid w:val="00206928"/>
    <w:rsid w:val="00206C16"/>
    <w:rsid w:val="00206E82"/>
    <w:rsid w:val="0020726F"/>
    <w:rsid w:val="002073CA"/>
    <w:rsid w:val="002076FD"/>
    <w:rsid w:val="0020775A"/>
    <w:rsid w:val="0020777E"/>
    <w:rsid w:val="0020778C"/>
    <w:rsid w:val="00207A79"/>
    <w:rsid w:val="00207D4E"/>
    <w:rsid w:val="00207ED2"/>
    <w:rsid w:val="0021011C"/>
    <w:rsid w:val="0021017A"/>
    <w:rsid w:val="00210464"/>
    <w:rsid w:val="002104A5"/>
    <w:rsid w:val="002104FF"/>
    <w:rsid w:val="00210D74"/>
    <w:rsid w:val="00211046"/>
    <w:rsid w:val="002112B2"/>
    <w:rsid w:val="002116EE"/>
    <w:rsid w:val="00211AE6"/>
    <w:rsid w:val="00211FE8"/>
    <w:rsid w:val="00212675"/>
    <w:rsid w:val="00212CB6"/>
    <w:rsid w:val="00212DA6"/>
    <w:rsid w:val="002130E4"/>
    <w:rsid w:val="00213289"/>
    <w:rsid w:val="0021343A"/>
    <w:rsid w:val="002139D9"/>
    <w:rsid w:val="00213B45"/>
    <w:rsid w:val="002147CA"/>
    <w:rsid w:val="002150E0"/>
    <w:rsid w:val="002154DF"/>
    <w:rsid w:val="002158A2"/>
    <w:rsid w:val="002158C5"/>
    <w:rsid w:val="00215AEB"/>
    <w:rsid w:val="00215CE4"/>
    <w:rsid w:val="00215E20"/>
    <w:rsid w:val="0021610D"/>
    <w:rsid w:val="00216539"/>
    <w:rsid w:val="002165C1"/>
    <w:rsid w:val="00216A8E"/>
    <w:rsid w:val="00216EBE"/>
    <w:rsid w:val="00217538"/>
    <w:rsid w:val="00217563"/>
    <w:rsid w:val="00217998"/>
    <w:rsid w:val="00217DA5"/>
    <w:rsid w:val="00217E71"/>
    <w:rsid w:val="00217EC2"/>
    <w:rsid w:val="00220268"/>
    <w:rsid w:val="00220B8F"/>
    <w:rsid w:val="00220DD8"/>
    <w:rsid w:val="00220E04"/>
    <w:rsid w:val="00220ED6"/>
    <w:rsid w:val="002216B0"/>
    <w:rsid w:val="00221747"/>
    <w:rsid w:val="00221FB0"/>
    <w:rsid w:val="0022236B"/>
    <w:rsid w:val="00222411"/>
    <w:rsid w:val="0022253A"/>
    <w:rsid w:val="00222ACC"/>
    <w:rsid w:val="00222D23"/>
    <w:rsid w:val="00222EEF"/>
    <w:rsid w:val="002231FC"/>
    <w:rsid w:val="002236F4"/>
    <w:rsid w:val="00223A0E"/>
    <w:rsid w:val="00223B9B"/>
    <w:rsid w:val="00223E41"/>
    <w:rsid w:val="00223EC7"/>
    <w:rsid w:val="002240AD"/>
    <w:rsid w:val="002241F7"/>
    <w:rsid w:val="00224234"/>
    <w:rsid w:val="002242F0"/>
    <w:rsid w:val="0022452B"/>
    <w:rsid w:val="00224EDC"/>
    <w:rsid w:val="00224F1D"/>
    <w:rsid w:val="00225CB2"/>
    <w:rsid w:val="00225F6A"/>
    <w:rsid w:val="002262A7"/>
    <w:rsid w:val="0022674C"/>
    <w:rsid w:val="0022721E"/>
    <w:rsid w:val="00227250"/>
    <w:rsid w:val="00227A66"/>
    <w:rsid w:val="00227B32"/>
    <w:rsid w:val="00227B8A"/>
    <w:rsid w:val="00227CB0"/>
    <w:rsid w:val="0023007D"/>
    <w:rsid w:val="002302F5"/>
    <w:rsid w:val="00230478"/>
    <w:rsid w:val="0023084B"/>
    <w:rsid w:val="00231263"/>
    <w:rsid w:val="00231311"/>
    <w:rsid w:val="0023151E"/>
    <w:rsid w:val="002315D2"/>
    <w:rsid w:val="00231979"/>
    <w:rsid w:val="0023219B"/>
    <w:rsid w:val="0023230E"/>
    <w:rsid w:val="0023282F"/>
    <w:rsid w:val="00232E2E"/>
    <w:rsid w:val="00232E42"/>
    <w:rsid w:val="00233827"/>
    <w:rsid w:val="00233EB7"/>
    <w:rsid w:val="00233F42"/>
    <w:rsid w:val="00234272"/>
    <w:rsid w:val="002347C3"/>
    <w:rsid w:val="00234809"/>
    <w:rsid w:val="0023483E"/>
    <w:rsid w:val="00234856"/>
    <w:rsid w:val="00235450"/>
    <w:rsid w:val="00235845"/>
    <w:rsid w:val="002359C3"/>
    <w:rsid w:val="00235ABC"/>
    <w:rsid w:val="00235B84"/>
    <w:rsid w:val="00235C2D"/>
    <w:rsid w:val="00235CBD"/>
    <w:rsid w:val="0023629E"/>
    <w:rsid w:val="00236737"/>
    <w:rsid w:val="00236778"/>
    <w:rsid w:val="00236B93"/>
    <w:rsid w:val="00236E1C"/>
    <w:rsid w:val="00236E24"/>
    <w:rsid w:val="00236F25"/>
    <w:rsid w:val="0023722D"/>
    <w:rsid w:val="0023749F"/>
    <w:rsid w:val="002374F6"/>
    <w:rsid w:val="002375F5"/>
    <w:rsid w:val="0023766E"/>
    <w:rsid w:val="002378D1"/>
    <w:rsid w:val="00237BD5"/>
    <w:rsid w:val="00237D72"/>
    <w:rsid w:val="00237EDD"/>
    <w:rsid w:val="00240237"/>
    <w:rsid w:val="002408BA"/>
    <w:rsid w:val="00240AE1"/>
    <w:rsid w:val="00240ED3"/>
    <w:rsid w:val="002412A2"/>
    <w:rsid w:val="00241740"/>
    <w:rsid w:val="00241810"/>
    <w:rsid w:val="002424EF"/>
    <w:rsid w:val="00242AB5"/>
    <w:rsid w:val="00242CFC"/>
    <w:rsid w:val="00242E04"/>
    <w:rsid w:val="00243028"/>
    <w:rsid w:val="002430F9"/>
    <w:rsid w:val="002432E0"/>
    <w:rsid w:val="00243622"/>
    <w:rsid w:val="002436B2"/>
    <w:rsid w:val="00243D2B"/>
    <w:rsid w:val="00243E8D"/>
    <w:rsid w:val="00244224"/>
    <w:rsid w:val="002444DD"/>
    <w:rsid w:val="00244B6B"/>
    <w:rsid w:val="002454C8"/>
    <w:rsid w:val="00245790"/>
    <w:rsid w:val="00245971"/>
    <w:rsid w:val="00245CE9"/>
    <w:rsid w:val="00245E00"/>
    <w:rsid w:val="00246012"/>
    <w:rsid w:val="00246511"/>
    <w:rsid w:val="00247B52"/>
    <w:rsid w:val="00247E49"/>
    <w:rsid w:val="00247EB2"/>
    <w:rsid w:val="00250568"/>
    <w:rsid w:val="002507C7"/>
    <w:rsid w:val="00250F98"/>
    <w:rsid w:val="002511AF"/>
    <w:rsid w:val="00251871"/>
    <w:rsid w:val="00251AF9"/>
    <w:rsid w:val="00251BF4"/>
    <w:rsid w:val="00252146"/>
    <w:rsid w:val="002525B9"/>
    <w:rsid w:val="00252B3D"/>
    <w:rsid w:val="00252BA5"/>
    <w:rsid w:val="00253077"/>
    <w:rsid w:val="0025325C"/>
    <w:rsid w:val="00253368"/>
    <w:rsid w:val="00253552"/>
    <w:rsid w:val="00253DF7"/>
    <w:rsid w:val="002544FC"/>
    <w:rsid w:val="00254AB4"/>
    <w:rsid w:val="00254C58"/>
    <w:rsid w:val="00254CA1"/>
    <w:rsid w:val="00254D73"/>
    <w:rsid w:val="00254DE3"/>
    <w:rsid w:val="0025505F"/>
    <w:rsid w:val="002550FF"/>
    <w:rsid w:val="0025523C"/>
    <w:rsid w:val="00255B14"/>
    <w:rsid w:val="00255D7F"/>
    <w:rsid w:val="00255DD3"/>
    <w:rsid w:val="00256057"/>
    <w:rsid w:val="002560F7"/>
    <w:rsid w:val="002567E0"/>
    <w:rsid w:val="002568FE"/>
    <w:rsid w:val="0025758C"/>
    <w:rsid w:val="0025775A"/>
    <w:rsid w:val="002578D4"/>
    <w:rsid w:val="002579C1"/>
    <w:rsid w:val="002579F0"/>
    <w:rsid w:val="002604DA"/>
    <w:rsid w:val="00260781"/>
    <w:rsid w:val="00260992"/>
    <w:rsid w:val="00260A76"/>
    <w:rsid w:val="00260E8D"/>
    <w:rsid w:val="00260FC1"/>
    <w:rsid w:val="0026108E"/>
    <w:rsid w:val="002611D2"/>
    <w:rsid w:val="002614DA"/>
    <w:rsid w:val="00261BDD"/>
    <w:rsid w:val="00261C51"/>
    <w:rsid w:val="00261DCD"/>
    <w:rsid w:val="0026247F"/>
    <w:rsid w:val="0026285F"/>
    <w:rsid w:val="0026288F"/>
    <w:rsid w:val="00262B8D"/>
    <w:rsid w:val="00262E05"/>
    <w:rsid w:val="00262E69"/>
    <w:rsid w:val="00263401"/>
    <w:rsid w:val="0026369F"/>
    <w:rsid w:val="002636AB"/>
    <w:rsid w:val="0026373B"/>
    <w:rsid w:val="00263BE7"/>
    <w:rsid w:val="00263F69"/>
    <w:rsid w:val="00264677"/>
    <w:rsid w:val="00264A62"/>
    <w:rsid w:val="00265045"/>
    <w:rsid w:val="00265096"/>
    <w:rsid w:val="0026589E"/>
    <w:rsid w:val="00265948"/>
    <w:rsid w:val="002659C1"/>
    <w:rsid w:val="00265CC4"/>
    <w:rsid w:val="002662BA"/>
    <w:rsid w:val="00266BD4"/>
    <w:rsid w:val="00266DB8"/>
    <w:rsid w:val="00266EB3"/>
    <w:rsid w:val="00267693"/>
    <w:rsid w:val="00267CB6"/>
    <w:rsid w:val="00267EF8"/>
    <w:rsid w:val="00270AC9"/>
    <w:rsid w:val="002710D3"/>
    <w:rsid w:val="00271AFF"/>
    <w:rsid w:val="00271B90"/>
    <w:rsid w:val="00271BC9"/>
    <w:rsid w:val="00272039"/>
    <w:rsid w:val="00272184"/>
    <w:rsid w:val="00272283"/>
    <w:rsid w:val="0027244F"/>
    <w:rsid w:val="0027300A"/>
    <w:rsid w:val="002732B7"/>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5F1E"/>
    <w:rsid w:val="002760B0"/>
    <w:rsid w:val="0027632F"/>
    <w:rsid w:val="00276394"/>
    <w:rsid w:val="002766CD"/>
    <w:rsid w:val="0027678A"/>
    <w:rsid w:val="002769CF"/>
    <w:rsid w:val="00276A6F"/>
    <w:rsid w:val="002770AD"/>
    <w:rsid w:val="00277171"/>
    <w:rsid w:val="00277867"/>
    <w:rsid w:val="002779C6"/>
    <w:rsid w:val="00277B3D"/>
    <w:rsid w:val="00277BAB"/>
    <w:rsid w:val="0028044C"/>
    <w:rsid w:val="0028048B"/>
    <w:rsid w:val="00280822"/>
    <w:rsid w:val="0028091B"/>
    <w:rsid w:val="00280EEC"/>
    <w:rsid w:val="0028111A"/>
    <w:rsid w:val="0028141C"/>
    <w:rsid w:val="002815BC"/>
    <w:rsid w:val="002815F0"/>
    <w:rsid w:val="0028165D"/>
    <w:rsid w:val="002817EC"/>
    <w:rsid w:val="00281F5E"/>
    <w:rsid w:val="00282B72"/>
    <w:rsid w:val="00283592"/>
    <w:rsid w:val="0028363C"/>
    <w:rsid w:val="002837DB"/>
    <w:rsid w:val="00283E4F"/>
    <w:rsid w:val="00283FA3"/>
    <w:rsid w:val="002845AC"/>
    <w:rsid w:val="0028472D"/>
    <w:rsid w:val="00284B07"/>
    <w:rsid w:val="00284E86"/>
    <w:rsid w:val="00285A5B"/>
    <w:rsid w:val="00285C44"/>
    <w:rsid w:val="00285E6C"/>
    <w:rsid w:val="00285F04"/>
    <w:rsid w:val="002864C2"/>
    <w:rsid w:val="002865EC"/>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7E5"/>
    <w:rsid w:val="00291BB4"/>
    <w:rsid w:val="002925DE"/>
    <w:rsid w:val="00292C66"/>
    <w:rsid w:val="0029318B"/>
    <w:rsid w:val="00293241"/>
    <w:rsid w:val="00293463"/>
    <w:rsid w:val="00293680"/>
    <w:rsid w:val="00293EDC"/>
    <w:rsid w:val="002940DF"/>
    <w:rsid w:val="002942A8"/>
    <w:rsid w:val="0029457A"/>
    <w:rsid w:val="0029462C"/>
    <w:rsid w:val="00294BC0"/>
    <w:rsid w:val="00294C41"/>
    <w:rsid w:val="00294D70"/>
    <w:rsid w:val="0029505A"/>
    <w:rsid w:val="002958B8"/>
    <w:rsid w:val="00295F12"/>
    <w:rsid w:val="002963F3"/>
    <w:rsid w:val="002964BC"/>
    <w:rsid w:val="0029651D"/>
    <w:rsid w:val="00296613"/>
    <w:rsid w:val="00296723"/>
    <w:rsid w:val="002972FC"/>
    <w:rsid w:val="00297462"/>
    <w:rsid w:val="00297CA9"/>
    <w:rsid w:val="00297EC6"/>
    <w:rsid w:val="002A0AED"/>
    <w:rsid w:val="002A1017"/>
    <w:rsid w:val="002A13AD"/>
    <w:rsid w:val="002A2754"/>
    <w:rsid w:val="002A289B"/>
    <w:rsid w:val="002A300C"/>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7B"/>
    <w:rsid w:val="002A6CDD"/>
    <w:rsid w:val="002A6EDB"/>
    <w:rsid w:val="002A6FC7"/>
    <w:rsid w:val="002A7217"/>
    <w:rsid w:val="002A739F"/>
    <w:rsid w:val="002A783B"/>
    <w:rsid w:val="002A793D"/>
    <w:rsid w:val="002A7AC5"/>
    <w:rsid w:val="002A7B35"/>
    <w:rsid w:val="002A7DF3"/>
    <w:rsid w:val="002B00B5"/>
    <w:rsid w:val="002B0CFA"/>
    <w:rsid w:val="002B13AA"/>
    <w:rsid w:val="002B171F"/>
    <w:rsid w:val="002B18E4"/>
    <w:rsid w:val="002B1A75"/>
    <w:rsid w:val="002B1C2D"/>
    <w:rsid w:val="002B1DB7"/>
    <w:rsid w:val="002B1DE7"/>
    <w:rsid w:val="002B1F25"/>
    <w:rsid w:val="002B2336"/>
    <w:rsid w:val="002B234F"/>
    <w:rsid w:val="002B2397"/>
    <w:rsid w:val="002B2563"/>
    <w:rsid w:val="002B25C0"/>
    <w:rsid w:val="002B2783"/>
    <w:rsid w:val="002B289E"/>
    <w:rsid w:val="002B2FCD"/>
    <w:rsid w:val="002B2FF1"/>
    <w:rsid w:val="002B32A8"/>
    <w:rsid w:val="002B3396"/>
    <w:rsid w:val="002B3565"/>
    <w:rsid w:val="002B35C2"/>
    <w:rsid w:val="002B407B"/>
    <w:rsid w:val="002B407C"/>
    <w:rsid w:val="002B4CAF"/>
    <w:rsid w:val="002B509A"/>
    <w:rsid w:val="002B512A"/>
    <w:rsid w:val="002B553B"/>
    <w:rsid w:val="002B564D"/>
    <w:rsid w:val="002B587D"/>
    <w:rsid w:val="002B58C3"/>
    <w:rsid w:val="002B5B0B"/>
    <w:rsid w:val="002B6A07"/>
    <w:rsid w:val="002B6AE7"/>
    <w:rsid w:val="002B6C6B"/>
    <w:rsid w:val="002B6E54"/>
    <w:rsid w:val="002B7092"/>
    <w:rsid w:val="002B72F5"/>
    <w:rsid w:val="002B737D"/>
    <w:rsid w:val="002B76BC"/>
    <w:rsid w:val="002B780E"/>
    <w:rsid w:val="002B78F7"/>
    <w:rsid w:val="002B7ABC"/>
    <w:rsid w:val="002B7AF2"/>
    <w:rsid w:val="002B7D49"/>
    <w:rsid w:val="002B7D71"/>
    <w:rsid w:val="002C043E"/>
    <w:rsid w:val="002C04C2"/>
    <w:rsid w:val="002C09A2"/>
    <w:rsid w:val="002C1197"/>
    <w:rsid w:val="002C11CC"/>
    <w:rsid w:val="002C1236"/>
    <w:rsid w:val="002C12D3"/>
    <w:rsid w:val="002C13EA"/>
    <w:rsid w:val="002C1547"/>
    <w:rsid w:val="002C1642"/>
    <w:rsid w:val="002C1D6C"/>
    <w:rsid w:val="002C223F"/>
    <w:rsid w:val="002C25A0"/>
    <w:rsid w:val="002C2715"/>
    <w:rsid w:val="002C282D"/>
    <w:rsid w:val="002C28E4"/>
    <w:rsid w:val="002C296E"/>
    <w:rsid w:val="002C2E8E"/>
    <w:rsid w:val="002C321C"/>
    <w:rsid w:val="002C327D"/>
    <w:rsid w:val="002C3384"/>
    <w:rsid w:val="002C3560"/>
    <w:rsid w:val="002C35FF"/>
    <w:rsid w:val="002C3EFD"/>
    <w:rsid w:val="002C408D"/>
    <w:rsid w:val="002C4529"/>
    <w:rsid w:val="002C4945"/>
    <w:rsid w:val="002C4FEB"/>
    <w:rsid w:val="002C50ED"/>
    <w:rsid w:val="002C5235"/>
    <w:rsid w:val="002C536C"/>
    <w:rsid w:val="002C555C"/>
    <w:rsid w:val="002C561B"/>
    <w:rsid w:val="002C5995"/>
    <w:rsid w:val="002C5DB1"/>
    <w:rsid w:val="002C5F6C"/>
    <w:rsid w:val="002C651D"/>
    <w:rsid w:val="002C664B"/>
    <w:rsid w:val="002C6693"/>
    <w:rsid w:val="002C729B"/>
    <w:rsid w:val="002C73EA"/>
    <w:rsid w:val="002C7E40"/>
    <w:rsid w:val="002C7FEF"/>
    <w:rsid w:val="002D0055"/>
    <w:rsid w:val="002D04B2"/>
    <w:rsid w:val="002D05A7"/>
    <w:rsid w:val="002D06AC"/>
    <w:rsid w:val="002D079E"/>
    <w:rsid w:val="002D0A62"/>
    <w:rsid w:val="002D0A8B"/>
    <w:rsid w:val="002D1038"/>
    <w:rsid w:val="002D10F3"/>
    <w:rsid w:val="002D1562"/>
    <w:rsid w:val="002D1D09"/>
    <w:rsid w:val="002D1E0C"/>
    <w:rsid w:val="002D1EEC"/>
    <w:rsid w:val="002D1F56"/>
    <w:rsid w:val="002D212B"/>
    <w:rsid w:val="002D2195"/>
    <w:rsid w:val="002D23E1"/>
    <w:rsid w:val="002D23FC"/>
    <w:rsid w:val="002D27CA"/>
    <w:rsid w:val="002D3B57"/>
    <w:rsid w:val="002D3F88"/>
    <w:rsid w:val="002D410E"/>
    <w:rsid w:val="002D4193"/>
    <w:rsid w:val="002D4531"/>
    <w:rsid w:val="002D47E6"/>
    <w:rsid w:val="002D4925"/>
    <w:rsid w:val="002D4A41"/>
    <w:rsid w:val="002D4B67"/>
    <w:rsid w:val="002D4CDA"/>
    <w:rsid w:val="002D517F"/>
    <w:rsid w:val="002D5353"/>
    <w:rsid w:val="002D5398"/>
    <w:rsid w:val="002D5584"/>
    <w:rsid w:val="002D5767"/>
    <w:rsid w:val="002D65F7"/>
    <w:rsid w:val="002D6667"/>
    <w:rsid w:val="002D66F5"/>
    <w:rsid w:val="002D67B1"/>
    <w:rsid w:val="002D6A84"/>
    <w:rsid w:val="002D6B9C"/>
    <w:rsid w:val="002D6C05"/>
    <w:rsid w:val="002D70B7"/>
    <w:rsid w:val="002D7C5A"/>
    <w:rsid w:val="002E0210"/>
    <w:rsid w:val="002E0666"/>
    <w:rsid w:val="002E0CE5"/>
    <w:rsid w:val="002E15C8"/>
    <w:rsid w:val="002E18B5"/>
    <w:rsid w:val="002E18FF"/>
    <w:rsid w:val="002E2335"/>
    <w:rsid w:val="002E23C3"/>
    <w:rsid w:val="002E2489"/>
    <w:rsid w:val="002E24A7"/>
    <w:rsid w:val="002E272C"/>
    <w:rsid w:val="002E2FCE"/>
    <w:rsid w:val="002E3285"/>
    <w:rsid w:val="002E3600"/>
    <w:rsid w:val="002E368C"/>
    <w:rsid w:val="002E37F7"/>
    <w:rsid w:val="002E3891"/>
    <w:rsid w:val="002E3909"/>
    <w:rsid w:val="002E3B74"/>
    <w:rsid w:val="002E3E90"/>
    <w:rsid w:val="002E3F9E"/>
    <w:rsid w:val="002E429F"/>
    <w:rsid w:val="002E479B"/>
    <w:rsid w:val="002E4943"/>
    <w:rsid w:val="002E49CB"/>
    <w:rsid w:val="002E4B86"/>
    <w:rsid w:val="002E4E56"/>
    <w:rsid w:val="002E52CC"/>
    <w:rsid w:val="002E55EE"/>
    <w:rsid w:val="002E5737"/>
    <w:rsid w:val="002E57EF"/>
    <w:rsid w:val="002E5808"/>
    <w:rsid w:val="002E584F"/>
    <w:rsid w:val="002E58C5"/>
    <w:rsid w:val="002E5A9B"/>
    <w:rsid w:val="002E5B75"/>
    <w:rsid w:val="002E5B9E"/>
    <w:rsid w:val="002E6B7A"/>
    <w:rsid w:val="002E6DC0"/>
    <w:rsid w:val="002E6E56"/>
    <w:rsid w:val="002E7001"/>
    <w:rsid w:val="002E7991"/>
    <w:rsid w:val="002E7A32"/>
    <w:rsid w:val="002E7EE9"/>
    <w:rsid w:val="002F06E6"/>
    <w:rsid w:val="002F0A6E"/>
    <w:rsid w:val="002F0BF5"/>
    <w:rsid w:val="002F0C37"/>
    <w:rsid w:val="002F0D10"/>
    <w:rsid w:val="002F1613"/>
    <w:rsid w:val="002F1ECC"/>
    <w:rsid w:val="002F25E9"/>
    <w:rsid w:val="002F3E23"/>
    <w:rsid w:val="002F4007"/>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69C"/>
    <w:rsid w:val="00300778"/>
    <w:rsid w:val="00300A4F"/>
    <w:rsid w:val="00300B22"/>
    <w:rsid w:val="0030152A"/>
    <w:rsid w:val="0030153A"/>
    <w:rsid w:val="003015B7"/>
    <w:rsid w:val="00301733"/>
    <w:rsid w:val="003017BE"/>
    <w:rsid w:val="00301B26"/>
    <w:rsid w:val="00301B40"/>
    <w:rsid w:val="00301C03"/>
    <w:rsid w:val="00301EAE"/>
    <w:rsid w:val="00302572"/>
    <w:rsid w:val="0030277B"/>
    <w:rsid w:val="003027A8"/>
    <w:rsid w:val="00302A79"/>
    <w:rsid w:val="00302BEE"/>
    <w:rsid w:val="00302C18"/>
    <w:rsid w:val="00302C1B"/>
    <w:rsid w:val="00302F96"/>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9A8"/>
    <w:rsid w:val="00310A6E"/>
    <w:rsid w:val="00310BB6"/>
    <w:rsid w:val="00310F51"/>
    <w:rsid w:val="003114B3"/>
    <w:rsid w:val="00311AEC"/>
    <w:rsid w:val="00311F5B"/>
    <w:rsid w:val="00312073"/>
    <w:rsid w:val="003122EE"/>
    <w:rsid w:val="00312320"/>
    <w:rsid w:val="00312916"/>
    <w:rsid w:val="00312A2E"/>
    <w:rsid w:val="003131B5"/>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4D9"/>
    <w:rsid w:val="003206A9"/>
    <w:rsid w:val="00320B5A"/>
    <w:rsid w:val="00320D1D"/>
    <w:rsid w:val="00320E0A"/>
    <w:rsid w:val="00320FDA"/>
    <w:rsid w:val="0032109C"/>
    <w:rsid w:val="00321131"/>
    <w:rsid w:val="00321137"/>
    <w:rsid w:val="003217EF"/>
    <w:rsid w:val="00321955"/>
    <w:rsid w:val="00322145"/>
    <w:rsid w:val="003229CA"/>
    <w:rsid w:val="00322E71"/>
    <w:rsid w:val="00322EBD"/>
    <w:rsid w:val="00323063"/>
    <w:rsid w:val="003234E6"/>
    <w:rsid w:val="003236EA"/>
    <w:rsid w:val="0032380A"/>
    <w:rsid w:val="00323975"/>
    <w:rsid w:val="00323C2A"/>
    <w:rsid w:val="00323F79"/>
    <w:rsid w:val="0032407D"/>
    <w:rsid w:val="00324330"/>
    <w:rsid w:val="00324361"/>
    <w:rsid w:val="003243D5"/>
    <w:rsid w:val="0032492D"/>
    <w:rsid w:val="00324959"/>
    <w:rsid w:val="00324A4D"/>
    <w:rsid w:val="00324C65"/>
    <w:rsid w:val="00324E02"/>
    <w:rsid w:val="003251B3"/>
    <w:rsid w:val="003251E1"/>
    <w:rsid w:val="003254CB"/>
    <w:rsid w:val="00325B4F"/>
    <w:rsid w:val="00325C0C"/>
    <w:rsid w:val="00325C83"/>
    <w:rsid w:val="00325D7D"/>
    <w:rsid w:val="003260D0"/>
    <w:rsid w:val="00326394"/>
    <w:rsid w:val="0032673B"/>
    <w:rsid w:val="00327052"/>
    <w:rsid w:val="00327485"/>
    <w:rsid w:val="003274B6"/>
    <w:rsid w:val="00327866"/>
    <w:rsid w:val="00327FD3"/>
    <w:rsid w:val="0033013A"/>
    <w:rsid w:val="00330302"/>
    <w:rsid w:val="00330504"/>
    <w:rsid w:val="00330A9E"/>
    <w:rsid w:val="00330F50"/>
    <w:rsid w:val="00331509"/>
    <w:rsid w:val="003316FD"/>
    <w:rsid w:val="00331705"/>
    <w:rsid w:val="003319CC"/>
    <w:rsid w:val="00331BA0"/>
    <w:rsid w:val="00332131"/>
    <w:rsid w:val="0033220C"/>
    <w:rsid w:val="003323D5"/>
    <w:rsid w:val="00332539"/>
    <w:rsid w:val="0033264F"/>
    <w:rsid w:val="003327A3"/>
    <w:rsid w:val="00332B70"/>
    <w:rsid w:val="00332CA3"/>
    <w:rsid w:val="00332CF8"/>
    <w:rsid w:val="00332D1C"/>
    <w:rsid w:val="003331F6"/>
    <w:rsid w:val="003332EF"/>
    <w:rsid w:val="003334C7"/>
    <w:rsid w:val="003335F7"/>
    <w:rsid w:val="0033364B"/>
    <w:rsid w:val="003336C5"/>
    <w:rsid w:val="00333ECB"/>
    <w:rsid w:val="00333F5A"/>
    <w:rsid w:val="00334389"/>
    <w:rsid w:val="00334614"/>
    <w:rsid w:val="00334747"/>
    <w:rsid w:val="00334872"/>
    <w:rsid w:val="00334955"/>
    <w:rsid w:val="00334BC7"/>
    <w:rsid w:val="00334CFB"/>
    <w:rsid w:val="00334ED7"/>
    <w:rsid w:val="00334F09"/>
    <w:rsid w:val="00335A0C"/>
    <w:rsid w:val="00335E10"/>
    <w:rsid w:val="003363DA"/>
    <w:rsid w:val="003365F6"/>
    <w:rsid w:val="00336657"/>
    <w:rsid w:val="003368F1"/>
    <w:rsid w:val="00336A3D"/>
    <w:rsid w:val="00336F65"/>
    <w:rsid w:val="003370FB"/>
    <w:rsid w:val="00337980"/>
    <w:rsid w:val="00337989"/>
    <w:rsid w:val="00337D48"/>
    <w:rsid w:val="0034001E"/>
    <w:rsid w:val="003400B6"/>
    <w:rsid w:val="003400ED"/>
    <w:rsid w:val="00340C4D"/>
    <w:rsid w:val="003413DA"/>
    <w:rsid w:val="00341653"/>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E1B"/>
    <w:rsid w:val="00344FFD"/>
    <w:rsid w:val="0034574D"/>
    <w:rsid w:val="00345B5F"/>
    <w:rsid w:val="003468F1"/>
    <w:rsid w:val="00346B3F"/>
    <w:rsid w:val="00346F16"/>
    <w:rsid w:val="00346F99"/>
    <w:rsid w:val="0034750A"/>
    <w:rsid w:val="00347571"/>
    <w:rsid w:val="00347AE6"/>
    <w:rsid w:val="00347BA8"/>
    <w:rsid w:val="00350234"/>
    <w:rsid w:val="003502A7"/>
    <w:rsid w:val="00350344"/>
    <w:rsid w:val="00350C48"/>
    <w:rsid w:val="00350E09"/>
    <w:rsid w:val="0035103B"/>
    <w:rsid w:val="003511D3"/>
    <w:rsid w:val="00351B24"/>
    <w:rsid w:val="00351E09"/>
    <w:rsid w:val="00352130"/>
    <w:rsid w:val="00352289"/>
    <w:rsid w:val="00352C21"/>
    <w:rsid w:val="0035308C"/>
    <w:rsid w:val="00353573"/>
    <w:rsid w:val="00353707"/>
    <w:rsid w:val="0035378D"/>
    <w:rsid w:val="00353F45"/>
    <w:rsid w:val="00354841"/>
    <w:rsid w:val="00354EFD"/>
    <w:rsid w:val="003550EC"/>
    <w:rsid w:val="003555CC"/>
    <w:rsid w:val="00355B9C"/>
    <w:rsid w:val="003561B4"/>
    <w:rsid w:val="00356E35"/>
    <w:rsid w:val="00356F0D"/>
    <w:rsid w:val="003574ED"/>
    <w:rsid w:val="003576A7"/>
    <w:rsid w:val="003576FA"/>
    <w:rsid w:val="00357E16"/>
    <w:rsid w:val="003606F3"/>
    <w:rsid w:val="00360957"/>
    <w:rsid w:val="0036096A"/>
    <w:rsid w:val="00360B61"/>
    <w:rsid w:val="00360F3F"/>
    <w:rsid w:val="00361287"/>
    <w:rsid w:val="0036145D"/>
    <w:rsid w:val="00361F2F"/>
    <w:rsid w:val="00361FBC"/>
    <w:rsid w:val="003622D4"/>
    <w:rsid w:val="003628F9"/>
    <w:rsid w:val="00362D3F"/>
    <w:rsid w:val="00362E3A"/>
    <w:rsid w:val="003630B0"/>
    <w:rsid w:val="00363120"/>
    <w:rsid w:val="0036348A"/>
    <w:rsid w:val="00363532"/>
    <w:rsid w:val="003636EA"/>
    <w:rsid w:val="00363763"/>
    <w:rsid w:val="00363BBC"/>
    <w:rsid w:val="00364154"/>
    <w:rsid w:val="003649FB"/>
    <w:rsid w:val="00364CA5"/>
    <w:rsid w:val="0036520B"/>
    <w:rsid w:val="00365883"/>
    <w:rsid w:val="00365EDD"/>
    <w:rsid w:val="00366083"/>
    <w:rsid w:val="00366470"/>
    <w:rsid w:val="003664CB"/>
    <w:rsid w:val="003669E5"/>
    <w:rsid w:val="00366D17"/>
    <w:rsid w:val="0036703C"/>
    <w:rsid w:val="003673CA"/>
    <w:rsid w:val="00367673"/>
    <w:rsid w:val="00367AB9"/>
    <w:rsid w:val="00367BE6"/>
    <w:rsid w:val="00370617"/>
    <w:rsid w:val="00370901"/>
    <w:rsid w:val="003709D8"/>
    <w:rsid w:val="00370D02"/>
    <w:rsid w:val="00370F14"/>
    <w:rsid w:val="003712CD"/>
    <w:rsid w:val="0037138C"/>
    <w:rsid w:val="003718C3"/>
    <w:rsid w:val="00371C1B"/>
    <w:rsid w:val="00371D63"/>
    <w:rsid w:val="003728DE"/>
    <w:rsid w:val="00372DD8"/>
    <w:rsid w:val="00373317"/>
    <w:rsid w:val="0037344B"/>
    <w:rsid w:val="0037377A"/>
    <w:rsid w:val="003737B1"/>
    <w:rsid w:val="00373994"/>
    <w:rsid w:val="003739B3"/>
    <w:rsid w:val="00373A4D"/>
    <w:rsid w:val="00373D12"/>
    <w:rsid w:val="00374140"/>
    <w:rsid w:val="00374298"/>
    <w:rsid w:val="00374D76"/>
    <w:rsid w:val="0037511C"/>
    <w:rsid w:val="003751ED"/>
    <w:rsid w:val="003752C3"/>
    <w:rsid w:val="003752DA"/>
    <w:rsid w:val="003752E2"/>
    <w:rsid w:val="0037615F"/>
    <w:rsid w:val="003765AD"/>
    <w:rsid w:val="00376CF1"/>
    <w:rsid w:val="00377171"/>
    <w:rsid w:val="0037763B"/>
    <w:rsid w:val="00377690"/>
    <w:rsid w:val="00377A51"/>
    <w:rsid w:val="00377CDA"/>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5EE"/>
    <w:rsid w:val="00383D60"/>
    <w:rsid w:val="00383FA3"/>
    <w:rsid w:val="0038434D"/>
    <w:rsid w:val="003845A7"/>
    <w:rsid w:val="003846E5"/>
    <w:rsid w:val="00384C56"/>
    <w:rsid w:val="003854A6"/>
    <w:rsid w:val="003857BF"/>
    <w:rsid w:val="00385DC0"/>
    <w:rsid w:val="003866A9"/>
    <w:rsid w:val="003868F9"/>
    <w:rsid w:val="00386C52"/>
    <w:rsid w:val="00386CB8"/>
    <w:rsid w:val="00386DE5"/>
    <w:rsid w:val="003870F1"/>
    <w:rsid w:val="00387788"/>
    <w:rsid w:val="00387B23"/>
    <w:rsid w:val="00387F59"/>
    <w:rsid w:val="003901B7"/>
    <w:rsid w:val="00390511"/>
    <w:rsid w:val="00390F45"/>
    <w:rsid w:val="00391137"/>
    <w:rsid w:val="0039179C"/>
    <w:rsid w:val="00391E78"/>
    <w:rsid w:val="00391F27"/>
    <w:rsid w:val="003920B2"/>
    <w:rsid w:val="003921F3"/>
    <w:rsid w:val="00392E40"/>
    <w:rsid w:val="0039303B"/>
    <w:rsid w:val="0039318E"/>
    <w:rsid w:val="00393205"/>
    <w:rsid w:val="0039358E"/>
    <w:rsid w:val="003936CD"/>
    <w:rsid w:val="003938BA"/>
    <w:rsid w:val="0039396D"/>
    <w:rsid w:val="00393EA9"/>
    <w:rsid w:val="00394109"/>
    <w:rsid w:val="003947B8"/>
    <w:rsid w:val="00395181"/>
    <w:rsid w:val="003957D6"/>
    <w:rsid w:val="00395EB0"/>
    <w:rsid w:val="003960AD"/>
    <w:rsid w:val="003963F7"/>
    <w:rsid w:val="003964CC"/>
    <w:rsid w:val="00396652"/>
    <w:rsid w:val="0039686E"/>
    <w:rsid w:val="0039720E"/>
    <w:rsid w:val="003973A1"/>
    <w:rsid w:val="00397703"/>
    <w:rsid w:val="0039796C"/>
    <w:rsid w:val="00397E67"/>
    <w:rsid w:val="00397F27"/>
    <w:rsid w:val="003A00F0"/>
    <w:rsid w:val="003A0227"/>
    <w:rsid w:val="003A024F"/>
    <w:rsid w:val="003A036C"/>
    <w:rsid w:val="003A038B"/>
    <w:rsid w:val="003A049E"/>
    <w:rsid w:val="003A054A"/>
    <w:rsid w:val="003A058B"/>
    <w:rsid w:val="003A07AC"/>
    <w:rsid w:val="003A0E96"/>
    <w:rsid w:val="003A0F29"/>
    <w:rsid w:val="003A13C5"/>
    <w:rsid w:val="003A1988"/>
    <w:rsid w:val="003A1CD4"/>
    <w:rsid w:val="003A1F80"/>
    <w:rsid w:val="003A2A8A"/>
    <w:rsid w:val="003A2A8F"/>
    <w:rsid w:val="003A2B1C"/>
    <w:rsid w:val="003A2BFD"/>
    <w:rsid w:val="003A2D2C"/>
    <w:rsid w:val="003A34C6"/>
    <w:rsid w:val="003A37BF"/>
    <w:rsid w:val="003A3AE7"/>
    <w:rsid w:val="003A3B9B"/>
    <w:rsid w:val="003A3D21"/>
    <w:rsid w:val="003A3EDC"/>
    <w:rsid w:val="003A444D"/>
    <w:rsid w:val="003A4505"/>
    <w:rsid w:val="003A46C5"/>
    <w:rsid w:val="003A4873"/>
    <w:rsid w:val="003A5213"/>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0A41"/>
    <w:rsid w:val="003B12B7"/>
    <w:rsid w:val="003B148C"/>
    <w:rsid w:val="003B1774"/>
    <w:rsid w:val="003B2E3A"/>
    <w:rsid w:val="003B3047"/>
    <w:rsid w:val="003B32F7"/>
    <w:rsid w:val="003B3734"/>
    <w:rsid w:val="003B3E59"/>
    <w:rsid w:val="003B430A"/>
    <w:rsid w:val="003B43DD"/>
    <w:rsid w:val="003B43FB"/>
    <w:rsid w:val="003B4465"/>
    <w:rsid w:val="003B44A9"/>
    <w:rsid w:val="003B473A"/>
    <w:rsid w:val="003B47B2"/>
    <w:rsid w:val="003B482F"/>
    <w:rsid w:val="003B4BE8"/>
    <w:rsid w:val="003B4E07"/>
    <w:rsid w:val="003B4E3F"/>
    <w:rsid w:val="003B5119"/>
    <w:rsid w:val="003B53AB"/>
    <w:rsid w:val="003B53CC"/>
    <w:rsid w:val="003B53D9"/>
    <w:rsid w:val="003B5AD3"/>
    <w:rsid w:val="003B5DE9"/>
    <w:rsid w:val="003B5FA4"/>
    <w:rsid w:val="003B61E9"/>
    <w:rsid w:val="003B6345"/>
    <w:rsid w:val="003B6539"/>
    <w:rsid w:val="003B6F54"/>
    <w:rsid w:val="003B712E"/>
    <w:rsid w:val="003B735C"/>
    <w:rsid w:val="003B7430"/>
    <w:rsid w:val="003B7EC7"/>
    <w:rsid w:val="003C00B3"/>
    <w:rsid w:val="003C0482"/>
    <w:rsid w:val="003C05CC"/>
    <w:rsid w:val="003C091E"/>
    <w:rsid w:val="003C09E7"/>
    <w:rsid w:val="003C0BED"/>
    <w:rsid w:val="003C1634"/>
    <w:rsid w:val="003C16C4"/>
    <w:rsid w:val="003C18AD"/>
    <w:rsid w:val="003C1CE0"/>
    <w:rsid w:val="003C20D3"/>
    <w:rsid w:val="003C217F"/>
    <w:rsid w:val="003C2217"/>
    <w:rsid w:val="003C22F3"/>
    <w:rsid w:val="003C2711"/>
    <w:rsid w:val="003C2AA7"/>
    <w:rsid w:val="003C2E9B"/>
    <w:rsid w:val="003C3368"/>
    <w:rsid w:val="003C38BD"/>
    <w:rsid w:val="003C3A14"/>
    <w:rsid w:val="003C3BC2"/>
    <w:rsid w:val="003C3BCD"/>
    <w:rsid w:val="003C3C33"/>
    <w:rsid w:val="003C3EDA"/>
    <w:rsid w:val="003C3F27"/>
    <w:rsid w:val="003C4209"/>
    <w:rsid w:val="003C474B"/>
    <w:rsid w:val="003C5099"/>
    <w:rsid w:val="003C50A9"/>
    <w:rsid w:val="003C50AA"/>
    <w:rsid w:val="003C510E"/>
    <w:rsid w:val="003C5AF6"/>
    <w:rsid w:val="003C5C56"/>
    <w:rsid w:val="003C5E5F"/>
    <w:rsid w:val="003C62D6"/>
    <w:rsid w:val="003C66D0"/>
    <w:rsid w:val="003C673F"/>
    <w:rsid w:val="003C6AB4"/>
    <w:rsid w:val="003C6B7E"/>
    <w:rsid w:val="003C70FF"/>
    <w:rsid w:val="003C71FE"/>
    <w:rsid w:val="003C7666"/>
    <w:rsid w:val="003C7B87"/>
    <w:rsid w:val="003D0360"/>
    <w:rsid w:val="003D0CA7"/>
    <w:rsid w:val="003D103B"/>
    <w:rsid w:val="003D1288"/>
    <w:rsid w:val="003D12AE"/>
    <w:rsid w:val="003D142B"/>
    <w:rsid w:val="003D153F"/>
    <w:rsid w:val="003D1E04"/>
    <w:rsid w:val="003D25C4"/>
    <w:rsid w:val="003D2C4D"/>
    <w:rsid w:val="003D3329"/>
    <w:rsid w:val="003D3447"/>
    <w:rsid w:val="003D3468"/>
    <w:rsid w:val="003D357E"/>
    <w:rsid w:val="003D3695"/>
    <w:rsid w:val="003D3BEF"/>
    <w:rsid w:val="003D3F0D"/>
    <w:rsid w:val="003D4055"/>
    <w:rsid w:val="003D4483"/>
    <w:rsid w:val="003D4C15"/>
    <w:rsid w:val="003D4DC8"/>
    <w:rsid w:val="003D4FCD"/>
    <w:rsid w:val="003D5158"/>
    <w:rsid w:val="003D5302"/>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A43"/>
    <w:rsid w:val="003E0B36"/>
    <w:rsid w:val="003E0D45"/>
    <w:rsid w:val="003E0E29"/>
    <w:rsid w:val="003E106A"/>
    <w:rsid w:val="003E114E"/>
    <w:rsid w:val="003E13A8"/>
    <w:rsid w:val="003E1E9A"/>
    <w:rsid w:val="003E22D4"/>
    <w:rsid w:val="003E24BD"/>
    <w:rsid w:val="003E2C4B"/>
    <w:rsid w:val="003E3132"/>
    <w:rsid w:val="003E313F"/>
    <w:rsid w:val="003E3643"/>
    <w:rsid w:val="003E39F6"/>
    <w:rsid w:val="003E3E59"/>
    <w:rsid w:val="003E4332"/>
    <w:rsid w:val="003E461D"/>
    <w:rsid w:val="003E4E5A"/>
    <w:rsid w:val="003E514F"/>
    <w:rsid w:val="003E5442"/>
    <w:rsid w:val="003E5468"/>
    <w:rsid w:val="003E5A8D"/>
    <w:rsid w:val="003E5AAB"/>
    <w:rsid w:val="003E6066"/>
    <w:rsid w:val="003E60CA"/>
    <w:rsid w:val="003E6458"/>
    <w:rsid w:val="003E690B"/>
    <w:rsid w:val="003E6917"/>
    <w:rsid w:val="003E6A4C"/>
    <w:rsid w:val="003E6CA0"/>
    <w:rsid w:val="003E724B"/>
    <w:rsid w:val="003E7618"/>
    <w:rsid w:val="003E7784"/>
    <w:rsid w:val="003E7893"/>
    <w:rsid w:val="003E7F3D"/>
    <w:rsid w:val="003F06F8"/>
    <w:rsid w:val="003F0989"/>
    <w:rsid w:val="003F0C86"/>
    <w:rsid w:val="003F1131"/>
    <w:rsid w:val="003F13AC"/>
    <w:rsid w:val="003F1523"/>
    <w:rsid w:val="003F168A"/>
    <w:rsid w:val="003F183B"/>
    <w:rsid w:val="003F1886"/>
    <w:rsid w:val="003F19DB"/>
    <w:rsid w:val="003F1A89"/>
    <w:rsid w:val="003F1F79"/>
    <w:rsid w:val="003F2872"/>
    <w:rsid w:val="003F2934"/>
    <w:rsid w:val="003F2AD8"/>
    <w:rsid w:val="003F2D3A"/>
    <w:rsid w:val="003F2ECC"/>
    <w:rsid w:val="003F2EDD"/>
    <w:rsid w:val="003F32D4"/>
    <w:rsid w:val="003F36B9"/>
    <w:rsid w:val="003F385A"/>
    <w:rsid w:val="003F3912"/>
    <w:rsid w:val="003F44F5"/>
    <w:rsid w:val="003F4A93"/>
    <w:rsid w:val="003F4DE2"/>
    <w:rsid w:val="003F4E79"/>
    <w:rsid w:val="003F524E"/>
    <w:rsid w:val="003F5644"/>
    <w:rsid w:val="003F5720"/>
    <w:rsid w:val="003F5AAB"/>
    <w:rsid w:val="003F5C95"/>
    <w:rsid w:val="003F5E8B"/>
    <w:rsid w:val="003F6017"/>
    <w:rsid w:val="003F635B"/>
    <w:rsid w:val="003F63AF"/>
    <w:rsid w:val="003F664A"/>
    <w:rsid w:val="003F6840"/>
    <w:rsid w:val="003F6842"/>
    <w:rsid w:val="003F6B4D"/>
    <w:rsid w:val="003F6E4F"/>
    <w:rsid w:val="003F71A1"/>
    <w:rsid w:val="003F77BB"/>
    <w:rsid w:val="003F7913"/>
    <w:rsid w:val="003F7B68"/>
    <w:rsid w:val="003F7E66"/>
    <w:rsid w:val="004002A8"/>
    <w:rsid w:val="004006DE"/>
    <w:rsid w:val="00400760"/>
    <w:rsid w:val="004008E7"/>
    <w:rsid w:val="00400A90"/>
    <w:rsid w:val="0040102D"/>
    <w:rsid w:val="004010B3"/>
    <w:rsid w:val="00401465"/>
    <w:rsid w:val="00401E9C"/>
    <w:rsid w:val="00402188"/>
    <w:rsid w:val="004027F2"/>
    <w:rsid w:val="0040281F"/>
    <w:rsid w:val="00402AAA"/>
    <w:rsid w:val="00402DA6"/>
    <w:rsid w:val="00402F90"/>
    <w:rsid w:val="00403185"/>
    <w:rsid w:val="00403C1C"/>
    <w:rsid w:val="00404C15"/>
    <w:rsid w:val="00404D88"/>
    <w:rsid w:val="00404E44"/>
    <w:rsid w:val="00404F28"/>
    <w:rsid w:val="00405163"/>
    <w:rsid w:val="004053B7"/>
    <w:rsid w:val="00405498"/>
    <w:rsid w:val="0040572F"/>
    <w:rsid w:val="00405BA7"/>
    <w:rsid w:val="00405BAA"/>
    <w:rsid w:val="00405EBB"/>
    <w:rsid w:val="00406132"/>
    <w:rsid w:val="00406194"/>
    <w:rsid w:val="004062FF"/>
    <w:rsid w:val="0040631B"/>
    <w:rsid w:val="00406486"/>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5B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70E"/>
    <w:rsid w:val="00413DE4"/>
    <w:rsid w:val="00413EDD"/>
    <w:rsid w:val="0041430B"/>
    <w:rsid w:val="004143E5"/>
    <w:rsid w:val="0041469A"/>
    <w:rsid w:val="0041497A"/>
    <w:rsid w:val="00414AB3"/>
    <w:rsid w:val="00415C01"/>
    <w:rsid w:val="00415C38"/>
    <w:rsid w:val="00415FBA"/>
    <w:rsid w:val="004162D7"/>
    <w:rsid w:val="004163E8"/>
    <w:rsid w:val="0041648A"/>
    <w:rsid w:val="004166A0"/>
    <w:rsid w:val="0041692C"/>
    <w:rsid w:val="00416A93"/>
    <w:rsid w:val="00416BD8"/>
    <w:rsid w:val="004175AB"/>
    <w:rsid w:val="004179D0"/>
    <w:rsid w:val="00417A6D"/>
    <w:rsid w:val="00417F38"/>
    <w:rsid w:val="004200B0"/>
    <w:rsid w:val="0042017F"/>
    <w:rsid w:val="00420664"/>
    <w:rsid w:val="00420A87"/>
    <w:rsid w:val="00420B15"/>
    <w:rsid w:val="00420C24"/>
    <w:rsid w:val="00420DCE"/>
    <w:rsid w:val="00420E5E"/>
    <w:rsid w:val="00420E79"/>
    <w:rsid w:val="004212F0"/>
    <w:rsid w:val="004216ED"/>
    <w:rsid w:val="00421799"/>
    <w:rsid w:val="0042191F"/>
    <w:rsid w:val="00421F78"/>
    <w:rsid w:val="00422267"/>
    <w:rsid w:val="0042227F"/>
    <w:rsid w:val="004224A0"/>
    <w:rsid w:val="00422AC4"/>
    <w:rsid w:val="00422E51"/>
    <w:rsid w:val="0042317C"/>
    <w:rsid w:val="00423925"/>
    <w:rsid w:val="00423F52"/>
    <w:rsid w:val="00423FEB"/>
    <w:rsid w:val="00424A25"/>
    <w:rsid w:val="00424C2C"/>
    <w:rsid w:val="00424D16"/>
    <w:rsid w:val="004250A5"/>
    <w:rsid w:val="00425668"/>
    <w:rsid w:val="00425BAB"/>
    <w:rsid w:val="00425CF9"/>
    <w:rsid w:val="00425FF4"/>
    <w:rsid w:val="0042629F"/>
    <w:rsid w:val="00426930"/>
    <w:rsid w:val="004269D5"/>
    <w:rsid w:val="0042706D"/>
    <w:rsid w:val="004270FD"/>
    <w:rsid w:val="004271D5"/>
    <w:rsid w:val="00427261"/>
    <w:rsid w:val="004272B9"/>
    <w:rsid w:val="004273F5"/>
    <w:rsid w:val="004277BC"/>
    <w:rsid w:val="00427915"/>
    <w:rsid w:val="00430352"/>
    <w:rsid w:val="004308E9"/>
    <w:rsid w:val="00430AF9"/>
    <w:rsid w:val="00431066"/>
    <w:rsid w:val="004311F9"/>
    <w:rsid w:val="0043136E"/>
    <w:rsid w:val="004313EF"/>
    <w:rsid w:val="00431441"/>
    <w:rsid w:val="00431F16"/>
    <w:rsid w:val="00432296"/>
    <w:rsid w:val="004326F6"/>
    <w:rsid w:val="00433596"/>
    <w:rsid w:val="0043383B"/>
    <w:rsid w:val="0043384A"/>
    <w:rsid w:val="004339B7"/>
    <w:rsid w:val="00433C3F"/>
    <w:rsid w:val="00433CB8"/>
    <w:rsid w:val="00433EF9"/>
    <w:rsid w:val="00433F44"/>
    <w:rsid w:val="00433F6B"/>
    <w:rsid w:val="0043443A"/>
    <w:rsid w:val="0043497B"/>
    <w:rsid w:val="00434B0F"/>
    <w:rsid w:val="00434B87"/>
    <w:rsid w:val="004352F3"/>
    <w:rsid w:val="0043533B"/>
    <w:rsid w:val="004356E2"/>
    <w:rsid w:val="00435D9E"/>
    <w:rsid w:val="00436000"/>
    <w:rsid w:val="004361BB"/>
    <w:rsid w:val="00436215"/>
    <w:rsid w:val="00436277"/>
    <w:rsid w:val="004364A6"/>
    <w:rsid w:val="004364D1"/>
    <w:rsid w:val="00436A6D"/>
    <w:rsid w:val="00436BD5"/>
    <w:rsid w:val="00436FF9"/>
    <w:rsid w:val="004373A7"/>
    <w:rsid w:val="004374CC"/>
    <w:rsid w:val="0043764E"/>
    <w:rsid w:val="00437960"/>
    <w:rsid w:val="00437972"/>
    <w:rsid w:val="004379D8"/>
    <w:rsid w:val="00437A5E"/>
    <w:rsid w:val="00437B44"/>
    <w:rsid w:val="004400F1"/>
    <w:rsid w:val="00440101"/>
    <w:rsid w:val="0044019A"/>
    <w:rsid w:val="004403B8"/>
    <w:rsid w:val="00440734"/>
    <w:rsid w:val="00440870"/>
    <w:rsid w:val="00440ADA"/>
    <w:rsid w:val="00441421"/>
    <w:rsid w:val="00441569"/>
    <w:rsid w:val="0044192E"/>
    <w:rsid w:val="00441A0D"/>
    <w:rsid w:val="00441B87"/>
    <w:rsid w:val="004422DF"/>
    <w:rsid w:val="00442BAA"/>
    <w:rsid w:val="00442D95"/>
    <w:rsid w:val="00442FB4"/>
    <w:rsid w:val="004430B1"/>
    <w:rsid w:val="00443176"/>
    <w:rsid w:val="00443310"/>
    <w:rsid w:val="00443463"/>
    <w:rsid w:val="0044367E"/>
    <w:rsid w:val="0044510D"/>
    <w:rsid w:val="00445209"/>
    <w:rsid w:val="004454C2"/>
    <w:rsid w:val="004455F9"/>
    <w:rsid w:val="00445CA0"/>
    <w:rsid w:val="00446176"/>
    <w:rsid w:val="0044618B"/>
    <w:rsid w:val="00446390"/>
    <w:rsid w:val="004464A2"/>
    <w:rsid w:val="00446920"/>
    <w:rsid w:val="00447351"/>
    <w:rsid w:val="00447476"/>
    <w:rsid w:val="00447B50"/>
    <w:rsid w:val="00447BD5"/>
    <w:rsid w:val="00447C55"/>
    <w:rsid w:val="0045004D"/>
    <w:rsid w:val="0045082D"/>
    <w:rsid w:val="00450A48"/>
    <w:rsid w:val="00450BFC"/>
    <w:rsid w:val="00450C2B"/>
    <w:rsid w:val="00450E1B"/>
    <w:rsid w:val="004512D8"/>
    <w:rsid w:val="0045153F"/>
    <w:rsid w:val="00451B45"/>
    <w:rsid w:val="00451D03"/>
    <w:rsid w:val="00451DF6"/>
    <w:rsid w:val="00451DFE"/>
    <w:rsid w:val="00452268"/>
    <w:rsid w:val="00452297"/>
    <w:rsid w:val="0045230A"/>
    <w:rsid w:val="00452AEA"/>
    <w:rsid w:val="00452C38"/>
    <w:rsid w:val="00452D17"/>
    <w:rsid w:val="00452E0B"/>
    <w:rsid w:val="00453663"/>
    <w:rsid w:val="004538BB"/>
    <w:rsid w:val="00453C40"/>
    <w:rsid w:val="00453F26"/>
    <w:rsid w:val="0045400B"/>
    <w:rsid w:val="0045406B"/>
    <w:rsid w:val="0045426D"/>
    <w:rsid w:val="004548CC"/>
    <w:rsid w:val="0045510B"/>
    <w:rsid w:val="00455385"/>
    <w:rsid w:val="004556CC"/>
    <w:rsid w:val="0045598B"/>
    <w:rsid w:val="00455A7E"/>
    <w:rsid w:val="00455BCE"/>
    <w:rsid w:val="00456119"/>
    <w:rsid w:val="004561E6"/>
    <w:rsid w:val="0045626E"/>
    <w:rsid w:val="0045701C"/>
    <w:rsid w:val="00457135"/>
    <w:rsid w:val="0045714E"/>
    <w:rsid w:val="0045724E"/>
    <w:rsid w:val="00457419"/>
    <w:rsid w:val="004575A6"/>
    <w:rsid w:val="004576B7"/>
    <w:rsid w:val="004578A8"/>
    <w:rsid w:val="00457E4C"/>
    <w:rsid w:val="004606CB"/>
    <w:rsid w:val="00460EE4"/>
    <w:rsid w:val="0046109E"/>
    <w:rsid w:val="00461293"/>
    <w:rsid w:val="004613ED"/>
    <w:rsid w:val="004614C6"/>
    <w:rsid w:val="004615D2"/>
    <w:rsid w:val="00461D3F"/>
    <w:rsid w:val="004621F0"/>
    <w:rsid w:val="004623BF"/>
    <w:rsid w:val="004627AB"/>
    <w:rsid w:val="0046283F"/>
    <w:rsid w:val="00462D29"/>
    <w:rsid w:val="00462E46"/>
    <w:rsid w:val="00462F2F"/>
    <w:rsid w:val="004631BC"/>
    <w:rsid w:val="0046328A"/>
    <w:rsid w:val="004634CE"/>
    <w:rsid w:val="004635A7"/>
    <w:rsid w:val="00463645"/>
    <w:rsid w:val="00463BC7"/>
    <w:rsid w:val="00463E97"/>
    <w:rsid w:val="004649D9"/>
    <w:rsid w:val="00464AB9"/>
    <w:rsid w:val="00464D36"/>
    <w:rsid w:val="00464F86"/>
    <w:rsid w:val="0046503A"/>
    <w:rsid w:val="004652D7"/>
    <w:rsid w:val="00465713"/>
    <w:rsid w:val="004659BD"/>
    <w:rsid w:val="00465F2A"/>
    <w:rsid w:val="0046684C"/>
    <w:rsid w:val="004668C7"/>
    <w:rsid w:val="00466A37"/>
    <w:rsid w:val="00466ACE"/>
    <w:rsid w:val="00466E27"/>
    <w:rsid w:val="004674B9"/>
    <w:rsid w:val="00467807"/>
    <w:rsid w:val="00467962"/>
    <w:rsid w:val="00467FA5"/>
    <w:rsid w:val="00470D63"/>
    <w:rsid w:val="00471473"/>
    <w:rsid w:val="00471496"/>
    <w:rsid w:val="0047188C"/>
    <w:rsid w:val="00471D90"/>
    <w:rsid w:val="00472154"/>
    <w:rsid w:val="0047291F"/>
    <w:rsid w:val="0047292C"/>
    <w:rsid w:val="00472D29"/>
    <w:rsid w:val="004731DA"/>
    <w:rsid w:val="00473915"/>
    <w:rsid w:val="00473947"/>
    <w:rsid w:val="00473C5A"/>
    <w:rsid w:val="004741FF"/>
    <w:rsid w:val="0047431D"/>
    <w:rsid w:val="00474492"/>
    <w:rsid w:val="00474924"/>
    <w:rsid w:val="004749BC"/>
    <w:rsid w:val="00474AB4"/>
    <w:rsid w:val="00474C65"/>
    <w:rsid w:val="0047533C"/>
    <w:rsid w:val="00475575"/>
    <w:rsid w:val="0047570A"/>
    <w:rsid w:val="00475DC7"/>
    <w:rsid w:val="00475E92"/>
    <w:rsid w:val="00476187"/>
    <w:rsid w:val="00476590"/>
    <w:rsid w:val="00476D9E"/>
    <w:rsid w:val="00476F4B"/>
    <w:rsid w:val="00477146"/>
    <w:rsid w:val="004772B4"/>
    <w:rsid w:val="004778C7"/>
    <w:rsid w:val="00477A42"/>
    <w:rsid w:val="00477CEF"/>
    <w:rsid w:val="0048018C"/>
    <w:rsid w:val="0048066C"/>
    <w:rsid w:val="0048087A"/>
    <w:rsid w:val="00480A9E"/>
    <w:rsid w:val="00480DA7"/>
    <w:rsid w:val="00481494"/>
    <w:rsid w:val="0048154D"/>
    <w:rsid w:val="0048157D"/>
    <w:rsid w:val="0048179C"/>
    <w:rsid w:val="00481A57"/>
    <w:rsid w:val="00481B51"/>
    <w:rsid w:val="004825B9"/>
    <w:rsid w:val="004826E8"/>
    <w:rsid w:val="00482A70"/>
    <w:rsid w:val="00482D46"/>
    <w:rsid w:val="004831D6"/>
    <w:rsid w:val="0048328C"/>
    <w:rsid w:val="00483326"/>
    <w:rsid w:val="004834A7"/>
    <w:rsid w:val="00483A51"/>
    <w:rsid w:val="00483B71"/>
    <w:rsid w:val="00483D92"/>
    <w:rsid w:val="00483FCD"/>
    <w:rsid w:val="00483FCE"/>
    <w:rsid w:val="0048408A"/>
    <w:rsid w:val="004842EB"/>
    <w:rsid w:val="00484746"/>
    <w:rsid w:val="00485533"/>
    <w:rsid w:val="0048558F"/>
    <w:rsid w:val="00485759"/>
    <w:rsid w:val="004859A0"/>
    <w:rsid w:val="00485BCA"/>
    <w:rsid w:val="00485D2C"/>
    <w:rsid w:val="00485DBF"/>
    <w:rsid w:val="0048677F"/>
    <w:rsid w:val="004869A5"/>
    <w:rsid w:val="00486AF4"/>
    <w:rsid w:val="00486B9D"/>
    <w:rsid w:val="00486D09"/>
    <w:rsid w:val="00486F4D"/>
    <w:rsid w:val="004872EB"/>
    <w:rsid w:val="004876A5"/>
    <w:rsid w:val="004877DD"/>
    <w:rsid w:val="00487851"/>
    <w:rsid w:val="004879B6"/>
    <w:rsid w:val="00487EC0"/>
    <w:rsid w:val="00487EC7"/>
    <w:rsid w:val="00490F9B"/>
    <w:rsid w:val="004912DF"/>
    <w:rsid w:val="00491465"/>
    <w:rsid w:val="0049165E"/>
    <w:rsid w:val="0049180E"/>
    <w:rsid w:val="00491A11"/>
    <w:rsid w:val="00491C2A"/>
    <w:rsid w:val="00492181"/>
    <w:rsid w:val="004922A5"/>
    <w:rsid w:val="004925EC"/>
    <w:rsid w:val="004927CF"/>
    <w:rsid w:val="00492C0D"/>
    <w:rsid w:val="00492CD9"/>
    <w:rsid w:val="00493366"/>
    <w:rsid w:val="004937C6"/>
    <w:rsid w:val="0049412F"/>
    <w:rsid w:val="00494637"/>
    <w:rsid w:val="0049473E"/>
    <w:rsid w:val="0049493E"/>
    <w:rsid w:val="00495370"/>
    <w:rsid w:val="004956B2"/>
    <w:rsid w:val="00495831"/>
    <w:rsid w:val="0049587E"/>
    <w:rsid w:val="00495986"/>
    <w:rsid w:val="00496446"/>
    <w:rsid w:val="00496465"/>
    <w:rsid w:val="004965F8"/>
    <w:rsid w:val="00496982"/>
    <w:rsid w:val="00496C3E"/>
    <w:rsid w:val="00496DAB"/>
    <w:rsid w:val="0049713E"/>
    <w:rsid w:val="00497779"/>
    <w:rsid w:val="00497A05"/>
    <w:rsid w:val="00497C54"/>
    <w:rsid w:val="004A0535"/>
    <w:rsid w:val="004A0717"/>
    <w:rsid w:val="004A07E7"/>
    <w:rsid w:val="004A0D32"/>
    <w:rsid w:val="004A0E32"/>
    <w:rsid w:val="004A0E8E"/>
    <w:rsid w:val="004A12BF"/>
    <w:rsid w:val="004A142F"/>
    <w:rsid w:val="004A1E15"/>
    <w:rsid w:val="004A200E"/>
    <w:rsid w:val="004A2164"/>
    <w:rsid w:val="004A231F"/>
    <w:rsid w:val="004A2515"/>
    <w:rsid w:val="004A28D4"/>
    <w:rsid w:val="004A2B54"/>
    <w:rsid w:val="004A2E41"/>
    <w:rsid w:val="004A30FA"/>
    <w:rsid w:val="004A324F"/>
    <w:rsid w:val="004A35BE"/>
    <w:rsid w:val="004A39FD"/>
    <w:rsid w:val="004A45E4"/>
    <w:rsid w:val="004A4A85"/>
    <w:rsid w:val="004A4D43"/>
    <w:rsid w:val="004A5164"/>
    <w:rsid w:val="004A5374"/>
    <w:rsid w:val="004A5391"/>
    <w:rsid w:val="004A5619"/>
    <w:rsid w:val="004A5897"/>
    <w:rsid w:val="004A593E"/>
    <w:rsid w:val="004A5A65"/>
    <w:rsid w:val="004A5B3B"/>
    <w:rsid w:val="004A5D61"/>
    <w:rsid w:val="004A6282"/>
    <w:rsid w:val="004A64AB"/>
    <w:rsid w:val="004A650C"/>
    <w:rsid w:val="004A69C8"/>
    <w:rsid w:val="004A6C97"/>
    <w:rsid w:val="004A6D8C"/>
    <w:rsid w:val="004A7023"/>
    <w:rsid w:val="004A7544"/>
    <w:rsid w:val="004A7823"/>
    <w:rsid w:val="004A79D7"/>
    <w:rsid w:val="004A7AA8"/>
    <w:rsid w:val="004A7F29"/>
    <w:rsid w:val="004B05C1"/>
    <w:rsid w:val="004B0796"/>
    <w:rsid w:val="004B097B"/>
    <w:rsid w:val="004B09F7"/>
    <w:rsid w:val="004B0E07"/>
    <w:rsid w:val="004B0E1F"/>
    <w:rsid w:val="004B10EC"/>
    <w:rsid w:val="004B141F"/>
    <w:rsid w:val="004B1491"/>
    <w:rsid w:val="004B16BA"/>
    <w:rsid w:val="004B1886"/>
    <w:rsid w:val="004B1E8C"/>
    <w:rsid w:val="004B286C"/>
    <w:rsid w:val="004B3987"/>
    <w:rsid w:val="004B3A9B"/>
    <w:rsid w:val="004B3C6B"/>
    <w:rsid w:val="004B441C"/>
    <w:rsid w:val="004B44C5"/>
    <w:rsid w:val="004B4B80"/>
    <w:rsid w:val="004B55DC"/>
    <w:rsid w:val="004B78BA"/>
    <w:rsid w:val="004B7D34"/>
    <w:rsid w:val="004B7EFC"/>
    <w:rsid w:val="004B7FA5"/>
    <w:rsid w:val="004C014C"/>
    <w:rsid w:val="004C01D8"/>
    <w:rsid w:val="004C0346"/>
    <w:rsid w:val="004C0479"/>
    <w:rsid w:val="004C0A38"/>
    <w:rsid w:val="004C1076"/>
    <w:rsid w:val="004C112B"/>
    <w:rsid w:val="004C12BA"/>
    <w:rsid w:val="004C1649"/>
    <w:rsid w:val="004C1A1C"/>
    <w:rsid w:val="004C1AD1"/>
    <w:rsid w:val="004C1DBC"/>
    <w:rsid w:val="004C22E0"/>
    <w:rsid w:val="004C234B"/>
    <w:rsid w:val="004C24B9"/>
    <w:rsid w:val="004C2710"/>
    <w:rsid w:val="004C2926"/>
    <w:rsid w:val="004C3516"/>
    <w:rsid w:val="004C3774"/>
    <w:rsid w:val="004C37B2"/>
    <w:rsid w:val="004C398D"/>
    <w:rsid w:val="004C3ACD"/>
    <w:rsid w:val="004C3C46"/>
    <w:rsid w:val="004C402B"/>
    <w:rsid w:val="004C417C"/>
    <w:rsid w:val="004C466E"/>
    <w:rsid w:val="004C4781"/>
    <w:rsid w:val="004C49D5"/>
    <w:rsid w:val="004C4C8A"/>
    <w:rsid w:val="004C4EE4"/>
    <w:rsid w:val="004C5315"/>
    <w:rsid w:val="004C5724"/>
    <w:rsid w:val="004C577C"/>
    <w:rsid w:val="004C581E"/>
    <w:rsid w:val="004C5CEB"/>
    <w:rsid w:val="004C7235"/>
    <w:rsid w:val="004C72EE"/>
    <w:rsid w:val="004C7366"/>
    <w:rsid w:val="004C77E1"/>
    <w:rsid w:val="004C785B"/>
    <w:rsid w:val="004C79EE"/>
    <w:rsid w:val="004C7F52"/>
    <w:rsid w:val="004C7F8E"/>
    <w:rsid w:val="004D0374"/>
    <w:rsid w:val="004D03AF"/>
    <w:rsid w:val="004D078E"/>
    <w:rsid w:val="004D082D"/>
    <w:rsid w:val="004D09B3"/>
    <w:rsid w:val="004D0BB5"/>
    <w:rsid w:val="004D0ED6"/>
    <w:rsid w:val="004D1061"/>
    <w:rsid w:val="004D1330"/>
    <w:rsid w:val="004D1E13"/>
    <w:rsid w:val="004D2591"/>
    <w:rsid w:val="004D2824"/>
    <w:rsid w:val="004D2B7A"/>
    <w:rsid w:val="004D2C66"/>
    <w:rsid w:val="004D2F0B"/>
    <w:rsid w:val="004D36AE"/>
    <w:rsid w:val="004D3C2B"/>
    <w:rsid w:val="004D4063"/>
    <w:rsid w:val="004D4140"/>
    <w:rsid w:val="004D514B"/>
    <w:rsid w:val="004D528E"/>
    <w:rsid w:val="004D55FF"/>
    <w:rsid w:val="004D5A45"/>
    <w:rsid w:val="004D5B4D"/>
    <w:rsid w:val="004D5BFF"/>
    <w:rsid w:val="004D619A"/>
    <w:rsid w:val="004D6506"/>
    <w:rsid w:val="004D6C28"/>
    <w:rsid w:val="004D6FAF"/>
    <w:rsid w:val="004D70A6"/>
    <w:rsid w:val="004D796E"/>
    <w:rsid w:val="004D7DC2"/>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D4"/>
    <w:rsid w:val="004E313A"/>
    <w:rsid w:val="004E3247"/>
    <w:rsid w:val="004E3625"/>
    <w:rsid w:val="004E3C09"/>
    <w:rsid w:val="004E3CC5"/>
    <w:rsid w:val="004E3F91"/>
    <w:rsid w:val="004E46A0"/>
    <w:rsid w:val="004E4B5E"/>
    <w:rsid w:val="004E4D92"/>
    <w:rsid w:val="004E51BB"/>
    <w:rsid w:val="004E52B6"/>
    <w:rsid w:val="004E52D6"/>
    <w:rsid w:val="004E53E9"/>
    <w:rsid w:val="004E565A"/>
    <w:rsid w:val="004E6424"/>
    <w:rsid w:val="004E6426"/>
    <w:rsid w:val="004E657B"/>
    <w:rsid w:val="004E6C62"/>
    <w:rsid w:val="004E6C6C"/>
    <w:rsid w:val="004E6DB8"/>
    <w:rsid w:val="004E6F7C"/>
    <w:rsid w:val="004E78D9"/>
    <w:rsid w:val="004E7C88"/>
    <w:rsid w:val="004E7CCE"/>
    <w:rsid w:val="004E7F3B"/>
    <w:rsid w:val="004F049C"/>
    <w:rsid w:val="004F07F4"/>
    <w:rsid w:val="004F091D"/>
    <w:rsid w:val="004F0A66"/>
    <w:rsid w:val="004F0C25"/>
    <w:rsid w:val="004F0D15"/>
    <w:rsid w:val="004F0D1C"/>
    <w:rsid w:val="004F0DD8"/>
    <w:rsid w:val="004F1002"/>
    <w:rsid w:val="004F114E"/>
    <w:rsid w:val="004F11A9"/>
    <w:rsid w:val="004F1382"/>
    <w:rsid w:val="004F1B1E"/>
    <w:rsid w:val="004F1D15"/>
    <w:rsid w:val="004F1E25"/>
    <w:rsid w:val="004F2111"/>
    <w:rsid w:val="004F21E4"/>
    <w:rsid w:val="004F240B"/>
    <w:rsid w:val="004F2442"/>
    <w:rsid w:val="004F3129"/>
    <w:rsid w:val="004F35E0"/>
    <w:rsid w:val="004F35EE"/>
    <w:rsid w:val="004F3A12"/>
    <w:rsid w:val="004F3C55"/>
    <w:rsid w:val="004F3D42"/>
    <w:rsid w:val="004F40B3"/>
    <w:rsid w:val="004F4140"/>
    <w:rsid w:val="004F43A1"/>
    <w:rsid w:val="004F4582"/>
    <w:rsid w:val="004F4995"/>
    <w:rsid w:val="004F5160"/>
    <w:rsid w:val="004F5D45"/>
    <w:rsid w:val="004F6035"/>
    <w:rsid w:val="004F6690"/>
    <w:rsid w:val="004F698A"/>
    <w:rsid w:val="004F6BF1"/>
    <w:rsid w:val="004F6F43"/>
    <w:rsid w:val="004F6F5E"/>
    <w:rsid w:val="004F6FD6"/>
    <w:rsid w:val="004F739E"/>
    <w:rsid w:val="004F7446"/>
    <w:rsid w:val="004F74CA"/>
    <w:rsid w:val="004F7691"/>
    <w:rsid w:val="004F7787"/>
    <w:rsid w:val="004F79B1"/>
    <w:rsid w:val="004F7CC3"/>
    <w:rsid w:val="004F7D13"/>
    <w:rsid w:val="004F7D83"/>
    <w:rsid w:val="004F7EDF"/>
    <w:rsid w:val="00500110"/>
    <w:rsid w:val="00500799"/>
    <w:rsid w:val="0050081A"/>
    <w:rsid w:val="00500DE8"/>
    <w:rsid w:val="00501064"/>
    <w:rsid w:val="005014FC"/>
    <w:rsid w:val="005019B5"/>
    <w:rsid w:val="005019C0"/>
    <w:rsid w:val="0050225A"/>
    <w:rsid w:val="005026C4"/>
    <w:rsid w:val="00502D81"/>
    <w:rsid w:val="00502D90"/>
    <w:rsid w:val="00502E1D"/>
    <w:rsid w:val="00502F97"/>
    <w:rsid w:val="00503352"/>
    <w:rsid w:val="005033D8"/>
    <w:rsid w:val="00503662"/>
    <w:rsid w:val="00503CF7"/>
    <w:rsid w:val="00503F00"/>
    <w:rsid w:val="005042D3"/>
    <w:rsid w:val="00504873"/>
    <w:rsid w:val="00504A5F"/>
    <w:rsid w:val="00504A6A"/>
    <w:rsid w:val="005053D4"/>
    <w:rsid w:val="00505460"/>
    <w:rsid w:val="005058DC"/>
    <w:rsid w:val="00505CE1"/>
    <w:rsid w:val="00506058"/>
    <w:rsid w:val="00506259"/>
    <w:rsid w:val="005062DD"/>
    <w:rsid w:val="00506A1F"/>
    <w:rsid w:val="005071A3"/>
    <w:rsid w:val="0050774F"/>
    <w:rsid w:val="005077C6"/>
    <w:rsid w:val="00507CFB"/>
    <w:rsid w:val="00510245"/>
    <w:rsid w:val="0051067C"/>
    <w:rsid w:val="00510833"/>
    <w:rsid w:val="0051089A"/>
    <w:rsid w:val="005108DA"/>
    <w:rsid w:val="005108EF"/>
    <w:rsid w:val="00510A01"/>
    <w:rsid w:val="00511120"/>
    <w:rsid w:val="00511156"/>
    <w:rsid w:val="0051118C"/>
    <w:rsid w:val="0051138B"/>
    <w:rsid w:val="0051154F"/>
    <w:rsid w:val="00511A66"/>
    <w:rsid w:val="00511E9F"/>
    <w:rsid w:val="00512229"/>
    <w:rsid w:val="00512721"/>
    <w:rsid w:val="00512DFB"/>
    <w:rsid w:val="00512E08"/>
    <w:rsid w:val="00513315"/>
    <w:rsid w:val="005135E4"/>
    <w:rsid w:val="00513646"/>
    <w:rsid w:val="00513EDA"/>
    <w:rsid w:val="00513F6B"/>
    <w:rsid w:val="005142A8"/>
    <w:rsid w:val="00514425"/>
    <w:rsid w:val="00514E2D"/>
    <w:rsid w:val="00514ECF"/>
    <w:rsid w:val="005150B5"/>
    <w:rsid w:val="00515534"/>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659"/>
    <w:rsid w:val="0052196C"/>
    <w:rsid w:val="005219CA"/>
    <w:rsid w:val="00521BFD"/>
    <w:rsid w:val="00521DB5"/>
    <w:rsid w:val="00521DBD"/>
    <w:rsid w:val="00522198"/>
    <w:rsid w:val="0052239B"/>
    <w:rsid w:val="00522B13"/>
    <w:rsid w:val="00522B30"/>
    <w:rsid w:val="00522C03"/>
    <w:rsid w:val="005232B3"/>
    <w:rsid w:val="005233A5"/>
    <w:rsid w:val="005235B5"/>
    <w:rsid w:val="00523C38"/>
    <w:rsid w:val="0052438E"/>
    <w:rsid w:val="0052504F"/>
    <w:rsid w:val="00525B0A"/>
    <w:rsid w:val="00525D33"/>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208"/>
    <w:rsid w:val="0053272A"/>
    <w:rsid w:val="00532E62"/>
    <w:rsid w:val="0053349A"/>
    <w:rsid w:val="005334AF"/>
    <w:rsid w:val="005336D9"/>
    <w:rsid w:val="00533BFD"/>
    <w:rsid w:val="00533DD7"/>
    <w:rsid w:val="00534175"/>
    <w:rsid w:val="00534196"/>
    <w:rsid w:val="0053426F"/>
    <w:rsid w:val="00534527"/>
    <w:rsid w:val="0053497F"/>
    <w:rsid w:val="00534A65"/>
    <w:rsid w:val="00534DA3"/>
    <w:rsid w:val="00534DD6"/>
    <w:rsid w:val="00535E1F"/>
    <w:rsid w:val="0053665B"/>
    <w:rsid w:val="00536848"/>
    <w:rsid w:val="00536B82"/>
    <w:rsid w:val="00536BED"/>
    <w:rsid w:val="00536C28"/>
    <w:rsid w:val="00536DA1"/>
    <w:rsid w:val="00537024"/>
    <w:rsid w:val="0053708A"/>
    <w:rsid w:val="00537261"/>
    <w:rsid w:val="0053770A"/>
    <w:rsid w:val="005379C2"/>
    <w:rsid w:val="00537A61"/>
    <w:rsid w:val="00537D2D"/>
    <w:rsid w:val="00537E54"/>
    <w:rsid w:val="00537E60"/>
    <w:rsid w:val="0054010B"/>
    <w:rsid w:val="005402B2"/>
    <w:rsid w:val="00540758"/>
    <w:rsid w:val="00540776"/>
    <w:rsid w:val="005407D4"/>
    <w:rsid w:val="00540935"/>
    <w:rsid w:val="00540C41"/>
    <w:rsid w:val="00540E24"/>
    <w:rsid w:val="005414E2"/>
    <w:rsid w:val="00541516"/>
    <w:rsid w:val="0054160D"/>
    <w:rsid w:val="005416A2"/>
    <w:rsid w:val="00541702"/>
    <w:rsid w:val="00541B15"/>
    <w:rsid w:val="00541EB7"/>
    <w:rsid w:val="00542945"/>
    <w:rsid w:val="00542AD5"/>
    <w:rsid w:val="00542B3F"/>
    <w:rsid w:val="00542DE5"/>
    <w:rsid w:val="00542EDE"/>
    <w:rsid w:val="0054341E"/>
    <w:rsid w:val="00543888"/>
    <w:rsid w:val="00543FC2"/>
    <w:rsid w:val="00543FD6"/>
    <w:rsid w:val="00544088"/>
    <w:rsid w:val="0054433B"/>
    <w:rsid w:val="0054487B"/>
    <w:rsid w:val="00544AD7"/>
    <w:rsid w:val="00544B70"/>
    <w:rsid w:val="005452DF"/>
    <w:rsid w:val="0054585E"/>
    <w:rsid w:val="00545B76"/>
    <w:rsid w:val="00546073"/>
    <w:rsid w:val="0054608A"/>
    <w:rsid w:val="00547233"/>
    <w:rsid w:val="0054736B"/>
    <w:rsid w:val="005478BB"/>
    <w:rsid w:val="00547BC4"/>
    <w:rsid w:val="0055009F"/>
    <w:rsid w:val="005509EE"/>
    <w:rsid w:val="00550BE8"/>
    <w:rsid w:val="00550C69"/>
    <w:rsid w:val="00551607"/>
    <w:rsid w:val="0055198A"/>
    <w:rsid w:val="00551D04"/>
    <w:rsid w:val="005520DF"/>
    <w:rsid w:val="00552423"/>
    <w:rsid w:val="005530FE"/>
    <w:rsid w:val="00553269"/>
    <w:rsid w:val="005534BB"/>
    <w:rsid w:val="005534E3"/>
    <w:rsid w:val="00553651"/>
    <w:rsid w:val="0055365C"/>
    <w:rsid w:val="00553668"/>
    <w:rsid w:val="00553ADF"/>
    <w:rsid w:val="005541D4"/>
    <w:rsid w:val="00554A10"/>
    <w:rsid w:val="00554EE7"/>
    <w:rsid w:val="005550AC"/>
    <w:rsid w:val="005565AB"/>
    <w:rsid w:val="00556A21"/>
    <w:rsid w:val="00556A3A"/>
    <w:rsid w:val="00556E29"/>
    <w:rsid w:val="00556EE7"/>
    <w:rsid w:val="005570C8"/>
    <w:rsid w:val="00557EF1"/>
    <w:rsid w:val="0056060F"/>
    <w:rsid w:val="005613E8"/>
    <w:rsid w:val="0056158C"/>
    <w:rsid w:val="00561622"/>
    <w:rsid w:val="00561816"/>
    <w:rsid w:val="005619B2"/>
    <w:rsid w:val="00561C27"/>
    <w:rsid w:val="00561D6B"/>
    <w:rsid w:val="0056225F"/>
    <w:rsid w:val="00562414"/>
    <w:rsid w:val="0056255F"/>
    <w:rsid w:val="0056269B"/>
    <w:rsid w:val="0056298E"/>
    <w:rsid w:val="00562C8B"/>
    <w:rsid w:val="005630BA"/>
    <w:rsid w:val="00563627"/>
    <w:rsid w:val="005636CF"/>
    <w:rsid w:val="00563797"/>
    <w:rsid w:val="0056396A"/>
    <w:rsid w:val="005641CA"/>
    <w:rsid w:val="00564478"/>
    <w:rsid w:val="005647F9"/>
    <w:rsid w:val="00564CE1"/>
    <w:rsid w:val="00564D88"/>
    <w:rsid w:val="005650D0"/>
    <w:rsid w:val="00565120"/>
    <w:rsid w:val="00565127"/>
    <w:rsid w:val="005653D1"/>
    <w:rsid w:val="00565F98"/>
    <w:rsid w:val="00566296"/>
    <w:rsid w:val="0056633C"/>
    <w:rsid w:val="00566671"/>
    <w:rsid w:val="00566AB8"/>
    <w:rsid w:val="00566D1B"/>
    <w:rsid w:val="00566DAC"/>
    <w:rsid w:val="00566FEA"/>
    <w:rsid w:val="005676F5"/>
    <w:rsid w:val="00567C79"/>
    <w:rsid w:val="00570012"/>
    <w:rsid w:val="00570018"/>
    <w:rsid w:val="005704B3"/>
    <w:rsid w:val="005705A3"/>
    <w:rsid w:val="005715BD"/>
    <w:rsid w:val="00572205"/>
    <w:rsid w:val="00572C10"/>
    <w:rsid w:val="00572DDB"/>
    <w:rsid w:val="00572FD2"/>
    <w:rsid w:val="005735B8"/>
    <w:rsid w:val="005735BB"/>
    <w:rsid w:val="005737A1"/>
    <w:rsid w:val="00573ABC"/>
    <w:rsid w:val="00573EC6"/>
    <w:rsid w:val="00574027"/>
    <w:rsid w:val="005740BA"/>
    <w:rsid w:val="00574599"/>
    <w:rsid w:val="005746CB"/>
    <w:rsid w:val="00574A48"/>
    <w:rsid w:val="00574A5F"/>
    <w:rsid w:val="00574C1C"/>
    <w:rsid w:val="00574E66"/>
    <w:rsid w:val="00575769"/>
    <w:rsid w:val="005759A1"/>
    <w:rsid w:val="00575CFA"/>
    <w:rsid w:val="00575FB3"/>
    <w:rsid w:val="005760F7"/>
    <w:rsid w:val="00576192"/>
    <w:rsid w:val="005761FD"/>
    <w:rsid w:val="00576410"/>
    <w:rsid w:val="005768D9"/>
    <w:rsid w:val="00576A48"/>
    <w:rsid w:val="00576A9C"/>
    <w:rsid w:val="00576C50"/>
    <w:rsid w:val="00576EC9"/>
    <w:rsid w:val="0057744C"/>
    <w:rsid w:val="00577475"/>
    <w:rsid w:val="005775D9"/>
    <w:rsid w:val="00577878"/>
    <w:rsid w:val="00577B59"/>
    <w:rsid w:val="00577D17"/>
    <w:rsid w:val="00577F44"/>
    <w:rsid w:val="00577F58"/>
    <w:rsid w:val="0058016F"/>
    <w:rsid w:val="00580227"/>
    <w:rsid w:val="00580A0D"/>
    <w:rsid w:val="00580A8D"/>
    <w:rsid w:val="00580AF4"/>
    <w:rsid w:val="00580EA8"/>
    <w:rsid w:val="00580ED7"/>
    <w:rsid w:val="005812B0"/>
    <w:rsid w:val="00581415"/>
    <w:rsid w:val="0058168F"/>
    <w:rsid w:val="00581885"/>
    <w:rsid w:val="0058191D"/>
    <w:rsid w:val="00581978"/>
    <w:rsid w:val="00581FFE"/>
    <w:rsid w:val="0058204D"/>
    <w:rsid w:val="0058252A"/>
    <w:rsid w:val="00582647"/>
    <w:rsid w:val="00582B18"/>
    <w:rsid w:val="00582B72"/>
    <w:rsid w:val="00582C5B"/>
    <w:rsid w:val="00582EC0"/>
    <w:rsid w:val="00582EE0"/>
    <w:rsid w:val="00582FAD"/>
    <w:rsid w:val="00583129"/>
    <w:rsid w:val="005835F6"/>
    <w:rsid w:val="00583D40"/>
    <w:rsid w:val="00583E2B"/>
    <w:rsid w:val="00583E96"/>
    <w:rsid w:val="0058400B"/>
    <w:rsid w:val="005840D6"/>
    <w:rsid w:val="00584B8F"/>
    <w:rsid w:val="00584E40"/>
    <w:rsid w:val="0058551B"/>
    <w:rsid w:val="00585905"/>
    <w:rsid w:val="00585ACE"/>
    <w:rsid w:val="00585C73"/>
    <w:rsid w:val="00585E89"/>
    <w:rsid w:val="005867AE"/>
    <w:rsid w:val="00587A9A"/>
    <w:rsid w:val="00587F6A"/>
    <w:rsid w:val="00587FAB"/>
    <w:rsid w:val="005900AB"/>
    <w:rsid w:val="0059071B"/>
    <w:rsid w:val="00590903"/>
    <w:rsid w:val="00590B1F"/>
    <w:rsid w:val="00590B89"/>
    <w:rsid w:val="00591309"/>
    <w:rsid w:val="00591420"/>
    <w:rsid w:val="005915F9"/>
    <w:rsid w:val="00591857"/>
    <w:rsid w:val="00591CE2"/>
    <w:rsid w:val="005922AA"/>
    <w:rsid w:val="00592B53"/>
    <w:rsid w:val="00592B65"/>
    <w:rsid w:val="00592D66"/>
    <w:rsid w:val="00592E64"/>
    <w:rsid w:val="00593021"/>
    <w:rsid w:val="005930BC"/>
    <w:rsid w:val="0059367E"/>
    <w:rsid w:val="005938B8"/>
    <w:rsid w:val="005941A9"/>
    <w:rsid w:val="00594595"/>
    <w:rsid w:val="00594764"/>
    <w:rsid w:val="0059485F"/>
    <w:rsid w:val="005949B0"/>
    <w:rsid w:val="00594AB8"/>
    <w:rsid w:val="00594B56"/>
    <w:rsid w:val="00594D00"/>
    <w:rsid w:val="00595243"/>
    <w:rsid w:val="00595627"/>
    <w:rsid w:val="0059590E"/>
    <w:rsid w:val="0059613A"/>
    <w:rsid w:val="0059627F"/>
    <w:rsid w:val="0059717E"/>
    <w:rsid w:val="00597359"/>
    <w:rsid w:val="00597C8C"/>
    <w:rsid w:val="00597D3A"/>
    <w:rsid w:val="00599D56"/>
    <w:rsid w:val="005A02B2"/>
    <w:rsid w:val="005A0352"/>
    <w:rsid w:val="005A045E"/>
    <w:rsid w:val="005A04E8"/>
    <w:rsid w:val="005A0862"/>
    <w:rsid w:val="005A1360"/>
    <w:rsid w:val="005A1526"/>
    <w:rsid w:val="005A15BB"/>
    <w:rsid w:val="005A15E6"/>
    <w:rsid w:val="005A1AAC"/>
    <w:rsid w:val="005A1C96"/>
    <w:rsid w:val="005A2142"/>
    <w:rsid w:val="005A21FA"/>
    <w:rsid w:val="005A24B9"/>
    <w:rsid w:val="005A2509"/>
    <w:rsid w:val="005A274F"/>
    <w:rsid w:val="005A2951"/>
    <w:rsid w:val="005A2A5D"/>
    <w:rsid w:val="005A2CB7"/>
    <w:rsid w:val="005A2E8F"/>
    <w:rsid w:val="005A3174"/>
    <w:rsid w:val="005A3D04"/>
    <w:rsid w:val="005A4144"/>
    <w:rsid w:val="005A41DC"/>
    <w:rsid w:val="005A42D6"/>
    <w:rsid w:val="005A44BF"/>
    <w:rsid w:val="005A44DD"/>
    <w:rsid w:val="005A4E7B"/>
    <w:rsid w:val="005A4E82"/>
    <w:rsid w:val="005A5248"/>
    <w:rsid w:val="005A53BD"/>
    <w:rsid w:val="005A6B6B"/>
    <w:rsid w:val="005A7264"/>
    <w:rsid w:val="005A7463"/>
    <w:rsid w:val="005A74DB"/>
    <w:rsid w:val="005A74EC"/>
    <w:rsid w:val="005A78C7"/>
    <w:rsid w:val="005A7A96"/>
    <w:rsid w:val="005A7E99"/>
    <w:rsid w:val="005B07F8"/>
    <w:rsid w:val="005B0972"/>
    <w:rsid w:val="005B0981"/>
    <w:rsid w:val="005B101F"/>
    <w:rsid w:val="005B1133"/>
    <w:rsid w:val="005B1263"/>
    <w:rsid w:val="005B1587"/>
    <w:rsid w:val="005B18AD"/>
    <w:rsid w:val="005B18D6"/>
    <w:rsid w:val="005B1C39"/>
    <w:rsid w:val="005B1DA4"/>
    <w:rsid w:val="005B2177"/>
    <w:rsid w:val="005B2532"/>
    <w:rsid w:val="005B2FD7"/>
    <w:rsid w:val="005B3497"/>
    <w:rsid w:val="005B3C1F"/>
    <w:rsid w:val="005B3CA8"/>
    <w:rsid w:val="005B3D17"/>
    <w:rsid w:val="005B3DA2"/>
    <w:rsid w:val="005B4201"/>
    <w:rsid w:val="005B45D0"/>
    <w:rsid w:val="005B4997"/>
    <w:rsid w:val="005B4CFC"/>
    <w:rsid w:val="005B4E3F"/>
    <w:rsid w:val="005B515B"/>
    <w:rsid w:val="005B5255"/>
    <w:rsid w:val="005B5324"/>
    <w:rsid w:val="005B544F"/>
    <w:rsid w:val="005B5476"/>
    <w:rsid w:val="005B57B5"/>
    <w:rsid w:val="005B587D"/>
    <w:rsid w:val="005B6242"/>
    <w:rsid w:val="005B62A8"/>
    <w:rsid w:val="005B632F"/>
    <w:rsid w:val="005B6BDB"/>
    <w:rsid w:val="005B6CE4"/>
    <w:rsid w:val="005B6E2E"/>
    <w:rsid w:val="005B6E5D"/>
    <w:rsid w:val="005B6F7A"/>
    <w:rsid w:val="005B7044"/>
    <w:rsid w:val="005B7246"/>
    <w:rsid w:val="005B72B3"/>
    <w:rsid w:val="005B7339"/>
    <w:rsid w:val="005B79F9"/>
    <w:rsid w:val="005B7EAB"/>
    <w:rsid w:val="005C0128"/>
    <w:rsid w:val="005C05A5"/>
    <w:rsid w:val="005C0642"/>
    <w:rsid w:val="005C07A1"/>
    <w:rsid w:val="005C0FC8"/>
    <w:rsid w:val="005C104B"/>
    <w:rsid w:val="005C1110"/>
    <w:rsid w:val="005C23E4"/>
    <w:rsid w:val="005C2463"/>
    <w:rsid w:val="005C246E"/>
    <w:rsid w:val="005C2571"/>
    <w:rsid w:val="005C2763"/>
    <w:rsid w:val="005C28E9"/>
    <w:rsid w:val="005C2AAF"/>
    <w:rsid w:val="005C2C1D"/>
    <w:rsid w:val="005C34FA"/>
    <w:rsid w:val="005C382F"/>
    <w:rsid w:val="005C3D75"/>
    <w:rsid w:val="005C4461"/>
    <w:rsid w:val="005C4D76"/>
    <w:rsid w:val="005C5186"/>
    <w:rsid w:val="005C5402"/>
    <w:rsid w:val="005C57D1"/>
    <w:rsid w:val="005C5DEF"/>
    <w:rsid w:val="005C5ECE"/>
    <w:rsid w:val="005C5ED9"/>
    <w:rsid w:val="005C6118"/>
    <w:rsid w:val="005C6825"/>
    <w:rsid w:val="005C6AA0"/>
    <w:rsid w:val="005C6B73"/>
    <w:rsid w:val="005C6BE2"/>
    <w:rsid w:val="005C6D4A"/>
    <w:rsid w:val="005C6FDF"/>
    <w:rsid w:val="005C7A7A"/>
    <w:rsid w:val="005D0397"/>
    <w:rsid w:val="005D03FD"/>
    <w:rsid w:val="005D0565"/>
    <w:rsid w:val="005D071D"/>
    <w:rsid w:val="005D09B8"/>
    <w:rsid w:val="005D0C43"/>
    <w:rsid w:val="005D0E1C"/>
    <w:rsid w:val="005D1075"/>
    <w:rsid w:val="005D1248"/>
    <w:rsid w:val="005D1255"/>
    <w:rsid w:val="005D12C4"/>
    <w:rsid w:val="005D141F"/>
    <w:rsid w:val="005D1494"/>
    <w:rsid w:val="005D1B19"/>
    <w:rsid w:val="005D1C5E"/>
    <w:rsid w:val="005D1FD0"/>
    <w:rsid w:val="005D2102"/>
    <w:rsid w:val="005D213D"/>
    <w:rsid w:val="005D2885"/>
    <w:rsid w:val="005D3710"/>
    <w:rsid w:val="005D37D4"/>
    <w:rsid w:val="005D395A"/>
    <w:rsid w:val="005D3E83"/>
    <w:rsid w:val="005D48A2"/>
    <w:rsid w:val="005D497A"/>
    <w:rsid w:val="005D4AA8"/>
    <w:rsid w:val="005D581E"/>
    <w:rsid w:val="005D62B3"/>
    <w:rsid w:val="005D6CC9"/>
    <w:rsid w:val="005D764B"/>
    <w:rsid w:val="005D773B"/>
    <w:rsid w:val="005D7DEB"/>
    <w:rsid w:val="005E0160"/>
    <w:rsid w:val="005E03CB"/>
    <w:rsid w:val="005E0821"/>
    <w:rsid w:val="005E0A98"/>
    <w:rsid w:val="005E104B"/>
    <w:rsid w:val="005E109D"/>
    <w:rsid w:val="005E16C9"/>
    <w:rsid w:val="005E1724"/>
    <w:rsid w:val="005E1961"/>
    <w:rsid w:val="005E2204"/>
    <w:rsid w:val="005E25C1"/>
    <w:rsid w:val="005E2661"/>
    <w:rsid w:val="005E2903"/>
    <w:rsid w:val="005E3167"/>
    <w:rsid w:val="005E333D"/>
    <w:rsid w:val="005E36CC"/>
    <w:rsid w:val="005E3CB4"/>
    <w:rsid w:val="005E3E05"/>
    <w:rsid w:val="005E43AE"/>
    <w:rsid w:val="005E462C"/>
    <w:rsid w:val="005E4816"/>
    <w:rsid w:val="005E4B5C"/>
    <w:rsid w:val="005E52F3"/>
    <w:rsid w:val="005E5351"/>
    <w:rsid w:val="005E542C"/>
    <w:rsid w:val="005E59CF"/>
    <w:rsid w:val="005E64EE"/>
    <w:rsid w:val="005E651B"/>
    <w:rsid w:val="005E6A00"/>
    <w:rsid w:val="005E6DD2"/>
    <w:rsid w:val="005E74A0"/>
    <w:rsid w:val="005E76E5"/>
    <w:rsid w:val="005E7A00"/>
    <w:rsid w:val="005E7D9F"/>
    <w:rsid w:val="005E7E2C"/>
    <w:rsid w:val="005E7ECE"/>
    <w:rsid w:val="005E7FAB"/>
    <w:rsid w:val="005F0BB2"/>
    <w:rsid w:val="005F0C5A"/>
    <w:rsid w:val="005F0D01"/>
    <w:rsid w:val="005F106A"/>
    <w:rsid w:val="005F1763"/>
    <w:rsid w:val="005F1B40"/>
    <w:rsid w:val="005F1F06"/>
    <w:rsid w:val="005F2030"/>
    <w:rsid w:val="005F2104"/>
    <w:rsid w:val="005F2738"/>
    <w:rsid w:val="005F2CD9"/>
    <w:rsid w:val="005F2DD4"/>
    <w:rsid w:val="005F3B2D"/>
    <w:rsid w:val="005F3DC6"/>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384"/>
    <w:rsid w:val="00601ECC"/>
    <w:rsid w:val="006023D9"/>
    <w:rsid w:val="00602472"/>
    <w:rsid w:val="0060269A"/>
    <w:rsid w:val="00602739"/>
    <w:rsid w:val="00602916"/>
    <w:rsid w:val="00602979"/>
    <w:rsid w:val="00603085"/>
    <w:rsid w:val="006036B0"/>
    <w:rsid w:val="00603830"/>
    <w:rsid w:val="00603882"/>
    <w:rsid w:val="006039C8"/>
    <w:rsid w:val="00603EAC"/>
    <w:rsid w:val="006040D0"/>
    <w:rsid w:val="00604603"/>
    <w:rsid w:val="00604691"/>
    <w:rsid w:val="00604976"/>
    <w:rsid w:val="00604A64"/>
    <w:rsid w:val="00604F9B"/>
    <w:rsid w:val="00605670"/>
    <w:rsid w:val="00605B53"/>
    <w:rsid w:val="00605F62"/>
    <w:rsid w:val="00606402"/>
    <w:rsid w:val="00606440"/>
    <w:rsid w:val="00606505"/>
    <w:rsid w:val="0060655A"/>
    <w:rsid w:val="00606818"/>
    <w:rsid w:val="00606951"/>
    <w:rsid w:val="00606CC0"/>
    <w:rsid w:val="00606CDD"/>
    <w:rsid w:val="006071AD"/>
    <w:rsid w:val="006072AD"/>
    <w:rsid w:val="00607443"/>
    <w:rsid w:val="00607702"/>
    <w:rsid w:val="0060792F"/>
    <w:rsid w:val="0060793A"/>
    <w:rsid w:val="00607CED"/>
    <w:rsid w:val="00610620"/>
    <w:rsid w:val="0061082C"/>
    <w:rsid w:val="00610A28"/>
    <w:rsid w:val="0061110A"/>
    <w:rsid w:val="00611111"/>
    <w:rsid w:val="006112CD"/>
    <w:rsid w:val="00611454"/>
    <w:rsid w:val="00611A84"/>
    <w:rsid w:val="00611AEA"/>
    <w:rsid w:val="00611B10"/>
    <w:rsid w:val="00611D72"/>
    <w:rsid w:val="00611ED0"/>
    <w:rsid w:val="0061201A"/>
    <w:rsid w:val="006120DB"/>
    <w:rsid w:val="00612230"/>
    <w:rsid w:val="00612DE6"/>
    <w:rsid w:val="00612EAE"/>
    <w:rsid w:val="006130E9"/>
    <w:rsid w:val="00613123"/>
    <w:rsid w:val="00613A36"/>
    <w:rsid w:val="00613B4D"/>
    <w:rsid w:val="00614254"/>
    <w:rsid w:val="00614317"/>
    <w:rsid w:val="0061433C"/>
    <w:rsid w:val="006143BD"/>
    <w:rsid w:val="0061440E"/>
    <w:rsid w:val="0061445B"/>
    <w:rsid w:val="006146B5"/>
    <w:rsid w:val="00614C53"/>
    <w:rsid w:val="00615263"/>
    <w:rsid w:val="00615448"/>
    <w:rsid w:val="0061599C"/>
    <w:rsid w:val="00615AD4"/>
    <w:rsid w:val="0061619C"/>
    <w:rsid w:val="006165EB"/>
    <w:rsid w:val="00616BFE"/>
    <w:rsid w:val="00616D01"/>
    <w:rsid w:val="00616D40"/>
    <w:rsid w:val="00617567"/>
    <w:rsid w:val="00617C5A"/>
    <w:rsid w:val="00617D36"/>
    <w:rsid w:val="00617FA5"/>
    <w:rsid w:val="0062053B"/>
    <w:rsid w:val="00620A75"/>
    <w:rsid w:val="00621089"/>
    <w:rsid w:val="00621407"/>
    <w:rsid w:val="00621583"/>
    <w:rsid w:val="00621757"/>
    <w:rsid w:val="00621D27"/>
    <w:rsid w:val="00622B92"/>
    <w:rsid w:val="00622CC0"/>
    <w:rsid w:val="00622E33"/>
    <w:rsid w:val="00622FC5"/>
    <w:rsid w:val="00623863"/>
    <w:rsid w:val="00623C20"/>
    <w:rsid w:val="006243D6"/>
    <w:rsid w:val="00624A25"/>
    <w:rsid w:val="00624FB0"/>
    <w:rsid w:val="006254B4"/>
    <w:rsid w:val="006254FD"/>
    <w:rsid w:val="006258BC"/>
    <w:rsid w:val="00625EC9"/>
    <w:rsid w:val="00626089"/>
    <w:rsid w:val="006262CF"/>
    <w:rsid w:val="006266D4"/>
    <w:rsid w:val="006266E1"/>
    <w:rsid w:val="006266FA"/>
    <w:rsid w:val="00626EEB"/>
    <w:rsid w:val="00627067"/>
    <w:rsid w:val="0062728C"/>
    <w:rsid w:val="006302E0"/>
    <w:rsid w:val="00630767"/>
    <w:rsid w:val="006307CD"/>
    <w:rsid w:val="00630C9F"/>
    <w:rsid w:val="00630E39"/>
    <w:rsid w:val="00630F04"/>
    <w:rsid w:val="00630F1A"/>
    <w:rsid w:val="0063103F"/>
    <w:rsid w:val="0063133D"/>
    <w:rsid w:val="00631925"/>
    <w:rsid w:val="00631D9A"/>
    <w:rsid w:val="006323CF"/>
    <w:rsid w:val="006326EA"/>
    <w:rsid w:val="00632816"/>
    <w:rsid w:val="006330C8"/>
    <w:rsid w:val="006331BD"/>
    <w:rsid w:val="00633361"/>
    <w:rsid w:val="00633B49"/>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37BE3"/>
    <w:rsid w:val="00640E50"/>
    <w:rsid w:val="00640EC7"/>
    <w:rsid w:val="00640EDC"/>
    <w:rsid w:val="006412D2"/>
    <w:rsid w:val="00641757"/>
    <w:rsid w:val="00641975"/>
    <w:rsid w:val="00641FE2"/>
    <w:rsid w:val="00641FE4"/>
    <w:rsid w:val="006421A8"/>
    <w:rsid w:val="00642290"/>
    <w:rsid w:val="006423EC"/>
    <w:rsid w:val="00642B49"/>
    <w:rsid w:val="00642BB4"/>
    <w:rsid w:val="00642E73"/>
    <w:rsid w:val="006430E4"/>
    <w:rsid w:val="00643126"/>
    <w:rsid w:val="006434FB"/>
    <w:rsid w:val="00643D29"/>
    <w:rsid w:val="00643F9F"/>
    <w:rsid w:val="00644027"/>
    <w:rsid w:val="0064428A"/>
    <w:rsid w:val="00644302"/>
    <w:rsid w:val="00644375"/>
    <w:rsid w:val="006444A0"/>
    <w:rsid w:val="006444D3"/>
    <w:rsid w:val="006445F9"/>
    <w:rsid w:val="0064481A"/>
    <w:rsid w:val="00644A6E"/>
    <w:rsid w:val="00644C00"/>
    <w:rsid w:val="00644C3A"/>
    <w:rsid w:val="00644D13"/>
    <w:rsid w:val="00645089"/>
    <w:rsid w:val="00645553"/>
    <w:rsid w:val="00645637"/>
    <w:rsid w:val="0064565A"/>
    <w:rsid w:val="0064591A"/>
    <w:rsid w:val="00645A8E"/>
    <w:rsid w:val="00645D07"/>
    <w:rsid w:val="00645E86"/>
    <w:rsid w:val="00646017"/>
    <w:rsid w:val="0064655D"/>
    <w:rsid w:val="006472BA"/>
    <w:rsid w:val="0064759D"/>
    <w:rsid w:val="00647777"/>
    <w:rsid w:val="00647805"/>
    <w:rsid w:val="00647AB3"/>
    <w:rsid w:val="00647AD8"/>
    <w:rsid w:val="00647D86"/>
    <w:rsid w:val="00647F59"/>
    <w:rsid w:val="00650342"/>
    <w:rsid w:val="00650640"/>
    <w:rsid w:val="00650913"/>
    <w:rsid w:val="00650D59"/>
    <w:rsid w:val="00650DF0"/>
    <w:rsid w:val="00650F92"/>
    <w:rsid w:val="0065131D"/>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3BF"/>
    <w:rsid w:val="006545A2"/>
    <w:rsid w:val="0065474D"/>
    <w:rsid w:val="00654C98"/>
    <w:rsid w:val="00654F06"/>
    <w:rsid w:val="00655002"/>
    <w:rsid w:val="00655501"/>
    <w:rsid w:val="006556B5"/>
    <w:rsid w:val="006556BA"/>
    <w:rsid w:val="00655BFD"/>
    <w:rsid w:val="00655E3E"/>
    <w:rsid w:val="00655F1F"/>
    <w:rsid w:val="00655F4D"/>
    <w:rsid w:val="00656718"/>
    <w:rsid w:val="006567E0"/>
    <w:rsid w:val="006568BF"/>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572"/>
    <w:rsid w:val="0066268A"/>
    <w:rsid w:val="0066283C"/>
    <w:rsid w:val="00662FA1"/>
    <w:rsid w:val="0066371F"/>
    <w:rsid w:val="006637E3"/>
    <w:rsid w:val="006638C7"/>
    <w:rsid w:val="00664044"/>
    <w:rsid w:val="00664118"/>
    <w:rsid w:val="00664914"/>
    <w:rsid w:val="00664BF0"/>
    <w:rsid w:val="00664C0B"/>
    <w:rsid w:val="00665A3C"/>
    <w:rsid w:val="00665A86"/>
    <w:rsid w:val="00665C03"/>
    <w:rsid w:val="00665D0D"/>
    <w:rsid w:val="00665E16"/>
    <w:rsid w:val="006662EB"/>
    <w:rsid w:val="006666F8"/>
    <w:rsid w:val="006669FB"/>
    <w:rsid w:val="00666D86"/>
    <w:rsid w:val="00666DFB"/>
    <w:rsid w:val="0066740E"/>
    <w:rsid w:val="006679B3"/>
    <w:rsid w:val="0067011C"/>
    <w:rsid w:val="006707DC"/>
    <w:rsid w:val="00670B7C"/>
    <w:rsid w:val="00670C77"/>
    <w:rsid w:val="00670F64"/>
    <w:rsid w:val="00671260"/>
    <w:rsid w:val="006712C2"/>
    <w:rsid w:val="00671492"/>
    <w:rsid w:val="006717E1"/>
    <w:rsid w:val="00671D89"/>
    <w:rsid w:val="00671FFF"/>
    <w:rsid w:val="0067211C"/>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47"/>
    <w:rsid w:val="00677090"/>
    <w:rsid w:val="006770D4"/>
    <w:rsid w:val="006773B8"/>
    <w:rsid w:val="006773E8"/>
    <w:rsid w:val="00677547"/>
    <w:rsid w:val="00677CFC"/>
    <w:rsid w:val="00677D3D"/>
    <w:rsid w:val="00677DE9"/>
    <w:rsid w:val="00680CBA"/>
    <w:rsid w:val="006813EB"/>
    <w:rsid w:val="00681603"/>
    <w:rsid w:val="006817C4"/>
    <w:rsid w:val="006819A9"/>
    <w:rsid w:val="006819F8"/>
    <w:rsid w:val="00681E17"/>
    <w:rsid w:val="00682292"/>
    <w:rsid w:val="00682478"/>
    <w:rsid w:val="006829E9"/>
    <w:rsid w:val="00682A59"/>
    <w:rsid w:val="00682AF5"/>
    <w:rsid w:val="00682BD8"/>
    <w:rsid w:val="0068306F"/>
    <w:rsid w:val="0068323C"/>
    <w:rsid w:val="006832BC"/>
    <w:rsid w:val="0068345F"/>
    <w:rsid w:val="006838A9"/>
    <w:rsid w:val="006839AA"/>
    <w:rsid w:val="00683AD9"/>
    <w:rsid w:val="00683D2E"/>
    <w:rsid w:val="0068458E"/>
    <w:rsid w:val="006848E7"/>
    <w:rsid w:val="00684E21"/>
    <w:rsid w:val="006850FB"/>
    <w:rsid w:val="006852CE"/>
    <w:rsid w:val="00685608"/>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2CA3"/>
    <w:rsid w:val="006930DF"/>
    <w:rsid w:val="00693285"/>
    <w:rsid w:val="006934CF"/>
    <w:rsid w:val="00693963"/>
    <w:rsid w:val="00693ACB"/>
    <w:rsid w:val="00693C50"/>
    <w:rsid w:val="006944CC"/>
    <w:rsid w:val="006945EA"/>
    <w:rsid w:val="00694634"/>
    <w:rsid w:val="006947BD"/>
    <w:rsid w:val="006947C5"/>
    <w:rsid w:val="006947E2"/>
    <w:rsid w:val="00694A77"/>
    <w:rsid w:val="00694D4F"/>
    <w:rsid w:val="00694EFB"/>
    <w:rsid w:val="0069540B"/>
    <w:rsid w:val="006955CD"/>
    <w:rsid w:val="0069593A"/>
    <w:rsid w:val="00696530"/>
    <w:rsid w:val="006967A1"/>
    <w:rsid w:val="00696A00"/>
    <w:rsid w:val="00696D1D"/>
    <w:rsid w:val="0069749C"/>
    <w:rsid w:val="006979E4"/>
    <w:rsid w:val="00697AB9"/>
    <w:rsid w:val="00697EA6"/>
    <w:rsid w:val="006A0017"/>
    <w:rsid w:val="006A0425"/>
    <w:rsid w:val="006A0EE5"/>
    <w:rsid w:val="006A0FAB"/>
    <w:rsid w:val="006A14B6"/>
    <w:rsid w:val="006A1A20"/>
    <w:rsid w:val="006A2763"/>
    <w:rsid w:val="006A2DEE"/>
    <w:rsid w:val="006A2EF1"/>
    <w:rsid w:val="006A3236"/>
    <w:rsid w:val="006A3398"/>
    <w:rsid w:val="006A396B"/>
    <w:rsid w:val="006A3A4C"/>
    <w:rsid w:val="006A3A96"/>
    <w:rsid w:val="006A4025"/>
    <w:rsid w:val="006A40D7"/>
    <w:rsid w:val="006A4700"/>
    <w:rsid w:val="006A4C45"/>
    <w:rsid w:val="006A4D08"/>
    <w:rsid w:val="006A4D41"/>
    <w:rsid w:val="006A4F24"/>
    <w:rsid w:val="006A5525"/>
    <w:rsid w:val="006A586C"/>
    <w:rsid w:val="006A5AFF"/>
    <w:rsid w:val="006A5ECE"/>
    <w:rsid w:val="006A62A4"/>
    <w:rsid w:val="006A66B0"/>
    <w:rsid w:val="006A6A19"/>
    <w:rsid w:val="006A73C4"/>
    <w:rsid w:val="006A7646"/>
    <w:rsid w:val="006A7B9D"/>
    <w:rsid w:val="006A7BC9"/>
    <w:rsid w:val="006B00A9"/>
    <w:rsid w:val="006B0264"/>
    <w:rsid w:val="006B04EB"/>
    <w:rsid w:val="006B05D3"/>
    <w:rsid w:val="006B0F4B"/>
    <w:rsid w:val="006B1336"/>
    <w:rsid w:val="006B13BB"/>
    <w:rsid w:val="006B14EB"/>
    <w:rsid w:val="006B1670"/>
    <w:rsid w:val="006B16AB"/>
    <w:rsid w:val="006B1B43"/>
    <w:rsid w:val="006B1C34"/>
    <w:rsid w:val="006B1E73"/>
    <w:rsid w:val="006B2145"/>
    <w:rsid w:val="006B2999"/>
    <w:rsid w:val="006B2C90"/>
    <w:rsid w:val="006B2EB4"/>
    <w:rsid w:val="006B30E7"/>
    <w:rsid w:val="006B3157"/>
    <w:rsid w:val="006B35BB"/>
    <w:rsid w:val="006B36E4"/>
    <w:rsid w:val="006B41FB"/>
    <w:rsid w:val="006B4566"/>
    <w:rsid w:val="006B460D"/>
    <w:rsid w:val="006B460E"/>
    <w:rsid w:val="006B46AE"/>
    <w:rsid w:val="006B47DA"/>
    <w:rsid w:val="006B4A1F"/>
    <w:rsid w:val="006B550D"/>
    <w:rsid w:val="006B5CB2"/>
    <w:rsid w:val="006B62DD"/>
    <w:rsid w:val="006B62E9"/>
    <w:rsid w:val="006B632A"/>
    <w:rsid w:val="006B65FF"/>
    <w:rsid w:val="006B6A38"/>
    <w:rsid w:val="006B6D7C"/>
    <w:rsid w:val="006B70FB"/>
    <w:rsid w:val="006B7163"/>
    <w:rsid w:val="006B7260"/>
    <w:rsid w:val="006B77B4"/>
    <w:rsid w:val="006C0097"/>
    <w:rsid w:val="006C04FB"/>
    <w:rsid w:val="006C08AE"/>
    <w:rsid w:val="006C0BAF"/>
    <w:rsid w:val="006C0C3D"/>
    <w:rsid w:val="006C12E1"/>
    <w:rsid w:val="006C1465"/>
    <w:rsid w:val="006C14D7"/>
    <w:rsid w:val="006C15C1"/>
    <w:rsid w:val="006C162F"/>
    <w:rsid w:val="006C16EE"/>
    <w:rsid w:val="006C1C93"/>
    <w:rsid w:val="006C2524"/>
    <w:rsid w:val="006C2583"/>
    <w:rsid w:val="006C26A7"/>
    <w:rsid w:val="006C2793"/>
    <w:rsid w:val="006C2AA5"/>
    <w:rsid w:val="006C2CEA"/>
    <w:rsid w:val="006C30E1"/>
    <w:rsid w:val="006C30E6"/>
    <w:rsid w:val="006C3273"/>
    <w:rsid w:val="006C3B7C"/>
    <w:rsid w:val="006C3D2F"/>
    <w:rsid w:val="006C4440"/>
    <w:rsid w:val="006C457A"/>
    <w:rsid w:val="006C45E9"/>
    <w:rsid w:val="006C4C76"/>
    <w:rsid w:val="006C52DE"/>
    <w:rsid w:val="006C55AB"/>
    <w:rsid w:val="006C577B"/>
    <w:rsid w:val="006C5DF4"/>
    <w:rsid w:val="006C6410"/>
    <w:rsid w:val="006C660C"/>
    <w:rsid w:val="006C66D5"/>
    <w:rsid w:val="006C68CD"/>
    <w:rsid w:val="006C71AB"/>
    <w:rsid w:val="006C7264"/>
    <w:rsid w:val="006C7C8A"/>
    <w:rsid w:val="006C7D06"/>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1F7"/>
    <w:rsid w:val="006D4804"/>
    <w:rsid w:val="006D557C"/>
    <w:rsid w:val="006D576A"/>
    <w:rsid w:val="006D58B9"/>
    <w:rsid w:val="006D5B8A"/>
    <w:rsid w:val="006D5FD7"/>
    <w:rsid w:val="006D6720"/>
    <w:rsid w:val="006D6905"/>
    <w:rsid w:val="006D6C20"/>
    <w:rsid w:val="006D6CA6"/>
    <w:rsid w:val="006D6D63"/>
    <w:rsid w:val="006D7069"/>
    <w:rsid w:val="006D71A0"/>
    <w:rsid w:val="006D756A"/>
    <w:rsid w:val="006D7826"/>
    <w:rsid w:val="006D7C46"/>
    <w:rsid w:val="006D7E04"/>
    <w:rsid w:val="006E0006"/>
    <w:rsid w:val="006E01B1"/>
    <w:rsid w:val="006E035D"/>
    <w:rsid w:val="006E083A"/>
    <w:rsid w:val="006E0857"/>
    <w:rsid w:val="006E0861"/>
    <w:rsid w:val="006E0970"/>
    <w:rsid w:val="006E0F43"/>
    <w:rsid w:val="006E10BA"/>
    <w:rsid w:val="006E1305"/>
    <w:rsid w:val="006E2242"/>
    <w:rsid w:val="006E227F"/>
    <w:rsid w:val="006E2460"/>
    <w:rsid w:val="006E262F"/>
    <w:rsid w:val="006E29C7"/>
    <w:rsid w:val="006E2A46"/>
    <w:rsid w:val="006E2A62"/>
    <w:rsid w:val="006E3ACC"/>
    <w:rsid w:val="006E3DCD"/>
    <w:rsid w:val="006E3EBC"/>
    <w:rsid w:val="006E3F7A"/>
    <w:rsid w:val="006E4056"/>
    <w:rsid w:val="006E4181"/>
    <w:rsid w:val="006E443A"/>
    <w:rsid w:val="006E4474"/>
    <w:rsid w:val="006E4856"/>
    <w:rsid w:val="006E487A"/>
    <w:rsid w:val="006E4CE8"/>
    <w:rsid w:val="006E4D73"/>
    <w:rsid w:val="006E50C6"/>
    <w:rsid w:val="006E512B"/>
    <w:rsid w:val="006E5453"/>
    <w:rsid w:val="006E5475"/>
    <w:rsid w:val="006E5932"/>
    <w:rsid w:val="006E5FC9"/>
    <w:rsid w:val="006E5FE8"/>
    <w:rsid w:val="006E64DA"/>
    <w:rsid w:val="006E670D"/>
    <w:rsid w:val="006E6C8C"/>
    <w:rsid w:val="006E7019"/>
    <w:rsid w:val="006E711E"/>
    <w:rsid w:val="006E71FE"/>
    <w:rsid w:val="006E77C6"/>
    <w:rsid w:val="006E77E2"/>
    <w:rsid w:val="006E7867"/>
    <w:rsid w:val="006E7900"/>
    <w:rsid w:val="006E7D6C"/>
    <w:rsid w:val="006F06E8"/>
    <w:rsid w:val="006F08C0"/>
    <w:rsid w:val="006F08EF"/>
    <w:rsid w:val="006F0AA8"/>
    <w:rsid w:val="006F0B11"/>
    <w:rsid w:val="006F0CD2"/>
    <w:rsid w:val="006F0D9F"/>
    <w:rsid w:val="006F0ED7"/>
    <w:rsid w:val="006F0FD3"/>
    <w:rsid w:val="006F17CE"/>
    <w:rsid w:val="006F1955"/>
    <w:rsid w:val="006F1C41"/>
    <w:rsid w:val="006F1E76"/>
    <w:rsid w:val="006F231D"/>
    <w:rsid w:val="006F277E"/>
    <w:rsid w:val="006F2852"/>
    <w:rsid w:val="006F2909"/>
    <w:rsid w:val="006F2D32"/>
    <w:rsid w:val="006F2F98"/>
    <w:rsid w:val="006F31D9"/>
    <w:rsid w:val="006F345F"/>
    <w:rsid w:val="006F34A5"/>
    <w:rsid w:val="006F34BB"/>
    <w:rsid w:val="006F36CD"/>
    <w:rsid w:val="006F3881"/>
    <w:rsid w:val="006F3B0E"/>
    <w:rsid w:val="006F3BAF"/>
    <w:rsid w:val="006F3D39"/>
    <w:rsid w:val="006F404A"/>
    <w:rsid w:val="006F4752"/>
    <w:rsid w:val="006F491F"/>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723"/>
    <w:rsid w:val="00700776"/>
    <w:rsid w:val="00700B54"/>
    <w:rsid w:val="00700C18"/>
    <w:rsid w:val="007010C5"/>
    <w:rsid w:val="007011AB"/>
    <w:rsid w:val="007011BE"/>
    <w:rsid w:val="00701595"/>
    <w:rsid w:val="00701AC3"/>
    <w:rsid w:val="00701BC0"/>
    <w:rsid w:val="00701F5E"/>
    <w:rsid w:val="007023F5"/>
    <w:rsid w:val="00702B73"/>
    <w:rsid w:val="00702D28"/>
    <w:rsid w:val="007031D7"/>
    <w:rsid w:val="0070336C"/>
    <w:rsid w:val="00703986"/>
    <w:rsid w:val="00703AF1"/>
    <w:rsid w:val="00703BC5"/>
    <w:rsid w:val="00704255"/>
    <w:rsid w:val="007043AB"/>
    <w:rsid w:val="007048B4"/>
    <w:rsid w:val="00704C93"/>
    <w:rsid w:val="00704D0F"/>
    <w:rsid w:val="00705752"/>
    <w:rsid w:val="00705C91"/>
    <w:rsid w:val="00706347"/>
    <w:rsid w:val="0070663E"/>
    <w:rsid w:val="00706747"/>
    <w:rsid w:val="00706F67"/>
    <w:rsid w:val="00706F9F"/>
    <w:rsid w:val="007070C4"/>
    <w:rsid w:val="007070EE"/>
    <w:rsid w:val="00707264"/>
    <w:rsid w:val="00707373"/>
    <w:rsid w:val="00707B50"/>
    <w:rsid w:val="0071108E"/>
    <w:rsid w:val="007112FA"/>
    <w:rsid w:val="007112FB"/>
    <w:rsid w:val="007114A6"/>
    <w:rsid w:val="0071172A"/>
    <w:rsid w:val="0071198A"/>
    <w:rsid w:val="00711F73"/>
    <w:rsid w:val="007120C9"/>
    <w:rsid w:val="00712210"/>
    <w:rsid w:val="0071253A"/>
    <w:rsid w:val="00712A45"/>
    <w:rsid w:val="00712CC8"/>
    <w:rsid w:val="00713014"/>
    <w:rsid w:val="0071329F"/>
    <w:rsid w:val="0071386F"/>
    <w:rsid w:val="00713906"/>
    <w:rsid w:val="00713B45"/>
    <w:rsid w:val="00714FD3"/>
    <w:rsid w:val="0071518E"/>
    <w:rsid w:val="0071530E"/>
    <w:rsid w:val="00715952"/>
    <w:rsid w:val="007159A6"/>
    <w:rsid w:val="00715EE8"/>
    <w:rsid w:val="00716795"/>
    <w:rsid w:val="007168CD"/>
    <w:rsid w:val="00716945"/>
    <w:rsid w:val="007169A1"/>
    <w:rsid w:val="00716CA0"/>
    <w:rsid w:val="00716F69"/>
    <w:rsid w:val="007172B7"/>
    <w:rsid w:val="007178CC"/>
    <w:rsid w:val="00717B97"/>
    <w:rsid w:val="00720154"/>
    <w:rsid w:val="007202E0"/>
    <w:rsid w:val="007207D1"/>
    <w:rsid w:val="007209C2"/>
    <w:rsid w:val="00720CF3"/>
    <w:rsid w:val="00720D32"/>
    <w:rsid w:val="00720D3D"/>
    <w:rsid w:val="007213C9"/>
    <w:rsid w:val="007219AA"/>
    <w:rsid w:val="007219FD"/>
    <w:rsid w:val="00721A9C"/>
    <w:rsid w:val="0072212E"/>
    <w:rsid w:val="007221FA"/>
    <w:rsid w:val="0072239F"/>
    <w:rsid w:val="0072260B"/>
    <w:rsid w:val="00722A0A"/>
    <w:rsid w:val="00722CCD"/>
    <w:rsid w:val="007230EC"/>
    <w:rsid w:val="00723379"/>
    <w:rsid w:val="007239D7"/>
    <w:rsid w:val="00723CAA"/>
    <w:rsid w:val="00723D6B"/>
    <w:rsid w:val="0072428D"/>
    <w:rsid w:val="007244C5"/>
    <w:rsid w:val="00724536"/>
    <w:rsid w:val="00724542"/>
    <w:rsid w:val="00724C19"/>
    <w:rsid w:val="007253F3"/>
    <w:rsid w:val="0072543C"/>
    <w:rsid w:val="00725BC7"/>
    <w:rsid w:val="007261D2"/>
    <w:rsid w:val="00726A4B"/>
    <w:rsid w:val="00726B50"/>
    <w:rsid w:val="00726DA8"/>
    <w:rsid w:val="00726E5A"/>
    <w:rsid w:val="00727151"/>
    <w:rsid w:val="00727294"/>
    <w:rsid w:val="00727346"/>
    <w:rsid w:val="0072771D"/>
    <w:rsid w:val="00727A2E"/>
    <w:rsid w:val="00727BF4"/>
    <w:rsid w:val="00727C06"/>
    <w:rsid w:val="00727C0E"/>
    <w:rsid w:val="00727D59"/>
    <w:rsid w:val="00730686"/>
    <w:rsid w:val="00730DE8"/>
    <w:rsid w:val="007312FD"/>
    <w:rsid w:val="00731798"/>
    <w:rsid w:val="00731802"/>
    <w:rsid w:val="00731FD2"/>
    <w:rsid w:val="007322F9"/>
    <w:rsid w:val="00732B3E"/>
    <w:rsid w:val="00732B4D"/>
    <w:rsid w:val="0073302E"/>
    <w:rsid w:val="007334AC"/>
    <w:rsid w:val="00733881"/>
    <w:rsid w:val="00733AA2"/>
    <w:rsid w:val="00733BAD"/>
    <w:rsid w:val="00733C03"/>
    <w:rsid w:val="00733C8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68FC"/>
    <w:rsid w:val="00736B86"/>
    <w:rsid w:val="00736D32"/>
    <w:rsid w:val="00737041"/>
    <w:rsid w:val="00737046"/>
    <w:rsid w:val="007370B4"/>
    <w:rsid w:val="0073737D"/>
    <w:rsid w:val="00737D06"/>
    <w:rsid w:val="007402C4"/>
    <w:rsid w:val="007402EF"/>
    <w:rsid w:val="007408FA"/>
    <w:rsid w:val="007408FC"/>
    <w:rsid w:val="007410A3"/>
    <w:rsid w:val="0074145A"/>
    <w:rsid w:val="00741475"/>
    <w:rsid w:val="007418C9"/>
    <w:rsid w:val="00741B02"/>
    <w:rsid w:val="00741FE3"/>
    <w:rsid w:val="007420BB"/>
    <w:rsid w:val="0074211D"/>
    <w:rsid w:val="007423AB"/>
    <w:rsid w:val="00742476"/>
    <w:rsid w:val="0074250A"/>
    <w:rsid w:val="0074286B"/>
    <w:rsid w:val="007428EA"/>
    <w:rsid w:val="00742974"/>
    <w:rsid w:val="00742B35"/>
    <w:rsid w:val="00742E83"/>
    <w:rsid w:val="0074313A"/>
    <w:rsid w:val="00743779"/>
    <w:rsid w:val="00743C5A"/>
    <w:rsid w:val="00743E88"/>
    <w:rsid w:val="007444C1"/>
    <w:rsid w:val="0074479B"/>
    <w:rsid w:val="0074545B"/>
    <w:rsid w:val="00745643"/>
    <w:rsid w:val="007458C6"/>
    <w:rsid w:val="0074596A"/>
    <w:rsid w:val="007459A9"/>
    <w:rsid w:val="00745DFB"/>
    <w:rsid w:val="00746166"/>
    <w:rsid w:val="00746362"/>
    <w:rsid w:val="00746592"/>
    <w:rsid w:val="00746ABF"/>
    <w:rsid w:val="00747158"/>
    <w:rsid w:val="007474E3"/>
    <w:rsid w:val="007477CB"/>
    <w:rsid w:val="0075006D"/>
    <w:rsid w:val="0075075D"/>
    <w:rsid w:val="00750760"/>
    <w:rsid w:val="00750D2B"/>
    <w:rsid w:val="00750DDB"/>
    <w:rsid w:val="00750F60"/>
    <w:rsid w:val="00750FCA"/>
    <w:rsid w:val="007512F4"/>
    <w:rsid w:val="0075156C"/>
    <w:rsid w:val="00752085"/>
    <w:rsid w:val="007522C8"/>
    <w:rsid w:val="007525FC"/>
    <w:rsid w:val="00752726"/>
    <w:rsid w:val="0075295B"/>
    <w:rsid w:val="00753414"/>
    <w:rsid w:val="0075357D"/>
    <w:rsid w:val="007535AA"/>
    <w:rsid w:val="007535DA"/>
    <w:rsid w:val="007536E3"/>
    <w:rsid w:val="0075373B"/>
    <w:rsid w:val="00753E07"/>
    <w:rsid w:val="00753EB1"/>
    <w:rsid w:val="00753FA3"/>
    <w:rsid w:val="00754050"/>
    <w:rsid w:val="00754BEB"/>
    <w:rsid w:val="00754D6D"/>
    <w:rsid w:val="00754EC2"/>
    <w:rsid w:val="00754F62"/>
    <w:rsid w:val="007554D1"/>
    <w:rsid w:val="00755527"/>
    <w:rsid w:val="0075582D"/>
    <w:rsid w:val="00755955"/>
    <w:rsid w:val="00755B35"/>
    <w:rsid w:val="00755CC8"/>
    <w:rsid w:val="00755F55"/>
    <w:rsid w:val="00756331"/>
    <w:rsid w:val="00756497"/>
    <w:rsid w:val="00756552"/>
    <w:rsid w:val="00756A8E"/>
    <w:rsid w:val="00756B71"/>
    <w:rsid w:val="00756F57"/>
    <w:rsid w:val="00756FFA"/>
    <w:rsid w:val="007579AE"/>
    <w:rsid w:val="007579E2"/>
    <w:rsid w:val="00760543"/>
    <w:rsid w:val="00760556"/>
    <w:rsid w:val="007608E4"/>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458"/>
    <w:rsid w:val="007665D6"/>
    <w:rsid w:val="007667D9"/>
    <w:rsid w:val="00766982"/>
    <w:rsid w:val="00766F47"/>
    <w:rsid w:val="00767205"/>
    <w:rsid w:val="007673BD"/>
    <w:rsid w:val="007673EA"/>
    <w:rsid w:val="0076773C"/>
    <w:rsid w:val="00767852"/>
    <w:rsid w:val="00767D34"/>
    <w:rsid w:val="0077000A"/>
    <w:rsid w:val="0077067E"/>
    <w:rsid w:val="007709E1"/>
    <w:rsid w:val="00770D11"/>
    <w:rsid w:val="007712BF"/>
    <w:rsid w:val="00771694"/>
    <w:rsid w:val="0077170E"/>
    <w:rsid w:val="0077186C"/>
    <w:rsid w:val="00771E92"/>
    <w:rsid w:val="00771F80"/>
    <w:rsid w:val="0077215A"/>
    <w:rsid w:val="0077220B"/>
    <w:rsid w:val="00772910"/>
    <w:rsid w:val="00772A08"/>
    <w:rsid w:val="00772BA3"/>
    <w:rsid w:val="00772C6B"/>
    <w:rsid w:val="00772DD7"/>
    <w:rsid w:val="00772F23"/>
    <w:rsid w:val="00773376"/>
    <w:rsid w:val="0077367F"/>
    <w:rsid w:val="0077392D"/>
    <w:rsid w:val="00773C98"/>
    <w:rsid w:val="00773E3E"/>
    <w:rsid w:val="00774EEB"/>
    <w:rsid w:val="007750CE"/>
    <w:rsid w:val="007753D6"/>
    <w:rsid w:val="007755A5"/>
    <w:rsid w:val="0077571D"/>
    <w:rsid w:val="007759C3"/>
    <w:rsid w:val="00776351"/>
    <w:rsid w:val="007763B8"/>
    <w:rsid w:val="0077641A"/>
    <w:rsid w:val="00776A64"/>
    <w:rsid w:val="00776ADF"/>
    <w:rsid w:val="00776C58"/>
    <w:rsid w:val="00777036"/>
    <w:rsid w:val="00777103"/>
    <w:rsid w:val="0077710D"/>
    <w:rsid w:val="007775E1"/>
    <w:rsid w:val="007778FA"/>
    <w:rsid w:val="00777CE0"/>
    <w:rsid w:val="00777DA8"/>
    <w:rsid w:val="00777FE0"/>
    <w:rsid w:val="00780241"/>
    <w:rsid w:val="00780521"/>
    <w:rsid w:val="00780684"/>
    <w:rsid w:val="00780E0F"/>
    <w:rsid w:val="007812DE"/>
    <w:rsid w:val="00781566"/>
    <w:rsid w:val="00781795"/>
    <w:rsid w:val="00781A63"/>
    <w:rsid w:val="00781D40"/>
    <w:rsid w:val="007820C9"/>
    <w:rsid w:val="0078243F"/>
    <w:rsid w:val="0078248E"/>
    <w:rsid w:val="007828C5"/>
    <w:rsid w:val="0078329D"/>
    <w:rsid w:val="007832C4"/>
    <w:rsid w:val="00783690"/>
    <w:rsid w:val="00783801"/>
    <w:rsid w:val="007838B7"/>
    <w:rsid w:val="007838D6"/>
    <w:rsid w:val="00783C09"/>
    <w:rsid w:val="00783F49"/>
    <w:rsid w:val="007843F4"/>
    <w:rsid w:val="00784A45"/>
    <w:rsid w:val="00784B91"/>
    <w:rsid w:val="00784C8E"/>
    <w:rsid w:val="00784F23"/>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32"/>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D5A"/>
    <w:rsid w:val="00792E00"/>
    <w:rsid w:val="00793018"/>
    <w:rsid w:val="00793107"/>
    <w:rsid w:val="007933F8"/>
    <w:rsid w:val="00793602"/>
    <w:rsid w:val="007939F0"/>
    <w:rsid w:val="007943AF"/>
    <w:rsid w:val="007947CB"/>
    <w:rsid w:val="00794808"/>
    <w:rsid w:val="0079521E"/>
    <w:rsid w:val="00795366"/>
    <w:rsid w:val="00795609"/>
    <w:rsid w:val="00795804"/>
    <w:rsid w:val="0079581E"/>
    <w:rsid w:val="00795B6C"/>
    <w:rsid w:val="00795C30"/>
    <w:rsid w:val="00795EC4"/>
    <w:rsid w:val="0079687A"/>
    <w:rsid w:val="00796C23"/>
    <w:rsid w:val="00796C84"/>
    <w:rsid w:val="00796EA4"/>
    <w:rsid w:val="00797148"/>
    <w:rsid w:val="007971F5"/>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305"/>
    <w:rsid w:val="007A3485"/>
    <w:rsid w:val="007A3742"/>
    <w:rsid w:val="007A38DD"/>
    <w:rsid w:val="007A3903"/>
    <w:rsid w:val="007A3B3F"/>
    <w:rsid w:val="007A402E"/>
    <w:rsid w:val="007A424F"/>
    <w:rsid w:val="007A43E2"/>
    <w:rsid w:val="007A47C6"/>
    <w:rsid w:val="007A4821"/>
    <w:rsid w:val="007A4B65"/>
    <w:rsid w:val="007A4BA3"/>
    <w:rsid w:val="007A4C6F"/>
    <w:rsid w:val="007A4DE7"/>
    <w:rsid w:val="007A4E1C"/>
    <w:rsid w:val="007A5758"/>
    <w:rsid w:val="007A5BED"/>
    <w:rsid w:val="007A5E1C"/>
    <w:rsid w:val="007A63BF"/>
    <w:rsid w:val="007A6488"/>
    <w:rsid w:val="007A6664"/>
    <w:rsid w:val="007A6F98"/>
    <w:rsid w:val="007A71E7"/>
    <w:rsid w:val="007A766B"/>
    <w:rsid w:val="007A7A5E"/>
    <w:rsid w:val="007A7DED"/>
    <w:rsid w:val="007A7DF2"/>
    <w:rsid w:val="007B009F"/>
    <w:rsid w:val="007B00D1"/>
    <w:rsid w:val="007B03D2"/>
    <w:rsid w:val="007B089E"/>
    <w:rsid w:val="007B0B6E"/>
    <w:rsid w:val="007B0F02"/>
    <w:rsid w:val="007B0F8B"/>
    <w:rsid w:val="007B1017"/>
    <w:rsid w:val="007B1164"/>
    <w:rsid w:val="007B140D"/>
    <w:rsid w:val="007B197C"/>
    <w:rsid w:val="007B1F76"/>
    <w:rsid w:val="007B27B4"/>
    <w:rsid w:val="007B2802"/>
    <w:rsid w:val="007B3314"/>
    <w:rsid w:val="007B3377"/>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C57"/>
    <w:rsid w:val="007B6D2E"/>
    <w:rsid w:val="007B6D7A"/>
    <w:rsid w:val="007B6D8F"/>
    <w:rsid w:val="007B6F79"/>
    <w:rsid w:val="007B74C4"/>
    <w:rsid w:val="007B7559"/>
    <w:rsid w:val="007B76C3"/>
    <w:rsid w:val="007B76F2"/>
    <w:rsid w:val="007B7A2B"/>
    <w:rsid w:val="007C0110"/>
    <w:rsid w:val="007C0137"/>
    <w:rsid w:val="007C0FD0"/>
    <w:rsid w:val="007C1100"/>
    <w:rsid w:val="007C11ED"/>
    <w:rsid w:val="007C177D"/>
    <w:rsid w:val="007C1A65"/>
    <w:rsid w:val="007C2272"/>
    <w:rsid w:val="007C22CA"/>
    <w:rsid w:val="007C238F"/>
    <w:rsid w:val="007C263F"/>
    <w:rsid w:val="007C2698"/>
    <w:rsid w:val="007C27BC"/>
    <w:rsid w:val="007C2839"/>
    <w:rsid w:val="007C2A32"/>
    <w:rsid w:val="007C2A69"/>
    <w:rsid w:val="007C2CCA"/>
    <w:rsid w:val="007C2DA9"/>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1EE"/>
    <w:rsid w:val="007C5400"/>
    <w:rsid w:val="007C5554"/>
    <w:rsid w:val="007C5766"/>
    <w:rsid w:val="007C57D5"/>
    <w:rsid w:val="007C6706"/>
    <w:rsid w:val="007C6777"/>
    <w:rsid w:val="007C6AA2"/>
    <w:rsid w:val="007C6ADF"/>
    <w:rsid w:val="007C6D8F"/>
    <w:rsid w:val="007C6EB3"/>
    <w:rsid w:val="007C6ECA"/>
    <w:rsid w:val="007C70CB"/>
    <w:rsid w:val="007C763F"/>
    <w:rsid w:val="007C7ABA"/>
    <w:rsid w:val="007C7BDE"/>
    <w:rsid w:val="007C7E1E"/>
    <w:rsid w:val="007D00DF"/>
    <w:rsid w:val="007D02A3"/>
    <w:rsid w:val="007D0435"/>
    <w:rsid w:val="007D0603"/>
    <w:rsid w:val="007D06B0"/>
    <w:rsid w:val="007D082B"/>
    <w:rsid w:val="007D09A8"/>
    <w:rsid w:val="007D0C23"/>
    <w:rsid w:val="007D116B"/>
    <w:rsid w:val="007D13A0"/>
    <w:rsid w:val="007D1854"/>
    <w:rsid w:val="007D1C4B"/>
    <w:rsid w:val="007D1D3B"/>
    <w:rsid w:val="007D20E3"/>
    <w:rsid w:val="007D2187"/>
    <w:rsid w:val="007D229D"/>
    <w:rsid w:val="007D25BC"/>
    <w:rsid w:val="007D29CE"/>
    <w:rsid w:val="007D2F8D"/>
    <w:rsid w:val="007D3339"/>
    <w:rsid w:val="007D3DE7"/>
    <w:rsid w:val="007D45FF"/>
    <w:rsid w:val="007D4AB6"/>
    <w:rsid w:val="007D4B22"/>
    <w:rsid w:val="007D4E91"/>
    <w:rsid w:val="007D50FD"/>
    <w:rsid w:val="007D51A5"/>
    <w:rsid w:val="007D5363"/>
    <w:rsid w:val="007D5449"/>
    <w:rsid w:val="007D5534"/>
    <w:rsid w:val="007D55F0"/>
    <w:rsid w:val="007D56E9"/>
    <w:rsid w:val="007D5758"/>
    <w:rsid w:val="007D5923"/>
    <w:rsid w:val="007D5A97"/>
    <w:rsid w:val="007D5C33"/>
    <w:rsid w:val="007D605B"/>
    <w:rsid w:val="007D6252"/>
    <w:rsid w:val="007D67ED"/>
    <w:rsid w:val="007D6C87"/>
    <w:rsid w:val="007D7DE0"/>
    <w:rsid w:val="007D7FEE"/>
    <w:rsid w:val="007E0104"/>
    <w:rsid w:val="007E08CF"/>
    <w:rsid w:val="007E0AF4"/>
    <w:rsid w:val="007E0B6F"/>
    <w:rsid w:val="007E0DC6"/>
    <w:rsid w:val="007E10A2"/>
    <w:rsid w:val="007E1529"/>
    <w:rsid w:val="007E16CC"/>
    <w:rsid w:val="007E1820"/>
    <w:rsid w:val="007E1919"/>
    <w:rsid w:val="007E1C6B"/>
    <w:rsid w:val="007E22DB"/>
    <w:rsid w:val="007E2398"/>
    <w:rsid w:val="007E24AF"/>
    <w:rsid w:val="007E2959"/>
    <w:rsid w:val="007E2CB4"/>
    <w:rsid w:val="007E3293"/>
    <w:rsid w:val="007E35F2"/>
    <w:rsid w:val="007E3890"/>
    <w:rsid w:val="007E3D2B"/>
    <w:rsid w:val="007E3F5A"/>
    <w:rsid w:val="007E4761"/>
    <w:rsid w:val="007E5278"/>
    <w:rsid w:val="007E536E"/>
    <w:rsid w:val="007E5C43"/>
    <w:rsid w:val="007E5DAB"/>
    <w:rsid w:val="007E5F8D"/>
    <w:rsid w:val="007E637D"/>
    <w:rsid w:val="007E679C"/>
    <w:rsid w:val="007E6818"/>
    <w:rsid w:val="007E6819"/>
    <w:rsid w:val="007E6F77"/>
    <w:rsid w:val="007E71C6"/>
    <w:rsid w:val="007E7B22"/>
    <w:rsid w:val="007E7BF2"/>
    <w:rsid w:val="007E7E4B"/>
    <w:rsid w:val="007E7F34"/>
    <w:rsid w:val="007ECB93"/>
    <w:rsid w:val="007F03AC"/>
    <w:rsid w:val="007F1A6B"/>
    <w:rsid w:val="007F1D7C"/>
    <w:rsid w:val="007F2545"/>
    <w:rsid w:val="007F26D5"/>
    <w:rsid w:val="007F27AE"/>
    <w:rsid w:val="007F297D"/>
    <w:rsid w:val="007F2BA6"/>
    <w:rsid w:val="007F3088"/>
    <w:rsid w:val="007F32C9"/>
    <w:rsid w:val="007F35A0"/>
    <w:rsid w:val="007F4249"/>
    <w:rsid w:val="007F4643"/>
    <w:rsid w:val="007F4C28"/>
    <w:rsid w:val="007F52F1"/>
    <w:rsid w:val="007F5B9D"/>
    <w:rsid w:val="007F5C5A"/>
    <w:rsid w:val="007F5E2A"/>
    <w:rsid w:val="007F623E"/>
    <w:rsid w:val="007F66D7"/>
    <w:rsid w:val="007F6751"/>
    <w:rsid w:val="007F68B8"/>
    <w:rsid w:val="007F6F7A"/>
    <w:rsid w:val="007F6F98"/>
    <w:rsid w:val="007F7420"/>
    <w:rsid w:val="007F75BE"/>
    <w:rsid w:val="007F7B44"/>
    <w:rsid w:val="007F7FB2"/>
    <w:rsid w:val="008000C5"/>
    <w:rsid w:val="00800745"/>
    <w:rsid w:val="0080079F"/>
    <w:rsid w:val="0080116D"/>
    <w:rsid w:val="00801416"/>
    <w:rsid w:val="00801F39"/>
    <w:rsid w:val="008020BF"/>
    <w:rsid w:val="00802595"/>
    <w:rsid w:val="00802698"/>
    <w:rsid w:val="00802711"/>
    <w:rsid w:val="00802912"/>
    <w:rsid w:val="00802A6A"/>
    <w:rsid w:val="00802D08"/>
    <w:rsid w:val="00803081"/>
    <w:rsid w:val="00803402"/>
    <w:rsid w:val="008037C4"/>
    <w:rsid w:val="0080394D"/>
    <w:rsid w:val="00803E7F"/>
    <w:rsid w:val="00804202"/>
    <w:rsid w:val="0080475D"/>
    <w:rsid w:val="00804981"/>
    <w:rsid w:val="008049A7"/>
    <w:rsid w:val="008049AD"/>
    <w:rsid w:val="00804B47"/>
    <w:rsid w:val="00805563"/>
    <w:rsid w:val="00805D15"/>
    <w:rsid w:val="00805E38"/>
    <w:rsid w:val="0080638B"/>
    <w:rsid w:val="008065E8"/>
    <w:rsid w:val="00807076"/>
    <w:rsid w:val="0080709E"/>
    <w:rsid w:val="0080764C"/>
    <w:rsid w:val="00807662"/>
    <w:rsid w:val="00807809"/>
    <w:rsid w:val="008078C4"/>
    <w:rsid w:val="00807AA5"/>
    <w:rsid w:val="00807EA8"/>
    <w:rsid w:val="00807F1B"/>
    <w:rsid w:val="00807FD2"/>
    <w:rsid w:val="0081025F"/>
    <w:rsid w:val="008102DA"/>
    <w:rsid w:val="00810394"/>
    <w:rsid w:val="0081053C"/>
    <w:rsid w:val="00810583"/>
    <w:rsid w:val="00810594"/>
    <w:rsid w:val="00810A1E"/>
    <w:rsid w:val="00810B9B"/>
    <w:rsid w:val="00810C40"/>
    <w:rsid w:val="00810C97"/>
    <w:rsid w:val="00810DB7"/>
    <w:rsid w:val="0081130A"/>
    <w:rsid w:val="008113A3"/>
    <w:rsid w:val="0081148A"/>
    <w:rsid w:val="008114B8"/>
    <w:rsid w:val="00811BE4"/>
    <w:rsid w:val="00811D7A"/>
    <w:rsid w:val="008121C4"/>
    <w:rsid w:val="00812471"/>
    <w:rsid w:val="0081247D"/>
    <w:rsid w:val="008125FD"/>
    <w:rsid w:val="0081276E"/>
    <w:rsid w:val="00812815"/>
    <w:rsid w:val="00812942"/>
    <w:rsid w:val="0081298D"/>
    <w:rsid w:val="00812A2A"/>
    <w:rsid w:val="00812DFB"/>
    <w:rsid w:val="008130E7"/>
    <w:rsid w:val="008134CB"/>
    <w:rsid w:val="0081365B"/>
    <w:rsid w:val="00813897"/>
    <w:rsid w:val="00813B7A"/>
    <w:rsid w:val="00813CE7"/>
    <w:rsid w:val="00814190"/>
    <w:rsid w:val="008141F0"/>
    <w:rsid w:val="008144C5"/>
    <w:rsid w:val="00814659"/>
    <w:rsid w:val="0081475A"/>
    <w:rsid w:val="0081521B"/>
    <w:rsid w:val="00815479"/>
    <w:rsid w:val="00815A5C"/>
    <w:rsid w:val="00815BDC"/>
    <w:rsid w:val="00816943"/>
    <w:rsid w:val="00816A2C"/>
    <w:rsid w:val="00816E7C"/>
    <w:rsid w:val="0081704E"/>
    <w:rsid w:val="00817873"/>
    <w:rsid w:val="00820451"/>
    <w:rsid w:val="008207F6"/>
    <w:rsid w:val="00820CF6"/>
    <w:rsid w:val="00820F1C"/>
    <w:rsid w:val="00821262"/>
    <w:rsid w:val="008212DD"/>
    <w:rsid w:val="00821EEC"/>
    <w:rsid w:val="00821F42"/>
    <w:rsid w:val="008224D2"/>
    <w:rsid w:val="008226F0"/>
    <w:rsid w:val="008227BC"/>
    <w:rsid w:val="00822AEC"/>
    <w:rsid w:val="00822EB8"/>
    <w:rsid w:val="008230D6"/>
    <w:rsid w:val="00823238"/>
    <w:rsid w:val="00823550"/>
    <w:rsid w:val="008236C5"/>
    <w:rsid w:val="00823F98"/>
    <w:rsid w:val="00824007"/>
    <w:rsid w:val="00824016"/>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27DF9"/>
    <w:rsid w:val="00827F2F"/>
    <w:rsid w:val="00830017"/>
    <w:rsid w:val="008300F0"/>
    <w:rsid w:val="008303BE"/>
    <w:rsid w:val="00830404"/>
    <w:rsid w:val="008307A6"/>
    <w:rsid w:val="00830942"/>
    <w:rsid w:val="00830A8F"/>
    <w:rsid w:val="00830B7E"/>
    <w:rsid w:val="0083118D"/>
    <w:rsid w:val="008313B0"/>
    <w:rsid w:val="00831538"/>
    <w:rsid w:val="0083184F"/>
    <w:rsid w:val="00831A6B"/>
    <w:rsid w:val="00831F08"/>
    <w:rsid w:val="00831F50"/>
    <w:rsid w:val="0083212F"/>
    <w:rsid w:val="008321FA"/>
    <w:rsid w:val="008329DB"/>
    <w:rsid w:val="008332B4"/>
    <w:rsid w:val="008334B7"/>
    <w:rsid w:val="008336FF"/>
    <w:rsid w:val="00833B65"/>
    <w:rsid w:val="00833DD1"/>
    <w:rsid w:val="00833E08"/>
    <w:rsid w:val="00834526"/>
    <w:rsid w:val="008345C9"/>
    <w:rsid w:val="00834719"/>
    <w:rsid w:val="00834BC5"/>
    <w:rsid w:val="008352BE"/>
    <w:rsid w:val="0083594F"/>
    <w:rsid w:val="00835CD2"/>
    <w:rsid w:val="00836379"/>
    <w:rsid w:val="0083644E"/>
    <w:rsid w:val="00836702"/>
    <w:rsid w:val="008368F9"/>
    <w:rsid w:val="00836A4F"/>
    <w:rsid w:val="00836DDA"/>
    <w:rsid w:val="00836EF0"/>
    <w:rsid w:val="008370A9"/>
    <w:rsid w:val="008376D8"/>
    <w:rsid w:val="0083775B"/>
    <w:rsid w:val="00840D81"/>
    <w:rsid w:val="00840DFB"/>
    <w:rsid w:val="00840EEC"/>
    <w:rsid w:val="008411FB"/>
    <w:rsid w:val="00841202"/>
    <w:rsid w:val="0084121F"/>
    <w:rsid w:val="00841303"/>
    <w:rsid w:val="00841DC2"/>
    <w:rsid w:val="00841F95"/>
    <w:rsid w:val="00842269"/>
    <w:rsid w:val="008423CE"/>
    <w:rsid w:val="0084259D"/>
    <w:rsid w:val="0084291E"/>
    <w:rsid w:val="00842B7A"/>
    <w:rsid w:val="00842D21"/>
    <w:rsid w:val="00842F95"/>
    <w:rsid w:val="00843072"/>
    <w:rsid w:val="008432D3"/>
    <w:rsid w:val="008436A2"/>
    <w:rsid w:val="00843D4B"/>
    <w:rsid w:val="00843ED5"/>
    <w:rsid w:val="00844317"/>
    <w:rsid w:val="008445F6"/>
    <w:rsid w:val="00844875"/>
    <w:rsid w:val="008448E9"/>
    <w:rsid w:val="00844B28"/>
    <w:rsid w:val="00844B85"/>
    <w:rsid w:val="00845010"/>
    <w:rsid w:val="0084503F"/>
    <w:rsid w:val="0084561D"/>
    <w:rsid w:val="0084589F"/>
    <w:rsid w:val="0084602C"/>
    <w:rsid w:val="0084645D"/>
    <w:rsid w:val="0084654E"/>
    <w:rsid w:val="00846560"/>
    <w:rsid w:val="00846A9D"/>
    <w:rsid w:val="00846CDC"/>
    <w:rsid w:val="00846F12"/>
    <w:rsid w:val="00846F26"/>
    <w:rsid w:val="00847067"/>
    <w:rsid w:val="008472C8"/>
    <w:rsid w:val="00847659"/>
    <w:rsid w:val="00847833"/>
    <w:rsid w:val="00847A28"/>
    <w:rsid w:val="00850090"/>
    <w:rsid w:val="008500A9"/>
    <w:rsid w:val="00850766"/>
    <w:rsid w:val="00850A6C"/>
    <w:rsid w:val="00850DE6"/>
    <w:rsid w:val="0085147C"/>
    <w:rsid w:val="00851857"/>
    <w:rsid w:val="0085205A"/>
    <w:rsid w:val="0085232C"/>
    <w:rsid w:val="00852345"/>
    <w:rsid w:val="0085293D"/>
    <w:rsid w:val="00852C4A"/>
    <w:rsid w:val="00852C8B"/>
    <w:rsid w:val="00853053"/>
    <w:rsid w:val="0085362D"/>
    <w:rsid w:val="008536DA"/>
    <w:rsid w:val="008538DB"/>
    <w:rsid w:val="00853987"/>
    <w:rsid w:val="00853B92"/>
    <w:rsid w:val="00853C7D"/>
    <w:rsid w:val="00854775"/>
    <w:rsid w:val="00854891"/>
    <w:rsid w:val="00854A92"/>
    <w:rsid w:val="00854AFC"/>
    <w:rsid w:val="00854C19"/>
    <w:rsid w:val="00854E25"/>
    <w:rsid w:val="00855D27"/>
    <w:rsid w:val="00856819"/>
    <w:rsid w:val="00856840"/>
    <w:rsid w:val="00856B69"/>
    <w:rsid w:val="008576C1"/>
    <w:rsid w:val="008577AF"/>
    <w:rsid w:val="008579A6"/>
    <w:rsid w:val="0086000C"/>
    <w:rsid w:val="008601F2"/>
    <w:rsid w:val="008602BB"/>
    <w:rsid w:val="00860EA0"/>
    <w:rsid w:val="00860FAB"/>
    <w:rsid w:val="00861101"/>
    <w:rsid w:val="00861311"/>
    <w:rsid w:val="00861AF5"/>
    <w:rsid w:val="00861B12"/>
    <w:rsid w:val="0086207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1D4"/>
    <w:rsid w:val="008652B7"/>
    <w:rsid w:val="00865535"/>
    <w:rsid w:val="00865CA3"/>
    <w:rsid w:val="00865D8D"/>
    <w:rsid w:val="00865EB7"/>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0B9"/>
    <w:rsid w:val="008715CB"/>
    <w:rsid w:val="00871D4F"/>
    <w:rsid w:val="008721A0"/>
    <w:rsid w:val="008727CD"/>
    <w:rsid w:val="008727D8"/>
    <w:rsid w:val="00872ABD"/>
    <w:rsid w:val="00872B1F"/>
    <w:rsid w:val="008730AA"/>
    <w:rsid w:val="008732E8"/>
    <w:rsid w:val="008732FF"/>
    <w:rsid w:val="00873328"/>
    <w:rsid w:val="0087348D"/>
    <w:rsid w:val="00873ADF"/>
    <w:rsid w:val="00873EB9"/>
    <w:rsid w:val="008742AF"/>
    <w:rsid w:val="00874B42"/>
    <w:rsid w:val="00874D8C"/>
    <w:rsid w:val="008759AC"/>
    <w:rsid w:val="00875A2E"/>
    <w:rsid w:val="00875CD3"/>
    <w:rsid w:val="00875F5F"/>
    <w:rsid w:val="008762A2"/>
    <w:rsid w:val="00876BC7"/>
    <w:rsid w:val="00876EAC"/>
    <w:rsid w:val="0087711D"/>
    <w:rsid w:val="00877975"/>
    <w:rsid w:val="00877B27"/>
    <w:rsid w:val="008804BB"/>
    <w:rsid w:val="00880672"/>
    <w:rsid w:val="00880758"/>
    <w:rsid w:val="0088100B"/>
    <w:rsid w:val="008811B0"/>
    <w:rsid w:val="008814CC"/>
    <w:rsid w:val="008818F7"/>
    <w:rsid w:val="00881C82"/>
    <w:rsid w:val="00881F0A"/>
    <w:rsid w:val="00882A32"/>
    <w:rsid w:val="00883406"/>
    <w:rsid w:val="0088347F"/>
    <w:rsid w:val="00883F73"/>
    <w:rsid w:val="0088426E"/>
    <w:rsid w:val="00884348"/>
    <w:rsid w:val="00884D2F"/>
    <w:rsid w:val="00884DA4"/>
    <w:rsid w:val="00884F75"/>
    <w:rsid w:val="00885159"/>
    <w:rsid w:val="00885267"/>
    <w:rsid w:val="008854C4"/>
    <w:rsid w:val="008854EE"/>
    <w:rsid w:val="00885507"/>
    <w:rsid w:val="0088561F"/>
    <w:rsid w:val="008858A3"/>
    <w:rsid w:val="00885968"/>
    <w:rsid w:val="00885BBF"/>
    <w:rsid w:val="008861D3"/>
    <w:rsid w:val="008868F3"/>
    <w:rsid w:val="00886B6E"/>
    <w:rsid w:val="00886BDE"/>
    <w:rsid w:val="00886E96"/>
    <w:rsid w:val="008870BA"/>
    <w:rsid w:val="00887964"/>
    <w:rsid w:val="00887CC1"/>
    <w:rsid w:val="00887D0A"/>
    <w:rsid w:val="0089049E"/>
    <w:rsid w:val="00890838"/>
    <w:rsid w:val="0089091A"/>
    <w:rsid w:val="00891463"/>
    <w:rsid w:val="00891576"/>
    <w:rsid w:val="00891CB9"/>
    <w:rsid w:val="00891CBC"/>
    <w:rsid w:val="00891FB0"/>
    <w:rsid w:val="0089215E"/>
    <w:rsid w:val="008924C4"/>
    <w:rsid w:val="0089267F"/>
    <w:rsid w:val="0089283A"/>
    <w:rsid w:val="0089285A"/>
    <w:rsid w:val="00892864"/>
    <w:rsid w:val="00892A95"/>
    <w:rsid w:val="00892F57"/>
    <w:rsid w:val="00893106"/>
    <w:rsid w:val="008931C4"/>
    <w:rsid w:val="008933FC"/>
    <w:rsid w:val="008934CA"/>
    <w:rsid w:val="00893540"/>
    <w:rsid w:val="00893E62"/>
    <w:rsid w:val="008948B8"/>
    <w:rsid w:val="00895015"/>
    <w:rsid w:val="008951F1"/>
    <w:rsid w:val="0089550A"/>
    <w:rsid w:val="0089576B"/>
    <w:rsid w:val="00895DD3"/>
    <w:rsid w:val="00896414"/>
    <w:rsid w:val="008973C8"/>
    <w:rsid w:val="008978A8"/>
    <w:rsid w:val="0089792F"/>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6B8F"/>
    <w:rsid w:val="008A6E56"/>
    <w:rsid w:val="008A7031"/>
    <w:rsid w:val="008A70F6"/>
    <w:rsid w:val="008A751B"/>
    <w:rsid w:val="008A759D"/>
    <w:rsid w:val="008A79F0"/>
    <w:rsid w:val="008A7C31"/>
    <w:rsid w:val="008B035B"/>
    <w:rsid w:val="008B0618"/>
    <w:rsid w:val="008B0A6C"/>
    <w:rsid w:val="008B0C16"/>
    <w:rsid w:val="008B12AF"/>
    <w:rsid w:val="008B140D"/>
    <w:rsid w:val="008B1836"/>
    <w:rsid w:val="008B1A1D"/>
    <w:rsid w:val="008B1B28"/>
    <w:rsid w:val="008B1F69"/>
    <w:rsid w:val="008B1FC0"/>
    <w:rsid w:val="008B1FE2"/>
    <w:rsid w:val="008B2035"/>
    <w:rsid w:val="008B23F9"/>
    <w:rsid w:val="008B2488"/>
    <w:rsid w:val="008B32B5"/>
    <w:rsid w:val="008B3B88"/>
    <w:rsid w:val="008B3EB8"/>
    <w:rsid w:val="008B43D4"/>
    <w:rsid w:val="008B4600"/>
    <w:rsid w:val="008B4650"/>
    <w:rsid w:val="008B4D0A"/>
    <w:rsid w:val="008B4D8B"/>
    <w:rsid w:val="008B4E87"/>
    <w:rsid w:val="008B4FF4"/>
    <w:rsid w:val="008B5950"/>
    <w:rsid w:val="008B5BFA"/>
    <w:rsid w:val="008B5C1F"/>
    <w:rsid w:val="008B61AB"/>
    <w:rsid w:val="008B6359"/>
    <w:rsid w:val="008B64BF"/>
    <w:rsid w:val="008B65D8"/>
    <w:rsid w:val="008B6604"/>
    <w:rsid w:val="008B684C"/>
    <w:rsid w:val="008B6F4B"/>
    <w:rsid w:val="008B7302"/>
    <w:rsid w:val="008B7398"/>
    <w:rsid w:val="008B767E"/>
    <w:rsid w:val="008B7EEF"/>
    <w:rsid w:val="008C01E9"/>
    <w:rsid w:val="008C06D4"/>
    <w:rsid w:val="008C07EB"/>
    <w:rsid w:val="008C0821"/>
    <w:rsid w:val="008C0A56"/>
    <w:rsid w:val="008C0A9F"/>
    <w:rsid w:val="008C0DDC"/>
    <w:rsid w:val="008C0E2F"/>
    <w:rsid w:val="008C17E1"/>
    <w:rsid w:val="008C18B2"/>
    <w:rsid w:val="008C1A6C"/>
    <w:rsid w:val="008C20C8"/>
    <w:rsid w:val="008C24E4"/>
    <w:rsid w:val="008C27BC"/>
    <w:rsid w:val="008C2B05"/>
    <w:rsid w:val="008C2B8E"/>
    <w:rsid w:val="008C2BBA"/>
    <w:rsid w:val="008C2D6D"/>
    <w:rsid w:val="008C2E6A"/>
    <w:rsid w:val="008C39C5"/>
    <w:rsid w:val="008C3C77"/>
    <w:rsid w:val="008C3E19"/>
    <w:rsid w:val="008C4536"/>
    <w:rsid w:val="008C4692"/>
    <w:rsid w:val="008C4FA6"/>
    <w:rsid w:val="008C4FB4"/>
    <w:rsid w:val="008C5131"/>
    <w:rsid w:val="008C513F"/>
    <w:rsid w:val="008C51E3"/>
    <w:rsid w:val="008C5761"/>
    <w:rsid w:val="008C5778"/>
    <w:rsid w:val="008C5947"/>
    <w:rsid w:val="008C5E9A"/>
    <w:rsid w:val="008C6168"/>
    <w:rsid w:val="008C650B"/>
    <w:rsid w:val="008C66C7"/>
    <w:rsid w:val="008C7138"/>
    <w:rsid w:val="008C7AD4"/>
    <w:rsid w:val="008C7B4F"/>
    <w:rsid w:val="008C7D11"/>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360"/>
    <w:rsid w:val="008D3406"/>
    <w:rsid w:val="008D3726"/>
    <w:rsid w:val="008D3D69"/>
    <w:rsid w:val="008D4368"/>
    <w:rsid w:val="008D4A26"/>
    <w:rsid w:val="008D4D17"/>
    <w:rsid w:val="008D4DB0"/>
    <w:rsid w:val="008D53C7"/>
    <w:rsid w:val="008D53EE"/>
    <w:rsid w:val="008D5511"/>
    <w:rsid w:val="008D5930"/>
    <w:rsid w:val="008D5F36"/>
    <w:rsid w:val="008D6084"/>
    <w:rsid w:val="008D6452"/>
    <w:rsid w:val="008D6611"/>
    <w:rsid w:val="008D6740"/>
    <w:rsid w:val="008D6C26"/>
    <w:rsid w:val="008D6D9B"/>
    <w:rsid w:val="008D6E00"/>
    <w:rsid w:val="008D72E6"/>
    <w:rsid w:val="008D72F7"/>
    <w:rsid w:val="008D7C5A"/>
    <w:rsid w:val="008D7E6D"/>
    <w:rsid w:val="008D7F16"/>
    <w:rsid w:val="008E00D0"/>
    <w:rsid w:val="008E01A8"/>
    <w:rsid w:val="008E023F"/>
    <w:rsid w:val="008E051A"/>
    <w:rsid w:val="008E155C"/>
    <w:rsid w:val="008E157B"/>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3A18"/>
    <w:rsid w:val="008E452D"/>
    <w:rsid w:val="008E46FA"/>
    <w:rsid w:val="008E5516"/>
    <w:rsid w:val="008E55E1"/>
    <w:rsid w:val="008E69EC"/>
    <w:rsid w:val="008E6A3D"/>
    <w:rsid w:val="008E6B33"/>
    <w:rsid w:val="008E6D8A"/>
    <w:rsid w:val="008E77A1"/>
    <w:rsid w:val="008E78E9"/>
    <w:rsid w:val="008E7C9D"/>
    <w:rsid w:val="008F0554"/>
    <w:rsid w:val="008F06A2"/>
    <w:rsid w:val="008F0A90"/>
    <w:rsid w:val="008F0B33"/>
    <w:rsid w:val="008F0CD7"/>
    <w:rsid w:val="008F0D5D"/>
    <w:rsid w:val="008F10CE"/>
    <w:rsid w:val="008F1342"/>
    <w:rsid w:val="008F15EA"/>
    <w:rsid w:val="008F16D5"/>
    <w:rsid w:val="008F252E"/>
    <w:rsid w:val="008F257C"/>
    <w:rsid w:val="008F27C7"/>
    <w:rsid w:val="008F286B"/>
    <w:rsid w:val="008F3AD8"/>
    <w:rsid w:val="008F3DB6"/>
    <w:rsid w:val="008F3DCC"/>
    <w:rsid w:val="008F3FF7"/>
    <w:rsid w:val="008F4787"/>
    <w:rsid w:val="008F4C6F"/>
    <w:rsid w:val="008F4D3D"/>
    <w:rsid w:val="008F4DDE"/>
    <w:rsid w:val="008F4E79"/>
    <w:rsid w:val="008F4E88"/>
    <w:rsid w:val="008F50A6"/>
    <w:rsid w:val="008F51FC"/>
    <w:rsid w:val="008F5258"/>
    <w:rsid w:val="008F5280"/>
    <w:rsid w:val="008F5A1D"/>
    <w:rsid w:val="008F5B51"/>
    <w:rsid w:val="008F5BF7"/>
    <w:rsid w:val="008F5CA9"/>
    <w:rsid w:val="008F5CAA"/>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38F"/>
    <w:rsid w:val="009013D5"/>
    <w:rsid w:val="0090177D"/>
    <w:rsid w:val="00901A42"/>
    <w:rsid w:val="00901CD1"/>
    <w:rsid w:val="00901D90"/>
    <w:rsid w:val="009022FC"/>
    <w:rsid w:val="009026C9"/>
    <w:rsid w:val="00902DB3"/>
    <w:rsid w:val="009031E8"/>
    <w:rsid w:val="009037A2"/>
    <w:rsid w:val="00903B1A"/>
    <w:rsid w:val="00903D30"/>
    <w:rsid w:val="009040AA"/>
    <w:rsid w:val="009049DF"/>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0F1C"/>
    <w:rsid w:val="009116AD"/>
    <w:rsid w:val="009116DB"/>
    <w:rsid w:val="0091198C"/>
    <w:rsid w:val="00911A16"/>
    <w:rsid w:val="00911B2D"/>
    <w:rsid w:val="00911D99"/>
    <w:rsid w:val="00912881"/>
    <w:rsid w:val="00912AD2"/>
    <w:rsid w:val="00912B89"/>
    <w:rsid w:val="00912D89"/>
    <w:rsid w:val="00913109"/>
    <w:rsid w:val="009131EE"/>
    <w:rsid w:val="009133EF"/>
    <w:rsid w:val="00913AD8"/>
    <w:rsid w:val="009144CF"/>
    <w:rsid w:val="009148B4"/>
    <w:rsid w:val="009152CB"/>
    <w:rsid w:val="0091580F"/>
    <w:rsid w:val="009158DF"/>
    <w:rsid w:val="00916382"/>
    <w:rsid w:val="00916905"/>
    <w:rsid w:val="0091692D"/>
    <w:rsid w:val="00916BCF"/>
    <w:rsid w:val="0091707E"/>
    <w:rsid w:val="009170D3"/>
    <w:rsid w:val="00917241"/>
    <w:rsid w:val="0091727B"/>
    <w:rsid w:val="00917370"/>
    <w:rsid w:val="0091745D"/>
    <w:rsid w:val="0091754A"/>
    <w:rsid w:val="009177D3"/>
    <w:rsid w:val="00917B5E"/>
    <w:rsid w:val="00917BF7"/>
    <w:rsid w:val="00920113"/>
    <w:rsid w:val="009202FF"/>
    <w:rsid w:val="00920F57"/>
    <w:rsid w:val="00921411"/>
    <w:rsid w:val="00921449"/>
    <w:rsid w:val="00921B1C"/>
    <w:rsid w:val="00921E43"/>
    <w:rsid w:val="00921F13"/>
    <w:rsid w:val="00922379"/>
    <w:rsid w:val="00922550"/>
    <w:rsid w:val="00922660"/>
    <w:rsid w:val="00922B08"/>
    <w:rsid w:val="00922C1B"/>
    <w:rsid w:val="00923900"/>
    <w:rsid w:val="00923921"/>
    <w:rsid w:val="00923981"/>
    <w:rsid w:val="009241E5"/>
    <w:rsid w:val="009247D8"/>
    <w:rsid w:val="00924B65"/>
    <w:rsid w:val="00924BB6"/>
    <w:rsid w:val="00924D79"/>
    <w:rsid w:val="00924DFE"/>
    <w:rsid w:val="009255EB"/>
    <w:rsid w:val="00925652"/>
    <w:rsid w:val="00925EA0"/>
    <w:rsid w:val="009260F5"/>
    <w:rsid w:val="00926150"/>
    <w:rsid w:val="00926221"/>
    <w:rsid w:val="00926B1B"/>
    <w:rsid w:val="00927A7F"/>
    <w:rsid w:val="00927C36"/>
    <w:rsid w:val="00930297"/>
    <w:rsid w:val="009303CE"/>
    <w:rsid w:val="00930413"/>
    <w:rsid w:val="009304ED"/>
    <w:rsid w:val="0093064D"/>
    <w:rsid w:val="009307B8"/>
    <w:rsid w:val="00930CD3"/>
    <w:rsid w:val="0093183F"/>
    <w:rsid w:val="00931850"/>
    <w:rsid w:val="0093220A"/>
    <w:rsid w:val="00932326"/>
    <w:rsid w:val="0093234A"/>
    <w:rsid w:val="009324D7"/>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67"/>
    <w:rsid w:val="009372FC"/>
    <w:rsid w:val="0093741E"/>
    <w:rsid w:val="009376D1"/>
    <w:rsid w:val="00937C12"/>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5F1"/>
    <w:rsid w:val="00943992"/>
    <w:rsid w:val="00944072"/>
    <w:rsid w:val="009442B0"/>
    <w:rsid w:val="009445DD"/>
    <w:rsid w:val="009445E0"/>
    <w:rsid w:val="00944F33"/>
    <w:rsid w:val="00944FA0"/>
    <w:rsid w:val="0094513E"/>
    <w:rsid w:val="009453CD"/>
    <w:rsid w:val="0094554E"/>
    <w:rsid w:val="00945E56"/>
    <w:rsid w:val="00946066"/>
    <w:rsid w:val="0094690E"/>
    <w:rsid w:val="00947067"/>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1E5D"/>
    <w:rsid w:val="009522DF"/>
    <w:rsid w:val="009523EA"/>
    <w:rsid w:val="009525A1"/>
    <w:rsid w:val="0095266F"/>
    <w:rsid w:val="00952B5B"/>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BB0"/>
    <w:rsid w:val="00956D8F"/>
    <w:rsid w:val="009570F3"/>
    <w:rsid w:val="00957483"/>
    <w:rsid w:val="0095754A"/>
    <w:rsid w:val="0095767B"/>
    <w:rsid w:val="00957C63"/>
    <w:rsid w:val="00957C98"/>
    <w:rsid w:val="00957CE4"/>
    <w:rsid w:val="00957D10"/>
    <w:rsid w:val="00957D36"/>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B01"/>
    <w:rsid w:val="00961F8C"/>
    <w:rsid w:val="009620B0"/>
    <w:rsid w:val="00962153"/>
    <w:rsid w:val="009621A5"/>
    <w:rsid w:val="009623CA"/>
    <w:rsid w:val="009626C7"/>
    <w:rsid w:val="0096287B"/>
    <w:rsid w:val="009628F7"/>
    <w:rsid w:val="00963337"/>
    <w:rsid w:val="009637FD"/>
    <w:rsid w:val="0096391C"/>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717"/>
    <w:rsid w:val="00967ADB"/>
    <w:rsid w:val="00967CBE"/>
    <w:rsid w:val="0097010A"/>
    <w:rsid w:val="009706D4"/>
    <w:rsid w:val="00970B6A"/>
    <w:rsid w:val="00970CC4"/>
    <w:rsid w:val="00970D7B"/>
    <w:rsid w:val="0097184E"/>
    <w:rsid w:val="0097275D"/>
    <w:rsid w:val="00972956"/>
    <w:rsid w:val="00972B1E"/>
    <w:rsid w:val="00972B93"/>
    <w:rsid w:val="00972C5B"/>
    <w:rsid w:val="00972F49"/>
    <w:rsid w:val="00973700"/>
    <w:rsid w:val="00973960"/>
    <w:rsid w:val="00973C50"/>
    <w:rsid w:val="0097464A"/>
    <w:rsid w:val="0097538A"/>
    <w:rsid w:val="0097539B"/>
    <w:rsid w:val="00975B03"/>
    <w:rsid w:val="00975C73"/>
    <w:rsid w:val="00975C91"/>
    <w:rsid w:val="00975D72"/>
    <w:rsid w:val="00976B89"/>
    <w:rsid w:val="00976DCB"/>
    <w:rsid w:val="00977318"/>
    <w:rsid w:val="00977326"/>
    <w:rsid w:val="0097757C"/>
    <w:rsid w:val="00977FB6"/>
    <w:rsid w:val="009801CE"/>
    <w:rsid w:val="0098053B"/>
    <w:rsid w:val="00980558"/>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703"/>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8D"/>
    <w:rsid w:val="00987DFA"/>
    <w:rsid w:val="009900E6"/>
    <w:rsid w:val="00990B6D"/>
    <w:rsid w:val="00990DDE"/>
    <w:rsid w:val="00991123"/>
    <w:rsid w:val="0099117B"/>
    <w:rsid w:val="00991550"/>
    <w:rsid w:val="0099181B"/>
    <w:rsid w:val="009919EC"/>
    <w:rsid w:val="00992976"/>
    <w:rsid w:val="00992B7A"/>
    <w:rsid w:val="00993756"/>
    <w:rsid w:val="00993ACA"/>
    <w:rsid w:val="00993DAE"/>
    <w:rsid w:val="00993FFC"/>
    <w:rsid w:val="009942BA"/>
    <w:rsid w:val="0099462D"/>
    <w:rsid w:val="00994EAF"/>
    <w:rsid w:val="00995139"/>
    <w:rsid w:val="009953FE"/>
    <w:rsid w:val="009959E3"/>
    <w:rsid w:val="009959E5"/>
    <w:rsid w:val="0099603B"/>
    <w:rsid w:val="0099624A"/>
    <w:rsid w:val="0099633F"/>
    <w:rsid w:val="0099641E"/>
    <w:rsid w:val="00996446"/>
    <w:rsid w:val="00996FB0"/>
    <w:rsid w:val="00997040"/>
    <w:rsid w:val="0099721E"/>
    <w:rsid w:val="00997271"/>
    <w:rsid w:val="00997461"/>
    <w:rsid w:val="00997A4A"/>
    <w:rsid w:val="009A0324"/>
    <w:rsid w:val="009A0B18"/>
    <w:rsid w:val="009A0B30"/>
    <w:rsid w:val="009A0B77"/>
    <w:rsid w:val="009A0FBA"/>
    <w:rsid w:val="009A1781"/>
    <w:rsid w:val="009A1872"/>
    <w:rsid w:val="009A1DFB"/>
    <w:rsid w:val="009A1E37"/>
    <w:rsid w:val="009A2131"/>
    <w:rsid w:val="009A2189"/>
    <w:rsid w:val="009A228A"/>
    <w:rsid w:val="009A253C"/>
    <w:rsid w:val="009A2627"/>
    <w:rsid w:val="009A28F9"/>
    <w:rsid w:val="009A29DC"/>
    <w:rsid w:val="009A2E7A"/>
    <w:rsid w:val="009A2F7F"/>
    <w:rsid w:val="009A347B"/>
    <w:rsid w:val="009A36CF"/>
    <w:rsid w:val="009A3979"/>
    <w:rsid w:val="009A39B3"/>
    <w:rsid w:val="009A3A46"/>
    <w:rsid w:val="009A4A60"/>
    <w:rsid w:val="009A5178"/>
    <w:rsid w:val="009A5451"/>
    <w:rsid w:val="009A5ACE"/>
    <w:rsid w:val="009A5D79"/>
    <w:rsid w:val="009A608A"/>
    <w:rsid w:val="009A62E0"/>
    <w:rsid w:val="009A6354"/>
    <w:rsid w:val="009A636B"/>
    <w:rsid w:val="009A64BF"/>
    <w:rsid w:val="009A69D0"/>
    <w:rsid w:val="009A6BD5"/>
    <w:rsid w:val="009A6DE2"/>
    <w:rsid w:val="009A6E4C"/>
    <w:rsid w:val="009A73EA"/>
    <w:rsid w:val="009A74C3"/>
    <w:rsid w:val="009A7D1C"/>
    <w:rsid w:val="009B04E1"/>
    <w:rsid w:val="009B0580"/>
    <w:rsid w:val="009B0701"/>
    <w:rsid w:val="009B0714"/>
    <w:rsid w:val="009B08A3"/>
    <w:rsid w:val="009B094A"/>
    <w:rsid w:val="009B0ED2"/>
    <w:rsid w:val="009B0F6A"/>
    <w:rsid w:val="009B129D"/>
    <w:rsid w:val="009B1335"/>
    <w:rsid w:val="009B14D7"/>
    <w:rsid w:val="009B1665"/>
    <w:rsid w:val="009B18A0"/>
    <w:rsid w:val="009B1F91"/>
    <w:rsid w:val="009B241F"/>
    <w:rsid w:val="009B248F"/>
    <w:rsid w:val="009B257E"/>
    <w:rsid w:val="009B27B5"/>
    <w:rsid w:val="009B2BAD"/>
    <w:rsid w:val="009B2F47"/>
    <w:rsid w:val="009B2F6A"/>
    <w:rsid w:val="009B31D6"/>
    <w:rsid w:val="009B385E"/>
    <w:rsid w:val="009B3AE9"/>
    <w:rsid w:val="009B4456"/>
    <w:rsid w:val="009B48EE"/>
    <w:rsid w:val="009B4E07"/>
    <w:rsid w:val="009B50BB"/>
    <w:rsid w:val="009B528B"/>
    <w:rsid w:val="009B5897"/>
    <w:rsid w:val="009B5C61"/>
    <w:rsid w:val="009B5CA5"/>
    <w:rsid w:val="009B5EB0"/>
    <w:rsid w:val="009B5F86"/>
    <w:rsid w:val="009B649A"/>
    <w:rsid w:val="009B68A3"/>
    <w:rsid w:val="009B69D6"/>
    <w:rsid w:val="009B6AAC"/>
    <w:rsid w:val="009B6C10"/>
    <w:rsid w:val="009B6F45"/>
    <w:rsid w:val="009B6F5B"/>
    <w:rsid w:val="009B702A"/>
    <w:rsid w:val="009B704F"/>
    <w:rsid w:val="009C01F0"/>
    <w:rsid w:val="009C0292"/>
    <w:rsid w:val="009C0303"/>
    <w:rsid w:val="009C0693"/>
    <w:rsid w:val="009C0E41"/>
    <w:rsid w:val="009C1264"/>
    <w:rsid w:val="009C18BB"/>
    <w:rsid w:val="009C1904"/>
    <w:rsid w:val="009C1AD8"/>
    <w:rsid w:val="009C1D84"/>
    <w:rsid w:val="009C1DA9"/>
    <w:rsid w:val="009C1E7C"/>
    <w:rsid w:val="009C1EF2"/>
    <w:rsid w:val="009C1FBF"/>
    <w:rsid w:val="009C1FD9"/>
    <w:rsid w:val="009C21E0"/>
    <w:rsid w:val="009C256D"/>
    <w:rsid w:val="009C338E"/>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C50"/>
    <w:rsid w:val="009C6EDB"/>
    <w:rsid w:val="009C76E4"/>
    <w:rsid w:val="009C79A8"/>
    <w:rsid w:val="009C7BA4"/>
    <w:rsid w:val="009C7CE6"/>
    <w:rsid w:val="009D004F"/>
    <w:rsid w:val="009D046D"/>
    <w:rsid w:val="009D0AFD"/>
    <w:rsid w:val="009D0E2B"/>
    <w:rsid w:val="009D0E38"/>
    <w:rsid w:val="009D0E99"/>
    <w:rsid w:val="009D0F7A"/>
    <w:rsid w:val="009D1640"/>
    <w:rsid w:val="009D1A2B"/>
    <w:rsid w:val="009D244A"/>
    <w:rsid w:val="009D2720"/>
    <w:rsid w:val="009D27D6"/>
    <w:rsid w:val="009D2A17"/>
    <w:rsid w:val="009D3554"/>
    <w:rsid w:val="009D3697"/>
    <w:rsid w:val="009D3E57"/>
    <w:rsid w:val="009D4157"/>
    <w:rsid w:val="009D434D"/>
    <w:rsid w:val="009D4394"/>
    <w:rsid w:val="009D45AE"/>
    <w:rsid w:val="009D4EBA"/>
    <w:rsid w:val="009D50B3"/>
    <w:rsid w:val="009D53C5"/>
    <w:rsid w:val="009D5AA8"/>
    <w:rsid w:val="009D63B2"/>
    <w:rsid w:val="009D691C"/>
    <w:rsid w:val="009D6B60"/>
    <w:rsid w:val="009D6F6C"/>
    <w:rsid w:val="009D756C"/>
    <w:rsid w:val="009D7C0D"/>
    <w:rsid w:val="009D7D08"/>
    <w:rsid w:val="009D7F6A"/>
    <w:rsid w:val="009D7FB7"/>
    <w:rsid w:val="009E05E2"/>
    <w:rsid w:val="009E0728"/>
    <w:rsid w:val="009E0B37"/>
    <w:rsid w:val="009E0BF0"/>
    <w:rsid w:val="009E0C93"/>
    <w:rsid w:val="009E0F8F"/>
    <w:rsid w:val="009E1066"/>
    <w:rsid w:val="009E13C4"/>
    <w:rsid w:val="009E13E5"/>
    <w:rsid w:val="009E14A5"/>
    <w:rsid w:val="009E1853"/>
    <w:rsid w:val="009E1CCF"/>
    <w:rsid w:val="009E1EAC"/>
    <w:rsid w:val="009E20FD"/>
    <w:rsid w:val="009E2E04"/>
    <w:rsid w:val="009E2F3B"/>
    <w:rsid w:val="009E3169"/>
    <w:rsid w:val="009E3419"/>
    <w:rsid w:val="009E3528"/>
    <w:rsid w:val="009E3A68"/>
    <w:rsid w:val="009E3B07"/>
    <w:rsid w:val="009E3BBC"/>
    <w:rsid w:val="009E3C3B"/>
    <w:rsid w:val="009E4848"/>
    <w:rsid w:val="009E4D3F"/>
    <w:rsid w:val="009E4F96"/>
    <w:rsid w:val="009E520E"/>
    <w:rsid w:val="009E54A0"/>
    <w:rsid w:val="009E5513"/>
    <w:rsid w:val="009E5A1A"/>
    <w:rsid w:val="009E5D41"/>
    <w:rsid w:val="009E6606"/>
    <w:rsid w:val="009E67F8"/>
    <w:rsid w:val="009E681A"/>
    <w:rsid w:val="009E6ABC"/>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1A4"/>
    <w:rsid w:val="009F3538"/>
    <w:rsid w:val="009F3846"/>
    <w:rsid w:val="009F388E"/>
    <w:rsid w:val="009F3EBC"/>
    <w:rsid w:val="009F40DE"/>
    <w:rsid w:val="009F4174"/>
    <w:rsid w:val="009F4633"/>
    <w:rsid w:val="009F4EA8"/>
    <w:rsid w:val="009F5436"/>
    <w:rsid w:val="009F55AF"/>
    <w:rsid w:val="009F5AD9"/>
    <w:rsid w:val="009F5CF0"/>
    <w:rsid w:val="009F5E97"/>
    <w:rsid w:val="009F61A9"/>
    <w:rsid w:val="009F68BB"/>
    <w:rsid w:val="009F6F55"/>
    <w:rsid w:val="009F71DE"/>
    <w:rsid w:val="009F7316"/>
    <w:rsid w:val="009F7423"/>
    <w:rsid w:val="009F7A34"/>
    <w:rsid w:val="009F7B97"/>
    <w:rsid w:val="00A00242"/>
    <w:rsid w:val="00A00531"/>
    <w:rsid w:val="00A00925"/>
    <w:rsid w:val="00A014C6"/>
    <w:rsid w:val="00A0252D"/>
    <w:rsid w:val="00A025B3"/>
    <w:rsid w:val="00A0276E"/>
    <w:rsid w:val="00A02793"/>
    <w:rsid w:val="00A028C3"/>
    <w:rsid w:val="00A0310E"/>
    <w:rsid w:val="00A03F84"/>
    <w:rsid w:val="00A0424C"/>
    <w:rsid w:val="00A049CA"/>
    <w:rsid w:val="00A04A55"/>
    <w:rsid w:val="00A05269"/>
    <w:rsid w:val="00A053CC"/>
    <w:rsid w:val="00A0540D"/>
    <w:rsid w:val="00A057EA"/>
    <w:rsid w:val="00A05F57"/>
    <w:rsid w:val="00A06086"/>
    <w:rsid w:val="00A0628D"/>
    <w:rsid w:val="00A06A21"/>
    <w:rsid w:val="00A06AB1"/>
    <w:rsid w:val="00A06E37"/>
    <w:rsid w:val="00A07034"/>
    <w:rsid w:val="00A07207"/>
    <w:rsid w:val="00A0774A"/>
    <w:rsid w:val="00A07F76"/>
    <w:rsid w:val="00A10084"/>
    <w:rsid w:val="00A10656"/>
    <w:rsid w:val="00A10897"/>
    <w:rsid w:val="00A10C8A"/>
    <w:rsid w:val="00A11C70"/>
    <w:rsid w:val="00A11F87"/>
    <w:rsid w:val="00A11FFF"/>
    <w:rsid w:val="00A1248C"/>
    <w:rsid w:val="00A124A0"/>
    <w:rsid w:val="00A128AF"/>
    <w:rsid w:val="00A12996"/>
    <w:rsid w:val="00A12A98"/>
    <w:rsid w:val="00A12EFA"/>
    <w:rsid w:val="00A13568"/>
    <w:rsid w:val="00A139AC"/>
    <w:rsid w:val="00A13BE1"/>
    <w:rsid w:val="00A13CE0"/>
    <w:rsid w:val="00A13DE7"/>
    <w:rsid w:val="00A1416B"/>
    <w:rsid w:val="00A1431F"/>
    <w:rsid w:val="00A149DE"/>
    <w:rsid w:val="00A14B4E"/>
    <w:rsid w:val="00A14C73"/>
    <w:rsid w:val="00A15061"/>
    <w:rsid w:val="00A15537"/>
    <w:rsid w:val="00A15676"/>
    <w:rsid w:val="00A159CE"/>
    <w:rsid w:val="00A16110"/>
    <w:rsid w:val="00A166BC"/>
    <w:rsid w:val="00A16714"/>
    <w:rsid w:val="00A16AB7"/>
    <w:rsid w:val="00A16B92"/>
    <w:rsid w:val="00A1747D"/>
    <w:rsid w:val="00A17AB7"/>
    <w:rsid w:val="00A17CDF"/>
    <w:rsid w:val="00A17DD5"/>
    <w:rsid w:val="00A208AA"/>
    <w:rsid w:val="00A20FFB"/>
    <w:rsid w:val="00A2103D"/>
    <w:rsid w:val="00A21346"/>
    <w:rsid w:val="00A2167F"/>
    <w:rsid w:val="00A219F9"/>
    <w:rsid w:val="00A21DF9"/>
    <w:rsid w:val="00A21F9F"/>
    <w:rsid w:val="00A229D0"/>
    <w:rsid w:val="00A229E6"/>
    <w:rsid w:val="00A22B57"/>
    <w:rsid w:val="00A231C6"/>
    <w:rsid w:val="00A232F4"/>
    <w:rsid w:val="00A2331D"/>
    <w:rsid w:val="00A23364"/>
    <w:rsid w:val="00A23383"/>
    <w:rsid w:val="00A2342A"/>
    <w:rsid w:val="00A2376F"/>
    <w:rsid w:val="00A23A70"/>
    <w:rsid w:val="00A23EDD"/>
    <w:rsid w:val="00A2426F"/>
    <w:rsid w:val="00A2431B"/>
    <w:rsid w:val="00A246E5"/>
    <w:rsid w:val="00A2472D"/>
    <w:rsid w:val="00A247FD"/>
    <w:rsid w:val="00A24DD7"/>
    <w:rsid w:val="00A24E69"/>
    <w:rsid w:val="00A24F07"/>
    <w:rsid w:val="00A24F5C"/>
    <w:rsid w:val="00A2512F"/>
    <w:rsid w:val="00A2520C"/>
    <w:rsid w:val="00A253D5"/>
    <w:rsid w:val="00A25844"/>
    <w:rsid w:val="00A25A01"/>
    <w:rsid w:val="00A25B4B"/>
    <w:rsid w:val="00A25CBE"/>
    <w:rsid w:val="00A25E6B"/>
    <w:rsid w:val="00A25FF6"/>
    <w:rsid w:val="00A260D7"/>
    <w:rsid w:val="00A26164"/>
    <w:rsid w:val="00A262BB"/>
    <w:rsid w:val="00A26603"/>
    <w:rsid w:val="00A269D4"/>
    <w:rsid w:val="00A26AF5"/>
    <w:rsid w:val="00A26BCA"/>
    <w:rsid w:val="00A26E4A"/>
    <w:rsid w:val="00A275DF"/>
    <w:rsid w:val="00A278A4"/>
    <w:rsid w:val="00A27A41"/>
    <w:rsid w:val="00A3009A"/>
    <w:rsid w:val="00A3058A"/>
    <w:rsid w:val="00A3084E"/>
    <w:rsid w:val="00A30995"/>
    <w:rsid w:val="00A30ABB"/>
    <w:rsid w:val="00A30DB7"/>
    <w:rsid w:val="00A311E7"/>
    <w:rsid w:val="00A3137B"/>
    <w:rsid w:val="00A31534"/>
    <w:rsid w:val="00A31BA7"/>
    <w:rsid w:val="00A31FF7"/>
    <w:rsid w:val="00A32357"/>
    <w:rsid w:val="00A324D5"/>
    <w:rsid w:val="00A3254C"/>
    <w:rsid w:val="00A32652"/>
    <w:rsid w:val="00A3277A"/>
    <w:rsid w:val="00A33798"/>
    <w:rsid w:val="00A33AF9"/>
    <w:rsid w:val="00A33B2D"/>
    <w:rsid w:val="00A33BC4"/>
    <w:rsid w:val="00A33F26"/>
    <w:rsid w:val="00A3438C"/>
    <w:rsid w:val="00A34864"/>
    <w:rsid w:val="00A348E4"/>
    <w:rsid w:val="00A35385"/>
    <w:rsid w:val="00A357B2"/>
    <w:rsid w:val="00A357C3"/>
    <w:rsid w:val="00A359E3"/>
    <w:rsid w:val="00A35B40"/>
    <w:rsid w:val="00A35B83"/>
    <w:rsid w:val="00A35CF8"/>
    <w:rsid w:val="00A35E11"/>
    <w:rsid w:val="00A35EDB"/>
    <w:rsid w:val="00A361FF"/>
    <w:rsid w:val="00A36B36"/>
    <w:rsid w:val="00A36EC4"/>
    <w:rsid w:val="00A36FD3"/>
    <w:rsid w:val="00A373E0"/>
    <w:rsid w:val="00A37BF6"/>
    <w:rsid w:val="00A37E9C"/>
    <w:rsid w:val="00A40257"/>
    <w:rsid w:val="00A403D0"/>
    <w:rsid w:val="00A4067F"/>
    <w:rsid w:val="00A40952"/>
    <w:rsid w:val="00A4098A"/>
    <w:rsid w:val="00A40ADC"/>
    <w:rsid w:val="00A40BE2"/>
    <w:rsid w:val="00A40CF6"/>
    <w:rsid w:val="00A40E37"/>
    <w:rsid w:val="00A411C2"/>
    <w:rsid w:val="00A41454"/>
    <w:rsid w:val="00A41589"/>
    <w:rsid w:val="00A41907"/>
    <w:rsid w:val="00A41996"/>
    <w:rsid w:val="00A41AE6"/>
    <w:rsid w:val="00A41C3C"/>
    <w:rsid w:val="00A420E1"/>
    <w:rsid w:val="00A42666"/>
    <w:rsid w:val="00A42B8E"/>
    <w:rsid w:val="00A42DF0"/>
    <w:rsid w:val="00A43557"/>
    <w:rsid w:val="00A4361D"/>
    <w:rsid w:val="00A436C4"/>
    <w:rsid w:val="00A4399E"/>
    <w:rsid w:val="00A43AC9"/>
    <w:rsid w:val="00A44135"/>
    <w:rsid w:val="00A4454A"/>
    <w:rsid w:val="00A44B1D"/>
    <w:rsid w:val="00A44E9B"/>
    <w:rsid w:val="00A45099"/>
    <w:rsid w:val="00A45445"/>
    <w:rsid w:val="00A45858"/>
    <w:rsid w:val="00A45D29"/>
    <w:rsid w:val="00A45EA1"/>
    <w:rsid w:val="00A45FF5"/>
    <w:rsid w:val="00A467EA"/>
    <w:rsid w:val="00A4684E"/>
    <w:rsid w:val="00A46D28"/>
    <w:rsid w:val="00A46D59"/>
    <w:rsid w:val="00A46E09"/>
    <w:rsid w:val="00A46EC8"/>
    <w:rsid w:val="00A472EE"/>
    <w:rsid w:val="00A4778B"/>
    <w:rsid w:val="00A477B0"/>
    <w:rsid w:val="00A479BA"/>
    <w:rsid w:val="00A47CE2"/>
    <w:rsid w:val="00A5011A"/>
    <w:rsid w:val="00A503C6"/>
    <w:rsid w:val="00A504F2"/>
    <w:rsid w:val="00A505EE"/>
    <w:rsid w:val="00A50BC8"/>
    <w:rsid w:val="00A51320"/>
    <w:rsid w:val="00A51361"/>
    <w:rsid w:val="00A51832"/>
    <w:rsid w:val="00A51872"/>
    <w:rsid w:val="00A51A9F"/>
    <w:rsid w:val="00A52111"/>
    <w:rsid w:val="00A52260"/>
    <w:rsid w:val="00A52470"/>
    <w:rsid w:val="00A5290F"/>
    <w:rsid w:val="00A52E7D"/>
    <w:rsid w:val="00A53095"/>
    <w:rsid w:val="00A5321D"/>
    <w:rsid w:val="00A538B1"/>
    <w:rsid w:val="00A53A22"/>
    <w:rsid w:val="00A53CEB"/>
    <w:rsid w:val="00A53E52"/>
    <w:rsid w:val="00A53EAB"/>
    <w:rsid w:val="00A54248"/>
    <w:rsid w:val="00A54895"/>
    <w:rsid w:val="00A54972"/>
    <w:rsid w:val="00A54C4A"/>
    <w:rsid w:val="00A54FED"/>
    <w:rsid w:val="00A55099"/>
    <w:rsid w:val="00A551BD"/>
    <w:rsid w:val="00A553BE"/>
    <w:rsid w:val="00A553C8"/>
    <w:rsid w:val="00A5581C"/>
    <w:rsid w:val="00A55F09"/>
    <w:rsid w:val="00A562C4"/>
    <w:rsid w:val="00A5671C"/>
    <w:rsid w:val="00A56B1E"/>
    <w:rsid w:val="00A56D16"/>
    <w:rsid w:val="00A56E27"/>
    <w:rsid w:val="00A56E85"/>
    <w:rsid w:val="00A57420"/>
    <w:rsid w:val="00A577F3"/>
    <w:rsid w:val="00A57929"/>
    <w:rsid w:val="00A57B08"/>
    <w:rsid w:val="00A57FE3"/>
    <w:rsid w:val="00A60160"/>
    <w:rsid w:val="00A6046E"/>
    <w:rsid w:val="00A605A0"/>
    <w:rsid w:val="00A60ABE"/>
    <w:rsid w:val="00A60ADB"/>
    <w:rsid w:val="00A60CB7"/>
    <w:rsid w:val="00A60EEA"/>
    <w:rsid w:val="00A613D9"/>
    <w:rsid w:val="00A61413"/>
    <w:rsid w:val="00A61530"/>
    <w:rsid w:val="00A61580"/>
    <w:rsid w:val="00A61787"/>
    <w:rsid w:val="00A61B2C"/>
    <w:rsid w:val="00A61B81"/>
    <w:rsid w:val="00A61DDD"/>
    <w:rsid w:val="00A62811"/>
    <w:rsid w:val="00A62870"/>
    <w:rsid w:val="00A62E42"/>
    <w:rsid w:val="00A62F82"/>
    <w:rsid w:val="00A631C8"/>
    <w:rsid w:val="00A63E8C"/>
    <w:rsid w:val="00A63EEE"/>
    <w:rsid w:val="00A64417"/>
    <w:rsid w:val="00A64472"/>
    <w:rsid w:val="00A64C9F"/>
    <w:rsid w:val="00A64DFB"/>
    <w:rsid w:val="00A653F3"/>
    <w:rsid w:val="00A665C7"/>
    <w:rsid w:val="00A66C93"/>
    <w:rsid w:val="00A66EEC"/>
    <w:rsid w:val="00A66F00"/>
    <w:rsid w:val="00A67702"/>
    <w:rsid w:val="00A679F0"/>
    <w:rsid w:val="00A67E3F"/>
    <w:rsid w:val="00A7041B"/>
    <w:rsid w:val="00A70ABD"/>
    <w:rsid w:val="00A70ECB"/>
    <w:rsid w:val="00A70F74"/>
    <w:rsid w:val="00A712F7"/>
    <w:rsid w:val="00A71437"/>
    <w:rsid w:val="00A7235A"/>
    <w:rsid w:val="00A72531"/>
    <w:rsid w:val="00A72585"/>
    <w:rsid w:val="00A72D6C"/>
    <w:rsid w:val="00A72F86"/>
    <w:rsid w:val="00A7303D"/>
    <w:rsid w:val="00A73291"/>
    <w:rsid w:val="00A7334C"/>
    <w:rsid w:val="00A73467"/>
    <w:rsid w:val="00A73713"/>
    <w:rsid w:val="00A73809"/>
    <w:rsid w:val="00A73A43"/>
    <w:rsid w:val="00A73CFF"/>
    <w:rsid w:val="00A73D3B"/>
    <w:rsid w:val="00A73D62"/>
    <w:rsid w:val="00A73E27"/>
    <w:rsid w:val="00A7415E"/>
    <w:rsid w:val="00A741D9"/>
    <w:rsid w:val="00A75143"/>
    <w:rsid w:val="00A75213"/>
    <w:rsid w:val="00A75345"/>
    <w:rsid w:val="00A7545C"/>
    <w:rsid w:val="00A754ED"/>
    <w:rsid w:val="00A756AD"/>
    <w:rsid w:val="00A75C7D"/>
    <w:rsid w:val="00A7645D"/>
    <w:rsid w:val="00A7651F"/>
    <w:rsid w:val="00A7655A"/>
    <w:rsid w:val="00A76E9C"/>
    <w:rsid w:val="00A76EC8"/>
    <w:rsid w:val="00A76FFE"/>
    <w:rsid w:val="00A77466"/>
    <w:rsid w:val="00A774B8"/>
    <w:rsid w:val="00A775A3"/>
    <w:rsid w:val="00A77C0D"/>
    <w:rsid w:val="00A77FED"/>
    <w:rsid w:val="00A8050C"/>
    <w:rsid w:val="00A80817"/>
    <w:rsid w:val="00A809BE"/>
    <w:rsid w:val="00A80B1C"/>
    <w:rsid w:val="00A80E34"/>
    <w:rsid w:val="00A818C4"/>
    <w:rsid w:val="00A819A7"/>
    <w:rsid w:val="00A81B7C"/>
    <w:rsid w:val="00A81BF1"/>
    <w:rsid w:val="00A8203E"/>
    <w:rsid w:val="00A822B2"/>
    <w:rsid w:val="00A8262B"/>
    <w:rsid w:val="00A82E32"/>
    <w:rsid w:val="00A82E84"/>
    <w:rsid w:val="00A83517"/>
    <w:rsid w:val="00A8379A"/>
    <w:rsid w:val="00A842B9"/>
    <w:rsid w:val="00A84413"/>
    <w:rsid w:val="00A84AB7"/>
    <w:rsid w:val="00A84BE4"/>
    <w:rsid w:val="00A84FBB"/>
    <w:rsid w:val="00A85143"/>
    <w:rsid w:val="00A85C8A"/>
    <w:rsid w:val="00A85F86"/>
    <w:rsid w:val="00A86067"/>
    <w:rsid w:val="00A86220"/>
    <w:rsid w:val="00A86289"/>
    <w:rsid w:val="00A8674C"/>
    <w:rsid w:val="00A86B00"/>
    <w:rsid w:val="00A86E70"/>
    <w:rsid w:val="00A87080"/>
    <w:rsid w:val="00A8747A"/>
    <w:rsid w:val="00A876D0"/>
    <w:rsid w:val="00A87935"/>
    <w:rsid w:val="00A87B67"/>
    <w:rsid w:val="00A9000D"/>
    <w:rsid w:val="00A90012"/>
    <w:rsid w:val="00A90052"/>
    <w:rsid w:val="00A901DF"/>
    <w:rsid w:val="00A907F7"/>
    <w:rsid w:val="00A909B6"/>
    <w:rsid w:val="00A90B68"/>
    <w:rsid w:val="00A90D4E"/>
    <w:rsid w:val="00A90F91"/>
    <w:rsid w:val="00A910DA"/>
    <w:rsid w:val="00A91384"/>
    <w:rsid w:val="00A915DE"/>
    <w:rsid w:val="00A919D6"/>
    <w:rsid w:val="00A91DA2"/>
    <w:rsid w:val="00A92200"/>
    <w:rsid w:val="00A938E8"/>
    <w:rsid w:val="00A93932"/>
    <w:rsid w:val="00A93BD6"/>
    <w:rsid w:val="00A93E28"/>
    <w:rsid w:val="00A93F4B"/>
    <w:rsid w:val="00A93FC2"/>
    <w:rsid w:val="00A942BA"/>
    <w:rsid w:val="00A949D2"/>
    <w:rsid w:val="00A95139"/>
    <w:rsid w:val="00A9559C"/>
    <w:rsid w:val="00A955CE"/>
    <w:rsid w:val="00A95B1D"/>
    <w:rsid w:val="00A95DD5"/>
    <w:rsid w:val="00A961F8"/>
    <w:rsid w:val="00A96443"/>
    <w:rsid w:val="00A964D5"/>
    <w:rsid w:val="00A969BC"/>
    <w:rsid w:val="00A96A4E"/>
    <w:rsid w:val="00A96FF0"/>
    <w:rsid w:val="00A97020"/>
    <w:rsid w:val="00A973FA"/>
    <w:rsid w:val="00A97593"/>
    <w:rsid w:val="00A977A0"/>
    <w:rsid w:val="00A97C74"/>
    <w:rsid w:val="00A97CA5"/>
    <w:rsid w:val="00A97D4C"/>
    <w:rsid w:val="00AA02EC"/>
    <w:rsid w:val="00AA06C5"/>
    <w:rsid w:val="00AA094A"/>
    <w:rsid w:val="00AA0B93"/>
    <w:rsid w:val="00AA0F81"/>
    <w:rsid w:val="00AA12CB"/>
    <w:rsid w:val="00AA1768"/>
    <w:rsid w:val="00AA17E6"/>
    <w:rsid w:val="00AA1AA6"/>
    <w:rsid w:val="00AA1AAC"/>
    <w:rsid w:val="00AA1C25"/>
    <w:rsid w:val="00AA1CB3"/>
    <w:rsid w:val="00AA1CD8"/>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5BC9"/>
    <w:rsid w:val="00AA63C9"/>
    <w:rsid w:val="00AA6494"/>
    <w:rsid w:val="00AA68B3"/>
    <w:rsid w:val="00AA6991"/>
    <w:rsid w:val="00AA6C49"/>
    <w:rsid w:val="00AA6C65"/>
    <w:rsid w:val="00AA741E"/>
    <w:rsid w:val="00AA79CA"/>
    <w:rsid w:val="00AA7B1D"/>
    <w:rsid w:val="00AA7BA8"/>
    <w:rsid w:val="00AA7C65"/>
    <w:rsid w:val="00AA7D10"/>
    <w:rsid w:val="00AB05BC"/>
    <w:rsid w:val="00AB14B9"/>
    <w:rsid w:val="00AB225D"/>
    <w:rsid w:val="00AB2526"/>
    <w:rsid w:val="00AB2532"/>
    <w:rsid w:val="00AB275F"/>
    <w:rsid w:val="00AB27EA"/>
    <w:rsid w:val="00AB2EB2"/>
    <w:rsid w:val="00AB325D"/>
    <w:rsid w:val="00AB363F"/>
    <w:rsid w:val="00AB3846"/>
    <w:rsid w:val="00AB3877"/>
    <w:rsid w:val="00AB3BD5"/>
    <w:rsid w:val="00AB3C26"/>
    <w:rsid w:val="00AB4154"/>
    <w:rsid w:val="00AB4171"/>
    <w:rsid w:val="00AB48D3"/>
    <w:rsid w:val="00AB4979"/>
    <w:rsid w:val="00AB4A5C"/>
    <w:rsid w:val="00AB4BFA"/>
    <w:rsid w:val="00AB52DB"/>
    <w:rsid w:val="00AB5365"/>
    <w:rsid w:val="00AB5881"/>
    <w:rsid w:val="00AB5AAB"/>
    <w:rsid w:val="00AB5BFC"/>
    <w:rsid w:val="00AB5C7E"/>
    <w:rsid w:val="00AB62DB"/>
    <w:rsid w:val="00AB644B"/>
    <w:rsid w:val="00AB6775"/>
    <w:rsid w:val="00AB75FC"/>
    <w:rsid w:val="00AB780B"/>
    <w:rsid w:val="00AB7F96"/>
    <w:rsid w:val="00AC00D5"/>
    <w:rsid w:val="00AC0148"/>
    <w:rsid w:val="00AC0287"/>
    <w:rsid w:val="00AC056E"/>
    <w:rsid w:val="00AC0A16"/>
    <w:rsid w:val="00AC0CF6"/>
    <w:rsid w:val="00AC0EA6"/>
    <w:rsid w:val="00AC138D"/>
    <w:rsid w:val="00AC17A3"/>
    <w:rsid w:val="00AC19F7"/>
    <w:rsid w:val="00AC1FFA"/>
    <w:rsid w:val="00AC22F9"/>
    <w:rsid w:val="00AC2543"/>
    <w:rsid w:val="00AC27F1"/>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97"/>
    <w:rsid w:val="00AD02B7"/>
    <w:rsid w:val="00AD03D6"/>
    <w:rsid w:val="00AD0421"/>
    <w:rsid w:val="00AD04F5"/>
    <w:rsid w:val="00AD0593"/>
    <w:rsid w:val="00AD05B0"/>
    <w:rsid w:val="00AD077A"/>
    <w:rsid w:val="00AD0B66"/>
    <w:rsid w:val="00AD12C3"/>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5F64"/>
    <w:rsid w:val="00AD5FB7"/>
    <w:rsid w:val="00AD63A2"/>
    <w:rsid w:val="00AD67D6"/>
    <w:rsid w:val="00AD6B3E"/>
    <w:rsid w:val="00AD6C1A"/>
    <w:rsid w:val="00AD6C45"/>
    <w:rsid w:val="00AD70E2"/>
    <w:rsid w:val="00AD7588"/>
    <w:rsid w:val="00AD7813"/>
    <w:rsid w:val="00AD7A77"/>
    <w:rsid w:val="00AD7C28"/>
    <w:rsid w:val="00AD7C88"/>
    <w:rsid w:val="00AD7E6F"/>
    <w:rsid w:val="00AE0962"/>
    <w:rsid w:val="00AE0A80"/>
    <w:rsid w:val="00AE0A91"/>
    <w:rsid w:val="00AE0FCB"/>
    <w:rsid w:val="00AE0FE8"/>
    <w:rsid w:val="00AE141F"/>
    <w:rsid w:val="00AE1B7D"/>
    <w:rsid w:val="00AE1C38"/>
    <w:rsid w:val="00AE2804"/>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42C"/>
    <w:rsid w:val="00AE6583"/>
    <w:rsid w:val="00AE6630"/>
    <w:rsid w:val="00AE6724"/>
    <w:rsid w:val="00AE6923"/>
    <w:rsid w:val="00AE6BCD"/>
    <w:rsid w:val="00AE710C"/>
    <w:rsid w:val="00AE7375"/>
    <w:rsid w:val="00AE76F3"/>
    <w:rsid w:val="00AE77D6"/>
    <w:rsid w:val="00AE7E5B"/>
    <w:rsid w:val="00AF0002"/>
    <w:rsid w:val="00AF00A1"/>
    <w:rsid w:val="00AF0481"/>
    <w:rsid w:val="00AF0AEB"/>
    <w:rsid w:val="00AF0C58"/>
    <w:rsid w:val="00AF0D4D"/>
    <w:rsid w:val="00AF1079"/>
    <w:rsid w:val="00AF125E"/>
    <w:rsid w:val="00AF12A8"/>
    <w:rsid w:val="00AF18BF"/>
    <w:rsid w:val="00AF1D5E"/>
    <w:rsid w:val="00AF203B"/>
    <w:rsid w:val="00AF2378"/>
    <w:rsid w:val="00AF2484"/>
    <w:rsid w:val="00AF2BC0"/>
    <w:rsid w:val="00AF2EC2"/>
    <w:rsid w:val="00AF3C95"/>
    <w:rsid w:val="00AF477D"/>
    <w:rsid w:val="00AF49EA"/>
    <w:rsid w:val="00AF4F20"/>
    <w:rsid w:val="00AF4F66"/>
    <w:rsid w:val="00AF5647"/>
    <w:rsid w:val="00AF56B7"/>
    <w:rsid w:val="00AF5AFE"/>
    <w:rsid w:val="00AF5B5B"/>
    <w:rsid w:val="00AF666D"/>
    <w:rsid w:val="00AF6804"/>
    <w:rsid w:val="00AF6AA5"/>
    <w:rsid w:val="00AF6AB0"/>
    <w:rsid w:val="00AF6DE2"/>
    <w:rsid w:val="00AF7210"/>
    <w:rsid w:val="00AF72E1"/>
    <w:rsid w:val="00AF7582"/>
    <w:rsid w:val="00AF7A54"/>
    <w:rsid w:val="00B000D7"/>
    <w:rsid w:val="00B00433"/>
    <w:rsid w:val="00B0044F"/>
    <w:rsid w:val="00B00AFA"/>
    <w:rsid w:val="00B0129C"/>
    <w:rsid w:val="00B017D8"/>
    <w:rsid w:val="00B01A56"/>
    <w:rsid w:val="00B01E99"/>
    <w:rsid w:val="00B02271"/>
    <w:rsid w:val="00B02428"/>
    <w:rsid w:val="00B02484"/>
    <w:rsid w:val="00B025A5"/>
    <w:rsid w:val="00B0383E"/>
    <w:rsid w:val="00B03852"/>
    <w:rsid w:val="00B03B76"/>
    <w:rsid w:val="00B03C53"/>
    <w:rsid w:val="00B03D71"/>
    <w:rsid w:val="00B04281"/>
    <w:rsid w:val="00B04FF3"/>
    <w:rsid w:val="00B05142"/>
    <w:rsid w:val="00B05AD9"/>
    <w:rsid w:val="00B05F5D"/>
    <w:rsid w:val="00B06117"/>
    <w:rsid w:val="00B06278"/>
    <w:rsid w:val="00B06361"/>
    <w:rsid w:val="00B066D2"/>
    <w:rsid w:val="00B069A8"/>
    <w:rsid w:val="00B06ADB"/>
    <w:rsid w:val="00B06CC6"/>
    <w:rsid w:val="00B06E1B"/>
    <w:rsid w:val="00B070B9"/>
    <w:rsid w:val="00B075AD"/>
    <w:rsid w:val="00B0787B"/>
    <w:rsid w:val="00B07891"/>
    <w:rsid w:val="00B07926"/>
    <w:rsid w:val="00B07980"/>
    <w:rsid w:val="00B07B63"/>
    <w:rsid w:val="00B07DA6"/>
    <w:rsid w:val="00B10795"/>
    <w:rsid w:val="00B10956"/>
    <w:rsid w:val="00B10E0B"/>
    <w:rsid w:val="00B11876"/>
    <w:rsid w:val="00B120C0"/>
    <w:rsid w:val="00B124BB"/>
    <w:rsid w:val="00B12647"/>
    <w:rsid w:val="00B12655"/>
    <w:rsid w:val="00B1287F"/>
    <w:rsid w:val="00B12922"/>
    <w:rsid w:val="00B12BBF"/>
    <w:rsid w:val="00B12F5A"/>
    <w:rsid w:val="00B1392B"/>
    <w:rsid w:val="00B13AF4"/>
    <w:rsid w:val="00B13F63"/>
    <w:rsid w:val="00B14196"/>
    <w:rsid w:val="00B1487F"/>
    <w:rsid w:val="00B14921"/>
    <w:rsid w:val="00B14C4B"/>
    <w:rsid w:val="00B14E80"/>
    <w:rsid w:val="00B1501A"/>
    <w:rsid w:val="00B15683"/>
    <w:rsid w:val="00B158D7"/>
    <w:rsid w:val="00B15A42"/>
    <w:rsid w:val="00B15B7C"/>
    <w:rsid w:val="00B15C5F"/>
    <w:rsid w:val="00B15C7C"/>
    <w:rsid w:val="00B15EDE"/>
    <w:rsid w:val="00B160BA"/>
    <w:rsid w:val="00B1651F"/>
    <w:rsid w:val="00B166D4"/>
    <w:rsid w:val="00B16745"/>
    <w:rsid w:val="00B175E1"/>
    <w:rsid w:val="00B175E2"/>
    <w:rsid w:val="00B17922"/>
    <w:rsid w:val="00B179BB"/>
    <w:rsid w:val="00B206CE"/>
    <w:rsid w:val="00B20DA0"/>
    <w:rsid w:val="00B20DB6"/>
    <w:rsid w:val="00B20ECA"/>
    <w:rsid w:val="00B2125D"/>
    <w:rsid w:val="00B2129D"/>
    <w:rsid w:val="00B21420"/>
    <w:rsid w:val="00B2149A"/>
    <w:rsid w:val="00B2158E"/>
    <w:rsid w:val="00B21731"/>
    <w:rsid w:val="00B21FAC"/>
    <w:rsid w:val="00B21FEA"/>
    <w:rsid w:val="00B2231F"/>
    <w:rsid w:val="00B223DF"/>
    <w:rsid w:val="00B22493"/>
    <w:rsid w:val="00B224A8"/>
    <w:rsid w:val="00B229BB"/>
    <w:rsid w:val="00B22C57"/>
    <w:rsid w:val="00B23142"/>
    <w:rsid w:val="00B234A9"/>
    <w:rsid w:val="00B2360C"/>
    <w:rsid w:val="00B23832"/>
    <w:rsid w:val="00B23EFF"/>
    <w:rsid w:val="00B244B4"/>
    <w:rsid w:val="00B245CF"/>
    <w:rsid w:val="00B24765"/>
    <w:rsid w:val="00B24D62"/>
    <w:rsid w:val="00B24FBC"/>
    <w:rsid w:val="00B250BF"/>
    <w:rsid w:val="00B25A95"/>
    <w:rsid w:val="00B25AB2"/>
    <w:rsid w:val="00B26305"/>
    <w:rsid w:val="00B26897"/>
    <w:rsid w:val="00B26A62"/>
    <w:rsid w:val="00B26AD4"/>
    <w:rsid w:val="00B26E98"/>
    <w:rsid w:val="00B26F77"/>
    <w:rsid w:val="00B27011"/>
    <w:rsid w:val="00B270F6"/>
    <w:rsid w:val="00B27582"/>
    <w:rsid w:val="00B2767E"/>
    <w:rsid w:val="00B27922"/>
    <w:rsid w:val="00B27A17"/>
    <w:rsid w:val="00B27ACE"/>
    <w:rsid w:val="00B27D7C"/>
    <w:rsid w:val="00B30238"/>
    <w:rsid w:val="00B3044D"/>
    <w:rsid w:val="00B3050B"/>
    <w:rsid w:val="00B305D6"/>
    <w:rsid w:val="00B3060D"/>
    <w:rsid w:val="00B307F2"/>
    <w:rsid w:val="00B3082A"/>
    <w:rsid w:val="00B30A60"/>
    <w:rsid w:val="00B30B20"/>
    <w:rsid w:val="00B30EA5"/>
    <w:rsid w:val="00B314D1"/>
    <w:rsid w:val="00B31748"/>
    <w:rsid w:val="00B31C36"/>
    <w:rsid w:val="00B31D68"/>
    <w:rsid w:val="00B31E95"/>
    <w:rsid w:val="00B31F3C"/>
    <w:rsid w:val="00B32C2F"/>
    <w:rsid w:val="00B33139"/>
    <w:rsid w:val="00B336C5"/>
    <w:rsid w:val="00B33902"/>
    <w:rsid w:val="00B33B3A"/>
    <w:rsid w:val="00B33D84"/>
    <w:rsid w:val="00B34227"/>
    <w:rsid w:val="00B3429A"/>
    <w:rsid w:val="00B34379"/>
    <w:rsid w:val="00B3450B"/>
    <w:rsid w:val="00B34D6A"/>
    <w:rsid w:val="00B352E1"/>
    <w:rsid w:val="00B353BF"/>
    <w:rsid w:val="00B35C30"/>
    <w:rsid w:val="00B36423"/>
    <w:rsid w:val="00B3655F"/>
    <w:rsid w:val="00B36620"/>
    <w:rsid w:val="00B36FC7"/>
    <w:rsid w:val="00B37033"/>
    <w:rsid w:val="00B370F3"/>
    <w:rsid w:val="00B37523"/>
    <w:rsid w:val="00B37B74"/>
    <w:rsid w:val="00B37BA4"/>
    <w:rsid w:val="00B4072C"/>
    <w:rsid w:val="00B4095A"/>
    <w:rsid w:val="00B40BBE"/>
    <w:rsid w:val="00B40CAF"/>
    <w:rsid w:val="00B40D2F"/>
    <w:rsid w:val="00B41043"/>
    <w:rsid w:val="00B41322"/>
    <w:rsid w:val="00B4139F"/>
    <w:rsid w:val="00B418F4"/>
    <w:rsid w:val="00B41F5F"/>
    <w:rsid w:val="00B428E8"/>
    <w:rsid w:val="00B429BA"/>
    <w:rsid w:val="00B42D85"/>
    <w:rsid w:val="00B42E79"/>
    <w:rsid w:val="00B433DE"/>
    <w:rsid w:val="00B4369C"/>
    <w:rsid w:val="00B437BB"/>
    <w:rsid w:val="00B44444"/>
    <w:rsid w:val="00B44A2B"/>
    <w:rsid w:val="00B4516E"/>
    <w:rsid w:val="00B451EF"/>
    <w:rsid w:val="00B45389"/>
    <w:rsid w:val="00B457E2"/>
    <w:rsid w:val="00B45873"/>
    <w:rsid w:val="00B458C2"/>
    <w:rsid w:val="00B46655"/>
    <w:rsid w:val="00B4690A"/>
    <w:rsid w:val="00B46DC3"/>
    <w:rsid w:val="00B4712F"/>
    <w:rsid w:val="00B4717F"/>
    <w:rsid w:val="00B4780B"/>
    <w:rsid w:val="00B4794E"/>
    <w:rsid w:val="00B47A39"/>
    <w:rsid w:val="00B47AF6"/>
    <w:rsid w:val="00B5009E"/>
    <w:rsid w:val="00B50A0B"/>
    <w:rsid w:val="00B50F32"/>
    <w:rsid w:val="00B512C9"/>
    <w:rsid w:val="00B52051"/>
    <w:rsid w:val="00B5221E"/>
    <w:rsid w:val="00B5248C"/>
    <w:rsid w:val="00B526A3"/>
    <w:rsid w:val="00B52979"/>
    <w:rsid w:val="00B52A1F"/>
    <w:rsid w:val="00B52D3C"/>
    <w:rsid w:val="00B52D73"/>
    <w:rsid w:val="00B53063"/>
    <w:rsid w:val="00B533C7"/>
    <w:rsid w:val="00B5361C"/>
    <w:rsid w:val="00B53682"/>
    <w:rsid w:val="00B538B9"/>
    <w:rsid w:val="00B53EE2"/>
    <w:rsid w:val="00B540BF"/>
    <w:rsid w:val="00B54457"/>
    <w:rsid w:val="00B54531"/>
    <w:rsid w:val="00B547F6"/>
    <w:rsid w:val="00B54FAF"/>
    <w:rsid w:val="00B55189"/>
    <w:rsid w:val="00B55347"/>
    <w:rsid w:val="00B55530"/>
    <w:rsid w:val="00B55A37"/>
    <w:rsid w:val="00B55B74"/>
    <w:rsid w:val="00B55E1C"/>
    <w:rsid w:val="00B5616E"/>
    <w:rsid w:val="00B56271"/>
    <w:rsid w:val="00B56676"/>
    <w:rsid w:val="00B56991"/>
    <w:rsid w:val="00B56C0F"/>
    <w:rsid w:val="00B56CB8"/>
    <w:rsid w:val="00B56D3B"/>
    <w:rsid w:val="00B56E85"/>
    <w:rsid w:val="00B56FB8"/>
    <w:rsid w:val="00B5740B"/>
    <w:rsid w:val="00B578B9"/>
    <w:rsid w:val="00B57901"/>
    <w:rsid w:val="00B57B00"/>
    <w:rsid w:val="00B57BDF"/>
    <w:rsid w:val="00B57E69"/>
    <w:rsid w:val="00B601AA"/>
    <w:rsid w:val="00B60235"/>
    <w:rsid w:val="00B60C53"/>
    <w:rsid w:val="00B60DC1"/>
    <w:rsid w:val="00B60F9D"/>
    <w:rsid w:val="00B61B16"/>
    <w:rsid w:val="00B61F39"/>
    <w:rsid w:val="00B62003"/>
    <w:rsid w:val="00B62110"/>
    <w:rsid w:val="00B62425"/>
    <w:rsid w:val="00B62BAF"/>
    <w:rsid w:val="00B638D0"/>
    <w:rsid w:val="00B63A62"/>
    <w:rsid w:val="00B63B96"/>
    <w:rsid w:val="00B63F44"/>
    <w:rsid w:val="00B6404F"/>
    <w:rsid w:val="00B64B9B"/>
    <w:rsid w:val="00B64CD9"/>
    <w:rsid w:val="00B65160"/>
    <w:rsid w:val="00B6549C"/>
    <w:rsid w:val="00B6553F"/>
    <w:rsid w:val="00B6561B"/>
    <w:rsid w:val="00B6566B"/>
    <w:rsid w:val="00B658BE"/>
    <w:rsid w:val="00B65940"/>
    <w:rsid w:val="00B65C8D"/>
    <w:rsid w:val="00B65DA8"/>
    <w:rsid w:val="00B65EFE"/>
    <w:rsid w:val="00B66415"/>
    <w:rsid w:val="00B66B90"/>
    <w:rsid w:val="00B670BF"/>
    <w:rsid w:val="00B670E1"/>
    <w:rsid w:val="00B674B6"/>
    <w:rsid w:val="00B67A58"/>
    <w:rsid w:val="00B7023B"/>
    <w:rsid w:val="00B702FF"/>
    <w:rsid w:val="00B70401"/>
    <w:rsid w:val="00B70436"/>
    <w:rsid w:val="00B70508"/>
    <w:rsid w:val="00B70562"/>
    <w:rsid w:val="00B7084D"/>
    <w:rsid w:val="00B70D3B"/>
    <w:rsid w:val="00B71320"/>
    <w:rsid w:val="00B71762"/>
    <w:rsid w:val="00B7189F"/>
    <w:rsid w:val="00B71A99"/>
    <w:rsid w:val="00B71B3E"/>
    <w:rsid w:val="00B71BB3"/>
    <w:rsid w:val="00B7210F"/>
    <w:rsid w:val="00B72708"/>
    <w:rsid w:val="00B72791"/>
    <w:rsid w:val="00B73397"/>
    <w:rsid w:val="00B7377D"/>
    <w:rsid w:val="00B739CC"/>
    <w:rsid w:val="00B740EF"/>
    <w:rsid w:val="00B741B8"/>
    <w:rsid w:val="00B74291"/>
    <w:rsid w:val="00B747CD"/>
    <w:rsid w:val="00B74861"/>
    <w:rsid w:val="00B74B2A"/>
    <w:rsid w:val="00B74B7C"/>
    <w:rsid w:val="00B75123"/>
    <w:rsid w:val="00B7555E"/>
    <w:rsid w:val="00B7561B"/>
    <w:rsid w:val="00B7562B"/>
    <w:rsid w:val="00B75A06"/>
    <w:rsid w:val="00B75B80"/>
    <w:rsid w:val="00B75C14"/>
    <w:rsid w:val="00B75D1F"/>
    <w:rsid w:val="00B76499"/>
    <w:rsid w:val="00B765CC"/>
    <w:rsid w:val="00B76A62"/>
    <w:rsid w:val="00B76FAE"/>
    <w:rsid w:val="00B77209"/>
    <w:rsid w:val="00B7732A"/>
    <w:rsid w:val="00B77603"/>
    <w:rsid w:val="00B77BD6"/>
    <w:rsid w:val="00B77C75"/>
    <w:rsid w:val="00B77F09"/>
    <w:rsid w:val="00B8027E"/>
    <w:rsid w:val="00B80545"/>
    <w:rsid w:val="00B80B20"/>
    <w:rsid w:val="00B80BE4"/>
    <w:rsid w:val="00B80CD3"/>
    <w:rsid w:val="00B80F69"/>
    <w:rsid w:val="00B81AA9"/>
    <w:rsid w:val="00B81EC8"/>
    <w:rsid w:val="00B81FFA"/>
    <w:rsid w:val="00B82061"/>
    <w:rsid w:val="00B8248A"/>
    <w:rsid w:val="00B82664"/>
    <w:rsid w:val="00B82A0A"/>
    <w:rsid w:val="00B82D83"/>
    <w:rsid w:val="00B82E1A"/>
    <w:rsid w:val="00B82EA0"/>
    <w:rsid w:val="00B83024"/>
    <w:rsid w:val="00B836D2"/>
    <w:rsid w:val="00B836F9"/>
    <w:rsid w:val="00B83743"/>
    <w:rsid w:val="00B8374F"/>
    <w:rsid w:val="00B83BCF"/>
    <w:rsid w:val="00B83E0A"/>
    <w:rsid w:val="00B848D0"/>
    <w:rsid w:val="00B84996"/>
    <w:rsid w:val="00B8504C"/>
    <w:rsid w:val="00B862EF"/>
    <w:rsid w:val="00B86500"/>
    <w:rsid w:val="00B8691D"/>
    <w:rsid w:val="00B870F1"/>
    <w:rsid w:val="00B8751C"/>
    <w:rsid w:val="00B876CB"/>
    <w:rsid w:val="00B876D6"/>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4EB"/>
    <w:rsid w:val="00B94515"/>
    <w:rsid w:val="00B94A33"/>
    <w:rsid w:val="00B94F63"/>
    <w:rsid w:val="00B95018"/>
    <w:rsid w:val="00B95327"/>
    <w:rsid w:val="00B9544C"/>
    <w:rsid w:val="00B95664"/>
    <w:rsid w:val="00B95B7D"/>
    <w:rsid w:val="00B95D29"/>
    <w:rsid w:val="00B95D37"/>
    <w:rsid w:val="00B9611C"/>
    <w:rsid w:val="00B961CF"/>
    <w:rsid w:val="00B966A1"/>
    <w:rsid w:val="00B968D3"/>
    <w:rsid w:val="00B97493"/>
    <w:rsid w:val="00B9762E"/>
    <w:rsid w:val="00B97A26"/>
    <w:rsid w:val="00B97B76"/>
    <w:rsid w:val="00B97B8F"/>
    <w:rsid w:val="00B97BAB"/>
    <w:rsid w:val="00B97C5F"/>
    <w:rsid w:val="00BA0307"/>
    <w:rsid w:val="00BA049F"/>
    <w:rsid w:val="00BA0612"/>
    <w:rsid w:val="00BA0760"/>
    <w:rsid w:val="00BA07F5"/>
    <w:rsid w:val="00BA0E6D"/>
    <w:rsid w:val="00BA1061"/>
    <w:rsid w:val="00BA12BF"/>
    <w:rsid w:val="00BA1490"/>
    <w:rsid w:val="00BA156B"/>
    <w:rsid w:val="00BA1605"/>
    <w:rsid w:val="00BA1F84"/>
    <w:rsid w:val="00BA1F9F"/>
    <w:rsid w:val="00BA2141"/>
    <w:rsid w:val="00BA287A"/>
    <w:rsid w:val="00BA2A44"/>
    <w:rsid w:val="00BA2DDF"/>
    <w:rsid w:val="00BA317E"/>
    <w:rsid w:val="00BA35FE"/>
    <w:rsid w:val="00BA3616"/>
    <w:rsid w:val="00BA3AA5"/>
    <w:rsid w:val="00BA3B7E"/>
    <w:rsid w:val="00BA4241"/>
    <w:rsid w:val="00BA4391"/>
    <w:rsid w:val="00BA43C5"/>
    <w:rsid w:val="00BA4E19"/>
    <w:rsid w:val="00BA4EBC"/>
    <w:rsid w:val="00BA4FB0"/>
    <w:rsid w:val="00BA5168"/>
    <w:rsid w:val="00BA51E6"/>
    <w:rsid w:val="00BA51F5"/>
    <w:rsid w:val="00BA5381"/>
    <w:rsid w:val="00BA54D2"/>
    <w:rsid w:val="00BA581B"/>
    <w:rsid w:val="00BA58A1"/>
    <w:rsid w:val="00BA5D66"/>
    <w:rsid w:val="00BA655E"/>
    <w:rsid w:val="00BA7507"/>
    <w:rsid w:val="00BA786E"/>
    <w:rsid w:val="00BA7B4C"/>
    <w:rsid w:val="00BB0334"/>
    <w:rsid w:val="00BB03B6"/>
    <w:rsid w:val="00BB06D7"/>
    <w:rsid w:val="00BB09F9"/>
    <w:rsid w:val="00BB0C4A"/>
    <w:rsid w:val="00BB1223"/>
    <w:rsid w:val="00BB122A"/>
    <w:rsid w:val="00BB1304"/>
    <w:rsid w:val="00BB15B8"/>
    <w:rsid w:val="00BB1816"/>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3C9E"/>
    <w:rsid w:val="00BB427F"/>
    <w:rsid w:val="00BB4405"/>
    <w:rsid w:val="00BB450E"/>
    <w:rsid w:val="00BB4B4F"/>
    <w:rsid w:val="00BB506A"/>
    <w:rsid w:val="00BB576F"/>
    <w:rsid w:val="00BB5913"/>
    <w:rsid w:val="00BB5A7D"/>
    <w:rsid w:val="00BB5B40"/>
    <w:rsid w:val="00BB5B68"/>
    <w:rsid w:val="00BB5B8A"/>
    <w:rsid w:val="00BB6023"/>
    <w:rsid w:val="00BB6262"/>
    <w:rsid w:val="00BB6D1C"/>
    <w:rsid w:val="00BB6DA9"/>
    <w:rsid w:val="00BB6DCE"/>
    <w:rsid w:val="00BB71C2"/>
    <w:rsid w:val="00BB7505"/>
    <w:rsid w:val="00BB766C"/>
    <w:rsid w:val="00BB7EEF"/>
    <w:rsid w:val="00BC0244"/>
    <w:rsid w:val="00BC0602"/>
    <w:rsid w:val="00BC0DC9"/>
    <w:rsid w:val="00BC0FB0"/>
    <w:rsid w:val="00BC1260"/>
    <w:rsid w:val="00BC1358"/>
    <w:rsid w:val="00BC15FC"/>
    <w:rsid w:val="00BC1BF9"/>
    <w:rsid w:val="00BC1F14"/>
    <w:rsid w:val="00BC2134"/>
    <w:rsid w:val="00BC2C8D"/>
    <w:rsid w:val="00BC2CD2"/>
    <w:rsid w:val="00BC37D2"/>
    <w:rsid w:val="00BC3C04"/>
    <w:rsid w:val="00BC3C6A"/>
    <w:rsid w:val="00BC3E1B"/>
    <w:rsid w:val="00BC3F46"/>
    <w:rsid w:val="00BC4020"/>
    <w:rsid w:val="00BC49CD"/>
    <w:rsid w:val="00BC5478"/>
    <w:rsid w:val="00BC54EF"/>
    <w:rsid w:val="00BC5557"/>
    <w:rsid w:val="00BC559A"/>
    <w:rsid w:val="00BC5780"/>
    <w:rsid w:val="00BC5D9E"/>
    <w:rsid w:val="00BC5DFA"/>
    <w:rsid w:val="00BC5E39"/>
    <w:rsid w:val="00BC5EC4"/>
    <w:rsid w:val="00BC62FE"/>
    <w:rsid w:val="00BC6428"/>
    <w:rsid w:val="00BC6ACC"/>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4D"/>
    <w:rsid w:val="00BD16A2"/>
    <w:rsid w:val="00BD184B"/>
    <w:rsid w:val="00BD19B4"/>
    <w:rsid w:val="00BD1ADF"/>
    <w:rsid w:val="00BD1B1A"/>
    <w:rsid w:val="00BD1ED5"/>
    <w:rsid w:val="00BD1F97"/>
    <w:rsid w:val="00BD20E3"/>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27"/>
    <w:rsid w:val="00BD7C73"/>
    <w:rsid w:val="00BE01AD"/>
    <w:rsid w:val="00BE035B"/>
    <w:rsid w:val="00BE0497"/>
    <w:rsid w:val="00BE04A5"/>
    <w:rsid w:val="00BE0A86"/>
    <w:rsid w:val="00BE0BE3"/>
    <w:rsid w:val="00BE0BEA"/>
    <w:rsid w:val="00BE1950"/>
    <w:rsid w:val="00BE1A72"/>
    <w:rsid w:val="00BE2571"/>
    <w:rsid w:val="00BE2751"/>
    <w:rsid w:val="00BE2793"/>
    <w:rsid w:val="00BE27D3"/>
    <w:rsid w:val="00BE28E7"/>
    <w:rsid w:val="00BE2CC1"/>
    <w:rsid w:val="00BE2E5C"/>
    <w:rsid w:val="00BE3052"/>
    <w:rsid w:val="00BE3329"/>
    <w:rsid w:val="00BE342E"/>
    <w:rsid w:val="00BE36CC"/>
    <w:rsid w:val="00BE3813"/>
    <w:rsid w:val="00BE393E"/>
    <w:rsid w:val="00BE3C93"/>
    <w:rsid w:val="00BE3CD3"/>
    <w:rsid w:val="00BE40A6"/>
    <w:rsid w:val="00BE426A"/>
    <w:rsid w:val="00BE4301"/>
    <w:rsid w:val="00BE520A"/>
    <w:rsid w:val="00BE5406"/>
    <w:rsid w:val="00BE550A"/>
    <w:rsid w:val="00BE5BF2"/>
    <w:rsid w:val="00BE64AA"/>
    <w:rsid w:val="00BE6801"/>
    <w:rsid w:val="00BE69BB"/>
    <w:rsid w:val="00BE6DFC"/>
    <w:rsid w:val="00BE7094"/>
    <w:rsid w:val="00BE7160"/>
    <w:rsid w:val="00BE7455"/>
    <w:rsid w:val="00BE780B"/>
    <w:rsid w:val="00BF01F9"/>
    <w:rsid w:val="00BF08AC"/>
    <w:rsid w:val="00BF0A04"/>
    <w:rsid w:val="00BF0A20"/>
    <w:rsid w:val="00BF0C82"/>
    <w:rsid w:val="00BF0D9D"/>
    <w:rsid w:val="00BF1213"/>
    <w:rsid w:val="00BF162E"/>
    <w:rsid w:val="00BF191E"/>
    <w:rsid w:val="00BF1E7D"/>
    <w:rsid w:val="00BF1F2E"/>
    <w:rsid w:val="00BF203C"/>
    <w:rsid w:val="00BF219D"/>
    <w:rsid w:val="00BF22B6"/>
    <w:rsid w:val="00BF23DD"/>
    <w:rsid w:val="00BF264D"/>
    <w:rsid w:val="00BF2837"/>
    <w:rsid w:val="00BF28C3"/>
    <w:rsid w:val="00BF2B62"/>
    <w:rsid w:val="00BF2BAA"/>
    <w:rsid w:val="00BF2CCE"/>
    <w:rsid w:val="00BF2E18"/>
    <w:rsid w:val="00BF2F5D"/>
    <w:rsid w:val="00BF35B1"/>
    <w:rsid w:val="00BF3903"/>
    <w:rsid w:val="00BF3A0B"/>
    <w:rsid w:val="00BF3A50"/>
    <w:rsid w:val="00BF3BC0"/>
    <w:rsid w:val="00BF3E1E"/>
    <w:rsid w:val="00BF4010"/>
    <w:rsid w:val="00BF414D"/>
    <w:rsid w:val="00BF44D4"/>
    <w:rsid w:val="00BF4919"/>
    <w:rsid w:val="00BF4992"/>
    <w:rsid w:val="00BF4D9D"/>
    <w:rsid w:val="00BF4DA4"/>
    <w:rsid w:val="00BF5626"/>
    <w:rsid w:val="00BF5778"/>
    <w:rsid w:val="00BF57DE"/>
    <w:rsid w:val="00BF5D87"/>
    <w:rsid w:val="00BF5E1E"/>
    <w:rsid w:val="00BF5ECF"/>
    <w:rsid w:val="00BF65CD"/>
    <w:rsid w:val="00BF6ABA"/>
    <w:rsid w:val="00BF6DB3"/>
    <w:rsid w:val="00BF730C"/>
    <w:rsid w:val="00BF759E"/>
    <w:rsid w:val="00BF7E75"/>
    <w:rsid w:val="00BF7F62"/>
    <w:rsid w:val="00C0014A"/>
    <w:rsid w:val="00C00A4F"/>
    <w:rsid w:val="00C01033"/>
    <w:rsid w:val="00C01218"/>
    <w:rsid w:val="00C012F5"/>
    <w:rsid w:val="00C014C4"/>
    <w:rsid w:val="00C01980"/>
    <w:rsid w:val="00C0287D"/>
    <w:rsid w:val="00C02F3E"/>
    <w:rsid w:val="00C02F66"/>
    <w:rsid w:val="00C03D86"/>
    <w:rsid w:val="00C03DBB"/>
    <w:rsid w:val="00C03E57"/>
    <w:rsid w:val="00C04246"/>
    <w:rsid w:val="00C04758"/>
    <w:rsid w:val="00C047B0"/>
    <w:rsid w:val="00C0483E"/>
    <w:rsid w:val="00C04A53"/>
    <w:rsid w:val="00C04C00"/>
    <w:rsid w:val="00C04C50"/>
    <w:rsid w:val="00C04DEA"/>
    <w:rsid w:val="00C04EEC"/>
    <w:rsid w:val="00C05109"/>
    <w:rsid w:val="00C0547C"/>
    <w:rsid w:val="00C0597C"/>
    <w:rsid w:val="00C05B57"/>
    <w:rsid w:val="00C05B94"/>
    <w:rsid w:val="00C05C59"/>
    <w:rsid w:val="00C05F75"/>
    <w:rsid w:val="00C06105"/>
    <w:rsid w:val="00C0649A"/>
    <w:rsid w:val="00C06879"/>
    <w:rsid w:val="00C06913"/>
    <w:rsid w:val="00C06B28"/>
    <w:rsid w:val="00C06BC8"/>
    <w:rsid w:val="00C070BF"/>
    <w:rsid w:val="00C07364"/>
    <w:rsid w:val="00C07BA7"/>
    <w:rsid w:val="00C07EB0"/>
    <w:rsid w:val="00C07EFB"/>
    <w:rsid w:val="00C07F68"/>
    <w:rsid w:val="00C101EC"/>
    <w:rsid w:val="00C1055C"/>
    <w:rsid w:val="00C10568"/>
    <w:rsid w:val="00C10607"/>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807"/>
    <w:rsid w:val="00C14DD9"/>
    <w:rsid w:val="00C150EB"/>
    <w:rsid w:val="00C15397"/>
    <w:rsid w:val="00C15412"/>
    <w:rsid w:val="00C15578"/>
    <w:rsid w:val="00C15A13"/>
    <w:rsid w:val="00C15D91"/>
    <w:rsid w:val="00C15DF5"/>
    <w:rsid w:val="00C162AA"/>
    <w:rsid w:val="00C162BC"/>
    <w:rsid w:val="00C16533"/>
    <w:rsid w:val="00C165B7"/>
    <w:rsid w:val="00C1677A"/>
    <w:rsid w:val="00C167F8"/>
    <w:rsid w:val="00C16A35"/>
    <w:rsid w:val="00C170C0"/>
    <w:rsid w:val="00C17B92"/>
    <w:rsid w:val="00C17BE6"/>
    <w:rsid w:val="00C17E34"/>
    <w:rsid w:val="00C17E90"/>
    <w:rsid w:val="00C20550"/>
    <w:rsid w:val="00C206A4"/>
    <w:rsid w:val="00C20842"/>
    <w:rsid w:val="00C20A13"/>
    <w:rsid w:val="00C20C40"/>
    <w:rsid w:val="00C20CCC"/>
    <w:rsid w:val="00C20E25"/>
    <w:rsid w:val="00C20F5E"/>
    <w:rsid w:val="00C2103F"/>
    <w:rsid w:val="00C210A6"/>
    <w:rsid w:val="00C21172"/>
    <w:rsid w:val="00C21545"/>
    <w:rsid w:val="00C21870"/>
    <w:rsid w:val="00C21915"/>
    <w:rsid w:val="00C219F9"/>
    <w:rsid w:val="00C21D84"/>
    <w:rsid w:val="00C21D9C"/>
    <w:rsid w:val="00C21FE2"/>
    <w:rsid w:val="00C221D5"/>
    <w:rsid w:val="00C22490"/>
    <w:rsid w:val="00C226E8"/>
    <w:rsid w:val="00C23AE9"/>
    <w:rsid w:val="00C23BB9"/>
    <w:rsid w:val="00C23FD5"/>
    <w:rsid w:val="00C2413D"/>
    <w:rsid w:val="00C2419D"/>
    <w:rsid w:val="00C2477D"/>
    <w:rsid w:val="00C24E74"/>
    <w:rsid w:val="00C2505C"/>
    <w:rsid w:val="00C251D9"/>
    <w:rsid w:val="00C25432"/>
    <w:rsid w:val="00C25492"/>
    <w:rsid w:val="00C25749"/>
    <w:rsid w:val="00C25915"/>
    <w:rsid w:val="00C25B9A"/>
    <w:rsid w:val="00C25C9E"/>
    <w:rsid w:val="00C25FC0"/>
    <w:rsid w:val="00C262F2"/>
    <w:rsid w:val="00C26723"/>
    <w:rsid w:val="00C26C8E"/>
    <w:rsid w:val="00C270CC"/>
    <w:rsid w:val="00C2728B"/>
    <w:rsid w:val="00C272C4"/>
    <w:rsid w:val="00C27473"/>
    <w:rsid w:val="00C30165"/>
    <w:rsid w:val="00C30987"/>
    <w:rsid w:val="00C30AFA"/>
    <w:rsid w:val="00C30B58"/>
    <w:rsid w:val="00C30D8E"/>
    <w:rsid w:val="00C30DEB"/>
    <w:rsid w:val="00C30E89"/>
    <w:rsid w:val="00C31155"/>
    <w:rsid w:val="00C31358"/>
    <w:rsid w:val="00C31439"/>
    <w:rsid w:val="00C31C12"/>
    <w:rsid w:val="00C31E6E"/>
    <w:rsid w:val="00C324FF"/>
    <w:rsid w:val="00C32704"/>
    <w:rsid w:val="00C32969"/>
    <w:rsid w:val="00C32A12"/>
    <w:rsid w:val="00C32AF1"/>
    <w:rsid w:val="00C32B33"/>
    <w:rsid w:val="00C32F01"/>
    <w:rsid w:val="00C3308D"/>
    <w:rsid w:val="00C3322C"/>
    <w:rsid w:val="00C3344C"/>
    <w:rsid w:val="00C3407A"/>
    <w:rsid w:val="00C34A5D"/>
    <w:rsid w:val="00C34D97"/>
    <w:rsid w:val="00C34EAD"/>
    <w:rsid w:val="00C3507E"/>
    <w:rsid w:val="00C35370"/>
    <w:rsid w:val="00C353C3"/>
    <w:rsid w:val="00C359E1"/>
    <w:rsid w:val="00C35AC0"/>
    <w:rsid w:val="00C35BCB"/>
    <w:rsid w:val="00C35FAE"/>
    <w:rsid w:val="00C361EF"/>
    <w:rsid w:val="00C362EF"/>
    <w:rsid w:val="00C36605"/>
    <w:rsid w:val="00C36B01"/>
    <w:rsid w:val="00C36BCF"/>
    <w:rsid w:val="00C36C82"/>
    <w:rsid w:val="00C37BB6"/>
    <w:rsid w:val="00C37D0B"/>
    <w:rsid w:val="00C37DBE"/>
    <w:rsid w:val="00C4027A"/>
    <w:rsid w:val="00C4097C"/>
    <w:rsid w:val="00C40BD7"/>
    <w:rsid w:val="00C40CC3"/>
    <w:rsid w:val="00C40EFB"/>
    <w:rsid w:val="00C40FD6"/>
    <w:rsid w:val="00C41864"/>
    <w:rsid w:val="00C41CD3"/>
    <w:rsid w:val="00C4238C"/>
    <w:rsid w:val="00C42B7C"/>
    <w:rsid w:val="00C42CCE"/>
    <w:rsid w:val="00C42D07"/>
    <w:rsid w:val="00C434B3"/>
    <w:rsid w:val="00C4364B"/>
    <w:rsid w:val="00C43C5C"/>
    <w:rsid w:val="00C43E12"/>
    <w:rsid w:val="00C443F2"/>
    <w:rsid w:val="00C443F5"/>
    <w:rsid w:val="00C448BB"/>
    <w:rsid w:val="00C44E9F"/>
    <w:rsid w:val="00C450A2"/>
    <w:rsid w:val="00C4516D"/>
    <w:rsid w:val="00C455BF"/>
    <w:rsid w:val="00C455E7"/>
    <w:rsid w:val="00C4577D"/>
    <w:rsid w:val="00C45EDF"/>
    <w:rsid w:val="00C46590"/>
    <w:rsid w:val="00C46DE1"/>
    <w:rsid w:val="00C46F1B"/>
    <w:rsid w:val="00C46F79"/>
    <w:rsid w:val="00C46FC9"/>
    <w:rsid w:val="00C474A3"/>
    <w:rsid w:val="00C47BCF"/>
    <w:rsid w:val="00C50131"/>
    <w:rsid w:val="00C509E0"/>
    <w:rsid w:val="00C51011"/>
    <w:rsid w:val="00C51174"/>
    <w:rsid w:val="00C515D3"/>
    <w:rsid w:val="00C515E5"/>
    <w:rsid w:val="00C51B84"/>
    <w:rsid w:val="00C52067"/>
    <w:rsid w:val="00C523AC"/>
    <w:rsid w:val="00C52634"/>
    <w:rsid w:val="00C52B31"/>
    <w:rsid w:val="00C52BE9"/>
    <w:rsid w:val="00C5304D"/>
    <w:rsid w:val="00C532A1"/>
    <w:rsid w:val="00C53302"/>
    <w:rsid w:val="00C537ED"/>
    <w:rsid w:val="00C53AA8"/>
    <w:rsid w:val="00C542B0"/>
    <w:rsid w:val="00C5431F"/>
    <w:rsid w:val="00C5456C"/>
    <w:rsid w:val="00C54994"/>
    <w:rsid w:val="00C54DC5"/>
    <w:rsid w:val="00C54DE2"/>
    <w:rsid w:val="00C5546B"/>
    <w:rsid w:val="00C557C0"/>
    <w:rsid w:val="00C56020"/>
    <w:rsid w:val="00C565BC"/>
    <w:rsid w:val="00C565FD"/>
    <w:rsid w:val="00C575DC"/>
    <w:rsid w:val="00C5769A"/>
    <w:rsid w:val="00C579C8"/>
    <w:rsid w:val="00C57C36"/>
    <w:rsid w:val="00C601C5"/>
    <w:rsid w:val="00C6039F"/>
    <w:rsid w:val="00C60451"/>
    <w:rsid w:val="00C60670"/>
    <w:rsid w:val="00C60737"/>
    <w:rsid w:val="00C61257"/>
    <w:rsid w:val="00C612D6"/>
    <w:rsid w:val="00C6136E"/>
    <w:rsid w:val="00C61511"/>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3BF"/>
    <w:rsid w:val="00C65D22"/>
    <w:rsid w:val="00C65E23"/>
    <w:rsid w:val="00C65F25"/>
    <w:rsid w:val="00C6660B"/>
    <w:rsid w:val="00C666DD"/>
    <w:rsid w:val="00C66CF0"/>
    <w:rsid w:val="00C67029"/>
    <w:rsid w:val="00C6714B"/>
    <w:rsid w:val="00C678DC"/>
    <w:rsid w:val="00C67C2A"/>
    <w:rsid w:val="00C67C61"/>
    <w:rsid w:val="00C67CDE"/>
    <w:rsid w:val="00C701F5"/>
    <w:rsid w:val="00C70382"/>
    <w:rsid w:val="00C705E4"/>
    <w:rsid w:val="00C70786"/>
    <w:rsid w:val="00C7081B"/>
    <w:rsid w:val="00C70C19"/>
    <w:rsid w:val="00C70C93"/>
    <w:rsid w:val="00C70FF3"/>
    <w:rsid w:val="00C715E0"/>
    <w:rsid w:val="00C72389"/>
    <w:rsid w:val="00C72983"/>
    <w:rsid w:val="00C72D39"/>
    <w:rsid w:val="00C72E75"/>
    <w:rsid w:val="00C734A5"/>
    <w:rsid w:val="00C7364B"/>
    <w:rsid w:val="00C7376F"/>
    <w:rsid w:val="00C73946"/>
    <w:rsid w:val="00C73B96"/>
    <w:rsid w:val="00C73C07"/>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120"/>
    <w:rsid w:val="00C802EF"/>
    <w:rsid w:val="00C80C33"/>
    <w:rsid w:val="00C80DEE"/>
    <w:rsid w:val="00C80F2A"/>
    <w:rsid w:val="00C80F2F"/>
    <w:rsid w:val="00C80FA2"/>
    <w:rsid w:val="00C81458"/>
    <w:rsid w:val="00C8378D"/>
    <w:rsid w:val="00C837A8"/>
    <w:rsid w:val="00C83B22"/>
    <w:rsid w:val="00C8445C"/>
    <w:rsid w:val="00C845B7"/>
    <w:rsid w:val="00C84B87"/>
    <w:rsid w:val="00C8526D"/>
    <w:rsid w:val="00C858A1"/>
    <w:rsid w:val="00C8600E"/>
    <w:rsid w:val="00C864F7"/>
    <w:rsid w:val="00C86505"/>
    <w:rsid w:val="00C86CFE"/>
    <w:rsid w:val="00C86F92"/>
    <w:rsid w:val="00C8742E"/>
    <w:rsid w:val="00C87484"/>
    <w:rsid w:val="00C874D1"/>
    <w:rsid w:val="00C876B5"/>
    <w:rsid w:val="00C87B66"/>
    <w:rsid w:val="00C902AA"/>
    <w:rsid w:val="00C904DF"/>
    <w:rsid w:val="00C9058E"/>
    <w:rsid w:val="00C905B0"/>
    <w:rsid w:val="00C909AB"/>
    <w:rsid w:val="00C91540"/>
    <w:rsid w:val="00C9158B"/>
    <w:rsid w:val="00C91703"/>
    <w:rsid w:val="00C91B1E"/>
    <w:rsid w:val="00C91C4E"/>
    <w:rsid w:val="00C91CF5"/>
    <w:rsid w:val="00C920F6"/>
    <w:rsid w:val="00C923FF"/>
    <w:rsid w:val="00C92C19"/>
    <w:rsid w:val="00C9345A"/>
    <w:rsid w:val="00C935B8"/>
    <w:rsid w:val="00C93712"/>
    <w:rsid w:val="00C93AA0"/>
    <w:rsid w:val="00C9400E"/>
    <w:rsid w:val="00C94090"/>
    <w:rsid w:val="00C94437"/>
    <w:rsid w:val="00C949F5"/>
    <w:rsid w:val="00C94FBE"/>
    <w:rsid w:val="00C95433"/>
    <w:rsid w:val="00C955D1"/>
    <w:rsid w:val="00C95AB8"/>
    <w:rsid w:val="00C95B7D"/>
    <w:rsid w:val="00C95EDD"/>
    <w:rsid w:val="00C95F0C"/>
    <w:rsid w:val="00C960E0"/>
    <w:rsid w:val="00C9634E"/>
    <w:rsid w:val="00C96891"/>
    <w:rsid w:val="00C96993"/>
    <w:rsid w:val="00C96D6C"/>
    <w:rsid w:val="00C96ED9"/>
    <w:rsid w:val="00C96EE5"/>
    <w:rsid w:val="00C97601"/>
    <w:rsid w:val="00C97657"/>
    <w:rsid w:val="00C97C97"/>
    <w:rsid w:val="00CA009D"/>
    <w:rsid w:val="00CA10D2"/>
    <w:rsid w:val="00CA1166"/>
    <w:rsid w:val="00CA1566"/>
    <w:rsid w:val="00CA1665"/>
    <w:rsid w:val="00CA1759"/>
    <w:rsid w:val="00CA18A7"/>
    <w:rsid w:val="00CA1A2F"/>
    <w:rsid w:val="00CA1C75"/>
    <w:rsid w:val="00CA1D01"/>
    <w:rsid w:val="00CA1DB7"/>
    <w:rsid w:val="00CA1F0E"/>
    <w:rsid w:val="00CA20DB"/>
    <w:rsid w:val="00CA2A66"/>
    <w:rsid w:val="00CA2AD6"/>
    <w:rsid w:val="00CA2FBC"/>
    <w:rsid w:val="00CA3229"/>
    <w:rsid w:val="00CA34F9"/>
    <w:rsid w:val="00CA4545"/>
    <w:rsid w:val="00CA4884"/>
    <w:rsid w:val="00CA59B8"/>
    <w:rsid w:val="00CA6438"/>
    <w:rsid w:val="00CA6653"/>
    <w:rsid w:val="00CA6EE9"/>
    <w:rsid w:val="00CA77E7"/>
    <w:rsid w:val="00CA7FBB"/>
    <w:rsid w:val="00CB0480"/>
    <w:rsid w:val="00CB0597"/>
    <w:rsid w:val="00CB0687"/>
    <w:rsid w:val="00CB08DC"/>
    <w:rsid w:val="00CB108D"/>
    <w:rsid w:val="00CB1691"/>
    <w:rsid w:val="00CB1C0C"/>
    <w:rsid w:val="00CB1C2D"/>
    <w:rsid w:val="00CB1C87"/>
    <w:rsid w:val="00CB1CA5"/>
    <w:rsid w:val="00CB1CC6"/>
    <w:rsid w:val="00CB1FB7"/>
    <w:rsid w:val="00CB22F9"/>
    <w:rsid w:val="00CB2443"/>
    <w:rsid w:val="00CB2579"/>
    <w:rsid w:val="00CB2AD7"/>
    <w:rsid w:val="00CB2D0D"/>
    <w:rsid w:val="00CB3214"/>
    <w:rsid w:val="00CB3343"/>
    <w:rsid w:val="00CB33B9"/>
    <w:rsid w:val="00CB395E"/>
    <w:rsid w:val="00CB39CC"/>
    <w:rsid w:val="00CB3A8F"/>
    <w:rsid w:val="00CB409D"/>
    <w:rsid w:val="00CB40CC"/>
    <w:rsid w:val="00CB41C5"/>
    <w:rsid w:val="00CB4229"/>
    <w:rsid w:val="00CB43FE"/>
    <w:rsid w:val="00CB45F8"/>
    <w:rsid w:val="00CB4A05"/>
    <w:rsid w:val="00CB5131"/>
    <w:rsid w:val="00CB5179"/>
    <w:rsid w:val="00CB5566"/>
    <w:rsid w:val="00CB568D"/>
    <w:rsid w:val="00CB5968"/>
    <w:rsid w:val="00CB6AFC"/>
    <w:rsid w:val="00CB74C3"/>
    <w:rsid w:val="00CB77DC"/>
    <w:rsid w:val="00CB7E6A"/>
    <w:rsid w:val="00CB7ECA"/>
    <w:rsid w:val="00CB7F5E"/>
    <w:rsid w:val="00CC0119"/>
    <w:rsid w:val="00CC0231"/>
    <w:rsid w:val="00CC091C"/>
    <w:rsid w:val="00CC09CA"/>
    <w:rsid w:val="00CC0B00"/>
    <w:rsid w:val="00CC0B42"/>
    <w:rsid w:val="00CC10BA"/>
    <w:rsid w:val="00CC11E1"/>
    <w:rsid w:val="00CC1266"/>
    <w:rsid w:val="00CC18C6"/>
    <w:rsid w:val="00CC1AFD"/>
    <w:rsid w:val="00CC1C66"/>
    <w:rsid w:val="00CC1CCD"/>
    <w:rsid w:val="00CC1ED5"/>
    <w:rsid w:val="00CC29B3"/>
    <w:rsid w:val="00CC2BDE"/>
    <w:rsid w:val="00CC2F9B"/>
    <w:rsid w:val="00CC31EC"/>
    <w:rsid w:val="00CC38BA"/>
    <w:rsid w:val="00CC3CFB"/>
    <w:rsid w:val="00CC43B2"/>
    <w:rsid w:val="00CC4D9D"/>
    <w:rsid w:val="00CC4F39"/>
    <w:rsid w:val="00CC505D"/>
    <w:rsid w:val="00CC54F6"/>
    <w:rsid w:val="00CC5717"/>
    <w:rsid w:val="00CC5A45"/>
    <w:rsid w:val="00CC5BE8"/>
    <w:rsid w:val="00CC65DB"/>
    <w:rsid w:val="00CC673D"/>
    <w:rsid w:val="00CC67D4"/>
    <w:rsid w:val="00CC6E76"/>
    <w:rsid w:val="00CC6E84"/>
    <w:rsid w:val="00CC731B"/>
    <w:rsid w:val="00CC7676"/>
    <w:rsid w:val="00CC77FB"/>
    <w:rsid w:val="00CC7832"/>
    <w:rsid w:val="00CC7B75"/>
    <w:rsid w:val="00CC7BC7"/>
    <w:rsid w:val="00CC7E21"/>
    <w:rsid w:val="00CC7FEC"/>
    <w:rsid w:val="00CD02E6"/>
    <w:rsid w:val="00CD102F"/>
    <w:rsid w:val="00CD1112"/>
    <w:rsid w:val="00CD17F9"/>
    <w:rsid w:val="00CD182F"/>
    <w:rsid w:val="00CD1A91"/>
    <w:rsid w:val="00CD1F29"/>
    <w:rsid w:val="00CD2779"/>
    <w:rsid w:val="00CD2E4B"/>
    <w:rsid w:val="00CD36A0"/>
    <w:rsid w:val="00CD3AB1"/>
    <w:rsid w:val="00CD3CE5"/>
    <w:rsid w:val="00CD3CEB"/>
    <w:rsid w:val="00CD420A"/>
    <w:rsid w:val="00CD42BB"/>
    <w:rsid w:val="00CD42D7"/>
    <w:rsid w:val="00CD490E"/>
    <w:rsid w:val="00CD4964"/>
    <w:rsid w:val="00CD4FC1"/>
    <w:rsid w:val="00CD5284"/>
    <w:rsid w:val="00CD5946"/>
    <w:rsid w:val="00CD5BD2"/>
    <w:rsid w:val="00CD6279"/>
    <w:rsid w:val="00CD63DA"/>
    <w:rsid w:val="00CD6A39"/>
    <w:rsid w:val="00CD6B96"/>
    <w:rsid w:val="00CD6BD1"/>
    <w:rsid w:val="00CD6CA0"/>
    <w:rsid w:val="00CD7156"/>
    <w:rsid w:val="00CD71B9"/>
    <w:rsid w:val="00CD71C6"/>
    <w:rsid w:val="00CD7A01"/>
    <w:rsid w:val="00CD7F5A"/>
    <w:rsid w:val="00CE035E"/>
    <w:rsid w:val="00CE0C01"/>
    <w:rsid w:val="00CE0F1A"/>
    <w:rsid w:val="00CE1328"/>
    <w:rsid w:val="00CE1870"/>
    <w:rsid w:val="00CE19BD"/>
    <w:rsid w:val="00CE1BBC"/>
    <w:rsid w:val="00CE1CBE"/>
    <w:rsid w:val="00CE1D3C"/>
    <w:rsid w:val="00CE1F5A"/>
    <w:rsid w:val="00CE209D"/>
    <w:rsid w:val="00CE272F"/>
    <w:rsid w:val="00CE277A"/>
    <w:rsid w:val="00CE2D7F"/>
    <w:rsid w:val="00CE3400"/>
    <w:rsid w:val="00CE37DD"/>
    <w:rsid w:val="00CE38F8"/>
    <w:rsid w:val="00CE3C63"/>
    <w:rsid w:val="00CE4184"/>
    <w:rsid w:val="00CE44DC"/>
    <w:rsid w:val="00CE453E"/>
    <w:rsid w:val="00CE4940"/>
    <w:rsid w:val="00CE4A76"/>
    <w:rsid w:val="00CE4A97"/>
    <w:rsid w:val="00CE5F7A"/>
    <w:rsid w:val="00CE61A8"/>
    <w:rsid w:val="00CE6318"/>
    <w:rsid w:val="00CE6E54"/>
    <w:rsid w:val="00CE6F2A"/>
    <w:rsid w:val="00CE713D"/>
    <w:rsid w:val="00CE7956"/>
    <w:rsid w:val="00CE7BD0"/>
    <w:rsid w:val="00CE7E48"/>
    <w:rsid w:val="00CE7EDB"/>
    <w:rsid w:val="00CF0247"/>
    <w:rsid w:val="00CF036F"/>
    <w:rsid w:val="00CF063E"/>
    <w:rsid w:val="00CF065E"/>
    <w:rsid w:val="00CF12E0"/>
    <w:rsid w:val="00CF1F26"/>
    <w:rsid w:val="00CF1F40"/>
    <w:rsid w:val="00CF2613"/>
    <w:rsid w:val="00CF26A1"/>
    <w:rsid w:val="00CF2886"/>
    <w:rsid w:val="00CF2ABF"/>
    <w:rsid w:val="00CF2C75"/>
    <w:rsid w:val="00CF2EBB"/>
    <w:rsid w:val="00CF3444"/>
    <w:rsid w:val="00CF3659"/>
    <w:rsid w:val="00CF3F6E"/>
    <w:rsid w:val="00CF4C20"/>
    <w:rsid w:val="00CF4FA8"/>
    <w:rsid w:val="00CF5159"/>
    <w:rsid w:val="00CF57B2"/>
    <w:rsid w:val="00CF5C7A"/>
    <w:rsid w:val="00CF5EE3"/>
    <w:rsid w:val="00CF603F"/>
    <w:rsid w:val="00CF630F"/>
    <w:rsid w:val="00CF67DF"/>
    <w:rsid w:val="00CF68B1"/>
    <w:rsid w:val="00CF6922"/>
    <w:rsid w:val="00CF6C84"/>
    <w:rsid w:val="00CF6D76"/>
    <w:rsid w:val="00CF7080"/>
    <w:rsid w:val="00CF73A4"/>
    <w:rsid w:val="00CF7747"/>
    <w:rsid w:val="00CF7A36"/>
    <w:rsid w:val="00D00689"/>
    <w:rsid w:val="00D006FE"/>
    <w:rsid w:val="00D00C06"/>
    <w:rsid w:val="00D00C59"/>
    <w:rsid w:val="00D00DF5"/>
    <w:rsid w:val="00D0103D"/>
    <w:rsid w:val="00D0138C"/>
    <w:rsid w:val="00D01545"/>
    <w:rsid w:val="00D016C4"/>
    <w:rsid w:val="00D01806"/>
    <w:rsid w:val="00D018FD"/>
    <w:rsid w:val="00D01B4F"/>
    <w:rsid w:val="00D02183"/>
    <w:rsid w:val="00D02410"/>
    <w:rsid w:val="00D026E7"/>
    <w:rsid w:val="00D0293F"/>
    <w:rsid w:val="00D02A71"/>
    <w:rsid w:val="00D02F06"/>
    <w:rsid w:val="00D030D5"/>
    <w:rsid w:val="00D033CA"/>
    <w:rsid w:val="00D039FC"/>
    <w:rsid w:val="00D03D23"/>
    <w:rsid w:val="00D03DED"/>
    <w:rsid w:val="00D044BF"/>
    <w:rsid w:val="00D0452E"/>
    <w:rsid w:val="00D04781"/>
    <w:rsid w:val="00D05416"/>
    <w:rsid w:val="00D05502"/>
    <w:rsid w:val="00D056C0"/>
    <w:rsid w:val="00D05892"/>
    <w:rsid w:val="00D058A3"/>
    <w:rsid w:val="00D05C75"/>
    <w:rsid w:val="00D05F0B"/>
    <w:rsid w:val="00D05F26"/>
    <w:rsid w:val="00D0602B"/>
    <w:rsid w:val="00D06063"/>
    <w:rsid w:val="00D06084"/>
    <w:rsid w:val="00D06131"/>
    <w:rsid w:val="00D06CF4"/>
    <w:rsid w:val="00D0730F"/>
    <w:rsid w:val="00D07346"/>
    <w:rsid w:val="00D074AB"/>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E15"/>
    <w:rsid w:val="00D124E5"/>
    <w:rsid w:val="00D12ACC"/>
    <w:rsid w:val="00D12BC8"/>
    <w:rsid w:val="00D12E1A"/>
    <w:rsid w:val="00D13044"/>
    <w:rsid w:val="00D13526"/>
    <w:rsid w:val="00D13655"/>
    <w:rsid w:val="00D13749"/>
    <w:rsid w:val="00D13AC1"/>
    <w:rsid w:val="00D14121"/>
    <w:rsid w:val="00D14D03"/>
    <w:rsid w:val="00D14D48"/>
    <w:rsid w:val="00D14D7A"/>
    <w:rsid w:val="00D14E24"/>
    <w:rsid w:val="00D14EE7"/>
    <w:rsid w:val="00D14F29"/>
    <w:rsid w:val="00D14F40"/>
    <w:rsid w:val="00D1510B"/>
    <w:rsid w:val="00D15210"/>
    <w:rsid w:val="00D15362"/>
    <w:rsid w:val="00D15832"/>
    <w:rsid w:val="00D15C29"/>
    <w:rsid w:val="00D16623"/>
    <w:rsid w:val="00D166BD"/>
    <w:rsid w:val="00D16764"/>
    <w:rsid w:val="00D16A40"/>
    <w:rsid w:val="00D16DC4"/>
    <w:rsid w:val="00D16DEC"/>
    <w:rsid w:val="00D16E03"/>
    <w:rsid w:val="00D17021"/>
    <w:rsid w:val="00D1715D"/>
    <w:rsid w:val="00D175A9"/>
    <w:rsid w:val="00D17673"/>
    <w:rsid w:val="00D17F03"/>
    <w:rsid w:val="00D17F9A"/>
    <w:rsid w:val="00D2011A"/>
    <w:rsid w:val="00D2073F"/>
    <w:rsid w:val="00D20BB8"/>
    <w:rsid w:val="00D214E7"/>
    <w:rsid w:val="00D21CA0"/>
    <w:rsid w:val="00D21CD3"/>
    <w:rsid w:val="00D21E8A"/>
    <w:rsid w:val="00D2267C"/>
    <w:rsid w:val="00D22766"/>
    <w:rsid w:val="00D22895"/>
    <w:rsid w:val="00D23005"/>
    <w:rsid w:val="00D2333E"/>
    <w:rsid w:val="00D23D0E"/>
    <w:rsid w:val="00D23EDE"/>
    <w:rsid w:val="00D24822"/>
    <w:rsid w:val="00D24D9F"/>
    <w:rsid w:val="00D24F30"/>
    <w:rsid w:val="00D255E1"/>
    <w:rsid w:val="00D25604"/>
    <w:rsid w:val="00D25B8C"/>
    <w:rsid w:val="00D26691"/>
    <w:rsid w:val="00D26FC2"/>
    <w:rsid w:val="00D270B3"/>
    <w:rsid w:val="00D27135"/>
    <w:rsid w:val="00D2725B"/>
    <w:rsid w:val="00D3026F"/>
    <w:rsid w:val="00D302CF"/>
    <w:rsid w:val="00D30D27"/>
    <w:rsid w:val="00D30DFC"/>
    <w:rsid w:val="00D31168"/>
    <w:rsid w:val="00D31868"/>
    <w:rsid w:val="00D31BF0"/>
    <w:rsid w:val="00D31D2C"/>
    <w:rsid w:val="00D32169"/>
    <w:rsid w:val="00D3264A"/>
    <w:rsid w:val="00D32A6E"/>
    <w:rsid w:val="00D32A9F"/>
    <w:rsid w:val="00D32B1C"/>
    <w:rsid w:val="00D32E8E"/>
    <w:rsid w:val="00D33354"/>
    <w:rsid w:val="00D33742"/>
    <w:rsid w:val="00D33C11"/>
    <w:rsid w:val="00D33F14"/>
    <w:rsid w:val="00D34079"/>
    <w:rsid w:val="00D34502"/>
    <w:rsid w:val="00D34734"/>
    <w:rsid w:val="00D34820"/>
    <w:rsid w:val="00D3542A"/>
    <w:rsid w:val="00D35677"/>
    <w:rsid w:val="00D35F5A"/>
    <w:rsid w:val="00D3614C"/>
    <w:rsid w:val="00D3655B"/>
    <w:rsid w:val="00D3659C"/>
    <w:rsid w:val="00D3697A"/>
    <w:rsid w:val="00D370E5"/>
    <w:rsid w:val="00D37164"/>
    <w:rsid w:val="00D37378"/>
    <w:rsid w:val="00D37659"/>
    <w:rsid w:val="00D37D9C"/>
    <w:rsid w:val="00D40641"/>
    <w:rsid w:val="00D40820"/>
    <w:rsid w:val="00D40DB3"/>
    <w:rsid w:val="00D40DF5"/>
    <w:rsid w:val="00D41298"/>
    <w:rsid w:val="00D41403"/>
    <w:rsid w:val="00D41678"/>
    <w:rsid w:val="00D41FB8"/>
    <w:rsid w:val="00D42003"/>
    <w:rsid w:val="00D42320"/>
    <w:rsid w:val="00D42E52"/>
    <w:rsid w:val="00D431DC"/>
    <w:rsid w:val="00D43247"/>
    <w:rsid w:val="00D43AC8"/>
    <w:rsid w:val="00D43C10"/>
    <w:rsid w:val="00D43D05"/>
    <w:rsid w:val="00D44155"/>
    <w:rsid w:val="00D44334"/>
    <w:rsid w:val="00D4447C"/>
    <w:rsid w:val="00D44859"/>
    <w:rsid w:val="00D44C91"/>
    <w:rsid w:val="00D44CE7"/>
    <w:rsid w:val="00D452BB"/>
    <w:rsid w:val="00D456E2"/>
    <w:rsid w:val="00D45A41"/>
    <w:rsid w:val="00D45ADC"/>
    <w:rsid w:val="00D460F1"/>
    <w:rsid w:val="00D46191"/>
    <w:rsid w:val="00D4623E"/>
    <w:rsid w:val="00D46251"/>
    <w:rsid w:val="00D46524"/>
    <w:rsid w:val="00D468F2"/>
    <w:rsid w:val="00D472AF"/>
    <w:rsid w:val="00D4761C"/>
    <w:rsid w:val="00D47998"/>
    <w:rsid w:val="00D47C8E"/>
    <w:rsid w:val="00D47FF7"/>
    <w:rsid w:val="00D500BD"/>
    <w:rsid w:val="00D503C0"/>
    <w:rsid w:val="00D50917"/>
    <w:rsid w:val="00D50C24"/>
    <w:rsid w:val="00D51001"/>
    <w:rsid w:val="00D519BB"/>
    <w:rsid w:val="00D51DD0"/>
    <w:rsid w:val="00D5210F"/>
    <w:rsid w:val="00D52189"/>
    <w:rsid w:val="00D523B6"/>
    <w:rsid w:val="00D5273C"/>
    <w:rsid w:val="00D53144"/>
    <w:rsid w:val="00D532EB"/>
    <w:rsid w:val="00D53636"/>
    <w:rsid w:val="00D536EF"/>
    <w:rsid w:val="00D538D4"/>
    <w:rsid w:val="00D538D8"/>
    <w:rsid w:val="00D53C1C"/>
    <w:rsid w:val="00D53D44"/>
    <w:rsid w:val="00D54DBF"/>
    <w:rsid w:val="00D5556B"/>
    <w:rsid w:val="00D55628"/>
    <w:rsid w:val="00D55663"/>
    <w:rsid w:val="00D5588F"/>
    <w:rsid w:val="00D5594A"/>
    <w:rsid w:val="00D56808"/>
    <w:rsid w:val="00D56812"/>
    <w:rsid w:val="00D56B4C"/>
    <w:rsid w:val="00D57193"/>
    <w:rsid w:val="00D573B4"/>
    <w:rsid w:val="00D5745E"/>
    <w:rsid w:val="00D57B31"/>
    <w:rsid w:val="00D60069"/>
    <w:rsid w:val="00D600DE"/>
    <w:rsid w:val="00D60692"/>
    <w:rsid w:val="00D6071B"/>
    <w:rsid w:val="00D607FB"/>
    <w:rsid w:val="00D60A80"/>
    <w:rsid w:val="00D60FA5"/>
    <w:rsid w:val="00D61038"/>
    <w:rsid w:val="00D610F3"/>
    <w:rsid w:val="00D6110B"/>
    <w:rsid w:val="00D61148"/>
    <w:rsid w:val="00D6183E"/>
    <w:rsid w:val="00D619CF"/>
    <w:rsid w:val="00D61A5D"/>
    <w:rsid w:val="00D61ABC"/>
    <w:rsid w:val="00D61BDD"/>
    <w:rsid w:val="00D61CA4"/>
    <w:rsid w:val="00D6249A"/>
    <w:rsid w:val="00D62552"/>
    <w:rsid w:val="00D6256F"/>
    <w:rsid w:val="00D629C7"/>
    <w:rsid w:val="00D62C04"/>
    <w:rsid w:val="00D6301D"/>
    <w:rsid w:val="00D632E4"/>
    <w:rsid w:val="00D63416"/>
    <w:rsid w:val="00D63796"/>
    <w:rsid w:val="00D639B5"/>
    <w:rsid w:val="00D63A6C"/>
    <w:rsid w:val="00D63D48"/>
    <w:rsid w:val="00D63DCD"/>
    <w:rsid w:val="00D63F84"/>
    <w:rsid w:val="00D6449A"/>
    <w:rsid w:val="00D647A4"/>
    <w:rsid w:val="00D64820"/>
    <w:rsid w:val="00D64B9A"/>
    <w:rsid w:val="00D64BA5"/>
    <w:rsid w:val="00D64FD1"/>
    <w:rsid w:val="00D65004"/>
    <w:rsid w:val="00D65096"/>
    <w:rsid w:val="00D6546E"/>
    <w:rsid w:val="00D6569D"/>
    <w:rsid w:val="00D6586A"/>
    <w:rsid w:val="00D65B43"/>
    <w:rsid w:val="00D65C51"/>
    <w:rsid w:val="00D66196"/>
    <w:rsid w:val="00D66383"/>
    <w:rsid w:val="00D66B22"/>
    <w:rsid w:val="00D66BCB"/>
    <w:rsid w:val="00D67569"/>
    <w:rsid w:val="00D67BAA"/>
    <w:rsid w:val="00D67EC9"/>
    <w:rsid w:val="00D7049C"/>
    <w:rsid w:val="00D70537"/>
    <w:rsid w:val="00D7066E"/>
    <w:rsid w:val="00D70792"/>
    <w:rsid w:val="00D70C58"/>
    <w:rsid w:val="00D710A9"/>
    <w:rsid w:val="00D7137F"/>
    <w:rsid w:val="00D71424"/>
    <w:rsid w:val="00D7153E"/>
    <w:rsid w:val="00D72A3E"/>
    <w:rsid w:val="00D72BC8"/>
    <w:rsid w:val="00D72D57"/>
    <w:rsid w:val="00D7356A"/>
    <w:rsid w:val="00D73A5A"/>
    <w:rsid w:val="00D73B6C"/>
    <w:rsid w:val="00D73C62"/>
    <w:rsid w:val="00D73E90"/>
    <w:rsid w:val="00D73F1B"/>
    <w:rsid w:val="00D73F43"/>
    <w:rsid w:val="00D747A7"/>
    <w:rsid w:val="00D7579A"/>
    <w:rsid w:val="00D7587C"/>
    <w:rsid w:val="00D7591E"/>
    <w:rsid w:val="00D75FF5"/>
    <w:rsid w:val="00D765B1"/>
    <w:rsid w:val="00D76ABB"/>
    <w:rsid w:val="00D76EF0"/>
    <w:rsid w:val="00D779E9"/>
    <w:rsid w:val="00D77C22"/>
    <w:rsid w:val="00D77C87"/>
    <w:rsid w:val="00D77DA6"/>
    <w:rsid w:val="00D80648"/>
    <w:rsid w:val="00D80977"/>
    <w:rsid w:val="00D809A3"/>
    <w:rsid w:val="00D809C1"/>
    <w:rsid w:val="00D80B5C"/>
    <w:rsid w:val="00D80D2C"/>
    <w:rsid w:val="00D80DD3"/>
    <w:rsid w:val="00D81894"/>
    <w:rsid w:val="00D81937"/>
    <w:rsid w:val="00D819B8"/>
    <w:rsid w:val="00D82181"/>
    <w:rsid w:val="00D82210"/>
    <w:rsid w:val="00D824DF"/>
    <w:rsid w:val="00D829F6"/>
    <w:rsid w:val="00D82A76"/>
    <w:rsid w:val="00D82B60"/>
    <w:rsid w:val="00D82C6F"/>
    <w:rsid w:val="00D83191"/>
    <w:rsid w:val="00D831F1"/>
    <w:rsid w:val="00D832C3"/>
    <w:rsid w:val="00D8336B"/>
    <w:rsid w:val="00D835C6"/>
    <w:rsid w:val="00D835CD"/>
    <w:rsid w:val="00D83BD4"/>
    <w:rsid w:val="00D83BFB"/>
    <w:rsid w:val="00D841D6"/>
    <w:rsid w:val="00D84BD6"/>
    <w:rsid w:val="00D84DD7"/>
    <w:rsid w:val="00D854F7"/>
    <w:rsid w:val="00D85AE6"/>
    <w:rsid w:val="00D86022"/>
    <w:rsid w:val="00D8613A"/>
    <w:rsid w:val="00D862B0"/>
    <w:rsid w:val="00D86548"/>
    <w:rsid w:val="00D86B2E"/>
    <w:rsid w:val="00D86BBA"/>
    <w:rsid w:val="00D86DB1"/>
    <w:rsid w:val="00D86DCD"/>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2F3F"/>
    <w:rsid w:val="00D931C3"/>
    <w:rsid w:val="00D93664"/>
    <w:rsid w:val="00D939A1"/>
    <w:rsid w:val="00D93CC6"/>
    <w:rsid w:val="00D93E1C"/>
    <w:rsid w:val="00D942A2"/>
    <w:rsid w:val="00D943AD"/>
    <w:rsid w:val="00D9441B"/>
    <w:rsid w:val="00D94653"/>
    <w:rsid w:val="00D94F7E"/>
    <w:rsid w:val="00D9517F"/>
    <w:rsid w:val="00D95B90"/>
    <w:rsid w:val="00D972DF"/>
    <w:rsid w:val="00D9746A"/>
    <w:rsid w:val="00D97845"/>
    <w:rsid w:val="00D97B01"/>
    <w:rsid w:val="00D97C41"/>
    <w:rsid w:val="00DA0378"/>
    <w:rsid w:val="00DA0680"/>
    <w:rsid w:val="00DA07B0"/>
    <w:rsid w:val="00DA099F"/>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666"/>
    <w:rsid w:val="00DA5902"/>
    <w:rsid w:val="00DA59AE"/>
    <w:rsid w:val="00DA6459"/>
    <w:rsid w:val="00DA64FC"/>
    <w:rsid w:val="00DA6919"/>
    <w:rsid w:val="00DA6961"/>
    <w:rsid w:val="00DA6A1D"/>
    <w:rsid w:val="00DA6F2A"/>
    <w:rsid w:val="00DA70A2"/>
    <w:rsid w:val="00DA75D8"/>
    <w:rsid w:val="00DA7A4B"/>
    <w:rsid w:val="00DA7ACC"/>
    <w:rsid w:val="00DA7AE1"/>
    <w:rsid w:val="00DB014C"/>
    <w:rsid w:val="00DB021D"/>
    <w:rsid w:val="00DB04ED"/>
    <w:rsid w:val="00DB0F93"/>
    <w:rsid w:val="00DB17F5"/>
    <w:rsid w:val="00DB19B1"/>
    <w:rsid w:val="00DB19FE"/>
    <w:rsid w:val="00DB230F"/>
    <w:rsid w:val="00DB278D"/>
    <w:rsid w:val="00DB2A8D"/>
    <w:rsid w:val="00DB2AD1"/>
    <w:rsid w:val="00DB2F5C"/>
    <w:rsid w:val="00DB31E1"/>
    <w:rsid w:val="00DB38A0"/>
    <w:rsid w:val="00DB3C59"/>
    <w:rsid w:val="00DB3CBC"/>
    <w:rsid w:val="00DB4162"/>
    <w:rsid w:val="00DB49DE"/>
    <w:rsid w:val="00DB4BD2"/>
    <w:rsid w:val="00DB4EA5"/>
    <w:rsid w:val="00DB571D"/>
    <w:rsid w:val="00DB59FD"/>
    <w:rsid w:val="00DB5A9B"/>
    <w:rsid w:val="00DB5C10"/>
    <w:rsid w:val="00DB60EF"/>
    <w:rsid w:val="00DB61C2"/>
    <w:rsid w:val="00DB62AD"/>
    <w:rsid w:val="00DB6631"/>
    <w:rsid w:val="00DB67A2"/>
    <w:rsid w:val="00DB690A"/>
    <w:rsid w:val="00DB6E34"/>
    <w:rsid w:val="00DB768E"/>
    <w:rsid w:val="00DB79E5"/>
    <w:rsid w:val="00DB7B81"/>
    <w:rsid w:val="00DB7BC4"/>
    <w:rsid w:val="00DC02B2"/>
    <w:rsid w:val="00DC04E1"/>
    <w:rsid w:val="00DC094E"/>
    <w:rsid w:val="00DC12E8"/>
    <w:rsid w:val="00DC18D1"/>
    <w:rsid w:val="00DC1A8B"/>
    <w:rsid w:val="00DC1AA4"/>
    <w:rsid w:val="00DC1D59"/>
    <w:rsid w:val="00DC206C"/>
    <w:rsid w:val="00DC228D"/>
    <w:rsid w:val="00DC2482"/>
    <w:rsid w:val="00DC2D5C"/>
    <w:rsid w:val="00DC2F5F"/>
    <w:rsid w:val="00DC2F74"/>
    <w:rsid w:val="00DC3078"/>
    <w:rsid w:val="00DC3086"/>
    <w:rsid w:val="00DC34EA"/>
    <w:rsid w:val="00DC35F3"/>
    <w:rsid w:val="00DC37BD"/>
    <w:rsid w:val="00DC3889"/>
    <w:rsid w:val="00DC3A20"/>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6EF7"/>
    <w:rsid w:val="00DC71F7"/>
    <w:rsid w:val="00DC7231"/>
    <w:rsid w:val="00DC787B"/>
    <w:rsid w:val="00DC78B2"/>
    <w:rsid w:val="00DD09DC"/>
    <w:rsid w:val="00DD100E"/>
    <w:rsid w:val="00DD12E2"/>
    <w:rsid w:val="00DD16E7"/>
    <w:rsid w:val="00DD177B"/>
    <w:rsid w:val="00DD1CBF"/>
    <w:rsid w:val="00DD1F52"/>
    <w:rsid w:val="00DD2D60"/>
    <w:rsid w:val="00DD3022"/>
    <w:rsid w:val="00DD319B"/>
    <w:rsid w:val="00DD3361"/>
    <w:rsid w:val="00DD3679"/>
    <w:rsid w:val="00DD37D5"/>
    <w:rsid w:val="00DD38FB"/>
    <w:rsid w:val="00DD397F"/>
    <w:rsid w:val="00DD3D5C"/>
    <w:rsid w:val="00DD4200"/>
    <w:rsid w:val="00DD46DD"/>
    <w:rsid w:val="00DD47D8"/>
    <w:rsid w:val="00DD482D"/>
    <w:rsid w:val="00DD49E7"/>
    <w:rsid w:val="00DD4A1D"/>
    <w:rsid w:val="00DD54FD"/>
    <w:rsid w:val="00DD58C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45"/>
    <w:rsid w:val="00DE1196"/>
    <w:rsid w:val="00DE149A"/>
    <w:rsid w:val="00DE14DB"/>
    <w:rsid w:val="00DE1BB0"/>
    <w:rsid w:val="00DE1E4B"/>
    <w:rsid w:val="00DE20CE"/>
    <w:rsid w:val="00DE2142"/>
    <w:rsid w:val="00DE24F3"/>
    <w:rsid w:val="00DE27B9"/>
    <w:rsid w:val="00DE291C"/>
    <w:rsid w:val="00DE31B5"/>
    <w:rsid w:val="00DE3281"/>
    <w:rsid w:val="00DE32BD"/>
    <w:rsid w:val="00DE3D63"/>
    <w:rsid w:val="00DE4079"/>
    <w:rsid w:val="00DE4C6A"/>
    <w:rsid w:val="00DE4F04"/>
    <w:rsid w:val="00DE522B"/>
    <w:rsid w:val="00DE5270"/>
    <w:rsid w:val="00DE54F6"/>
    <w:rsid w:val="00DE5C5D"/>
    <w:rsid w:val="00DE710A"/>
    <w:rsid w:val="00DE7307"/>
    <w:rsid w:val="00DE78C0"/>
    <w:rsid w:val="00DE79CA"/>
    <w:rsid w:val="00DE7F6D"/>
    <w:rsid w:val="00DF0391"/>
    <w:rsid w:val="00DF04F9"/>
    <w:rsid w:val="00DF0B12"/>
    <w:rsid w:val="00DF0C0A"/>
    <w:rsid w:val="00DF11CA"/>
    <w:rsid w:val="00DF12C0"/>
    <w:rsid w:val="00DF1784"/>
    <w:rsid w:val="00DF1853"/>
    <w:rsid w:val="00DF19FE"/>
    <w:rsid w:val="00DF1E36"/>
    <w:rsid w:val="00DF2132"/>
    <w:rsid w:val="00DF2161"/>
    <w:rsid w:val="00DF21D2"/>
    <w:rsid w:val="00DF2488"/>
    <w:rsid w:val="00DF254F"/>
    <w:rsid w:val="00DF26F1"/>
    <w:rsid w:val="00DF27D5"/>
    <w:rsid w:val="00DF2866"/>
    <w:rsid w:val="00DF28C6"/>
    <w:rsid w:val="00DF2D87"/>
    <w:rsid w:val="00DF2EF3"/>
    <w:rsid w:val="00DF3A22"/>
    <w:rsid w:val="00DF3E66"/>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C40"/>
    <w:rsid w:val="00DF5DCE"/>
    <w:rsid w:val="00DF5FCB"/>
    <w:rsid w:val="00DF67BA"/>
    <w:rsid w:val="00DF68B6"/>
    <w:rsid w:val="00DF7419"/>
    <w:rsid w:val="00DF7628"/>
    <w:rsid w:val="00DF76E9"/>
    <w:rsid w:val="00DF7CB7"/>
    <w:rsid w:val="00E00725"/>
    <w:rsid w:val="00E008B2"/>
    <w:rsid w:val="00E0098B"/>
    <w:rsid w:val="00E00B08"/>
    <w:rsid w:val="00E00D33"/>
    <w:rsid w:val="00E00E9E"/>
    <w:rsid w:val="00E011D4"/>
    <w:rsid w:val="00E0196C"/>
    <w:rsid w:val="00E02233"/>
    <w:rsid w:val="00E02965"/>
    <w:rsid w:val="00E02A64"/>
    <w:rsid w:val="00E03055"/>
    <w:rsid w:val="00E03063"/>
    <w:rsid w:val="00E03599"/>
    <w:rsid w:val="00E03B69"/>
    <w:rsid w:val="00E0438E"/>
    <w:rsid w:val="00E04631"/>
    <w:rsid w:val="00E04C86"/>
    <w:rsid w:val="00E04FDF"/>
    <w:rsid w:val="00E05618"/>
    <w:rsid w:val="00E05786"/>
    <w:rsid w:val="00E05EB7"/>
    <w:rsid w:val="00E0650D"/>
    <w:rsid w:val="00E065D4"/>
    <w:rsid w:val="00E06B90"/>
    <w:rsid w:val="00E06B97"/>
    <w:rsid w:val="00E06C46"/>
    <w:rsid w:val="00E06E11"/>
    <w:rsid w:val="00E0707C"/>
    <w:rsid w:val="00E07508"/>
    <w:rsid w:val="00E07792"/>
    <w:rsid w:val="00E0783E"/>
    <w:rsid w:val="00E07915"/>
    <w:rsid w:val="00E105A0"/>
    <w:rsid w:val="00E10607"/>
    <w:rsid w:val="00E10B17"/>
    <w:rsid w:val="00E10B2C"/>
    <w:rsid w:val="00E10F3E"/>
    <w:rsid w:val="00E11222"/>
    <w:rsid w:val="00E1127C"/>
    <w:rsid w:val="00E11351"/>
    <w:rsid w:val="00E1188D"/>
    <w:rsid w:val="00E11BCD"/>
    <w:rsid w:val="00E11F35"/>
    <w:rsid w:val="00E12115"/>
    <w:rsid w:val="00E122D6"/>
    <w:rsid w:val="00E12340"/>
    <w:rsid w:val="00E1279C"/>
    <w:rsid w:val="00E12866"/>
    <w:rsid w:val="00E12C60"/>
    <w:rsid w:val="00E12E8A"/>
    <w:rsid w:val="00E132A2"/>
    <w:rsid w:val="00E135E3"/>
    <w:rsid w:val="00E13831"/>
    <w:rsid w:val="00E140DB"/>
    <w:rsid w:val="00E14410"/>
    <w:rsid w:val="00E1547E"/>
    <w:rsid w:val="00E15852"/>
    <w:rsid w:val="00E15996"/>
    <w:rsid w:val="00E15A85"/>
    <w:rsid w:val="00E15B7C"/>
    <w:rsid w:val="00E15CE9"/>
    <w:rsid w:val="00E15FF7"/>
    <w:rsid w:val="00E16144"/>
    <w:rsid w:val="00E162F9"/>
    <w:rsid w:val="00E16346"/>
    <w:rsid w:val="00E16826"/>
    <w:rsid w:val="00E16B94"/>
    <w:rsid w:val="00E16D5B"/>
    <w:rsid w:val="00E17419"/>
    <w:rsid w:val="00E175F1"/>
    <w:rsid w:val="00E176FB"/>
    <w:rsid w:val="00E1798C"/>
    <w:rsid w:val="00E17C6D"/>
    <w:rsid w:val="00E17F95"/>
    <w:rsid w:val="00E20158"/>
    <w:rsid w:val="00E202D0"/>
    <w:rsid w:val="00E2047C"/>
    <w:rsid w:val="00E204C3"/>
    <w:rsid w:val="00E20680"/>
    <w:rsid w:val="00E20C81"/>
    <w:rsid w:val="00E21688"/>
    <w:rsid w:val="00E22111"/>
    <w:rsid w:val="00E222FC"/>
    <w:rsid w:val="00E223D9"/>
    <w:rsid w:val="00E22CB9"/>
    <w:rsid w:val="00E22F11"/>
    <w:rsid w:val="00E23746"/>
    <w:rsid w:val="00E23BEA"/>
    <w:rsid w:val="00E23E32"/>
    <w:rsid w:val="00E24147"/>
    <w:rsid w:val="00E247B4"/>
    <w:rsid w:val="00E2492F"/>
    <w:rsid w:val="00E24DEF"/>
    <w:rsid w:val="00E24F33"/>
    <w:rsid w:val="00E251A2"/>
    <w:rsid w:val="00E25286"/>
    <w:rsid w:val="00E254E5"/>
    <w:rsid w:val="00E254F5"/>
    <w:rsid w:val="00E25896"/>
    <w:rsid w:val="00E25B36"/>
    <w:rsid w:val="00E25BCE"/>
    <w:rsid w:val="00E26359"/>
    <w:rsid w:val="00E267DE"/>
    <w:rsid w:val="00E269D3"/>
    <w:rsid w:val="00E26A34"/>
    <w:rsid w:val="00E26E66"/>
    <w:rsid w:val="00E27A00"/>
    <w:rsid w:val="00E27A19"/>
    <w:rsid w:val="00E27CF0"/>
    <w:rsid w:val="00E27F2C"/>
    <w:rsid w:val="00E301D1"/>
    <w:rsid w:val="00E30D7D"/>
    <w:rsid w:val="00E30EAD"/>
    <w:rsid w:val="00E30EE0"/>
    <w:rsid w:val="00E30F72"/>
    <w:rsid w:val="00E310D3"/>
    <w:rsid w:val="00E314C7"/>
    <w:rsid w:val="00E31B8A"/>
    <w:rsid w:val="00E3206C"/>
    <w:rsid w:val="00E3215F"/>
    <w:rsid w:val="00E32A05"/>
    <w:rsid w:val="00E32A8C"/>
    <w:rsid w:val="00E32BE3"/>
    <w:rsid w:val="00E32E70"/>
    <w:rsid w:val="00E3371C"/>
    <w:rsid w:val="00E339B4"/>
    <w:rsid w:val="00E33EAC"/>
    <w:rsid w:val="00E34147"/>
    <w:rsid w:val="00E34CB6"/>
    <w:rsid w:val="00E34D35"/>
    <w:rsid w:val="00E34D6F"/>
    <w:rsid w:val="00E35064"/>
    <w:rsid w:val="00E3515A"/>
    <w:rsid w:val="00E3585C"/>
    <w:rsid w:val="00E35F9D"/>
    <w:rsid w:val="00E3606E"/>
    <w:rsid w:val="00E368B6"/>
    <w:rsid w:val="00E36E14"/>
    <w:rsid w:val="00E36E2C"/>
    <w:rsid w:val="00E36ECB"/>
    <w:rsid w:val="00E3707E"/>
    <w:rsid w:val="00E37291"/>
    <w:rsid w:val="00E372D6"/>
    <w:rsid w:val="00E37602"/>
    <w:rsid w:val="00E37C0C"/>
    <w:rsid w:val="00E4004D"/>
    <w:rsid w:val="00E4061B"/>
    <w:rsid w:val="00E40C05"/>
    <w:rsid w:val="00E40C6C"/>
    <w:rsid w:val="00E410A8"/>
    <w:rsid w:val="00E410D6"/>
    <w:rsid w:val="00E417BC"/>
    <w:rsid w:val="00E41A79"/>
    <w:rsid w:val="00E426DA"/>
    <w:rsid w:val="00E4281C"/>
    <w:rsid w:val="00E4289A"/>
    <w:rsid w:val="00E42B3B"/>
    <w:rsid w:val="00E42C94"/>
    <w:rsid w:val="00E42F6E"/>
    <w:rsid w:val="00E43398"/>
    <w:rsid w:val="00E433BE"/>
    <w:rsid w:val="00E436CF"/>
    <w:rsid w:val="00E437BC"/>
    <w:rsid w:val="00E43977"/>
    <w:rsid w:val="00E43CD5"/>
    <w:rsid w:val="00E44E53"/>
    <w:rsid w:val="00E450E8"/>
    <w:rsid w:val="00E4522B"/>
    <w:rsid w:val="00E4591C"/>
    <w:rsid w:val="00E45CAF"/>
    <w:rsid w:val="00E45CC5"/>
    <w:rsid w:val="00E4630A"/>
    <w:rsid w:val="00E46901"/>
    <w:rsid w:val="00E469DD"/>
    <w:rsid w:val="00E46C23"/>
    <w:rsid w:val="00E473E7"/>
    <w:rsid w:val="00E47A98"/>
    <w:rsid w:val="00E47D1E"/>
    <w:rsid w:val="00E47EB9"/>
    <w:rsid w:val="00E50111"/>
    <w:rsid w:val="00E506E9"/>
    <w:rsid w:val="00E50CB1"/>
    <w:rsid w:val="00E513DD"/>
    <w:rsid w:val="00E5145C"/>
    <w:rsid w:val="00E514AA"/>
    <w:rsid w:val="00E514FE"/>
    <w:rsid w:val="00E5164B"/>
    <w:rsid w:val="00E516F2"/>
    <w:rsid w:val="00E51954"/>
    <w:rsid w:val="00E51A6C"/>
    <w:rsid w:val="00E52159"/>
    <w:rsid w:val="00E52360"/>
    <w:rsid w:val="00E52857"/>
    <w:rsid w:val="00E52FC1"/>
    <w:rsid w:val="00E5396F"/>
    <w:rsid w:val="00E53C6F"/>
    <w:rsid w:val="00E542B6"/>
    <w:rsid w:val="00E546E4"/>
    <w:rsid w:val="00E54971"/>
    <w:rsid w:val="00E549B0"/>
    <w:rsid w:val="00E54CA9"/>
    <w:rsid w:val="00E550C7"/>
    <w:rsid w:val="00E55516"/>
    <w:rsid w:val="00E558C0"/>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1D6F"/>
    <w:rsid w:val="00E620C5"/>
    <w:rsid w:val="00E62139"/>
    <w:rsid w:val="00E6239D"/>
    <w:rsid w:val="00E626BE"/>
    <w:rsid w:val="00E6280E"/>
    <w:rsid w:val="00E62825"/>
    <w:rsid w:val="00E62D73"/>
    <w:rsid w:val="00E62E78"/>
    <w:rsid w:val="00E6363F"/>
    <w:rsid w:val="00E63879"/>
    <w:rsid w:val="00E63ED1"/>
    <w:rsid w:val="00E63EF1"/>
    <w:rsid w:val="00E63F97"/>
    <w:rsid w:val="00E6422A"/>
    <w:rsid w:val="00E64245"/>
    <w:rsid w:val="00E644BF"/>
    <w:rsid w:val="00E6468D"/>
    <w:rsid w:val="00E64788"/>
    <w:rsid w:val="00E64B70"/>
    <w:rsid w:val="00E6537D"/>
    <w:rsid w:val="00E65443"/>
    <w:rsid w:val="00E65528"/>
    <w:rsid w:val="00E6553D"/>
    <w:rsid w:val="00E65AB6"/>
    <w:rsid w:val="00E65E5B"/>
    <w:rsid w:val="00E65F9C"/>
    <w:rsid w:val="00E65FE0"/>
    <w:rsid w:val="00E66042"/>
    <w:rsid w:val="00E66226"/>
    <w:rsid w:val="00E6649D"/>
    <w:rsid w:val="00E66678"/>
    <w:rsid w:val="00E66F17"/>
    <w:rsid w:val="00E67265"/>
    <w:rsid w:val="00E672F0"/>
    <w:rsid w:val="00E67381"/>
    <w:rsid w:val="00E67BA4"/>
    <w:rsid w:val="00E70A71"/>
    <w:rsid w:val="00E70F61"/>
    <w:rsid w:val="00E712F5"/>
    <w:rsid w:val="00E71D0B"/>
    <w:rsid w:val="00E72054"/>
    <w:rsid w:val="00E722EE"/>
    <w:rsid w:val="00E7246B"/>
    <w:rsid w:val="00E72C89"/>
    <w:rsid w:val="00E72FBA"/>
    <w:rsid w:val="00E72FD7"/>
    <w:rsid w:val="00E73199"/>
    <w:rsid w:val="00E73266"/>
    <w:rsid w:val="00E7358C"/>
    <w:rsid w:val="00E735DB"/>
    <w:rsid w:val="00E7362F"/>
    <w:rsid w:val="00E73915"/>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0EF0"/>
    <w:rsid w:val="00E80F6F"/>
    <w:rsid w:val="00E816AF"/>
    <w:rsid w:val="00E81C5F"/>
    <w:rsid w:val="00E81D89"/>
    <w:rsid w:val="00E81E6A"/>
    <w:rsid w:val="00E8224D"/>
    <w:rsid w:val="00E825EC"/>
    <w:rsid w:val="00E82936"/>
    <w:rsid w:val="00E829ED"/>
    <w:rsid w:val="00E82B4E"/>
    <w:rsid w:val="00E82F78"/>
    <w:rsid w:val="00E83286"/>
    <w:rsid w:val="00E8372C"/>
    <w:rsid w:val="00E83A82"/>
    <w:rsid w:val="00E83CF0"/>
    <w:rsid w:val="00E83EBA"/>
    <w:rsid w:val="00E84126"/>
    <w:rsid w:val="00E84532"/>
    <w:rsid w:val="00E84542"/>
    <w:rsid w:val="00E8454A"/>
    <w:rsid w:val="00E84621"/>
    <w:rsid w:val="00E846AF"/>
    <w:rsid w:val="00E856DD"/>
    <w:rsid w:val="00E85A14"/>
    <w:rsid w:val="00E85D3D"/>
    <w:rsid w:val="00E860DE"/>
    <w:rsid w:val="00E864BC"/>
    <w:rsid w:val="00E86D91"/>
    <w:rsid w:val="00E86E4E"/>
    <w:rsid w:val="00E86F02"/>
    <w:rsid w:val="00E87060"/>
    <w:rsid w:val="00E87202"/>
    <w:rsid w:val="00E87347"/>
    <w:rsid w:val="00E87B1F"/>
    <w:rsid w:val="00E87B3F"/>
    <w:rsid w:val="00E904D3"/>
    <w:rsid w:val="00E90569"/>
    <w:rsid w:val="00E9072E"/>
    <w:rsid w:val="00E908B6"/>
    <w:rsid w:val="00E910FD"/>
    <w:rsid w:val="00E915BF"/>
    <w:rsid w:val="00E9176C"/>
    <w:rsid w:val="00E923D9"/>
    <w:rsid w:val="00E9258E"/>
    <w:rsid w:val="00E92BD6"/>
    <w:rsid w:val="00E92D1A"/>
    <w:rsid w:val="00E92D1D"/>
    <w:rsid w:val="00E92DEA"/>
    <w:rsid w:val="00E93029"/>
    <w:rsid w:val="00E9381A"/>
    <w:rsid w:val="00E93D98"/>
    <w:rsid w:val="00E9404C"/>
    <w:rsid w:val="00E95021"/>
    <w:rsid w:val="00E95025"/>
    <w:rsid w:val="00E95117"/>
    <w:rsid w:val="00E95227"/>
    <w:rsid w:val="00E95576"/>
    <w:rsid w:val="00E958A6"/>
    <w:rsid w:val="00E9636B"/>
    <w:rsid w:val="00E96576"/>
    <w:rsid w:val="00E96D09"/>
    <w:rsid w:val="00E96FED"/>
    <w:rsid w:val="00E97776"/>
    <w:rsid w:val="00E978B5"/>
    <w:rsid w:val="00E979FE"/>
    <w:rsid w:val="00EA08B3"/>
    <w:rsid w:val="00EA09C8"/>
    <w:rsid w:val="00EA0AC5"/>
    <w:rsid w:val="00EA0B3B"/>
    <w:rsid w:val="00EA0F13"/>
    <w:rsid w:val="00EA1119"/>
    <w:rsid w:val="00EA114B"/>
    <w:rsid w:val="00EA1178"/>
    <w:rsid w:val="00EA1449"/>
    <w:rsid w:val="00EA1822"/>
    <w:rsid w:val="00EA182F"/>
    <w:rsid w:val="00EA19E3"/>
    <w:rsid w:val="00EA1BEA"/>
    <w:rsid w:val="00EA1D08"/>
    <w:rsid w:val="00EA2380"/>
    <w:rsid w:val="00EA2415"/>
    <w:rsid w:val="00EA28ED"/>
    <w:rsid w:val="00EA29DF"/>
    <w:rsid w:val="00EA2B0A"/>
    <w:rsid w:val="00EA3073"/>
    <w:rsid w:val="00EA3163"/>
    <w:rsid w:val="00EA3433"/>
    <w:rsid w:val="00EA3498"/>
    <w:rsid w:val="00EA397A"/>
    <w:rsid w:val="00EA3F5A"/>
    <w:rsid w:val="00EA4AFA"/>
    <w:rsid w:val="00EA4C44"/>
    <w:rsid w:val="00EA4D19"/>
    <w:rsid w:val="00EA4F79"/>
    <w:rsid w:val="00EA4F8A"/>
    <w:rsid w:val="00EA57A3"/>
    <w:rsid w:val="00EA57F4"/>
    <w:rsid w:val="00EA5A7F"/>
    <w:rsid w:val="00EA5C9A"/>
    <w:rsid w:val="00EA660E"/>
    <w:rsid w:val="00EA685D"/>
    <w:rsid w:val="00EA6C70"/>
    <w:rsid w:val="00EA6D35"/>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4D9A"/>
    <w:rsid w:val="00EB5107"/>
    <w:rsid w:val="00EB52AF"/>
    <w:rsid w:val="00EB5537"/>
    <w:rsid w:val="00EB5940"/>
    <w:rsid w:val="00EB5F11"/>
    <w:rsid w:val="00EB61ED"/>
    <w:rsid w:val="00EB624D"/>
    <w:rsid w:val="00EB65AC"/>
    <w:rsid w:val="00EB6BC8"/>
    <w:rsid w:val="00EB74D6"/>
    <w:rsid w:val="00EB7608"/>
    <w:rsid w:val="00EB760C"/>
    <w:rsid w:val="00EB783D"/>
    <w:rsid w:val="00EB7CA4"/>
    <w:rsid w:val="00EC07D1"/>
    <w:rsid w:val="00EC08F4"/>
    <w:rsid w:val="00EC0A69"/>
    <w:rsid w:val="00EC0D4A"/>
    <w:rsid w:val="00EC11AB"/>
    <w:rsid w:val="00EC122D"/>
    <w:rsid w:val="00EC13AD"/>
    <w:rsid w:val="00EC17C1"/>
    <w:rsid w:val="00EC1A00"/>
    <w:rsid w:val="00EC1C96"/>
    <w:rsid w:val="00EC1E06"/>
    <w:rsid w:val="00EC203E"/>
    <w:rsid w:val="00EC25C3"/>
    <w:rsid w:val="00EC291C"/>
    <w:rsid w:val="00EC34ED"/>
    <w:rsid w:val="00EC359A"/>
    <w:rsid w:val="00EC3814"/>
    <w:rsid w:val="00EC38CE"/>
    <w:rsid w:val="00EC3971"/>
    <w:rsid w:val="00EC39A2"/>
    <w:rsid w:val="00EC4250"/>
    <w:rsid w:val="00EC446D"/>
    <w:rsid w:val="00EC483B"/>
    <w:rsid w:val="00EC4911"/>
    <w:rsid w:val="00EC4B41"/>
    <w:rsid w:val="00EC4B58"/>
    <w:rsid w:val="00EC50C9"/>
    <w:rsid w:val="00EC51AF"/>
    <w:rsid w:val="00EC51B4"/>
    <w:rsid w:val="00EC5523"/>
    <w:rsid w:val="00EC563C"/>
    <w:rsid w:val="00EC5AB0"/>
    <w:rsid w:val="00EC5C13"/>
    <w:rsid w:val="00EC5C28"/>
    <w:rsid w:val="00EC5EE0"/>
    <w:rsid w:val="00EC621C"/>
    <w:rsid w:val="00EC6270"/>
    <w:rsid w:val="00EC6615"/>
    <w:rsid w:val="00EC66A7"/>
    <w:rsid w:val="00EC686D"/>
    <w:rsid w:val="00EC6AA7"/>
    <w:rsid w:val="00EC6B9F"/>
    <w:rsid w:val="00EC74CA"/>
    <w:rsid w:val="00EC77BC"/>
    <w:rsid w:val="00EC7833"/>
    <w:rsid w:val="00EC7A43"/>
    <w:rsid w:val="00EC7AAB"/>
    <w:rsid w:val="00ED007B"/>
    <w:rsid w:val="00ED00CE"/>
    <w:rsid w:val="00ED073B"/>
    <w:rsid w:val="00ED09D9"/>
    <w:rsid w:val="00ED0C6B"/>
    <w:rsid w:val="00ED0EAE"/>
    <w:rsid w:val="00ED0F84"/>
    <w:rsid w:val="00ED0F86"/>
    <w:rsid w:val="00ED1197"/>
    <w:rsid w:val="00ED12C1"/>
    <w:rsid w:val="00ED12D7"/>
    <w:rsid w:val="00ED1534"/>
    <w:rsid w:val="00ED155F"/>
    <w:rsid w:val="00ED1FE7"/>
    <w:rsid w:val="00ED23BA"/>
    <w:rsid w:val="00ED2657"/>
    <w:rsid w:val="00ED2A41"/>
    <w:rsid w:val="00ED2CCB"/>
    <w:rsid w:val="00ED2EB8"/>
    <w:rsid w:val="00ED34F6"/>
    <w:rsid w:val="00ED35C0"/>
    <w:rsid w:val="00ED3758"/>
    <w:rsid w:val="00ED3911"/>
    <w:rsid w:val="00ED3DA0"/>
    <w:rsid w:val="00ED3F80"/>
    <w:rsid w:val="00ED3FC6"/>
    <w:rsid w:val="00ED42F0"/>
    <w:rsid w:val="00ED477D"/>
    <w:rsid w:val="00ED47B6"/>
    <w:rsid w:val="00ED4E4B"/>
    <w:rsid w:val="00ED5115"/>
    <w:rsid w:val="00ED5179"/>
    <w:rsid w:val="00ED536F"/>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1B"/>
    <w:rsid w:val="00EE1A55"/>
    <w:rsid w:val="00EE1B88"/>
    <w:rsid w:val="00EE1F5A"/>
    <w:rsid w:val="00EE2153"/>
    <w:rsid w:val="00EE2D15"/>
    <w:rsid w:val="00EE32D8"/>
    <w:rsid w:val="00EE36B2"/>
    <w:rsid w:val="00EE3930"/>
    <w:rsid w:val="00EE3A69"/>
    <w:rsid w:val="00EE3D13"/>
    <w:rsid w:val="00EE3D35"/>
    <w:rsid w:val="00EE3EBB"/>
    <w:rsid w:val="00EE4997"/>
    <w:rsid w:val="00EE4AFC"/>
    <w:rsid w:val="00EE56FD"/>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1FDF"/>
    <w:rsid w:val="00EF202A"/>
    <w:rsid w:val="00EF2442"/>
    <w:rsid w:val="00EF2E05"/>
    <w:rsid w:val="00EF3458"/>
    <w:rsid w:val="00EF373E"/>
    <w:rsid w:val="00EF3D3F"/>
    <w:rsid w:val="00EF3F56"/>
    <w:rsid w:val="00EF430B"/>
    <w:rsid w:val="00EF460B"/>
    <w:rsid w:val="00EF4879"/>
    <w:rsid w:val="00EF563F"/>
    <w:rsid w:val="00EF5823"/>
    <w:rsid w:val="00EF61DA"/>
    <w:rsid w:val="00EF6341"/>
    <w:rsid w:val="00EF6562"/>
    <w:rsid w:val="00EF682B"/>
    <w:rsid w:val="00EF68F2"/>
    <w:rsid w:val="00EF692B"/>
    <w:rsid w:val="00EF6CA8"/>
    <w:rsid w:val="00EF70A4"/>
    <w:rsid w:val="00EF7A5F"/>
    <w:rsid w:val="00EF7AC7"/>
    <w:rsid w:val="00EF7C9A"/>
    <w:rsid w:val="00F004EB"/>
    <w:rsid w:val="00F00518"/>
    <w:rsid w:val="00F0072E"/>
    <w:rsid w:val="00F009B0"/>
    <w:rsid w:val="00F01211"/>
    <w:rsid w:val="00F016CC"/>
    <w:rsid w:val="00F018EC"/>
    <w:rsid w:val="00F01E57"/>
    <w:rsid w:val="00F01F96"/>
    <w:rsid w:val="00F0256A"/>
    <w:rsid w:val="00F028E1"/>
    <w:rsid w:val="00F02C1C"/>
    <w:rsid w:val="00F02C33"/>
    <w:rsid w:val="00F02D86"/>
    <w:rsid w:val="00F03440"/>
    <w:rsid w:val="00F034F9"/>
    <w:rsid w:val="00F03856"/>
    <w:rsid w:val="00F038E2"/>
    <w:rsid w:val="00F038F7"/>
    <w:rsid w:val="00F04172"/>
    <w:rsid w:val="00F041AE"/>
    <w:rsid w:val="00F041BD"/>
    <w:rsid w:val="00F04535"/>
    <w:rsid w:val="00F048BD"/>
    <w:rsid w:val="00F04D17"/>
    <w:rsid w:val="00F04F0E"/>
    <w:rsid w:val="00F055ED"/>
    <w:rsid w:val="00F056C8"/>
    <w:rsid w:val="00F05A31"/>
    <w:rsid w:val="00F05C62"/>
    <w:rsid w:val="00F05E94"/>
    <w:rsid w:val="00F05EE8"/>
    <w:rsid w:val="00F06508"/>
    <w:rsid w:val="00F065AE"/>
    <w:rsid w:val="00F0669A"/>
    <w:rsid w:val="00F0669C"/>
    <w:rsid w:val="00F066BF"/>
    <w:rsid w:val="00F068E6"/>
    <w:rsid w:val="00F07639"/>
    <w:rsid w:val="00F076EE"/>
    <w:rsid w:val="00F078A2"/>
    <w:rsid w:val="00F078CD"/>
    <w:rsid w:val="00F07A4A"/>
    <w:rsid w:val="00F07ADB"/>
    <w:rsid w:val="00F07CCD"/>
    <w:rsid w:val="00F10954"/>
    <w:rsid w:val="00F10C9A"/>
    <w:rsid w:val="00F11097"/>
    <w:rsid w:val="00F11180"/>
    <w:rsid w:val="00F11189"/>
    <w:rsid w:val="00F11349"/>
    <w:rsid w:val="00F11738"/>
    <w:rsid w:val="00F11892"/>
    <w:rsid w:val="00F11AFC"/>
    <w:rsid w:val="00F11CCD"/>
    <w:rsid w:val="00F12357"/>
    <w:rsid w:val="00F124C4"/>
    <w:rsid w:val="00F12775"/>
    <w:rsid w:val="00F128E3"/>
    <w:rsid w:val="00F12D17"/>
    <w:rsid w:val="00F12FE6"/>
    <w:rsid w:val="00F1306F"/>
    <w:rsid w:val="00F13416"/>
    <w:rsid w:val="00F13590"/>
    <w:rsid w:val="00F13B6C"/>
    <w:rsid w:val="00F13EF6"/>
    <w:rsid w:val="00F13F1F"/>
    <w:rsid w:val="00F14412"/>
    <w:rsid w:val="00F14445"/>
    <w:rsid w:val="00F1473E"/>
    <w:rsid w:val="00F15151"/>
    <w:rsid w:val="00F15553"/>
    <w:rsid w:val="00F15559"/>
    <w:rsid w:val="00F155C7"/>
    <w:rsid w:val="00F159B8"/>
    <w:rsid w:val="00F15A25"/>
    <w:rsid w:val="00F15A60"/>
    <w:rsid w:val="00F16146"/>
    <w:rsid w:val="00F16698"/>
    <w:rsid w:val="00F169D7"/>
    <w:rsid w:val="00F1756F"/>
    <w:rsid w:val="00F17B01"/>
    <w:rsid w:val="00F17E17"/>
    <w:rsid w:val="00F204AA"/>
    <w:rsid w:val="00F20DF0"/>
    <w:rsid w:val="00F20F1D"/>
    <w:rsid w:val="00F210A1"/>
    <w:rsid w:val="00F21378"/>
    <w:rsid w:val="00F21940"/>
    <w:rsid w:val="00F21A36"/>
    <w:rsid w:val="00F21E4C"/>
    <w:rsid w:val="00F21F1B"/>
    <w:rsid w:val="00F227BD"/>
    <w:rsid w:val="00F2284B"/>
    <w:rsid w:val="00F22851"/>
    <w:rsid w:val="00F229EB"/>
    <w:rsid w:val="00F23087"/>
    <w:rsid w:val="00F233FC"/>
    <w:rsid w:val="00F237E5"/>
    <w:rsid w:val="00F23E78"/>
    <w:rsid w:val="00F23EA0"/>
    <w:rsid w:val="00F2426D"/>
    <w:rsid w:val="00F24333"/>
    <w:rsid w:val="00F24639"/>
    <w:rsid w:val="00F247B0"/>
    <w:rsid w:val="00F247C5"/>
    <w:rsid w:val="00F248B9"/>
    <w:rsid w:val="00F24944"/>
    <w:rsid w:val="00F24C06"/>
    <w:rsid w:val="00F24DDE"/>
    <w:rsid w:val="00F25128"/>
    <w:rsid w:val="00F25298"/>
    <w:rsid w:val="00F25616"/>
    <w:rsid w:val="00F25B71"/>
    <w:rsid w:val="00F2620D"/>
    <w:rsid w:val="00F26603"/>
    <w:rsid w:val="00F267DB"/>
    <w:rsid w:val="00F269A3"/>
    <w:rsid w:val="00F271BB"/>
    <w:rsid w:val="00F272C0"/>
    <w:rsid w:val="00F27780"/>
    <w:rsid w:val="00F277A6"/>
    <w:rsid w:val="00F27943"/>
    <w:rsid w:val="00F27A37"/>
    <w:rsid w:val="00F27A3F"/>
    <w:rsid w:val="00F27AB5"/>
    <w:rsid w:val="00F27D45"/>
    <w:rsid w:val="00F301CC"/>
    <w:rsid w:val="00F303A1"/>
    <w:rsid w:val="00F304DF"/>
    <w:rsid w:val="00F30722"/>
    <w:rsid w:val="00F30B2A"/>
    <w:rsid w:val="00F30F65"/>
    <w:rsid w:val="00F31717"/>
    <w:rsid w:val="00F31A5B"/>
    <w:rsid w:val="00F31C91"/>
    <w:rsid w:val="00F31D19"/>
    <w:rsid w:val="00F31E01"/>
    <w:rsid w:val="00F3204F"/>
    <w:rsid w:val="00F32383"/>
    <w:rsid w:val="00F326FA"/>
    <w:rsid w:val="00F327AA"/>
    <w:rsid w:val="00F32C03"/>
    <w:rsid w:val="00F3304D"/>
    <w:rsid w:val="00F331B8"/>
    <w:rsid w:val="00F331DA"/>
    <w:rsid w:val="00F33227"/>
    <w:rsid w:val="00F3340C"/>
    <w:rsid w:val="00F33D77"/>
    <w:rsid w:val="00F33DEA"/>
    <w:rsid w:val="00F33DFF"/>
    <w:rsid w:val="00F33E93"/>
    <w:rsid w:val="00F34218"/>
    <w:rsid w:val="00F3465B"/>
    <w:rsid w:val="00F34A54"/>
    <w:rsid w:val="00F34DBF"/>
    <w:rsid w:val="00F34EAC"/>
    <w:rsid w:val="00F3516E"/>
    <w:rsid w:val="00F3523F"/>
    <w:rsid w:val="00F352BF"/>
    <w:rsid w:val="00F35840"/>
    <w:rsid w:val="00F3585E"/>
    <w:rsid w:val="00F35D9B"/>
    <w:rsid w:val="00F35FDF"/>
    <w:rsid w:val="00F368D7"/>
    <w:rsid w:val="00F36C78"/>
    <w:rsid w:val="00F37546"/>
    <w:rsid w:val="00F375AE"/>
    <w:rsid w:val="00F40127"/>
    <w:rsid w:val="00F40403"/>
    <w:rsid w:val="00F40AB4"/>
    <w:rsid w:val="00F4103E"/>
    <w:rsid w:val="00F41112"/>
    <w:rsid w:val="00F411B4"/>
    <w:rsid w:val="00F41594"/>
    <w:rsid w:val="00F4185B"/>
    <w:rsid w:val="00F418D3"/>
    <w:rsid w:val="00F42107"/>
    <w:rsid w:val="00F42A49"/>
    <w:rsid w:val="00F42A7A"/>
    <w:rsid w:val="00F42EFD"/>
    <w:rsid w:val="00F43039"/>
    <w:rsid w:val="00F431C8"/>
    <w:rsid w:val="00F43B01"/>
    <w:rsid w:val="00F440C9"/>
    <w:rsid w:val="00F440EE"/>
    <w:rsid w:val="00F44818"/>
    <w:rsid w:val="00F451F3"/>
    <w:rsid w:val="00F4541A"/>
    <w:rsid w:val="00F45960"/>
    <w:rsid w:val="00F45C9E"/>
    <w:rsid w:val="00F45CA1"/>
    <w:rsid w:val="00F4637C"/>
    <w:rsid w:val="00F46526"/>
    <w:rsid w:val="00F47012"/>
    <w:rsid w:val="00F47307"/>
    <w:rsid w:val="00F4763B"/>
    <w:rsid w:val="00F47BB9"/>
    <w:rsid w:val="00F47E7E"/>
    <w:rsid w:val="00F501F3"/>
    <w:rsid w:val="00F5023D"/>
    <w:rsid w:val="00F50C6C"/>
    <w:rsid w:val="00F50F92"/>
    <w:rsid w:val="00F51056"/>
    <w:rsid w:val="00F51494"/>
    <w:rsid w:val="00F515B8"/>
    <w:rsid w:val="00F51676"/>
    <w:rsid w:val="00F51FBB"/>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7B1"/>
    <w:rsid w:val="00F547D3"/>
    <w:rsid w:val="00F54ACF"/>
    <w:rsid w:val="00F54D7B"/>
    <w:rsid w:val="00F55384"/>
    <w:rsid w:val="00F5577C"/>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8F1"/>
    <w:rsid w:val="00F6092F"/>
    <w:rsid w:val="00F60AB8"/>
    <w:rsid w:val="00F60B7A"/>
    <w:rsid w:val="00F60BCE"/>
    <w:rsid w:val="00F60CF5"/>
    <w:rsid w:val="00F6141B"/>
    <w:rsid w:val="00F6158A"/>
    <w:rsid w:val="00F6176F"/>
    <w:rsid w:val="00F619F6"/>
    <w:rsid w:val="00F61ADE"/>
    <w:rsid w:val="00F61BDE"/>
    <w:rsid w:val="00F61C4B"/>
    <w:rsid w:val="00F62154"/>
    <w:rsid w:val="00F62AB9"/>
    <w:rsid w:val="00F62FAC"/>
    <w:rsid w:val="00F6308E"/>
    <w:rsid w:val="00F630AA"/>
    <w:rsid w:val="00F6332B"/>
    <w:rsid w:val="00F63952"/>
    <w:rsid w:val="00F639B5"/>
    <w:rsid w:val="00F63E68"/>
    <w:rsid w:val="00F63EC8"/>
    <w:rsid w:val="00F64071"/>
    <w:rsid w:val="00F6440A"/>
    <w:rsid w:val="00F64487"/>
    <w:rsid w:val="00F64AC8"/>
    <w:rsid w:val="00F64D45"/>
    <w:rsid w:val="00F64D52"/>
    <w:rsid w:val="00F64F51"/>
    <w:rsid w:val="00F652DA"/>
    <w:rsid w:val="00F65345"/>
    <w:rsid w:val="00F655CD"/>
    <w:rsid w:val="00F658E4"/>
    <w:rsid w:val="00F65936"/>
    <w:rsid w:val="00F65C86"/>
    <w:rsid w:val="00F662A0"/>
    <w:rsid w:val="00F66384"/>
    <w:rsid w:val="00F663C4"/>
    <w:rsid w:val="00F6666A"/>
    <w:rsid w:val="00F667EF"/>
    <w:rsid w:val="00F66E05"/>
    <w:rsid w:val="00F67155"/>
    <w:rsid w:val="00F672D7"/>
    <w:rsid w:val="00F67347"/>
    <w:rsid w:val="00F674E3"/>
    <w:rsid w:val="00F67C66"/>
    <w:rsid w:val="00F67C84"/>
    <w:rsid w:val="00F700B6"/>
    <w:rsid w:val="00F7012D"/>
    <w:rsid w:val="00F7061C"/>
    <w:rsid w:val="00F70890"/>
    <w:rsid w:val="00F7215C"/>
    <w:rsid w:val="00F72873"/>
    <w:rsid w:val="00F72A89"/>
    <w:rsid w:val="00F72CD7"/>
    <w:rsid w:val="00F72DC1"/>
    <w:rsid w:val="00F731FF"/>
    <w:rsid w:val="00F733F4"/>
    <w:rsid w:val="00F73B13"/>
    <w:rsid w:val="00F73C34"/>
    <w:rsid w:val="00F73E79"/>
    <w:rsid w:val="00F73F66"/>
    <w:rsid w:val="00F7456A"/>
    <w:rsid w:val="00F74B5A"/>
    <w:rsid w:val="00F74B84"/>
    <w:rsid w:val="00F74CA7"/>
    <w:rsid w:val="00F74D16"/>
    <w:rsid w:val="00F74E3B"/>
    <w:rsid w:val="00F751BE"/>
    <w:rsid w:val="00F75210"/>
    <w:rsid w:val="00F75223"/>
    <w:rsid w:val="00F75978"/>
    <w:rsid w:val="00F75C6F"/>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55B"/>
    <w:rsid w:val="00F8291D"/>
    <w:rsid w:val="00F83203"/>
    <w:rsid w:val="00F836D5"/>
    <w:rsid w:val="00F83E03"/>
    <w:rsid w:val="00F83F67"/>
    <w:rsid w:val="00F83F97"/>
    <w:rsid w:val="00F841AB"/>
    <w:rsid w:val="00F84461"/>
    <w:rsid w:val="00F85101"/>
    <w:rsid w:val="00F851C4"/>
    <w:rsid w:val="00F85475"/>
    <w:rsid w:val="00F854A0"/>
    <w:rsid w:val="00F858E0"/>
    <w:rsid w:val="00F85F1C"/>
    <w:rsid w:val="00F864E7"/>
    <w:rsid w:val="00F8670F"/>
    <w:rsid w:val="00F8692B"/>
    <w:rsid w:val="00F86963"/>
    <w:rsid w:val="00F87086"/>
    <w:rsid w:val="00F87CA3"/>
    <w:rsid w:val="00F87F2C"/>
    <w:rsid w:val="00F90134"/>
    <w:rsid w:val="00F907C7"/>
    <w:rsid w:val="00F90D98"/>
    <w:rsid w:val="00F9198D"/>
    <w:rsid w:val="00F91B15"/>
    <w:rsid w:val="00F91B7E"/>
    <w:rsid w:val="00F91CCB"/>
    <w:rsid w:val="00F92016"/>
    <w:rsid w:val="00F9248C"/>
    <w:rsid w:val="00F925B4"/>
    <w:rsid w:val="00F925F6"/>
    <w:rsid w:val="00F9319E"/>
    <w:rsid w:val="00F938AD"/>
    <w:rsid w:val="00F93AA3"/>
    <w:rsid w:val="00F94191"/>
    <w:rsid w:val="00F9443B"/>
    <w:rsid w:val="00F94712"/>
    <w:rsid w:val="00F94C16"/>
    <w:rsid w:val="00F94CA5"/>
    <w:rsid w:val="00F952C5"/>
    <w:rsid w:val="00F953FE"/>
    <w:rsid w:val="00F96AB2"/>
    <w:rsid w:val="00F9715C"/>
    <w:rsid w:val="00F97540"/>
    <w:rsid w:val="00F9777B"/>
    <w:rsid w:val="00F979B0"/>
    <w:rsid w:val="00F97EF2"/>
    <w:rsid w:val="00F97F99"/>
    <w:rsid w:val="00F97F9B"/>
    <w:rsid w:val="00F97FB0"/>
    <w:rsid w:val="00FA005B"/>
    <w:rsid w:val="00FA0BCC"/>
    <w:rsid w:val="00FA1070"/>
    <w:rsid w:val="00FA107A"/>
    <w:rsid w:val="00FA164F"/>
    <w:rsid w:val="00FA165E"/>
    <w:rsid w:val="00FA1A07"/>
    <w:rsid w:val="00FA1ACB"/>
    <w:rsid w:val="00FA1BB5"/>
    <w:rsid w:val="00FA1FDF"/>
    <w:rsid w:val="00FA21F4"/>
    <w:rsid w:val="00FA26F2"/>
    <w:rsid w:val="00FA28B3"/>
    <w:rsid w:val="00FA2CE1"/>
    <w:rsid w:val="00FA2F3A"/>
    <w:rsid w:val="00FA304B"/>
    <w:rsid w:val="00FA304E"/>
    <w:rsid w:val="00FA3214"/>
    <w:rsid w:val="00FA38FA"/>
    <w:rsid w:val="00FA397C"/>
    <w:rsid w:val="00FA3D5B"/>
    <w:rsid w:val="00FA4B8C"/>
    <w:rsid w:val="00FA4C7D"/>
    <w:rsid w:val="00FA4D73"/>
    <w:rsid w:val="00FA4E97"/>
    <w:rsid w:val="00FA4ED6"/>
    <w:rsid w:val="00FA4FD7"/>
    <w:rsid w:val="00FA5750"/>
    <w:rsid w:val="00FA5874"/>
    <w:rsid w:val="00FA624D"/>
    <w:rsid w:val="00FA6476"/>
    <w:rsid w:val="00FA65D4"/>
    <w:rsid w:val="00FA6A95"/>
    <w:rsid w:val="00FA6E13"/>
    <w:rsid w:val="00FA6E5A"/>
    <w:rsid w:val="00FA6E69"/>
    <w:rsid w:val="00FA70CC"/>
    <w:rsid w:val="00FA712D"/>
    <w:rsid w:val="00FA7277"/>
    <w:rsid w:val="00FA7316"/>
    <w:rsid w:val="00FA7339"/>
    <w:rsid w:val="00FA77D4"/>
    <w:rsid w:val="00FA797E"/>
    <w:rsid w:val="00FA798A"/>
    <w:rsid w:val="00FA7E20"/>
    <w:rsid w:val="00FB0BF5"/>
    <w:rsid w:val="00FB0CDC"/>
    <w:rsid w:val="00FB0FF2"/>
    <w:rsid w:val="00FB17AF"/>
    <w:rsid w:val="00FB18B5"/>
    <w:rsid w:val="00FB197F"/>
    <w:rsid w:val="00FB23DD"/>
    <w:rsid w:val="00FB2830"/>
    <w:rsid w:val="00FB2EE6"/>
    <w:rsid w:val="00FB312F"/>
    <w:rsid w:val="00FB35C3"/>
    <w:rsid w:val="00FB409D"/>
    <w:rsid w:val="00FB4272"/>
    <w:rsid w:val="00FB465F"/>
    <w:rsid w:val="00FB4A4A"/>
    <w:rsid w:val="00FB4FAC"/>
    <w:rsid w:val="00FB546C"/>
    <w:rsid w:val="00FB580C"/>
    <w:rsid w:val="00FB584F"/>
    <w:rsid w:val="00FB5D61"/>
    <w:rsid w:val="00FB6265"/>
    <w:rsid w:val="00FB62F3"/>
    <w:rsid w:val="00FB6343"/>
    <w:rsid w:val="00FB6A75"/>
    <w:rsid w:val="00FB6BF7"/>
    <w:rsid w:val="00FB746B"/>
    <w:rsid w:val="00FB7498"/>
    <w:rsid w:val="00FB74A0"/>
    <w:rsid w:val="00FB7D96"/>
    <w:rsid w:val="00FC0142"/>
    <w:rsid w:val="00FC03A1"/>
    <w:rsid w:val="00FC0623"/>
    <w:rsid w:val="00FC0FBD"/>
    <w:rsid w:val="00FC1D06"/>
    <w:rsid w:val="00FC1F16"/>
    <w:rsid w:val="00FC1FB3"/>
    <w:rsid w:val="00FC204E"/>
    <w:rsid w:val="00FC216B"/>
    <w:rsid w:val="00FC2855"/>
    <w:rsid w:val="00FC2977"/>
    <w:rsid w:val="00FC2C3D"/>
    <w:rsid w:val="00FC2DBB"/>
    <w:rsid w:val="00FC317B"/>
    <w:rsid w:val="00FC352D"/>
    <w:rsid w:val="00FC3A0C"/>
    <w:rsid w:val="00FC3AF0"/>
    <w:rsid w:val="00FC3C61"/>
    <w:rsid w:val="00FC3C67"/>
    <w:rsid w:val="00FC3CCA"/>
    <w:rsid w:val="00FC42C3"/>
    <w:rsid w:val="00FC47B3"/>
    <w:rsid w:val="00FC47DE"/>
    <w:rsid w:val="00FC48B4"/>
    <w:rsid w:val="00FC4A9E"/>
    <w:rsid w:val="00FC4DDB"/>
    <w:rsid w:val="00FC51A3"/>
    <w:rsid w:val="00FC5353"/>
    <w:rsid w:val="00FC539A"/>
    <w:rsid w:val="00FC5468"/>
    <w:rsid w:val="00FC5DF3"/>
    <w:rsid w:val="00FC5F6D"/>
    <w:rsid w:val="00FC6457"/>
    <w:rsid w:val="00FC66C1"/>
    <w:rsid w:val="00FC6703"/>
    <w:rsid w:val="00FC682A"/>
    <w:rsid w:val="00FC6BA8"/>
    <w:rsid w:val="00FC704D"/>
    <w:rsid w:val="00FC7248"/>
    <w:rsid w:val="00FC7915"/>
    <w:rsid w:val="00FD003B"/>
    <w:rsid w:val="00FD023E"/>
    <w:rsid w:val="00FD08A8"/>
    <w:rsid w:val="00FD0DBC"/>
    <w:rsid w:val="00FD0F80"/>
    <w:rsid w:val="00FD1149"/>
    <w:rsid w:val="00FD1900"/>
    <w:rsid w:val="00FD19A1"/>
    <w:rsid w:val="00FD19D6"/>
    <w:rsid w:val="00FD1E7B"/>
    <w:rsid w:val="00FD2043"/>
    <w:rsid w:val="00FD20F4"/>
    <w:rsid w:val="00FD245D"/>
    <w:rsid w:val="00FD296C"/>
    <w:rsid w:val="00FD315A"/>
    <w:rsid w:val="00FD31A5"/>
    <w:rsid w:val="00FD3281"/>
    <w:rsid w:val="00FD3406"/>
    <w:rsid w:val="00FD3499"/>
    <w:rsid w:val="00FD370A"/>
    <w:rsid w:val="00FD376D"/>
    <w:rsid w:val="00FD379C"/>
    <w:rsid w:val="00FD37D3"/>
    <w:rsid w:val="00FD3BEE"/>
    <w:rsid w:val="00FD3D3D"/>
    <w:rsid w:val="00FD3DA8"/>
    <w:rsid w:val="00FD4795"/>
    <w:rsid w:val="00FD49B4"/>
    <w:rsid w:val="00FD4B84"/>
    <w:rsid w:val="00FD57D3"/>
    <w:rsid w:val="00FD5F78"/>
    <w:rsid w:val="00FD5F8B"/>
    <w:rsid w:val="00FD5FD4"/>
    <w:rsid w:val="00FD61E3"/>
    <w:rsid w:val="00FD6751"/>
    <w:rsid w:val="00FD6A3F"/>
    <w:rsid w:val="00FD6D64"/>
    <w:rsid w:val="00FD701C"/>
    <w:rsid w:val="00FD76D9"/>
    <w:rsid w:val="00FD78CB"/>
    <w:rsid w:val="00FD7DCF"/>
    <w:rsid w:val="00FD7F1A"/>
    <w:rsid w:val="00FE00DF"/>
    <w:rsid w:val="00FE01E9"/>
    <w:rsid w:val="00FE0888"/>
    <w:rsid w:val="00FE0AF7"/>
    <w:rsid w:val="00FE102C"/>
    <w:rsid w:val="00FE10F6"/>
    <w:rsid w:val="00FE1448"/>
    <w:rsid w:val="00FE1788"/>
    <w:rsid w:val="00FE1A21"/>
    <w:rsid w:val="00FE1B15"/>
    <w:rsid w:val="00FE203D"/>
    <w:rsid w:val="00FE22B4"/>
    <w:rsid w:val="00FE22B8"/>
    <w:rsid w:val="00FE2AD7"/>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6E91"/>
    <w:rsid w:val="00FE72AE"/>
    <w:rsid w:val="00FE72E7"/>
    <w:rsid w:val="00FE7BC4"/>
    <w:rsid w:val="00FF0A09"/>
    <w:rsid w:val="00FF0BE3"/>
    <w:rsid w:val="00FF0BF3"/>
    <w:rsid w:val="00FF11C6"/>
    <w:rsid w:val="00FF1384"/>
    <w:rsid w:val="00FF1B34"/>
    <w:rsid w:val="00FF2495"/>
    <w:rsid w:val="00FF2AC3"/>
    <w:rsid w:val="00FF2EC4"/>
    <w:rsid w:val="00FF3625"/>
    <w:rsid w:val="00FF36AA"/>
    <w:rsid w:val="00FF3B97"/>
    <w:rsid w:val="00FF3D9F"/>
    <w:rsid w:val="00FF4055"/>
    <w:rsid w:val="00FF458C"/>
    <w:rsid w:val="00FF4786"/>
    <w:rsid w:val="00FF4978"/>
    <w:rsid w:val="00FF4BA5"/>
    <w:rsid w:val="00FF4D59"/>
    <w:rsid w:val="00FF4F4F"/>
    <w:rsid w:val="00FF5169"/>
    <w:rsid w:val="00FF5328"/>
    <w:rsid w:val="00FF5399"/>
    <w:rsid w:val="00FF58A7"/>
    <w:rsid w:val="00FF6645"/>
    <w:rsid w:val="00FF6A50"/>
    <w:rsid w:val="00FF6D0F"/>
    <w:rsid w:val="00FF74EF"/>
    <w:rsid w:val="00FF75FD"/>
    <w:rsid w:val="00FF77F8"/>
    <w:rsid w:val="00FF786F"/>
    <w:rsid w:val="00FF7CA8"/>
    <w:rsid w:val="0130A98D"/>
    <w:rsid w:val="013EBAFE"/>
    <w:rsid w:val="016F6BA1"/>
    <w:rsid w:val="01AD7E52"/>
    <w:rsid w:val="01F5338F"/>
    <w:rsid w:val="0252EE34"/>
    <w:rsid w:val="02B3E4F4"/>
    <w:rsid w:val="02FE920F"/>
    <w:rsid w:val="0308132C"/>
    <w:rsid w:val="04033C10"/>
    <w:rsid w:val="0460F06F"/>
    <w:rsid w:val="052ABDC4"/>
    <w:rsid w:val="052EE9C0"/>
    <w:rsid w:val="0599A913"/>
    <w:rsid w:val="067CE590"/>
    <w:rsid w:val="069696D5"/>
    <w:rsid w:val="06F5DC83"/>
    <w:rsid w:val="071FD9BD"/>
    <w:rsid w:val="07D7C39C"/>
    <w:rsid w:val="0854616F"/>
    <w:rsid w:val="08753571"/>
    <w:rsid w:val="09443010"/>
    <w:rsid w:val="099AE07B"/>
    <w:rsid w:val="09B413BA"/>
    <w:rsid w:val="09D55AD4"/>
    <w:rsid w:val="0A0B3023"/>
    <w:rsid w:val="0A4E305D"/>
    <w:rsid w:val="0B0C0FF2"/>
    <w:rsid w:val="0CBD59A7"/>
    <w:rsid w:val="10855556"/>
    <w:rsid w:val="1094DCCB"/>
    <w:rsid w:val="113E6382"/>
    <w:rsid w:val="13583B4E"/>
    <w:rsid w:val="13C55E38"/>
    <w:rsid w:val="13DE7454"/>
    <w:rsid w:val="1444960B"/>
    <w:rsid w:val="1529E440"/>
    <w:rsid w:val="160B83F4"/>
    <w:rsid w:val="16285C67"/>
    <w:rsid w:val="164474A8"/>
    <w:rsid w:val="16BFC054"/>
    <w:rsid w:val="1735681D"/>
    <w:rsid w:val="17C7586C"/>
    <w:rsid w:val="18275FB5"/>
    <w:rsid w:val="183E8B93"/>
    <w:rsid w:val="197501DD"/>
    <w:rsid w:val="1A749ABF"/>
    <w:rsid w:val="1A899526"/>
    <w:rsid w:val="1BC48F71"/>
    <w:rsid w:val="1C4C854F"/>
    <w:rsid w:val="1D5772F0"/>
    <w:rsid w:val="1E8545B4"/>
    <w:rsid w:val="1F012429"/>
    <w:rsid w:val="1F5446EE"/>
    <w:rsid w:val="1F848642"/>
    <w:rsid w:val="20051680"/>
    <w:rsid w:val="20487A1B"/>
    <w:rsid w:val="208AD5C1"/>
    <w:rsid w:val="209B474A"/>
    <w:rsid w:val="20CF3FD0"/>
    <w:rsid w:val="2117D9BE"/>
    <w:rsid w:val="2139BC2B"/>
    <w:rsid w:val="21A5A41E"/>
    <w:rsid w:val="21FA0BFA"/>
    <w:rsid w:val="224EC0C6"/>
    <w:rsid w:val="2281898E"/>
    <w:rsid w:val="22FC4EAB"/>
    <w:rsid w:val="23414127"/>
    <w:rsid w:val="25419D94"/>
    <w:rsid w:val="2569571F"/>
    <w:rsid w:val="261C58E0"/>
    <w:rsid w:val="263066F1"/>
    <w:rsid w:val="26537630"/>
    <w:rsid w:val="2899EB0D"/>
    <w:rsid w:val="28AA2D3D"/>
    <w:rsid w:val="28CE1385"/>
    <w:rsid w:val="292BBD85"/>
    <w:rsid w:val="2944D385"/>
    <w:rsid w:val="29ED8B61"/>
    <w:rsid w:val="2A3B0596"/>
    <w:rsid w:val="2A7351F5"/>
    <w:rsid w:val="2BD40C8B"/>
    <w:rsid w:val="2C55CA33"/>
    <w:rsid w:val="2C6AC3FF"/>
    <w:rsid w:val="2DA046A7"/>
    <w:rsid w:val="2E4034B9"/>
    <w:rsid w:val="2E44C58F"/>
    <w:rsid w:val="2F408F65"/>
    <w:rsid w:val="2F87D8A0"/>
    <w:rsid w:val="301E7542"/>
    <w:rsid w:val="303443A0"/>
    <w:rsid w:val="30E6BDB6"/>
    <w:rsid w:val="30F40423"/>
    <w:rsid w:val="30F7E602"/>
    <w:rsid w:val="31CCECD3"/>
    <w:rsid w:val="321567EC"/>
    <w:rsid w:val="3246BF37"/>
    <w:rsid w:val="33CEB489"/>
    <w:rsid w:val="3456CC31"/>
    <w:rsid w:val="3463C170"/>
    <w:rsid w:val="34B8A1C4"/>
    <w:rsid w:val="35588FD6"/>
    <w:rsid w:val="36A1D19F"/>
    <w:rsid w:val="36DB6B4A"/>
    <w:rsid w:val="3760F709"/>
    <w:rsid w:val="37E3E2B5"/>
    <w:rsid w:val="38E46E96"/>
    <w:rsid w:val="39734020"/>
    <w:rsid w:val="39B37FF5"/>
    <w:rsid w:val="39EF2966"/>
    <w:rsid w:val="3B94437C"/>
    <w:rsid w:val="3BDECB0C"/>
    <w:rsid w:val="3E0D1BB4"/>
    <w:rsid w:val="401A8847"/>
    <w:rsid w:val="406A112C"/>
    <w:rsid w:val="40CA81AF"/>
    <w:rsid w:val="40D5307A"/>
    <w:rsid w:val="419C1E25"/>
    <w:rsid w:val="41BED778"/>
    <w:rsid w:val="4208536A"/>
    <w:rsid w:val="4269E939"/>
    <w:rsid w:val="43FE31C0"/>
    <w:rsid w:val="45E1136B"/>
    <w:rsid w:val="46058637"/>
    <w:rsid w:val="46387056"/>
    <w:rsid w:val="4790339A"/>
    <w:rsid w:val="47B494E4"/>
    <w:rsid w:val="47F082B4"/>
    <w:rsid w:val="482496CE"/>
    <w:rsid w:val="48BB4B6D"/>
    <w:rsid w:val="49399AC8"/>
    <w:rsid w:val="49738744"/>
    <w:rsid w:val="4989069D"/>
    <w:rsid w:val="4A017F79"/>
    <w:rsid w:val="4A53313F"/>
    <w:rsid w:val="4A5863A9"/>
    <w:rsid w:val="4BB2FD6C"/>
    <w:rsid w:val="4BF7D7BE"/>
    <w:rsid w:val="4C5CD2C4"/>
    <w:rsid w:val="4D2E6C75"/>
    <w:rsid w:val="4D583CE5"/>
    <w:rsid w:val="4E042718"/>
    <w:rsid w:val="4F64D2C7"/>
    <w:rsid w:val="4F6E5B88"/>
    <w:rsid w:val="515B7462"/>
    <w:rsid w:val="51EE652C"/>
    <w:rsid w:val="534481FA"/>
    <w:rsid w:val="54E18928"/>
    <w:rsid w:val="5710B9BF"/>
    <w:rsid w:val="5762ADD8"/>
    <w:rsid w:val="57893447"/>
    <w:rsid w:val="59F74A2A"/>
    <w:rsid w:val="5B5EB62B"/>
    <w:rsid w:val="5B78D425"/>
    <w:rsid w:val="5B9A88BD"/>
    <w:rsid w:val="5CE03CC5"/>
    <w:rsid w:val="5D37F121"/>
    <w:rsid w:val="5DE5748C"/>
    <w:rsid w:val="5DEF6E61"/>
    <w:rsid w:val="5E11431E"/>
    <w:rsid w:val="5EA1C86D"/>
    <w:rsid w:val="60480718"/>
    <w:rsid w:val="604A619F"/>
    <w:rsid w:val="606849BF"/>
    <w:rsid w:val="6277E310"/>
    <w:rsid w:val="6349D2A3"/>
    <w:rsid w:val="6399B18A"/>
    <w:rsid w:val="63C7B48B"/>
    <w:rsid w:val="640E9EA3"/>
    <w:rsid w:val="652FA69F"/>
    <w:rsid w:val="6584A73F"/>
    <w:rsid w:val="667499AB"/>
    <w:rsid w:val="66D93CE6"/>
    <w:rsid w:val="676958BD"/>
    <w:rsid w:val="6774E21B"/>
    <w:rsid w:val="68497CD7"/>
    <w:rsid w:val="68C6717A"/>
    <w:rsid w:val="6A723A0B"/>
    <w:rsid w:val="6A87D122"/>
    <w:rsid w:val="6B0FF6A5"/>
    <w:rsid w:val="6B38FF7C"/>
    <w:rsid w:val="6B83B371"/>
    <w:rsid w:val="6C1FDD50"/>
    <w:rsid w:val="6CC77C93"/>
    <w:rsid w:val="6D29816A"/>
    <w:rsid w:val="6D5F97D6"/>
    <w:rsid w:val="6E516575"/>
    <w:rsid w:val="6EDABBDB"/>
    <w:rsid w:val="6EEA181D"/>
    <w:rsid w:val="6F2C0A60"/>
    <w:rsid w:val="6F36B418"/>
    <w:rsid w:val="6F3DDC18"/>
    <w:rsid w:val="6F47A36C"/>
    <w:rsid w:val="6F4F8195"/>
    <w:rsid w:val="6FBA8075"/>
    <w:rsid w:val="70165C29"/>
    <w:rsid w:val="71B71CC7"/>
    <w:rsid w:val="72107CCA"/>
    <w:rsid w:val="726C35A2"/>
    <w:rsid w:val="73A2D478"/>
    <w:rsid w:val="73E29EAD"/>
    <w:rsid w:val="74245CA4"/>
    <w:rsid w:val="74B52D9E"/>
    <w:rsid w:val="7661FF44"/>
    <w:rsid w:val="77BFE4A1"/>
    <w:rsid w:val="7885348E"/>
    <w:rsid w:val="78F8A7EC"/>
    <w:rsid w:val="79BF37A8"/>
    <w:rsid w:val="7B062C3D"/>
    <w:rsid w:val="7B248D41"/>
    <w:rsid w:val="7B83ECF0"/>
    <w:rsid w:val="7C226DD9"/>
    <w:rsid w:val="7C8D31F9"/>
    <w:rsid w:val="7D14AF5B"/>
    <w:rsid w:val="7D6F24EB"/>
    <w:rsid w:val="7E527B66"/>
    <w:rsid w:val="7E6C71D6"/>
    <w:rsid w:val="7EB163AA"/>
    <w:rsid w:val="7EF42BB3"/>
    <w:rsid w:val="7F5BE04C"/>
    <w:rsid w:val="7F961834"/>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style="mso-position-horizontal-relative:page;mso-position-vertical-relative:page" stroke="f">
      <v:stroke on="f"/>
      <o:colormru v:ext="edit" colors="white"/>
    </o:shapedefaults>
    <o:shapelayout v:ext="edit">
      <o:idmap v:ext="edit" data="1"/>
    </o:shapelayout>
  </w:shapeDefaults>
  <w:decimalSymbol w:val="."/>
  <w:listSeparator w:val=","/>
  <w14:docId w14:val="383A88AE"/>
  <w15:docId w15:val="{0C73C62A-A3D4-4E0F-9A2A-E229B806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24"/>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216EBE"/>
    <w:pPr>
      <w:keepNext/>
      <w:keepLines/>
      <w:numPr>
        <w:ilvl w:val="1"/>
        <w:numId w:val="24"/>
      </w:numPr>
      <w:tabs>
        <w:tab w:val="left" w:pos="1418"/>
        <w:tab w:val="left" w:pos="1701"/>
        <w:tab w:val="left" w:pos="1985"/>
      </w:tabs>
      <w:spacing w:before="240" w:after="100" w:line="280" w:lineRule="exact"/>
      <w:outlineLvl w:val="1"/>
    </w:pPr>
    <w:rPr>
      <w:b/>
      <w:bCs/>
      <w:iCs/>
      <w:color w:val="00857E" w:themeColor="accent1" w:themeShade="BF"/>
      <w:kern w:val="20"/>
      <w:sz w:val="24"/>
      <w:szCs w:val="28"/>
    </w:rPr>
  </w:style>
  <w:style w:type="paragraph" w:styleId="Heading3">
    <w:name w:val="heading 3"/>
    <w:basedOn w:val="Normal"/>
    <w:next w:val="BodyText"/>
    <w:link w:val="Heading3Char"/>
    <w:qFormat/>
    <w:rsid w:val="00542B3F"/>
    <w:pPr>
      <w:keepNext/>
      <w:keepLines/>
      <w:numPr>
        <w:ilvl w:val="2"/>
        <w:numId w:val="24"/>
      </w:numPr>
      <w:tabs>
        <w:tab w:val="num" w:pos="360"/>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24"/>
      </w:numPr>
      <w:tabs>
        <w:tab w:val="num" w:pos="0"/>
        <w:tab w:val="num" w:pos="360"/>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24"/>
      </w:numPr>
      <w:tabs>
        <w:tab w:val="num" w:pos="360"/>
      </w:tab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numPr>
        <w:ilvl w:val="5"/>
        <w:numId w:val="24"/>
      </w:numPr>
      <w:tabs>
        <w:tab w:val="num" w:pos="360"/>
      </w:tab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numPr>
        <w:ilvl w:val="6"/>
        <w:numId w:val="24"/>
      </w:numPr>
      <w:tabs>
        <w:tab w:val="num" w:pos="360"/>
      </w:tab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ilvl w:val="7"/>
        <w:numId w:val="24"/>
      </w:numPr>
      <w:tabs>
        <w:tab w:val="num" w:pos="360"/>
        <w:tab w:val="left" w:pos="3685"/>
      </w:tabs>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numPr>
        <w:ilvl w:val="8"/>
        <w:numId w:val="24"/>
      </w:numPr>
      <w:tabs>
        <w:tab w:val="num" w:pos="360"/>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5"/>
      </w:numPr>
      <w:spacing w:before="120" w:after="120"/>
      <w:ind w:left="432" w:hanging="432"/>
    </w:pPr>
  </w:style>
  <w:style w:type="paragraph" w:styleId="ListNumber2">
    <w:name w:val="List Number 2"/>
    <w:basedOn w:val="Normal"/>
    <w:qFormat/>
    <w:rsid w:val="00781566"/>
    <w:pPr>
      <w:numPr>
        <w:ilvl w:val="1"/>
        <w:numId w:val="5"/>
      </w:numPr>
      <w:tabs>
        <w:tab w:val="clear" w:pos="680"/>
      </w:tabs>
      <w:spacing w:before="120" w:after="120"/>
      <w:ind w:left="576" w:hanging="576"/>
    </w:pPr>
  </w:style>
  <w:style w:type="paragraph" w:styleId="ListNumber3">
    <w:name w:val="List Number 3"/>
    <w:basedOn w:val="Normal"/>
    <w:qFormat/>
    <w:rsid w:val="00781566"/>
    <w:pPr>
      <w:numPr>
        <w:ilvl w:val="2"/>
        <w:numId w:val="5"/>
      </w:numPr>
      <w:tabs>
        <w:tab w:val="clear" w:pos="1049"/>
      </w:tabs>
      <w:spacing w:before="120" w:after="120"/>
      <w:ind w:left="720" w:hanging="7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7"/>
      </w:numPr>
      <w:spacing w:before="60" w:after="100" w:afterAutospacing="1" w:line="180" w:lineRule="exact"/>
      <w:ind w:left="360" w:hanging="360"/>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tabs>
        <w:tab w:val="num" w:pos="340"/>
      </w:tabs>
      <w:spacing w:before="120" w:after="120"/>
      <w:ind w:left="340" w:hanging="170"/>
    </w:pPr>
  </w:style>
  <w:style w:type="paragraph" w:styleId="ListBullet2">
    <w:name w:val="List Bullet 2"/>
    <w:basedOn w:val="ListBullet"/>
    <w:unhideWhenUsed/>
    <w:qFormat/>
    <w:rsid w:val="004D4063"/>
    <w:pPr>
      <w:numPr>
        <w:ilvl w:val="1"/>
      </w:numPr>
      <w:tabs>
        <w:tab w:val="num" w:pos="340"/>
      </w:tabs>
      <w:ind w:left="340" w:hanging="170"/>
    </w:pPr>
  </w:style>
  <w:style w:type="paragraph" w:styleId="ListBullet3">
    <w:name w:val="List Bullet 3"/>
    <w:basedOn w:val="Normal"/>
    <w:unhideWhenUsed/>
    <w:rsid w:val="004D4063"/>
    <w:pPr>
      <w:numPr>
        <w:ilvl w:val="2"/>
        <w:numId w:val="8"/>
      </w:numPr>
      <w:tabs>
        <w:tab w:val="clear" w:pos="680"/>
      </w:tabs>
      <w:spacing w:before="120" w:after="120"/>
      <w:ind w:left="2160" w:hanging="18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4"/>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numPr>
        <w:ilvl w:val="3"/>
        <w:numId w:val="16"/>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numPr>
        <w:ilvl w:val="2"/>
        <w:numId w:val="16"/>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ind w:left="720" w:hanging="360"/>
    </w:pPr>
  </w:style>
  <w:style w:type="paragraph" w:customStyle="1" w:styleId="PullOutBoxBullet2">
    <w:name w:val="Pull Out Box Bullet 2"/>
    <w:basedOn w:val="PullOutBoxBodyText"/>
    <w:qFormat/>
    <w:rsid w:val="004D4063"/>
    <w:pPr>
      <w:numPr>
        <w:ilvl w:val="1"/>
        <w:numId w:val="11"/>
      </w:numPr>
      <w:tabs>
        <w:tab w:val="clear" w:pos="851"/>
      </w:tabs>
      <w:ind w:left="1440" w:hanging="360"/>
    </w:pPr>
  </w:style>
  <w:style w:type="paragraph" w:customStyle="1" w:styleId="PullOutBoxBullet3">
    <w:name w:val="Pull Out Box Bullet 3"/>
    <w:basedOn w:val="PullOutBoxBodyText"/>
    <w:qFormat/>
    <w:rsid w:val="004D4063"/>
    <w:pPr>
      <w:numPr>
        <w:ilvl w:val="2"/>
        <w:numId w:val="11"/>
      </w:numPr>
      <w:tabs>
        <w:tab w:val="clear" w:pos="1134"/>
      </w:tabs>
      <w:ind w:left="2160" w:hanging="360"/>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6"/>
      </w:numPr>
      <w:ind w:left="360" w:hanging="360"/>
    </w:pPr>
  </w:style>
  <w:style w:type="paragraph" w:customStyle="1" w:styleId="PullOutBoxNumbered2">
    <w:name w:val="Pull Out Box Numbered 2"/>
    <w:basedOn w:val="PullOutBoxBodyText"/>
    <w:qFormat/>
    <w:rsid w:val="007A4BA3"/>
    <w:pPr>
      <w:numPr>
        <w:ilvl w:val="1"/>
        <w:numId w:val="6"/>
      </w:numPr>
      <w:tabs>
        <w:tab w:val="clear" w:pos="822"/>
      </w:tabs>
      <w:ind w:left="792" w:hanging="432"/>
    </w:pPr>
  </w:style>
  <w:style w:type="paragraph" w:customStyle="1" w:styleId="PullOutBoxNumbered3">
    <w:name w:val="Pull Out Box Numbered 3"/>
    <w:basedOn w:val="PullOutBoxBodyText"/>
    <w:qFormat/>
    <w:rsid w:val="007879D1"/>
    <w:pPr>
      <w:numPr>
        <w:ilvl w:val="2"/>
        <w:numId w:val="6"/>
      </w:numPr>
      <w:tabs>
        <w:tab w:val="clear" w:pos="1219"/>
      </w:tabs>
      <w:ind w:left="1224" w:hanging="504"/>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qFormat/>
    <w:rsid w:val="00B234A9"/>
    <w:pPr>
      <w:pageBreakBefore/>
      <w:framePr w:w="11906" w:h="1701" w:hSpace="11339" w:wrap="around" w:vAnchor="page" w:hAnchor="page" w:x="1" w:y="1"/>
      <w:numPr>
        <w:numId w:val="15"/>
      </w:numPr>
      <w:tabs>
        <w:tab w:val="num" w:pos="720"/>
      </w:tabs>
      <w:spacing w:before="1300" w:after="440"/>
      <w:ind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7"/>
      </w:numPr>
      <w:tabs>
        <w:tab w:val="clear" w:pos="567"/>
      </w:tabs>
      <w:spacing w:after="100" w:afterAutospacing="1" w:line="180" w:lineRule="atLeast"/>
      <w:ind w:left="792" w:hanging="432"/>
      <w:contextualSpacing/>
    </w:pPr>
    <w:rPr>
      <w:sz w:val="14"/>
    </w:rPr>
  </w:style>
  <w:style w:type="table" w:customStyle="1" w:styleId="HighlightTable">
    <w:name w:val="Highlight Table"/>
    <w:basedOn w:val="TableNormal"/>
    <w:uiPriority w:val="99"/>
    <w:rsid w:val="00B234A9"/>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 w:val="num" w:pos="720"/>
      </w:tabs>
      <w:ind w:left="720" w:hanging="360"/>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3"/>
      </w:numPr>
      <w:tabs>
        <w:tab w:val="num" w:pos="340"/>
      </w:tabs>
      <w:ind w:left="340"/>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857E" w:themeColor="accent1" w:themeShade="BF"/>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363534"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AFBEE" w:themeFill="accent5" w:themeFillTint="33"/>
    </w:tcPr>
    <w:tblStylePr w:type="firstRow">
      <w:rPr>
        <w:b/>
        <w:bCs/>
      </w:rPr>
      <w:tblPr/>
      <w:tcPr>
        <w:shd w:val="clear" w:color="auto" w:fill="F6F8DE" w:themeFill="accent5" w:themeFillTint="66"/>
      </w:tcPr>
    </w:tblStylePr>
    <w:tblStylePr w:type="lastRow">
      <w:rPr>
        <w:b/>
        <w:bCs/>
        <w:color w:val="363534" w:themeColor="text1"/>
      </w:rPr>
      <w:tblPr/>
      <w:tcPr>
        <w:shd w:val="clear" w:color="auto" w:fill="F6F8DE" w:themeFill="accent5" w:themeFillTint="66"/>
      </w:tcPr>
    </w:tblStylePr>
    <w:tblStylePr w:type="firstCol">
      <w:rPr>
        <w:color w:val="FFFFFF" w:themeColor="background1"/>
      </w:rPr>
      <w:tblPr/>
      <w:tcPr>
        <w:shd w:val="clear" w:color="auto" w:fill="D1DC58" w:themeFill="accent5" w:themeFillShade="BF"/>
      </w:tcPr>
    </w:tblStylePr>
    <w:tblStylePr w:type="lastCol">
      <w:rPr>
        <w:color w:val="FFFFFF" w:themeColor="background1"/>
      </w:rPr>
      <w:tblPr/>
      <w:tcPr>
        <w:shd w:val="clear" w:color="auto" w:fill="D1DC58" w:themeFill="accent5" w:themeFillShade="BF"/>
      </w:tc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DF7"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AEA" w:themeFill="accent5" w:themeFillTint="3F"/>
      </w:tcPr>
    </w:tblStylePr>
    <w:tblStylePr w:type="band1Horz">
      <w:tblPr/>
      <w:tcPr>
        <w:shd w:val="clear" w:color="auto" w:fill="FAFB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D6DF69" w:themeFill="accent5" w:themeFillShade="CC"/>
      </w:tcPr>
    </w:tblStylePr>
    <w:tblStylePr w:type="lastRow">
      <w:rPr>
        <w:b/>
        <w:bCs/>
        <w:color w:val="D6DF6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9EEAE" w:themeColor="accent5"/>
        <w:bottom w:val="single" w:sz="4" w:space="0" w:color="E9EEAE" w:themeColor="accent5"/>
        <w:right w:val="single" w:sz="4" w:space="0" w:color="E9EEAE" w:themeColor="accent5"/>
        <w:insideH w:val="single" w:sz="4" w:space="0" w:color="FFFFFF" w:themeColor="background1"/>
        <w:insideV w:val="single" w:sz="4" w:space="0" w:color="FFFFFF" w:themeColor="background1"/>
      </w:tblBorders>
    </w:tblPr>
    <w:tcPr>
      <w:shd w:val="clear" w:color="auto" w:fill="FCFDF7"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CC2B" w:themeFill="accent5" w:themeFillShade="99"/>
      </w:tcPr>
    </w:tblStylePr>
    <w:tblStylePr w:type="firstCol">
      <w:rPr>
        <w:color w:val="FFFFFF" w:themeColor="background1"/>
      </w:rPr>
      <w:tblPr/>
      <w:tcPr>
        <w:tcBorders>
          <w:top w:val="nil"/>
          <w:left w:val="nil"/>
          <w:bottom w:val="nil"/>
          <w:right w:val="nil"/>
          <w:insideH w:val="single" w:sz="4" w:space="0" w:color="BFCC2B" w:themeColor="accent5" w:themeShade="99"/>
          <w:insideV w:val="nil"/>
        </w:tcBorders>
        <w:shd w:val="clear" w:color="auto" w:fill="BFCC2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FCC2B" w:themeFill="accent5" w:themeFillShade="99"/>
      </w:tcPr>
    </w:tblStylePr>
    <w:tblStylePr w:type="band1Vert">
      <w:tblPr/>
      <w:tcPr>
        <w:shd w:val="clear" w:color="auto" w:fill="F6F8DE" w:themeFill="accent5" w:themeFillTint="66"/>
      </w:tcPr>
    </w:tblStylePr>
    <w:tblStylePr w:type="band1Horz">
      <w:tblPr/>
      <w:tcPr>
        <w:shd w:val="clear" w:color="auto" w:fill="F3F6D6"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9EEAE"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9EE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EA92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DC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DC58" w:themeFill="accent5" w:themeFillShade="BF"/>
      </w:tcPr>
    </w:tblStylePr>
    <w:tblStylePr w:type="band1Vert">
      <w:tblPr/>
      <w:tcPr>
        <w:tcBorders>
          <w:top w:val="nil"/>
          <w:left w:val="nil"/>
          <w:bottom w:val="nil"/>
          <w:right w:val="nil"/>
          <w:insideH w:val="nil"/>
          <w:insideV w:val="nil"/>
        </w:tcBorders>
        <w:shd w:val="clear" w:color="auto" w:fill="D1DC58" w:themeFill="accent5" w:themeFillShade="BF"/>
      </w:tcPr>
    </w:tblStylePr>
    <w:tblStylePr w:type="band1Horz">
      <w:tblPr/>
      <w:tcPr>
        <w:tcBorders>
          <w:top w:val="nil"/>
          <w:left w:val="nil"/>
          <w:bottom w:val="nil"/>
          <w:right w:val="nil"/>
          <w:insideH w:val="nil"/>
          <w:insideV w:val="nil"/>
        </w:tcBorders>
        <w:shd w:val="clear" w:color="auto" w:fill="D1DC58"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6F8DE" w:themeColor="accent5" w:themeTint="66"/>
        <w:left w:val="single" w:sz="4" w:space="0" w:color="F6F8DE" w:themeColor="accent5" w:themeTint="66"/>
        <w:bottom w:val="single" w:sz="4" w:space="0" w:color="F6F8DE" w:themeColor="accent5" w:themeTint="66"/>
        <w:right w:val="single" w:sz="4" w:space="0" w:color="F6F8DE" w:themeColor="accent5" w:themeTint="66"/>
        <w:insideH w:val="single" w:sz="4" w:space="0" w:color="F6F8DE" w:themeColor="accent5" w:themeTint="66"/>
        <w:insideV w:val="single" w:sz="4" w:space="0" w:color="F6F8DE" w:themeColor="accent5" w:themeTint="66"/>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2" w:space="0" w:color="F1F4C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F1F4CE" w:themeColor="accent5" w:themeTint="99"/>
        <w:bottom w:val="single" w:sz="2" w:space="0" w:color="F1F4CE" w:themeColor="accent5" w:themeTint="99"/>
        <w:insideH w:val="single" w:sz="2" w:space="0" w:color="F1F4CE" w:themeColor="accent5" w:themeTint="99"/>
        <w:insideV w:val="single" w:sz="2" w:space="0" w:color="F1F4CE" w:themeColor="accent5" w:themeTint="99"/>
      </w:tblBorders>
    </w:tblPr>
    <w:tblStylePr w:type="firstRow">
      <w:rPr>
        <w:b/>
        <w:bCs/>
      </w:rPr>
      <w:tblPr/>
      <w:tcPr>
        <w:tcBorders>
          <w:top w:val="nil"/>
          <w:bottom w:val="single" w:sz="12" w:space="0" w:color="F1F4CE" w:themeColor="accent5" w:themeTint="99"/>
          <w:insideH w:val="nil"/>
          <w:insideV w:val="nil"/>
        </w:tcBorders>
        <w:shd w:val="clear" w:color="auto" w:fill="FFFFFF" w:themeFill="background1"/>
      </w:tcPr>
    </w:tblStylePr>
    <w:tblStylePr w:type="lastRow">
      <w:rPr>
        <w:b/>
        <w:bCs/>
      </w:rPr>
      <w:tblPr/>
      <w:tcPr>
        <w:tcBorders>
          <w:top w:val="double" w:sz="2" w:space="0" w:color="F1F4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insideV w:val="nil"/>
        </w:tcBorders>
        <w:shd w:val="clear" w:color="auto" w:fill="E9EEAE" w:themeFill="accent5"/>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B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EE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EE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EE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EEAE" w:themeFill="accent5"/>
      </w:tcPr>
    </w:tblStylePr>
    <w:tblStylePr w:type="band1Vert">
      <w:tblPr/>
      <w:tcPr>
        <w:shd w:val="clear" w:color="auto" w:fill="F6F8DE" w:themeFill="accent5" w:themeFillTint="66"/>
      </w:tcPr>
    </w:tblStylePr>
    <w:tblStylePr w:type="band1Horz">
      <w:tblPr/>
      <w:tcPr>
        <w:shd w:val="clear" w:color="auto" w:fill="F6F8DE"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18" w:space="0" w:color="E9EEAE" w:themeColor="accent5"/>
          <w:right w:val="single" w:sz="8" w:space="0" w:color="E9EEAE" w:themeColor="accent5"/>
          <w:insideH w:val="nil"/>
          <w:insideV w:val="single" w:sz="8" w:space="0" w:color="E9EE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insideH w:val="nil"/>
          <w:insideV w:val="single" w:sz="8" w:space="0" w:color="E9EE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shd w:val="clear" w:color="auto" w:fill="F9FAEA" w:themeFill="accent5" w:themeFillTint="3F"/>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shd w:val="clear" w:color="auto" w:fill="F9FAEA" w:themeFill="accent5" w:themeFillTint="3F"/>
      </w:tcPr>
    </w:tblStylePr>
    <w:tblStylePr w:type="band2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pPr>
        <w:spacing w:before="0" w:after="0" w:line="240" w:lineRule="auto"/>
      </w:pPr>
      <w:rPr>
        <w:b/>
        <w:bCs/>
        <w:color w:val="FFFFFF" w:themeColor="background1"/>
      </w:rPr>
      <w:tblPr/>
      <w:tcPr>
        <w:shd w:val="clear" w:color="auto" w:fill="E9EEAE" w:themeFill="accent5"/>
      </w:tcPr>
    </w:tblStylePr>
    <w:tblStylePr w:type="lastRow">
      <w:pPr>
        <w:spacing w:before="0" w:after="0" w:line="240" w:lineRule="auto"/>
      </w:pPr>
      <w:rPr>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tcBorders>
      </w:tcPr>
    </w:tblStylePr>
    <w:tblStylePr w:type="firstCol">
      <w:rPr>
        <w:b/>
        <w:bCs/>
      </w:rPr>
    </w:tblStylePr>
    <w:tblStylePr w:type="lastCol">
      <w:rPr>
        <w:b/>
        <w:bCs/>
      </w:r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D1DC58" w:themeColor="accent5" w:themeShade="BF"/>
    </w:rPr>
    <w:tblPr>
      <w:tblStyleRowBandSize w:val="1"/>
      <w:tblStyleColBandSize w:val="1"/>
      <w:tblBorders>
        <w:top w:val="single" w:sz="8" w:space="0" w:color="E9EEAE" w:themeColor="accent5"/>
        <w:bottom w:val="single" w:sz="8" w:space="0" w:color="E9EEAE" w:themeColor="accent5"/>
      </w:tblBorders>
    </w:tblPr>
    <w:tblStylePr w:type="fir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la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left w:val="nil"/>
          <w:right w:val="nil"/>
          <w:insideH w:val="nil"/>
          <w:insideV w:val="nil"/>
        </w:tcBorders>
        <w:shd w:val="clear" w:color="auto" w:fill="F9FA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F1F4CE" w:themeColor="accent5" w:themeTint="99"/>
        </w:tcBorders>
      </w:tcPr>
    </w:tblStylePr>
    <w:tblStylePr w:type="lastRow">
      <w:rPr>
        <w:b/>
        <w:bCs/>
      </w:rPr>
      <w:tblPr/>
      <w:tcPr>
        <w:tcBorders>
          <w:top w:val="sing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F1F4CE" w:themeColor="accent5" w:themeTint="99"/>
        <w:bottom w:val="single" w:sz="4" w:space="0" w:color="F1F4CE" w:themeColor="accent5" w:themeTint="99"/>
        <w:insideH w:val="single" w:sz="4" w:space="0" w:color="F1F4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9EEAE" w:themeColor="accent5"/>
        <w:left w:val="single" w:sz="4" w:space="0" w:color="E9EEAE" w:themeColor="accent5"/>
        <w:bottom w:val="single" w:sz="4" w:space="0" w:color="E9EEAE" w:themeColor="accent5"/>
        <w:right w:val="single" w:sz="4" w:space="0" w:color="E9EEAE" w:themeColor="accent5"/>
      </w:tblBorders>
    </w:tblPr>
    <w:tblStylePr w:type="firstRow">
      <w:rPr>
        <w:b/>
        <w:bCs/>
        <w:color w:val="FFFFFF" w:themeColor="background1"/>
      </w:rPr>
      <w:tblPr/>
      <w:tcPr>
        <w:shd w:val="clear" w:color="auto" w:fill="E9EEAE" w:themeFill="accent5"/>
      </w:tcPr>
    </w:tblStylePr>
    <w:tblStylePr w:type="lastRow">
      <w:rPr>
        <w:b/>
        <w:bCs/>
      </w:rPr>
      <w:tblPr/>
      <w:tcPr>
        <w:tcBorders>
          <w:top w:val="double" w:sz="4" w:space="0" w:color="E9EE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EEAE" w:themeColor="accent5"/>
          <w:right w:val="single" w:sz="4" w:space="0" w:color="E9EEAE" w:themeColor="accent5"/>
        </w:tcBorders>
      </w:tcPr>
    </w:tblStylePr>
    <w:tblStylePr w:type="band1Horz">
      <w:tblPr/>
      <w:tcPr>
        <w:tcBorders>
          <w:top w:val="single" w:sz="4" w:space="0" w:color="E9EEAE" w:themeColor="accent5"/>
          <w:bottom w:val="single" w:sz="4" w:space="0" w:color="E9EE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EEAE" w:themeColor="accent5"/>
          <w:left w:val="nil"/>
        </w:tcBorders>
      </w:tcPr>
    </w:tblStylePr>
    <w:tblStylePr w:type="swCell">
      <w:tblPr/>
      <w:tcPr>
        <w:tcBorders>
          <w:top w:val="double" w:sz="4" w:space="0" w:color="E9EEAE"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tcBorders>
        <w:shd w:val="clear" w:color="auto" w:fill="E9EEAE" w:themeFill="accent5"/>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9EEAE" w:themeColor="accent5"/>
        <w:left w:val="single" w:sz="24" w:space="0" w:color="E9EEAE" w:themeColor="accent5"/>
        <w:bottom w:val="single" w:sz="24" w:space="0" w:color="E9EEAE" w:themeColor="accent5"/>
        <w:right w:val="single" w:sz="24" w:space="0" w:color="E9EEAE" w:themeColor="accent5"/>
      </w:tblBorders>
    </w:tblPr>
    <w:tcPr>
      <w:shd w:val="clear" w:color="auto" w:fill="E9EEA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E9EEAE" w:themeColor="accent5"/>
        <w:bottom w:val="single" w:sz="4" w:space="0" w:color="E9EEAE" w:themeColor="accent5"/>
      </w:tblBorders>
    </w:tblPr>
    <w:tblStylePr w:type="firstRow">
      <w:rPr>
        <w:b/>
        <w:bCs/>
      </w:rPr>
      <w:tblPr/>
      <w:tcPr>
        <w:tcBorders>
          <w:bottom w:val="single" w:sz="4" w:space="0" w:color="E9EEAE" w:themeColor="accent5"/>
        </w:tcBorders>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D1DC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EEA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EEA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EEA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EEAE" w:themeColor="accent5"/>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insideV w:val="single" w:sz="8" w:space="0" w:color="EEF2C2" w:themeColor="accent5" w:themeTint="BF"/>
      </w:tblBorders>
    </w:tblPr>
    <w:tcPr>
      <w:shd w:val="clear" w:color="auto" w:fill="F9FAEA" w:themeFill="accent5" w:themeFillTint="3F"/>
    </w:tcPr>
    <w:tblStylePr w:type="firstRow">
      <w:rPr>
        <w:b/>
        <w:bCs/>
      </w:rPr>
    </w:tblStylePr>
    <w:tblStylePr w:type="lastRow">
      <w:rPr>
        <w:b/>
        <w:bCs/>
      </w:rPr>
      <w:tblPr/>
      <w:tcPr>
        <w:tcBorders>
          <w:top w:val="single" w:sz="18" w:space="0" w:color="EEF2C2" w:themeColor="accent5" w:themeTint="BF"/>
        </w:tcBorders>
      </w:tcPr>
    </w:tblStylePr>
    <w:tblStylePr w:type="firstCol">
      <w:rPr>
        <w:b/>
        <w:bCs/>
      </w:rPr>
    </w:tblStylePr>
    <w:tblStylePr w:type="lastCol">
      <w:rPr>
        <w:b/>
        <w:bCs/>
      </w:r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363534" w:themeColor="text1"/>
      </w:rPr>
      <w:tblPr/>
      <w:tcPr>
        <w:shd w:val="clear" w:color="auto" w:fill="FAFBE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cPr>
      <w:shd w:val="clear" w:color="auto" w:fill="F9FAEA" w:themeFill="accent5" w:themeFillTint="3F"/>
    </w:tcPr>
    <w:tblStylePr w:type="firstRow">
      <w:rPr>
        <w:b/>
        <w:bCs/>
        <w:color w:val="363534" w:themeColor="text1"/>
      </w:rPr>
      <w:tblPr/>
      <w:tcPr>
        <w:shd w:val="clear" w:color="auto" w:fill="FCFDF7"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AFBEE" w:themeFill="accent5" w:themeFillTint="33"/>
      </w:tcPr>
    </w:tblStylePr>
    <w:tblStylePr w:type="band1Vert">
      <w:tblPr/>
      <w:tcPr>
        <w:shd w:val="clear" w:color="auto" w:fill="F3F6D6" w:themeFill="accent5" w:themeFillTint="7F"/>
      </w:tcPr>
    </w:tblStylePr>
    <w:tblStylePr w:type="band1Horz">
      <w:tblPr/>
      <w:tcPr>
        <w:tcBorders>
          <w:insideH w:val="single" w:sz="6" w:space="0" w:color="E9EEAE" w:themeColor="accent5"/>
          <w:insideV w:val="single" w:sz="6" w:space="0" w:color="E9EEAE" w:themeColor="accent5"/>
        </w:tcBorders>
        <w:shd w:val="clear" w:color="auto" w:fill="F3F6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A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EE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EE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F6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F6D6"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CDDC2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CDDC2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CDDC29"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CDDC29"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CDDC29"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9EEAE" w:themeColor="accent5"/>
        <w:bottom w:val="single" w:sz="8" w:space="0" w:color="E9EEAE" w:themeColor="accent5"/>
      </w:tblBorders>
    </w:tblPr>
    <w:tblStylePr w:type="firstRow">
      <w:rPr>
        <w:rFonts w:asciiTheme="majorHAnsi" w:eastAsiaTheme="majorEastAsia" w:hAnsiTheme="majorHAnsi" w:cstheme="majorBidi"/>
      </w:rPr>
      <w:tblPr/>
      <w:tcPr>
        <w:tcBorders>
          <w:top w:val="nil"/>
          <w:bottom w:val="single" w:sz="8" w:space="0" w:color="E9EEAE" w:themeColor="accent5"/>
        </w:tcBorders>
      </w:tcPr>
    </w:tblStylePr>
    <w:tblStylePr w:type="lastRow">
      <w:rPr>
        <w:b/>
        <w:bCs/>
        <w:color w:val="CDDC29" w:themeColor="text2"/>
      </w:rPr>
      <w:tblPr/>
      <w:tcPr>
        <w:tcBorders>
          <w:top w:val="single" w:sz="8" w:space="0" w:color="E9EEAE" w:themeColor="accent5"/>
          <w:bottom w:val="single" w:sz="8" w:space="0" w:color="E9EEAE" w:themeColor="accent5"/>
        </w:tcBorders>
      </w:tcPr>
    </w:tblStylePr>
    <w:tblStylePr w:type="firstCol">
      <w:rPr>
        <w:b/>
        <w:bCs/>
      </w:rPr>
    </w:tblStylePr>
    <w:tblStylePr w:type="lastCol">
      <w:rPr>
        <w:b/>
        <w:bCs/>
      </w:rPr>
      <w:tblPr/>
      <w:tcPr>
        <w:tcBorders>
          <w:top w:val="single" w:sz="8" w:space="0" w:color="E9EEAE" w:themeColor="accent5"/>
          <w:bottom w:val="single" w:sz="8" w:space="0" w:color="E9EEAE" w:themeColor="accent5"/>
        </w:tcBorders>
      </w:tcPr>
    </w:tblStylePr>
    <w:tblStylePr w:type="band1Vert">
      <w:tblPr/>
      <w:tcPr>
        <w:shd w:val="clear" w:color="auto" w:fill="F9FAEA" w:themeFill="accent5" w:themeFillTint="3F"/>
      </w:tcPr>
    </w:tblStylePr>
    <w:tblStylePr w:type="band1Horz">
      <w:tblPr/>
      <w:tcPr>
        <w:shd w:val="clear" w:color="auto" w:fill="F9FA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CDDC2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rPr>
        <w:sz w:val="24"/>
        <w:szCs w:val="24"/>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tblPr/>
      <w:tcPr>
        <w:tcBorders>
          <w:top w:val="single" w:sz="8" w:space="0" w:color="E9EEA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EEAE" w:themeColor="accent5"/>
          <w:insideH w:val="nil"/>
          <w:insideV w:val="nil"/>
        </w:tcBorders>
        <w:shd w:val="clear" w:color="auto" w:fill="FFFFFF" w:themeFill="background1"/>
      </w:tcPr>
    </w:tblStylePr>
    <w:tblStylePr w:type="lastCol">
      <w:tblPr/>
      <w:tcPr>
        <w:tcBorders>
          <w:top w:val="nil"/>
          <w:left w:val="single" w:sz="8" w:space="0" w:color="E9EE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top w:val="nil"/>
          <w:bottom w:val="nil"/>
          <w:insideH w:val="nil"/>
          <w:insideV w:val="nil"/>
        </w:tcBorders>
        <w:shd w:val="clear" w:color="auto" w:fill="F9FA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tblBorders>
    </w:tblPr>
    <w:tblStylePr w:type="firstRow">
      <w:pPr>
        <w:spacing w:before="0" w:after="0" w:line="240" w:lineRule="auto"/>
      </w:pPr>
      <w:rPr>
        <w:b/>
        <w:bCs/>
        <w:color w:val="FFFFFF" w:themeColor="background1"/>
      </w:rPr>
      <w:tblPr/>
      <w:tcPr>
        <w:tc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shd w:val="clear" w:color="auto" w:fill="E9EEAE" w:themeFill="accent5"/>
      </w:tcPr>
    </w:tblStylePr>
    <w:tblStylePr w:type="lastRow">
      <w:pPr>
        <w:spacing w:before="0" w:after="0" w:line="240" w:lineRule="auto"/>
      </w:pPr>
      <w:rPr>
        <w:b/>
        <w:bCs/>
      </w:rPr>
      <w:tblPr/>
      <w:tcPr>
        <w:tcBorders>
          <w:top w:val="double" w:sz="6"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FAEA" w:themeFill="accent5" w:themeFillTint="3F"/>
      </w:tcPr>
    </w:tblStylePr>
    <w:tblStylePr w:type="band1Horz">
      <w:tblPr/>
      <w:tcPr>
        <w:tcBorders>
          <w:insideH w:val="nil"/>
          <w:insideV w:val="nil"/>
        </w:tcBorders>
        <w:shd w:val="clear" w:color="auto" w:fill="F9FA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EE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EEAE" w:themeFill="accent5"/>
      </w:tcPr>
    </w:tblStylePr>
    <w:tblStylePr w:type="lastCol">
      <w:rPr>
        <w:b/>
        <w:bCs/>
        <w:color w:val="FFFFFF" w:themeColor="background1"/>
      </w:rPr>
      <w:tblPr/>
      <w:tcPr>
        <w:tcBorders>
          <w:left w:val="nil"/>
          <w:right w:val="nil"/>
          <w:insideH w:val="nil"/>
          <w:insideV w:val="nil"/>
        </w:tcBorders>
        <w:shd w:val="clear" w:color="auto" w:fill="E9EE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unhideWhenUsed/>
    <w:rsid w:val="00582647"/>
    <w:rPr>
      <w:color w:val="605E5C"/>
      <w:shd w:val="clear" w:color="auto" w:fill="E1DFDD"/>
    </w:rPr>
  </w:style>
  <w:style w:type="numbering" w:customStyle="1" w:styleId="DELWPHeadings">
    <w:name w:val="DELWP Headings"/>
    <w:basedOn w:val="NoList"/>
    <w:rsid w:val="00B234A9"/>
    <w:pPr>
      <w:numPr>
        <w:numId w:val="2"/>
      </w:numPr>
    </w:pPr>
  </w:style>
  <w:style w:type="character" w:customStyle="1" w:styleId="Heading1TopofPageChar">
    <w:name w:val="Heading 1 Top of Page Char"/>
    <w:basedOn w:val="DefaultParagraphFont"/>
    <w:link w:val="Heading1TopofPage"/>
    <w:rsid w:val="00B234A9"/>
    <w:rPr>
      <w:b/>
      <w:color w:val="00B2A9" w:themeColor="accent1"/>
      <w:kern w:val="32"/>
      <w:sz w:val="40"/>
      <w:szCs w:val="32"/>
    </w:rPr>
  </w:style>
  <w:style w:type="numbering" w:customStyle="1" w:styleId="DELWPAppendices">
    <w:name w:val="DELWP Appendices"/>
    <w:basedOn w:val="DELWPHeadings"/>
    <w:rsid w:val="00B234A9"/>
    <w:pPr>
      <w:numPr>
        <w:numId w:val="16"/>
      </w:numPr>
    </w:pPr>
  </w:style>
  <w:style w:type="table" w:customStyle="1" w:styleId="TableGrid1">
    <w:name w:val="Table Grid1"/>
    <w:basedOn w:val="TableNormal"/>
    <w:next w:val="TableGrid"/>
    <w:rsid w:val="00FD08A8"/>
    <w:pPr>
      <w:spacing w:before="60" w:after="60" w:line="220" w:lineRule="atLeast"/>
      <w:ind w:left="113" w:right="113"/>
    </w:pPr>
    <w:rPr>
      <w:rFonts w:cs="Times New Roman"/>
      <w:sz w:val="18"/>
      <w:szCs w:val="24"/>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numbering" w:customStyle="1" w:styleId="Style1">
    <w:name w:val="Style1"/>
    <w:uiPriority w:val="99"/>
    <w:rsid w:val="00554EE7"/>
    <w:pPr>
      <w:numPr>
        <w:numId w:val="9"/>
      </w:numPr>
    </w:pPr>
  </w:style>
  <w:style w:type="character" w:styleId="Mention">
    <w:name w:val="Mention"/>
    <w:basedOn w:val="DefaultParagraphFont"/>
    <w:uiPriority w:val="99"/>
    <w:unhideWhenUsed/>
    <w:rsid w:val="00A52260"/>
    <w:rPr>
      <w:color w:val="2B579A"/>
      <w:shd w:val="clear" w:color="auto" w:fill="E1DFDD"/>
    </w:rPr>
  </w:style>
  <w:style w:type="paragraph" w:customStyle="1" w:styleId="paragraph">
    <w:name w:val="paragraph"/>
    <w:basedOn w:val="Normal"/>
    <w:rsid w:val="00EA57F4"/>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EA57F4"/>
  </w:style>
  <w:style w:type="character" w:customStyle="1" w:styleId="eop">
    <w:name w:val="eop"/>
    <w:basedOn w:val="DefaultParagraphFont"/>
    <w:rsid w:val="00EA57F4"/>
  </w:style>
  <w:style w:type="character" w:styleId="Emphasis">
    <w:name w:val="Emphasis"/>
    <w:basedOn w:val="DefaultParagraphFont"/>
    <w:uiPriority w:val="20"/>
    <w:qFormat/>
    <w:rsid w:val="006478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274066">
      <w:bodyDiv w:val="1"/>
      <w:marLeft w:val="0"/>
      <w:marRight w:val="0"/>
      <w:marTop w:val="0"/>
      <w:marBottom w:val="0"/>
      <w:divBdr>
        <w:top w:val="none" w:sz="0" w:space="0" w:color="auto"/>
        <w:left w:val="none" w:sz="0" w:space="0" w:color="auto"/>
        <w:bottom w:val="none" w:sz="0" w:space="0" w:color="auto"/>
        <w:right w:val="none" w:sz="0" w:space="0" w:color="auto"/>
      </w:divBdr>
    </w:div>
    <w:div w:id="162551491">
      <w:bodyDiv w:val="1"/>
      <w:marLeft w:val="0"/>
      <w:marRight w:val="0"/>
      <w:marTop w:val="0"/>
      <w:marBottom w:val="0"/>
      <w:divBdr>
        <w:top w:val="none" w:sz="0" w:space="0" w:color="auto"/>
        <w:left w:val="none" w:sz="0" w:space="0" w:color="auto"/>
        <w:bottom w:val="none" w:sz="0" w:space="0" w:color="auto"/>
        <w:right w:val="none" w:sz="0" w:space="0" w:color="auto"/>
      </w:divBdr>
    </w:div>
    <w:div w:id="180702364">
      <w:bodyDiv w:val="1"/>
      <w:marLeft w:val="0"/>
      <w:marRight w:val="0"/>
      <w:marTop w:val="0"/>
      <w:marBottom w:val="0"/>
      <w:divBdr>
        <w:top w:val="none" w:sz="0" w:space="0" w:color="auto"/>
        <w:left w:val="none" w:sz="0" w:space="0" w:color="auto"/>
        <w:bottom w:val="none" w:sz="0" w:space="0" w:color="auto"/>
        <w:right w:val="none" w:sz="0" w:space="0" w:color="auto"/>
      </w:divBdr>
    </w:div>
    <w:div w:id="212690895">
      <w:bodyDiv w:val="1"/>
      <w:marLeft w:val="0"/>
      <w:marRight w:val="0"/>
      <w:marTop w:val="0"/>
      <w:marBottom w:val="0"/>
      <w:divBdr>
        <w:top w:val="none" w:sz="0" w:space="0" w:color="auto"/>
        <w:left w:val="none" w:sz="0" w:space="0" w:color="auto"/>
        <w:bottom w:val="none" w:sz="0" w:space="0" w:color="auto"/>
        <w:right w:val="none" w:sz="0" w:space="0" w:color="auto"/>
      </w:divBdr>
      <w:divsChild>
        <w:div w:id="1608200573">
          <w:marLeft w:val="0"/>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81947419">
      <w:bodyDiv w:val="1"/>
      <w:marLeft w:val="0"/>
      <w:marRight w:val="0"/>
      <w:marTop w:val="0"/>
      <w:marBottom w:val="0"/>
      <w:divBdr>
        <w:top w:val="none" w:sz="0" w:space="0" w:color="auto"/>
        <w:left w:val="none" w:sz="0" w:space="0" w:color="auto"/>
        <w:bottom w:val="none" w:sz="0" w:space="0" w:color="auto"/>
        <w:right w:val="none" w:sz="0" w:space="0" w:color="auto"/>
      </w:divBdr>
    </w:div>
    <w:div w:id="405612528">
      <w:bodyDiv w:val="1"/>
      <w:marLeft w:val="0"/>
      <w:marRight w:val="0"/>
      <w:marTop w:val="0"/>
      <w:marBottom w:val="0"/>
      <w:divBdr>
        <w:top w:val="none" w:sz="0" w:space="0" w:color="auto"/>
        <w:left w:val="none" w:sz="0" w:space="0" w:color="auto"/>
        <w:bottom w:val="none" w:sz="0" w:space="0" w:color="auto"/>
        <w:right w:val="none" w:sz="0" w:space="0" w:color="auto"/>
      </w:divBdr>
    </w:div>
    <w:div w:id="41301331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24251922">
      <w:bodyDiv w:val="1"/>
      <w:marLeft w:val="0"/>
      <w:marRight w:val="0"/>
      <w:marTop w:val="0"/>
      <w:marBottom w:val="0"/>
      <w:divBdr>
        <w:top w:val="none" w:sz="0" w:space="0" w:color="auto"/>
        <w:left w:val="none" w:sz="0" w:space="0" w:color="auto"/>
        <w:bottom w:val="none" w:sz="0" w:space="0" w:color="auto"/>
        <w:right w:val="none" w:sz="0" w:space="0" w:color="auto"/>
      </w:divBdr>
      <w:divsChild>
        <w:div w:id="792215547">
          <w:marLeft w:val="0"/>
          <w:marRight w:val="0"/>
          <w:marTop w:val="0"/>
          <w:marBottom w:val="0"/>
          <w:divBdr>
            <w:top w:val="none" w:sz="0" w:space="0" w:color="auto"/>
            <w:left w:val="none" w:sz="0" w:space="0" w:color="auto"/>
            <w:bottom w:val="none" w:sz="0" w:space="0" w:color="auto"/>
            <w:right w:val="none" w:sz="0" w:space="0" w:color="auto"/>
          </w:divBdr>
        </w:div>
      </w:divsChild>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6487437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99916704">
      <w:bodyDiv w:val="1"/>
      <w:marLeft w:val="0"/>
      <w:marRight w:val="0"/>
      <w:marTop w:val="0"/>
      <w:marBottom w:val="0"/>
      <w:divBdr>
        <w:top w:val="none" w:sz="0" w:space="0" w:color="auto"/>
        <w:left w:val="none" w:sz="0" w:space="0" w:color="auto"/>
        <w:bottom w:val="none" w:sz="0" w:space="0" w:color="auto"/>
        <w:right w:val="none" w:sz="0" w:space="0" w:color="auto"/>
      </w:divBdr>
      <w:divsChild>
        <w:div w:id="1263496017">
          <w:marLeft w:val="0"/>
          <w:marRight w:val="0"/>
          <w:marTop w:val="0"/>
          <w:marBottom w:val="0"/>
          <w:divBdr>
            <w:top w:val="none" w:sz="0" w:space="0" w:color="auto"/>
            <w:left w:val="none" w:sz="0" w:space="0" w:color="auto"/>
            <w:bottom w:val="none" w:sz="0" w:space="0" w:color="auto"/>
            <w:right w:val="none" w:sz="0" w:space="0" w:color="auto"/>
          </w:divBdr>
        </w:div>
      </w:divsChild>
    </w:div>
    <w:div w:id="606891739">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66002542">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04070964">
      <w:bodyDiv w:val="1"/>
      <w:marLeft w:val="0"/>
      <w:marRight w:val="0"/>
      <w:marTop w:val="0"/>
      <w:marBottom w:val="0"/>
      <w:divBdr>
        <w:top w:val="none" w:sz="0" w:space="0" w:color="auto"/>
        <w:left w:val="none" w:sz="0" w:space="0" w:color="auto"/>
        <w:bottom w:val="none" w:sz="0" w:space="0" w:color="auto"/>
        <w:right w:val="none" w:sz="0" w:space="0" w:color="auto"/>
      </w:divBdr>
    </w:div>
    <w:div w:id="924072201">
      <w:bodyDiv w:val="1"/>
      <w:marLeft w:val="0"/>
      <w:marRight w:val="0"/>
      <w:marTop w:val="0"/>
      <w:marBottom w:val="0"/>
      <w:divBdr>
        <w:top w:val="none" w:sz="0" w:space="0" w:color="auto"/>
        <w:left w:val="none" w:sz="0" w:space="0" w:color="auto"/>
        <w:bottom w:val="none" w:sz="0" w:space="0" w:color="auto"/>
        <w:right w:val="none" w:sz="0" w:space="0" w:color="auto"/>
      </w:divBdr>
      <w:divsChild>
        <w:div w:id="1231039262">
          <w:marLeft w:val="0"/>
          <w:marRight w:val="0"/>
          <w:marTop w:val="0"/>
          <w:marBottom w:val="0"/>
          <w:divBdr>
            <w:top w:val="none" w:sz="0" w:space="0" w:color="auto"/>
            <w:left w:val="none" w:sz="0" w:space="0" w:color="auto"/>
            <w:bottom w:val="none" w:sz="0" w:space="0" w:color="auto"/>
            <w:right w:val="none" w:sz="0" w:space="0" w:color="auto"/>
          </w:divBdr>
        </w:div>
      </w:divsChild>
    </w:div>
    <w:div w:id="952832689">
      <w:bodyDiv w:val="1"/>
      <w:marLeft w:val="0"/>
      <w:marRight w:val="0"/>
      <w:marTop w:val="0"/>
      <w:marBottom w:val="0"/>
      <w:divBdr>
        <w:top w:val="none" w:sz="0" w:space="0" w:color="auto"/>
        <w:left w:val="none" w:sz="0" w:space="0" w:color="auto"/>
        <w:bottom w:val="none" w:sz="0" w:space="0" w:color="auto"/>
        <w:right w:val="none" w:sz="0" w:space="0" w:color="auto"/>
      </w:divBdr>
    </w:div>
    <w:div w:id="1024091773">
      <w:bodyDiv w:val="1"/>
      <w:marLeft w:val="0"/>
      <w:marRight w:val="0"/>
      <w:marTop w:val="0"/>
      <w:marBottom w:val="0"/>
      <w:divBdr>
        <w:top w:val="none" w:sz="0" w:space="0" w:color="auto"/>
        <w:left w:val="none" w:sz="0" w:space="0" w:color="auto"/>
        <w:bottom w:val="none" w:sz="0" w:space="0" w:color="auto"/>
        <w:right w:val="none" w:sz="0" w:space="0" w:color="auto"/>
      </w:divBdr>
    </w:div>
    <w:div w:id="1063026203">
      <w:bodyDiv w:val="1"/>
      <w:marLeft w:val="0"/>
      <w:marRight w:val="0"/>
      <w:marTop w:val="0"/>
      <w:marBottom w:val="0"/>
      <w:divBdr>
        <w:top w:val="none" w:sz="0" w:space="0" w:color="auto"/>
        <w:left w:val="none" w:sz="0" w:space="0" w:color="auto"/>
        <w:bottom w:val="none" w:sz="0" w:space="0" w:color="auto"/>
        <w:right w:val="none" w:sz="0" w:space="0" w:color="auto"/>
      </w:divBdr>
      <w:divsChild>
        <w:div w:id="1805804879">
          <w:marLeft w:val="0"/>
          <w:marRight w:val="0"/>
          <w:marTop w:val="0"/>
          <w:marBottom w:val="0"/>
          <w:divBdr>
            <w:top w:val="none" w:sz="0" w:space="0" w:color="auto"/>
            <w:left w:val="none" w:sz="0" w:space="0" w:color="auto"/>
            <w:bottom w:val="none" w:sz="0" w:space="0" w:color="auto"/>
            <w:right w:val="none" w:sz="0" w:space="0" w:color="auto"/>
          </w:divBdr>
        </w:div>
      </w:divsChild>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82738365">
      <w:bodyDiv w:val="1"/>
      <w:marLeft w:val="0"/>
      <w:marRight w:val="0"/>
      <w:marTop w:val="0"/>
      <w:marBottom w:val="0"/>
      <w:divBdr>
        <w:top w:val="none" w:sz="0" w:space="0" w:color="auto"/>
        <w:left w:val="none" w:sz="0" w:space="0" w:color="auto"/>
        <w:bottom w:val="none" w:sz="0" w:space="0" w:color="auto"/>
        <w:right w:val="none" w:sz="0" w:space="0" w:color="auto"/>
      </w:divBdr>
    </w:div>
    <w:div w:id="1194029369">
      <w:bodyDiv w:val="1"/>
      <w:marLeft w:val="0"/>
      <w:marRight w:val="0"/>
      <w:marTop w:val="0"/>
      <w:marBottom w:val="0"/>
      <w:divBdr>
        <w:top w:val="none" w:sz="0" w:space="0" w:color="auto"/>
        <w:left w:val="none" w:sz="0" w:space="0" w:color="auto"/>
        <w:bottom w:val="none" w:sz="0" w:space="0" w:color="auto"/>
        <w:right w:val="none" w:sz="0" w:space="0" w:color="auto"/>
      </w:divBdr>
    </w:div>
    <w:div w:id="1197696612">
      <w:bodyDiv w:val="1"/>
      <w:marLeft w:val="0"/>
      <w:marRight w:val="0"/>
      <w:marTop w:val="0"/>
      <w:marBottom w:val="0"/>
      <w:divBdr>
        <w:top w:val="none" w:sz="0" w:space="0" w:color="auto"/>
        <w:left w:val="none" w:sz="0" w:space="0" w:color="auto"/>
        <w:bottom w:val="none" w:sz="0" w:space="0" w:color="auto"/>
        <w:right w:val="none" w:sz="0" w:space="0" w:color="auto"/>
      </w:divBdr>
    </w:div>
    <w:div w:id="1200701804">
      <w:bodyDiv w:val="1"/>
      <w:marLeft w:val="0"/>
      <w:marRight w:val="0"/>
      <w:marTop w:val="0"/>
      <w:marBottom w:val="0"/>
      <w:divBdr>
        <w:top w:val="none" w:sz="0" w:space="0" w:color="auto"/>
        <w:left w:val="none" w:sz="0" w:space="0" w:color="auto"/>
        <w:bottom w:val="none" w:sz="0" w:space="0" w:color="auto"/>
        <w:right w:val="none" w:sz="0" w:space="0" w:color="auto"/>
      </w:divBdr>
    </w:div>
    <w:div w:id="1372880390">
      <w:bodyDiv w:val="1"/>
      <w:marLeft w:val="0"/>
      <w:marRight w:val="0"/>
      <w:marTop w:val="0"/>
      <w:marBottom w:val="0"/>
      <w:divBdr>
        <w:top w:val="none" w:sz="0" w:space="0" w:color="auto"/>
        <w:left w:val="none" w:sz="0" w:space="0" w:color="auto"/>
        <w:bottom w:val="none" w:sz="0" w:space="0" w:color="auto"/>
        <w:right w:val="none" w:sz="0" w:space="0" w:color="auto"/>
      </w:divBdr>
    </w:div>
    <w:div w:id="1419593423">
      <w:bodyDiv w:val="1"/>
      <w:marLeft w:val="0"/>
      <w:marRight w:val="0"/>
      <w:marTop w:val="0"/>
      <w:marBottom w:val="0"/>
      <w:divBdr>
        <w:top w:val="none" w:sz="0" w:space="0" w:color="auto"/>
        <w:left w:val="none" w:sz="0" w:space="0" w:color="auto"/>
        <w:bottom w:val="none" w:sz="0" w:space="0" w:color="auto"/>
        <w:right w:val="none" w:sz="0" w:space="0" w:color="auto"/>
      </w:divBdr>
      <w:divsChild>
        <w:div w:id="1718581603">
          <w:marLeft w:val="0"/>
          <w:marRight w:val="0"/>
          <w:marTop w:val="0"/>
          <w:marBottom w:val="0"/>
          <w:divBdr>
            <w:top w:val="none" w:sz="0" w:space="0" w:color="auto"/>
            <w:left w:val="none" w:sz="0" w:space="0" w:color="auto"/>
            <w:bottom w:val="none" w:sz="0" w:space="0" w:color="auto"/>
            <w:right w:val="none" w:sz="0" w:space="0" w:color="auto"/>
          </w:divBdr>
        </w:div>
        <w:div w:id="2007854060">
          <w:marLeft w:val="0"/>
          <w:marRight w:val="0"/>
          <w:marTop w:val="0"/>
          <w:marBottom w:val="0"/>
          <w:divBdr>
            <w:top w:val="none" w:sz="0" w:space="0" w:color="auto"/>
            <w:left w:val="none" w:sz="0" w:space="0" w:color="auto"/>
            <w:bottom w:val="none" w:sz="0" w:space="0" w:color="auto"/>
            <w:right w:val="none" w:sz="0" w:space="0" w:color="auto"/>
          </w:divBdr>
        </w:div>
      </w:divsChild>
    </w:div>
    <w:div w:id="1428502109">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26019972">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21647272">
      <w:bodyDiv w:val="1"/>
      <w:marLeft w:val="0"/>
      <w:marRight w:val="0"/>
      <w:marTop w:val="0"/>
      <w:marBottom w:val="0"/>
      <w:divBdr>
        <w:top w:val="none" w:sz="0" w:space="0" w:color="auto"/>
        <w:left w:val="none" w:sz="0" w:space="0" w:color="auto"/>
        <w:bottom w:val="none" w:sz="0" w:space="0" w:color="auto"/>
        <w:right w:val="none" w:sz="0" w:space="0" w:color="auto"/>
      </w:divBdr>
    </w:div>
    <w:div w:id="1648776895">
      <w:bodyDiv w:val="1"/>
      <w:marLeft w:val="0"/>
      <w:marRight w:val="0"/>
      <w:marTop w:val="0"/>
      <w:marBottom w:val="0"/>
      <w:divBdr>
        <w:top w:val="none" w:sz="0" w:space="0" w:color="auto"/>
        <w:left w:val="none" w:sz="0" w:space="0" w:color="auto"/>
        <w:bottom w:val="none" w:sz="0" w:space="0" w:color="auto"/>
        <w:right w:val="none" w:sz="0" w:space="0" w:color="auto"/>
      </w:divBdr>
    </w:div>
    <w:div w:id="1680498513">
      <w:bodyDiv w:val="1"/>
      <w:marLeft w:val="0"/>
      <w:marRight w:val="0"/>
      <w:marTop w:val="0"/>
      <w:marBottom w:val="0"/>
      <w:divBdr>
        <w:top w:val="none" w:sz="0" w:space="0" w:color="auto"/>
        <w:left w:val="none" w:sz="0" w:space="0" w:color="auto"/>
        <w:bottom w:val="none" w:sz="0" w:space="0" w:color="auto"/>
        <w:right w:val="none" w:sz="0" w:space="0" w:color="auto"/>
      </w:divBdr>
    </w:div>
    <w:div w:id="1720282080">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40459327">
      <w:bodyDiv w:val="1"/>
      <w:marLeft w:val="0"/>
      <w:marRight w:val="0"/>
      <w:marTop w:val="0"/>
      <w:marBottom w:val="0"/>
      <w:divBdr>
        <w:top w:val="none" w:sz="0" w:space="0" w:color="auto"/>
        <w:left w:val="none" w:sz="0" w:space="0" w:color="auto"/>
        <w:bottom w:val="none" w:sz="0" w:space="0" w:color="auto"/>
        <w:right w:val="none" w:sz="0" w:space="0" w:color="auto"/>
      </w:divBdr>
    </w:div>
    <w:div w:id="1902328186">
      <w:bodyDiv w:val="1"/>
      <w:marLeft w:val="0"/>
      <w:marRight w:val="0"/>
      <w:marTop w:val="0"/>
      <w:marBottom w:val="0"/>
      <w:divBdr>
        <w:top w:val="none" w:sz="0" w:space="0" w:color="auto"/>
        <w:left w:val="none" w:sz="0" w:space="0" w:color="auto"/>
        <w:bottom w:val="none" w:sz="0" w:space="0" w:color="auto"/>
        <w:right w:val="none" w:sz="0" w:space="0" w:color="auto"/>
      </w:divBdr>
    </w:div>
    <w:div w:id="2016883183">
      <w:bodyDiv w:val="1"/>
      <w:marLeft w:val="0"/>
      <w:marRight w:val="0"/>
      <w:marTop w:val="0"/>
      <w:marBottom w:val="0"/>
      <w:divBdr>
        <w:top w:val="none" w:sz="0" w:space="0" w:color="auto"/>
        <w:left w:val="none" w:sz="0" w:space="0" w:color="auto"/>
        <w:bottom w:val="none" w:sz="0" w:space="0" w:color="auto"/>
        <w:right w:val="none" w:sz="0" w:space="0" w:color="auto"/>
      </w:divBdr>
    </w:div>
    <w:div w:id="2030175515">
      <w:bodyDiv w:val="1"/>
      <w:marLeft w:val="0"/>
      <w:marRight w:val="0"/>
      <w:marTop w:val="0"/>
      <w:marBottom w:val="0"/>
      <w:divBdr>
        <w:top w:val="none" w:sz="0" w:space="0" w:color="auto"/>
        <w:left w:val="none" w:sz="0" w:space="0" w:color="auto"/>
        <w:bottom w:val="none" w:sz="0" w:space="0" w:color="auto"/>
        <w:right w:val="none" w:sz="0" w:space="0" w:color="auto"/>
      </w:divBdr>
      <w:divsChild>
        <w:div w:id="483083626">
          <w:marLeft w:val="0"/>
          <w:marRight w:val="0"/>
          <w:marTop w:val="0"/>
          <w:marBottom w:val="0"/>
          <w:divBdr>
            <w:top w:val="none" w:sz="0" w:space="0" w:color="auto"/>
            <w:left w:val="none" w:sz="0" w:space="0" w:color="auto"/>
            <w:bottom w:val="none" w:sz="0" w:space="0" w:color="auto"/>
            <w:right w:val="none" w:sz="0" w:space="0" w:color="auto"/>
          </w:divBdr>
          <w:divsChild>
            <w:div w:id="1054965485">
              <w:marLeft w:val="0"/>
              <w:marRight w:val="0"/>
              <w:marTop w:val="0"/>
              <w:marBottom w:val="0"/>
              <w:divBdr>
                <w:top w:val="none" w:sz="0" w:space="0" w:color="auto"/>
                <w:left w:val="none" w:sz="0" w:space="0" w:color="auto"/>
                <w:bottom w:val="none" w:sz="0" w:space="0" w:color="auto"/>
                <w:right w:val="none" w:sz="0" w:space="0" w:color="auto"/>
              </w:divBdr>
            </w:div>
            <w:div w:id="1425571139">
              <w:marLeft w:val="0"/>
              <w:marRight w:val="0"/>
              <w:marTop w:val="0"/>
              <w:marBottom w:val="0"/>
              <w:divBdr>
                <w:top w:val="none" w:sz="0" w:space="0" w:color="auto"/>
                <w:left w:val="none" w:sz="0" w:space="0" w:color="auto"/>
                <w:bottom w:val="none" w:sz="0" w:space="0" w:color="auto"/>
                <w:right w:val="none" w:sz="0" w:space="0" w:color="auto"/>
              </w:divBdr>
            </w:div>
            <w:div w:id="1731078465">
              <w:marLeft w:val="0"/>
              <w:marRight w:val="0"/>
              <w:marTop w:val="0"/>
              <w:marBottom w:val="0"/>
              <w:divBdr>
                <w:top w:val="none" w:sz="0" w:space="0" w:color="auto"/>
                <w:left w:val="none" w:sz="0" w:space="0" w:color="auto"/>
                <w:bottom w:val="none" w:sz="0" w:space="0" w:color="auto"/>
                <w:right w:val="none" w:sz="0" w:space="0" w:color="auto"/>
              </w:divBdr>
            </w:div>
          </w:divsChild>
        </w:div>
        <w:div w:id="938180476">
          <w:marLeft w:val="0"/>
          <w:marRight w:val="0"/>
          <w:marTop w:val="0"/>
          <w:marBottom w:val="0"/>
          <w:divBdr>
            <w:top w:val="none" w:sz="0" w:space="0" w:color="auto"/>
            <w:left w:val="none" w:sz="0" w:space="0" w:color="auto"/>
            <w:bottom w:val="none" w:sz="0" w:space="0" w:color="auto"/>
            <w:right w:val="none" w:sz="0" w:space="0" w:color="auto"/>
          </w:divBdr>
          <w:divsChild>
            <w:div w:id="384334547">
              <w:marLeft w:val="0"/>
              <w:marRight w:val="0"/>
              <w:marTop w:val="0"/>
              <w:marBottom w:val="0"/>
              <w:divBdr>
                <w:top w:val="none" w:sz="0" w:space="0" w:color="auto"/>
                <w:left w:val="none" w:sz="0" w:space="0" w:color="auto"/>
                <w:bottom w:val="none" w:sz="0" w:space="0" w:color="auto"/>
                <w:right w:val="none" w:sz="0" w:space="0" w:color="auto"/>
              </w:divBdr>
            </w:div>
            <w:div w:id="391470122">
              <w:marLeft w:val="0"/>
              <w:marRight w:val="0"/>
              <w:marTop w:val="0"/>
              <w:marBottom w:val="0"/>
              <w:divBdr>
                <w:top w:val="none" w:sz="0" w:space="0" w:color="auto"/>
                <w:left w:val="none" w:sz="0" w:space="0" w:color="auto"/>
                <w:bottom w:val="none" w:sz="0" w:space="0" w:color="auto"/>
                <w:right w:val="none" w:sz="0" w:space="0" w:color="auto"/>
              </w:divBdr>
            </w:div>
            <w:div w:id="1602644193">
              <w:marLeft w:val="0"/>
              <w:marRight w:val="0"/>
              <w:marTop w:val="0"/>
              <w:marBottom w:val="0"/>
              <w:divBdr>
                <w:top w:val="none" w:sz="0" w:space="0" w:color="auto"/>
                <w:left w:val="none" w:sz="0" w:space="0" w:color="auto"/>
                <w:bottom w:val="none" w:sz="0" w:space="0" w:color="auto"/>
                <w:right w:val="none" w:sz="0" w:space="0" w:color="auto"/>
              </w:divBdr>
            </w:div>
            <w:div w:id="1610432202">
              <w:marLeft w:val="0"/>
              <w:marRight w:val="0"/>
              <w:marTop w:val="0"/>
              <w:marBottom w:val="0"/>
              <w:divBdr>
                <w:top w:val="none" w:sz="0" w:space="0" w:color="auto"/>
                <w:left w:val="none" w:sz="0" w:space="0" w:color="auto"/>
                <w:bottom w:val="none" w:sz="0" w:space="0" w:color="auto"/>
                <w:right w:val="none" w:sz="0" w:space="0" w:color="auto"/>
              </w:divBdr>
            </w:div>
            <w:div w:id="170328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6735">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1917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eader" Target="header3.xml"/><Relationship Id="rId47" Type="http://schemas.openxmlformats.org/officeDocument/2006/relationships/hyperlink" Target="http://creativecommons.org/licenses/by/4.0/" TargetMode="External"/><Relationship Id="rId50" Type="http://schemas.openxmlformats.org/officeDocument/2006/relationships/hyperlink" Target="http://www.delwp.vic.gov.au" TargetMode="External"/><Relationship Id="rId55" Type="http://schemas.openxmlformats.org/officeDocument/2006/relationships/hyperlink" Target="https://www.vic.gov.au/victorian-common-funding-agreement-templates" TargetMode="External"/><Relationship Id="rId63" Type="http://schemas.openxmlformats.org/officeDocument/2006/relationships/hyperlink" Target="https://mapshare.vic.gov.au/MapShareVic/index.html?viewer=MapShareVic.PublicSite&amp;locale=en-AU" TargetMode="External"/><Relationship Id="rId68" Type="http://schemas.openxmlformats.org/officeDocument/2006/relationships/hyperlink" Target="https://www.marineandcoasts.vic.gov.au/coastal-programs/port-phillip-bay" TargetMode="External"/><Relationship Id="rId76" Type="http://schemas.openxmlformats.org/officeDocument/2006/relationships/hyperlink" Target="https://www2.delwp.vic.gov.au/communities-and-regions/regions-and-locations" TargetMode="External"/><Relationship Id="rId84" Type="http://schemas.openxmlformats.org/officeDocument/2006/relationships/hyperlink" Target="https://delwpvicgovau.sharepoint.com/sites/ecm_137/Victorian%20Environmental%20Partnerships%20Program/www.ppwcma.vic.gov.au" TargetMode="External"/><Relationship Id="rId89" Type="http://schemas.openxmlformats.org/officeDocument/2006/relationships/hyperlink" Target="https://mapshare.vic.gov.au/MapShareVic/index.html?viewer=MapShareVic.PublicSite&amp;locale=en-AU" TargetMode="External"/><Relationship Id="rId97" Type="http://schemas.openxmlformats.org/officeDocument/2006/relationships/header" Target="header4.xml"/><Relationship Id="rId7" Type="http://schemas.openxmlformats.org/officeDocument/2006/relationships/numbering" Target="numbering.xml"/><Relationship Id="rId71" Type="http://schemas.openxmlformats.org/officeDocument/2006/relationships/hyperlink" Target="https://www.environment.vic.gov.au/__data/assets/pdf_file/0035/394883/VVfN-Environmental-Volunteering-Plan_WEB.pdf" TargetMode="External"/><Relationship Id="rId92" Type="http://schemas.openxmlformats.org/officeDocument/2006/relationships/image" Target="media/image25.jp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jpeg"/><Relationship Id="rId11" Type="http://schemas.openxmlformats.org/officeDocument/2006/relationships/footnotes" Target="footnotes.xml"/><Relationship Id="rId24" Type="http://schemas.openxmlformats.org/officeDocument/2006/relationships/image" Target="media/image8.jpg"/><Relationship Id="rId32" Type="http://schemas.openxmlformats.org/officeDocument/2006/relationships/image" Target="media/image19.jpeg"/><Relationship Id="rId37" Type="http://schemas.openxmlformats.org/officeDocument/2006/relationships/image" Target="media/image17.jpg"/><Relationship Id="rId40" Type="http://schemas.openxmlformats.org/officeDocument/2006/relationships/footer" Target="footer1.xml"/><Relationship Id="rId45" Type="http://schemas.openxmlformats.org/officeDocument/2006/relationships/image" Target="media/image21.png"/><Relationship Id="rId53" Type="http://schemas.openxmlformats.org/officeDocument/2006/relationships/hyperlink" Target="https://www.sustainability.vic.gov.au/Grants-and-funding/Recycling-Victoria-Communities-Fund" TargetMode="External"/><Relationship Id="rId58" Type="http://schemas.openxmlformats.org/officeDocument/2006/relationships/hyperlink" Target="https://www.marineandcoasts.vic.gov.au/__data/assets/excel_doc/0022/510826/PPBF2021-application-form-Budget-final-20K-version.xlsx" TargetMode="External"/><Relationship Id="rId66" Type="http://schemas.openxmlformats.org/officeDocument/2006/relationships/hyperlink" Target="https://www2.delwp.vic.gov.au/grants" TargetMode="External"/><Relationship Id="rId74" Type="http://schemas.openxmlformats.org/officeDocument/2006/relationships/hyperlink" Target="https://www.delwp.vic.gov.au/aboriginalselfdetermination/self-determination-reform-strategy" TargetMode="External"/><Relationship Id="rId79" Type="http://schemas.openxmlformats.org/officeDocument/2006/relationships/hyperlink" Target="http://www.dpc.vic.gov.au/index.php/aboriginal-affairs/aboriginal-cultural-heritage/cultural-heritage-management-plans/when-is-a-plan-required" TargetMode="External"/><Relationship Id="rId87" Type="http://schemas.openxmlformats.org/officeDocument/2006/relationships/hyperlink" Target="https://delwp-search-new.clients.squiz.net/s/redirect?collection=delwp-meta&amp;url=https%3A%2F%2Fwww.marineandcoasts.vic.gov.au%2Fgrants%2Fport-phillip-bay-fund&amp;index_url=https%3A%2F%2Fwww.marineandcoasts.vic.gov.au%2Fgrants%2Fport-phillip-bay-fund&amp;auth=3cdgu%2Bx%2Bge0uT%2BcOzQnCWA&amp;profile=_default&amp;rank=2&amp;query=port+phillip+bay+fund" TargetMode="External"/><Relationship Id="rId102" Type="http://schemas.microsoft.com/office/2019/05/relationships/documenttasks" Target="documenttasks/documenttasks1.xml"/><Relationship Id="rId5" Type="http://schemas.openxmlformats.org/officeDocument/2006/relationships/customXml" Target="../customXml/item5.xml"/><Relationship Id="rId61" Type="http://schemas.openxmlformats.org/officeDocument/2006/relationships/hyperlink" Target="mailto:grantsinfo@delwp.vic.gov.au" TargetMode="External"/><Relationship Id="rId82" Type="http://schemas.openxmlformats.org/officeDocument/2006/relationships/hyperlink" Target="http://parkweb.vic.gov.au/" TargetMode="External"/><Relationship Id="rId90" Type="http://schemas.openxmlformats.org/officeDocument/2006/relationships/hyperlink" Target="mailto:enviro.grants@delwp.vic.gov.au" TargetMode="External"/><Relationship Id="rId95" Type="http://schemas.openxmlformats.org/officeDocument/2006/relationships/image" Target="media/image28.png"/><Relationship Id="rId19" Type="http://schemas.openxmlformats.org/officeDocument/2006/relationships/image" Target="media/image60.png"/><Relationship Id="rId22" Type="http://schemas.openxmlformats.org/officeDocument/2006/relationships/image" Target="media/image7.jpg"/><Relationship Id="rId27" Type="http://schemas.openxmlformats.org/officeDocument/2006/relationships/image" Target="media/image14.png"/><Relationship Id="rId30" Type="http://schemas.openxmlformats.org/officeDocument/2006/relationships/image" Target="media/image14.jpeg"/><Relationship Id="rId35" Type="http://schemas.openxmlformats.org/officeDocument/2006/relationships/image" Target="media/image22.jpeg"/><Relationship Id="rId43" Type="http://schemas.openxmlformats.org/officeDocument/2006/relationships/footer" Target="footer3.xml"/><Relationship Id="rId48" Type="http://schemas.openxmlformats.org/officeDocument/2006/relationships/hyperlink" Target="mailto:customer.service@delwp.vic.gov.au" TargetMode="External"/><Relationship Id="rId56" Type="http://schemas.openxmlformats.org/officeDocument/2006/relationships/hyperlink" Target="https://delwp1.force.com/publicform?id=a0h4P00001dkxeR" TargetMode="External"/><Relationship Id="rId64" Type="http://schemas.openxmlformats.org/officeDocument/2006/relationships/hyperlink" Target="https://www.vic.gov.au/victorian-common-funding-agreement-templates" TargetMode="External"/><Relationship Id="rId69" Type="http://schemas.openxmlformats.org/officeDocument/2006/relationships/hyperlink" Target="https://www.marineandcoasts.vic.gov.au/coastal-programs/port-phillip-bay" TargetMode="External"/><Relationship Id="rId77" Type="http://schemas.openxmlformats.org/officeDocument/2006/relationships/hyperlink" Target="https://www.consumer.vic.gov.au/clubs-and-not-for-profits/incorporated-associations" TargetMode="External"/><Relationship Id="rId100"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image" Target="media/image23.png"/><Relationship Id="rId72" Type="http://schemas.openxmlformats.org/officeDocument/2006/relationships/hyperlink" Target="https://www.marineandcoasts.vic.gov.au/coastal-management/marine-and-coastal-policy" TargetMode="External"/><Relationship Id="rId80" Type="http://schemas.openxmlformats.org/officeDocument/2006/relationships/hyperlink" Target="http://providers.dhhs.vic.gov.au/resources-child-safe-standards" TargetMode="External"/><Relationship Id="rId85" Type="http://schemas.openxmlformats.org/officeDocument/2006/relationships/hyperlink" Target="https://knowyourcouncil.vic.gov.au/" TargetMode="External"/><Relationship Id="rId93" Type="http://schemas.openxmlformats.org/officeDocument/2006/relationships/image" Target="media/image26.jpg"/><Relationship Id="rId98"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eader" Target="header1.xml"/><Relationship Id="rId46" Type="http://schemas.openxmlformats.org/officeDocument/2006/relationships/image" Target="media/image22.emf"/><Relationship Id="rId59" Type="http://schemas.openxmlformats.org/officeDocument/2006/relationships/hyperlink" Target="https://www.marineandcoasts.vic.gov.au/__data/assets/excel_doc/0023/510827/PPBF2021-application-form-Budget-final-50K-version.xlsx" TargetMode="External"/><Relationship Id="rId67" Type="http://schemas.openxmlformats.org/officeDocument/2006/relationships/hyperlink" Target="https://www.environment.vic.gov.au/__data/assets/pdf_file/0022/51259/Protecting-Victorias-Environment-Biodiversity-2037.pdf" TargetMode="External"/><Relationship Id="rId20" Type="http://schemas.openxmlformats.org/officeDocument/2006/relationships/image" Target="media/image6.jpg"/><Relationship Id="rId41" Type="http://schemas.openxmlformats.org/officeDocument/2006/relationships/footer" Target="footer2.xml"/><Relationship Id="rId54" Type="http://schemas.openxmlformats.org/officeDocument/2006/relationships/hyperlink" Target="https://mapshare.vic.gov.au/coastkit/" TargetMode="External"/><Relationship Id="rId62" Type="http://schemas.openxmlformats.org/officeDocument/2006/relationships/hyperlink" Target="https://www.dhs.vic.gov.au/for-business-andcommunity/not-for-profit-organisations/common-funding-agreement" TargetMode="External"/><Relationship Id="rId70" Type="http://schemas.openxmlformats.org/officeDocument/2006/relationships/hyperlink" Target="https://www.environment.vic.gov.au/__data/assets/pdf_file/0035/394883/VVfN-Environmental-Volunteering-Plan_WEB.pdf" TargetMode="External"/><Relationship Id="rId75" Type="http://schemas.openxmlformats.org/officeDocument/2006/relationships/hyperlink" Target="https://www.coastsandmarine.vic.gov.au/coastal-management/information-for-coastal-managers" TargetMode="External"/><Relationship Id="rId83" Type="http://schemas.openxmlformats.org/officeDocument/2006/relationships/hyperlink" Target="https://delwpvicgovau.sharepoint.com/sites/ecm_137/Victorian%20Environmental%20Partnerships%20Program/www.ccma.vic.gov.au" TargetMode="External"/><Relationship Id="rId88" Type="http://schemas.openxmlformats.org/officeDocument/2006/relationships/hyperlink" Target="mailto:enviro.grants@delwp.vic.gov.au" TargetMode="External"/><Relationship Id="rId91" Type="http://schemas.openxmlformats.org/officeDocument/2006/relationships/image" Target="media/image24.jpg"/><Relationship Id="rId96"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1.jpeg"/><Relationship Id="rId36" Type="http://schemas.openxmlformats.org/officeDocument/2006/relationships/image" Target="media/image16.jpg"/><Relationship Id="rId49" Type="http://schemas.openxmlformats.org/officeDocument/2006/relationships/hyperlink" Target="http://www.relayservice.com.au" TargetMode="External"/><Relationship Id="rId57" Type="http://schemas.openxmlformats.org/officeDocument/2006/relationships/hyperlink" Target="https://delwp1.force.com/" TargetMode="External"/><Relationship Id="rId10" Type="http://schemas.openxmlformats.org/officeDocument/2006/relationships/webSettings" Target="webSettings.xml"/><Relationship Id="rId31" Type="http://schemas.openxmlformats.org/officeDocument/2006/relationships/image" Target="media/image15.jpeg"/><Relationship Id="rId44" Type="http://schemas.openxmlformats.org/officeDocument/2006/relationships/hyperlink" Target="mailto:customer.service@delwp.vic.gov.au" TargetMode="External"/><Relationship Id="rId52" Type="http://schemas.openxmlformats.org/officeDocument/2006/relationships/hyperlink" Target="https://mapshare.vic.gov.au/MapShareVic/index.html?viewer=MapShareVic.PublicSite&amp;locale=en-AU" TargetMode="External"/><Relationship Id="rId60" Type="http://schemas.openxmlformats.org/officeDocument/2006/relationships/hyperlink" Target="mailto:grantsinfo@delwp.vic.gov.au" TargetMode="External"/><Relationship Id="rId65" Type="http://schemas.openxmlformats.org/officeDocument/2006/relationships/hyperlink" Target="https://www2.delwp.vic.gov.au/__data/assets/word_doc/0022/392503/DELWP-Acknowledgement-and-Publicity-Guidelines.docx" TargetMode="External"/><Relationship Id="rId73" Type="http://schemas.openxmlformats.org/officeDocument/2006/relationships/hyperlink" Target="https://www.marineandcoasts.vic.gov.au/coastal-management/marine-and-coastal-policy" TargetMode="External"/><Relationship Id="rId78" Type="http://schemas.openxmlformats.org/officeDocument/2006/relationships/hyperlink" Target="http://www.acnc.gov.au" TargetMode="External"/><Relationship Id="rId81" Type="http://schemas.openxmlformats.org/officeDocument/2006/relationships/hyperlink" Target="https://www2.delwp.vic.gov.au/communities-and-regions/regions-and-locations" TargetMode="External"/><Relationship Id="rId86" Type="http://schemas.openxmlformats.org/officeDocument/2006/relationships/hyperlink" Target="https://www.melbournewater.com.au/" TargetMode="External"/><Relationship Id="rId94" Type="http://schemas.openxmlformats.org/officeDocument/2006/relationships/image" Target="media/image27.pn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header" Target="header2.xml"/></Relationships>
</file>

<file path=word/_rels/footer3.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c00\Downloads\Word%20Templates_DELWP%20Report%20template_macros.dotm" TargetMode="External"/></Relationships>
</file>

<file path=word/documenttasks/documenttasks1.xml><?xml version="1.0" encoding="utf-8"?>
<t:Tasks xmlns:t="http://schemas.microsoft.com/office/tasks/2019/documenttasks" xmlns:oel="http://schemas.microsoft.com/office/2019/extlst">
  <t:Task id="{706F42ED-05BF-42C7-94EF-CFE07F8F0DFF}">
    <t:Anchor>
      <t:Comment id="600203008"/>
    </t:Anchor>
    <t:History>
      <t:Event id="{A850AFB8-33B4-4E5A-A17B-66D58FACBE24}" time="2021-02-04T01:16:14Z">
        <t:Attribution userId="S::steven.lynch@delwp.vic.gov.au::bc0ea985-ade9-4928-bf79-9bded4c2af91" userProvider="AD" userName="Steven H Lynch (DELWP)"/>
        <t:Anchor>
          <t:Comment id="1133804706"/>
        </t:Anchor>
        <t:Create/>
      </t:Event>
      <t:Event id="{4063EBCB-0EC2-46CA-9382-D58DFF44287E}" time="2021-02-04T01:16:14Z">
        <t:Attribution userId="S::steven.lynch@delwp.vic.gov.au::bc0ea985-ade9-4928-bf79-9bded4c2af91" userProvider="AD" userName="Steven H Lynch (DELWP)"/>
        <t:Anchor>
          <t:Comment id="1133804706"/>
        </t:Anchor>
        <t:Assign userId="S::Felicia.Choo@delwp.vic.gov.au::3d865f04-79e7-44d4-8dca-61a79af54fe6" userProvider="AD" userName="Felicia P Choo (DELWP)"/>
      </t:Event>
      <t:Event id="{D925116E-16D6-4A86-8F72-01F6C774BAE7}" time="2021-02-04T01:16:14Z">
        <t:Attribution userId="S::steven.lynch@delwp.vic.gov.au::bc0ea985-ade9-4928-bf79-9bded4c2af91" userProvider="AD" userName="Steven H Lynch (DELWP)"/>
        <t:Anchor>
          <t:Comment id="1133804706"/>
        </t:Anchor>
        <t:SetTitle title="@Felicia P Choo (DELWP) please action this change"/>
      </t:Event>
    </t:History>
  </t:Task>
  <t:Task id="{A41798E2-664F-4039-B995-C325972506F2}">
    <t:Anchor>
      <t:Comment id="600203910"/>
    </t:Anchor>
    <t:History>
      <t:Event id="{571FC666-2F07-4B4A-9FE3-BC0F3B3A7022}" time="2021-02-05T00:29:41Z">
        <t:Attribution userId="S::felicia.choo@delwp.vic.gov.au::3d865f04-79e7-44d4-8dca-61a79af54fe6" userProvider="AD" userName="Felicia P Choo (DELWP)"/>
        <t:Anchor>
          <t:Comment id="1322896233"/>
        </t:Anchor>
        <t:Create/>
      </t:Event>
      <t:Event id="{37522419-4BDC-4A38-AA9D-C5B56AD88925}" time="2021-02-05T00:29:41Z">
        <t:Attribution userId="S::felicia.choo@delwp.vic.gov.au::3d865f04-79e7-44d4-8dca-61a79af54fe6" userProvider="AD" userName="Felicia P Choo (DELWP)"/>
        <t:Anchor>
          <t:Comment id="1322896233"/>
        </t:Anchor>
        <t:Assign userId="S::erica.darby@delwp.vic.gov.au::2efc13b7-6fb8-49b1-9ad2-ecdac5e65a71" userProvider="AD" userName="Erica L Darby (DELWP)"/>
      </t:Event>
      <t:Event id="{EE8CA911-F01A-4028-A94C-C247C063B33F}" time="2021-02-05T00:29:41Z">
        <t:Attribution userId="S::felicia.choo@delwp.vic.gov.au::3d865f04-79e7-44d4-8dca-61a79af54fe6" userProvider="AD" userName="Felicia P Choo (DELWP)"/>
        <t:Anchor>
          <t:Comment id="1322896233"/>
        </t:Anchor>
        <t:SetTitle title="@Erica L Darby (DELWP) leave the questions as it aligns well the rest of the dot points."/>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BCC8A611056401B818CF4971D0B54EB"/>
        <w:category>
          <w:name w:val="General"/>
          <w:gallery w:val="placeholder"/>
        </w:category>
        <w:types>
          <w:type w:val="bbPlcHdr"/>
        </w:types>
        <w:behaviors>
          <w:behavior w:val="content"/>
        </w:behaviors>
        <w:guid w:val="{9D519889-F4F6-4948-934C-5481ADE698C1}"/>
      </w:docPartPr>
      <w:docPartBody>
        <w:p w:rsidR="004A0644" w:rsidRDefault="006567E0">
          <w:pPr>
            <w:pStyle w:val="1BCC8A611056401B818CF4971D0B54EB"/>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
    <w:altName w:val="Arial"/>
    <w:panose1 w:val="020B060402020203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7E0"/>
    <w:rsid w:val="00044E43"/>
    <w:rsid w:val="00090659"/>
    <w:rsid w:val="000C60E8"/>
    <w:rsid w:val="001563C7"/>
    <w:rsid w:val="00162557"/>
    <w:rsid w:val="00173D55"/>
    <w:rsid w:val="001978F7"/>
    <w:rsid w:val="001D60D3"/>
    <w:rsid w:val="001F778C"/>
    <w:rsid w:val="0023761E"/>
    <w:rsid w:val="002401D7"/>
    <w:rsid w:val="00281834"/>
    <w:rsid w:val="00300112"/>
    <w:rsid w:val="0033043B"/>
    <w:rsid w:val="00351E17"/>
    <w:rsid w:val="00387015"/>
    <w:rsid w:val="003F2147"/>
    <w:rsid w:val="004551D7"/>
    <w:rsid w:val="0045796A"/>
    <w:rsid w:val="004621A1"/>
    <w:rsid w:val="004939BF"/>
    <w:rsid w:val="004A0644"/>
    <w:rsid w:val="004B4908"/>
    <w:rsid w:val="004D77A7"/>
    <w:rsid w:val="004F0431"/>
    <w:rsid w:val="00546AA5"/>
    <w:rsid w:val="00586DA9"/>
    <w:rsid w:val="00592988"/>
    <w:rsid w:val="00605554"/>
    <w:rsid w:val="006567E0"/>
    <w:rsid w:val="00674921"/>
    <w:rsid w:val="00682E81"/>
    <w:rsid w:val="006B4CE9"/>
    <w:rsid w:val="006E6F20"/>
    <w:rsid w:val="006F2583"/>
    <w:rsid w:val="00702557"/>
    <w:rsid w:val="007272B8"/>
    <w:rsid w:val="0073486A"/>
    <w:rsid w:val="00780684"/>
    <w:rsid w:val="007C0D09"/>
    <w:rsid w:val="007F4C91"/>
    <w:rsid w:val="00800998"/>
    <w:rsid w:val="00851126"/>
    <w:rsid w:val="00886EE7"/>
    <w:rsid w:val="008910B2"/>
    <w:rsid w:val="008933F1"/>
    <w:rsid w:val="008E4F46"/>
    <w:rsid w:val="009A748F"/>
    <w:rsid w:val="00A14638"/>
    <w:rsid w:val="00A35D9D"/>
    <w:rsid w:val="00A50FDD"/>
    <w:rsid w:val="00A85F55"/>
    <w:rsid w:val="00A930C7"/>
    <w:rsid w:val="00A963A4"/>
    <w:rsid w:val="00AD16CC"/>
    <w:rsid w:val="00B64508"/>
    <w:rsid w:val="00BB5831"/>
    <w:rsid w:val="00C32FD8"/>
    <w:rsid w:val="00CC2944"/>
    <w:rsid w:val="00D063B3"/>
    <w:rsid w:val="00D51583"/>
    <w:rsid w:val="00D62BF3"/>
    <w:rsid w:val="00D8312F"/>
    <w:rsid w:val="00DF433D"/>
    <w:rsid w:val="00E66234"/>
    <w:rsid w:val="00E66795"/>
    <w:rsid w:val="00EE7B54"/>
    <w:rsid w:val="00F06369"/>
    <w:rsid w:val="00F555E0"/>
    <w:rsid w:val="00F76E7F"/>
    <w:rsid w:val="00FD23A6"/>
    <w:rsid w:val="00FF648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35D9D"/>
    <w:rPr>
      <w:color w:val="808080"/>
    </w:rPr>
  </w:style>
  <w:style w:type="paragraph" w:customStyle="1" w:styleId="91DAEE83A175418EAF8EFE8591739E49">
    <w:name w:val="91DAEE83A175418EAF8EFE8591739E49"/>
  </w:style>
  <w:style w:type="paragraph" w:customStyle="1" w:styleId="E07B6F761D1246D6B26CB0CD79C79829">
    <w:name w:val="E07B6F761D1246D6B26CB0CD79C79829"/>
  </w:style>
  <w:style w:type="paragraph" w:customStyle="1" w:styleId="FF5123CB39DF4CDDA914E8BDE010E973">
    <w:name w:val="FF5123CB39DF4CDDA914E8BDE010E973"/>
  </w:style>
  <w:style w:type="paragraph" w:customStyle="1" w:styleId="1DDE8D841FCF4F0BBCAE8407CBF5E33E">
    <w:name w:val="1DDE8D841FCF4F0BBCAE8407CBF5E33E"/>
  </w:style>
  <w:style w:type="paragraph" w:customStyle="1" w:styleId="1BCC8A611056401B818CF4971D0B54EB">
    <w:name w:val="1BCC8A611056401B818CF4971D0B54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1B579F-24A3-449C-8DA8-846C2ED07736}">
  <we:reference id="6a7bd4f3-0563-43af-8c08-79110eebdff6" version="1.1.0.0" store="EXCatalog" storeType="EXCatalog"/>
  <we:alternateReferences>
    <we:reference id="WA104381155" version="1.1.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97aeec6-0273-40f2-ab3e-beee73212332" ContentTypeId="0x0101009298E819CE1EBB4F8D2096B3E0F0C2910D"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76</Value>
      <Value>3</Value>
      <Value>120</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inancial_x0020_Year xmlns="a5f32de4-e402-4188-b034-e71ca7d22e54">2020-21</Financial_x0020_Year>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Sensitive</TermName>
          <TermId xmlns="http://schemas.microsoft.com/office/infopath/2007/PartnerControls">bdea85d5-d616-468e-a422-c04b9745d3b5</TermId>
        </TermInfo>
      </Terms>
    </fb3179c379644f499d7166d0c985669b>
    <_dlc_DocId xmlns="a5f32de4-e402-4188-b034-e71ca7d22e54">DOCID137-1014411762-75</_dlc_DocId>
    <_dlc_DocIdUrl xmlns="a5f32de4-e402-4188-b034-e71ca7d22e54">
      <Url>https://delwpvicgovau.sharepoint.com/sites/ecm_137/_layouts/15/DocIdRedir.aspx?ID=DOCID137-1014411762-75</Url>
      <Description>DOCID137-1014411762-75</Description>
    </_dlc_DocIdUrl>
    <b9b43b809ea4445880dbf70bb9849525 xmlns="9fd47c19-1c4a-4d7d-b342-c10cef269344">
      <Terms xmlns="http://schemas.microsoft.com/office/infopath/2007/PartnerControls"/>
    </b9b43b809ea4445880dbf70bb9849525>
    <c58e493e1689427385b433efd00307f0 xmlns="9fd47c19-1c4a-4d7d-b342-c10cef269344">
      <Terms xmlns="http://schemas.microsoft.com/office/infopath/2007/PartnerControls">
        <TermInfo xmlns="http://schemas.microsoft.com/office/infopath/2007/PartnerControls">
          <TermName xmlns="http://schemas.microsoft.com/office/infopath/2007/PartnerControls">Program Development and Authorisation</TermName>
          <TermId xmlns="http://schemas.microsoft.com/office/infopath/2007/PartnerControls">2f4c0a59-8f1e-459d-aa49-7a86c9d6ea4c</TermId>
        </TermInfo>
      </Terms>
    </c58e493e1689427385b433efd00307f0>
    <SharedWithUsers xmlns="153f2783-1c70-4464-955e-85040a58200f">
      <UserInfo>
        <DisplayName>Emily Jin (DELWP)</DisplayName>
        <AccountId>487</AccountId>
        <AccountType/>
      </UserInfo>
      <UserInfo>
        <DisplayName>Erica L Darby (DELWP)</DisplayName>
        <AccountId>824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ECM V2 Grant Program Management" ma:contentTypeID="0x0101009298E819CE1EBB4F8D2096B3E0F0C2910D006461ECA6EE654A419CB7962594521EC0" ma:contentTypeVersion="39" ma:contentTypeDescription="For use with ECM V2 Grant Program Management libraries. Documents related to the development of the overall grant program.  These would generally be created in the lead up to the program being launched. This library isn't used to manage individual grants. This library isn't used for program management and the recommendation is to have 1 separate library per grant program." ma:contentTypeScope="" ma:versionID="7d0643d74e6bd7aaf5eba0ea0b8b812c">
  <xsd:schema xmlns:xsd="http://www.w3.org/2001/XMLSchema" xmlns:xs="http://www.w3.org/2001/XMLSchema" xmlns:p="http://schemas.microsoft.com/office/2006/metadata/properties" xmlns:ns2="9fd47c19-1c4a-4d7d-b342-c10cef269344" xmlns:ns3="a5f32de4-e402-4188-b034-e71ca7d22e54" xmlns:ns4="8bf46a3b-f26d-4ef9-9bc1-547a59f69784" xmlns:ns5="153f2783-1c70-4464-955e-85040a58200f" targetNamespace="http://schemas.microsoft.com/office/2006/metadata/properties" ma:root="true" ma:fieldsID="37c6a7718fd1c84954c3a692f68423aa" ns2:_="" ns3:_="" ns4:_="" ns5:_="">
    <xsd:import namespace="9fd47c19-1c4a-4d7d-b342-c10cef269344"/>
    <xsd:import namespace="a5f32de4-e402-4188-b034-e71ca7d22e54"/>
    <xsd:import namespace="8bf46a3b-f26d-4ef9-9bc1-547a59f69784"/>
    <xsd:import namespace="153f2783-1c70-4464-955e-85040a58200f"/>
    <xsd:element name="properties">
      <xsd:complexType>
        <xsd:sequence>
          <xsd:element name="documentManagement">
            <xsd:complexType>
              <xsd:all>
                <xsd:element ref="ns3:Financial_x0020_Year"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58e493e1689427385b433efd00307f0" minOccurs="0"/>
                <xsd:element ref="ns4:MediaServiceMetadata" minOccurs="0"/>
                <xsd:element ref="ns4:MediaServiceFastMetadata" minOccurs="0"/>
                <xsd:element ref="ns5:SharedWithUsers" minOccurs="0"/>
                <xsd:element ref="ns5:SharedWithDetails"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58e493e1689427385b433efd00307f0" ma:index="19" ma:taxonomy="true" ma:internalName="c58e493e1689427385b433efd00307f0" ma:taxonomyFieldName="Records_x0020_Class_x0020_Grant_x0020_Program_x0020_Mgmt" ma:displayName="Classification" ma:readOnly="false" ma:default="" ma:fieldId="{c58e493e-1689-4273-85b4-33efd00307f0}" ma:sspId="797aeec6-0273-40f2-ab3e-beee73212332" ma:termSetId="4258747f-0974-48f0-ac10-46f208a52cd4" ma:anchorId="b0e98e04-926d-4ee2-a133-5b0bb0e1006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4"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bf46a3b-f26d-4ef9-9bc1-547a59f69784"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4D2FE-14A9-48A2-9EEE-968B22C997BB}">
  <ds:schemaRefs>
    <ds:schemaRef ds:uri="http://schemas.microsoft.com/sharepoint/v3/contenttype/forms"/>
  </ds:schemaRefs>
</ds:datastoreItem>
</file>

<file path=customXml/itemProps2.xml><?xml version="1.0" encoding="utf-8"?>
<ds:datastoreItem xmlns:ds="http://schemas.openxmlformats.org/officeDocument/2006/customXml" ds:itemID="{85A5B2D3-F2FE-4B29-BF0E-92377F70EAE6}">
  <ds:schemaRefs>
    <ds:schemaRef ds:uri="Microsoft.SharePoint.Taxonomy.ContentTypeSync"/>
  </ds:schemaRefs>
</ds:datastoreItem>
</file>

<file path=customXml/itemProps3.xml><?xml version="1.0" encoding="utf-8"?>
<ds:datastoreItem xmlns:ds="http://schemas.openxmlformats.org/officeDocument/2006/customXml" ds:itemID="{32CA8CBE-C535-4766-8BFE-8C21A7F4326F}">
  <ds:schemaRefs>
    <ds:schemaRef ds:uri="http://schemas.microsoft.com/office/2006/metadata/properties"/>
    <ds:schemaRef ds:uri="http://schemas.microsoft.com/office/infopath/2007/PartnerControls"/>
    <ds:schemaRef ds:uri="a5f32de4-e402-4188-b034-e71ca7d22e54"/>
    <ds:schemaRef ds:uri="http://purl.org/dc/terms/"/>
    <ds:schemaRef ds:uri="http://schemas.microsoft.com/office/2006/documentManagement/types"/>
    <ds:schemaRef ds:uri="153f2783-1c70-4464-955e-85040a58200f"/>
    <ds:schemaRef ds:uri="8bf46a3b-f26d-4ef9-9bc1-547a59f69784"/>
    <ds:schemaRef ds:uri="http://schemas.openxmlformats.org/package/2006/metadata/core-properties"/>
    <ds:schemaRef ds:uri="http://purl.org/dc/elements/1.1/"/>
    <ds:schemaRef ds:uri="9fd47c19-1c4a-4d7d-b342-c10cef269344"/>
    <ds:schemaRef ds:uri="http://www.w3.org/XML/1998/namespace"/>
    <ds:schemaRef ds:uri="http://purl.org/dc/dcmitype/"/>
  </ds:schemaRefs>
</ds:datastoreItem>
</file>

<file path=customXml/itemProps4.xml><?xml version="1.0" encoding="utf-8"?>
<ds:datastoreItem xmlns:ds="http://schemas.openxmlformats.org/officeDocument/2006/customXml" ds:itemID="{A424D7FC-372C-4052-9219-DF0255CBC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8bf46a3b-f26d-4ef9-9bc1-547a59f69784"/>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126A321-F449-4951-9CD6-0853AA3B7DC5}">
  <ds:schemaRefs>
    <ds:schemaRef ds:uri="http://schemas.microsoft.com/sharepoint/events"/>
  </ds:schemaRefs>
</ds:datastoreItem>
</file>

<file path=customXml/itemProps6.xml><?xml version="1.0" encoding="utf-8"?>
<ds:datastoreItem xmlns:ds="http://schemas.openxmlformats.org/officeDocument/2006/customXml" ds:itemID="{CE9E7B41-7F39-4B76-B2C3-B436F3CF2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Templates_DELWP Report template_macros.dotm</Template>
  <TotalTime>20</TotalTime>
  <Pages>24</Pages>
  <Words>6202</Words>
  <Characters>44238</Characters>
  <Application>Microsoft Office Word</Application>
  <DocSecurity>0</DocSecurity>
  <Lines>368</Lines>
  <Paragraphs>100</Paragraphs>
  <ScaleCrop>false</ScaleCrop>
  <Company/>
  <LinksUpToDate>false</LinksUpToDate>
  <CharactersWithSpaces>50340</CharactersWithSpaces>
  <SharedDoc>false</SharedDoc>
  <HLinks>
    <vt:vector size="570" baseType="variant">
      <vt:variant>
        <vt:i4>6225962</vt:i4>
      </vt:variant>
      <vt:variant>
        <vt:i4>432</vt:i4>
      </vt:variant>
      <vt:variant>
        <vt:i4>0</vt:i4>
      </vt:variant>
      <vt:variant>
        <vt:i4>5</vt:i4>
      </vt:variant>
      <vt:variant>
        <vt:lpwstr>mailto:enviro.grants@delwp.vic.gov.au</vt:lpwstr>
      </vt:variant>
      <vt:variant>
        <vt:lpwstr/>
      </vt:variant>
      <vt:variant>
        <vt:i4>1900608</vt:i4>
      </vt:variant>
      <vt:variant>
        <vt:i4>429</vt:i4>
      </vt:variant>
      <vt:variant>
        <vt:i4>0</vt:i4>
      </vt:variant>
      <vt:variant>
        <vt:i4>5</vt:i4>
      </vt:variant>
      <vt:variant>
        <vt:lpwstr>https://mapshare.vic.gov.au/MapShareVic/index.html?viewer=MapShareVic.PublicSite&amp;locale=en-AU</vt:lpwstr>
      </vt:variant>
      <vt:variant>
        <vt:lpwstr/>
      </vt:variant>
      <vt:variant>
        <vt:i4>6225962</vt:i4>
      </vt:variant>
      <vt:variant>
        <vt:i4>426</vt:i4>
      </vt:variant>
      <vt:variant>
        <vt:i4>0</vt:i4>
      </vt:variant>
      <vt:variant>
        <vt:i4>5</vt:i4>
      </vt:variant>
      <vt:variant>
        <vt:lpwstr>mailto:enviro.grants@delwp.vic.gov.au</vt:lpwstr>
      </vt:variant>
      <vt:variant>
        <vt:lpwstr/>
      </vt:variant>
      <vt:variant>
        <vt:i4>4980859</vt:i4>
      </vt:variant>
      <vt:variant>
        <vt:i4>423</vt:i4>
      </vt:variant>
      <vt:variant>
        <vt:i4>0</vt:i4>
      </vt:variant>
      <vt:variant>
        <vt:i4>5</vt:i4>
      </vt:variant>
      <vt:variant>
        <vt:lpwstr>https://delwp-search-new.clients.squiz.net/s/redirect?collection=delwp-meta&amp;url=https%3A%2F%2Fwww.marineandcoasts.vic.gov.au%2Fgrants%2Fport-phillip-bay-fund&amp;index_url=https%3A%2F%2Fwww.marineandcoasts.vic.gov.au%2Fgrants%2Fport-phillip-bay-fund&amp;auth=3cdgu%2Bx%2Bge0uT%2BcOzQnCWA&amp;profile=_default&amp;rank=2&amp;query=port+phillip+bay+fund</vt:lpwstr>
      </vt:variant>
      <vt:variant>
        <vt:lpwstr/>
      </vt:variant>
      <vt:variant>
        <vt:i4>6619175</vt:i4>
      </vt:variant>
      <vt:variant>
        <vt:i4>420</vt:i4>
      </vt:variant>
      <vt:variant>
        <vt:i4>0</vt:i4>
      </vt:variant>
      <vt:variant>
        <vt:i4>5</vt:i4>
      </vt:variant>
      <vt:variant>
        <vt:lpwstr>https://www.melbournewater.com.au/</vt:lpwstr>
      </vt:variant>
      <vt:variant>
        <vt:lpwstr/>
      </vt:variant>
      <vt:variant>
        <vt:i4>2097204</vt:i4>
      </vt:variant>
      <vt:variant>
        <vt:i4>417</vt:i4>
      </vt:variant>
      <vt:variant>
        <vt:i4>0</vt:i4>
      </vt:variant>
      <vt:variant>
        <vt:i4>5</vt:i4>
      </vt:variant>
      <vt:variant>
        <vt:lpwstr>https://knowyourcouncil.vic.gov.au/</vt:lpwstr>
      </vt:variant>
      <vt:variant>
        <vt:lpwstr/>
      </vt:variant>
      <vt:variant>
        <vt:i4>589937</vt:i4>
      </vt:variant>
      <vt:variant>
        <vt:i4>414</vt:i4>
      </vt:variant>
      <vt:variant>
        <vt:i4>0</vt:i4>
      </vt:variant>
      <vt:variant>
        <vt:i4>5</vt:i4>
      </vt:variant>
      <vt:variant>
        <vt:lpwstr>https://delwpvicgovau.sharepoint.com/sites/ecm_137/Victorian Environmental Partnerships Program/www.ppwcma.vic.gov.au</vt:lpwstr>
      </vt:variant>
      <vt:variant>
        <vt:lpwstr/>
      </vt:variant>
      <vt:variant>
        <vt:i4>7929877</vt:i4>
      </vt:variant>
      <vt:variant>
        <vt:i4>411</vt:i4>
      </vt:variant>
      <vt:variant>
        <vt:i4>0</vt:i4>
      </vt:variant>
      <vt:variant>
        <vt:i4>5</vt:i4>
      </vt:variant>
      <vt:variant>
        <vt:lpwstr>https://delwpvicgovau.sharepoint.com/sites/ecm_137/Victorian Environmental Partnerships Program/www.ccma.vic.gov.au</vt:lpwstr>
      </vt:variant>
      <vt:variant>
        <vt:lpwstr/>
      </vt:variant>
      <vt:variant>
        <vt:i4>7733307</vt:i4>
      </vt:variant>
      <vt:variant>
        <vt:i4>408</vt:i4>
      </vt:variant>
      <vt:variant>
        <vt:i4>0</vt:i4>
      </vt:variant>
      <vt:variant>
        <vt:i4>5</vt:i4>
      </vt:variant>
      <vt:variant>
        <vt:lpwstr>http://parkweb.vic.gov.au/</vt:lpwstr>
      </vt:variant>
      <vt:variant>
        <vt:lpwstr/>
      </vt:variant>
      <vt:variant>
        <vt:i4>3997757</vt:i4>
      </vt:variant>
      <vt:variant>
        <vt:i4>405</vt:i4>
      </vt:variant>
      <vt:variant>
        <vt:i4>0</vt:i4>
      </vt:variant>
      <vt:variant>
        <vt:i4>5</vt:i4>
      </vt:variant>
      <vt:variant>
        <vt:lpwstr>https://www2.delwp.vic.gov.au/communities-and-regions/regions-and-locations</vt:lpwstr>
      </vt:variant>
      <vt:variant>
        <vt:lpwstr/>
      </vt:variant>
      <vt:variant>
        <vt:i4>3604605</vt:i4>
      </vt:variant>
      <vt:variant>
        <vt:i4>402</vt:i4>
      </vt:variant>
      <vt:variant>
        <vt:i4>0</vt:i4>
      </vt:variant>
      <vt:variant>
        <vt:i4>5</vt:i4>
      </vt:variant>
      <vt:variant>
        <vt:lpwstr>http://providers.dhhs.vic.gov.au/resources-child-safe-standards</vt:lpwstr>
      </vt:variant>
      <vt:variant>
        <vt:lpwstr/>
      </vt:variant>
      <vt:variant>
        <vt:i4>2949216</vt:i4>
      </vt:variant>
      <vt:variant>
        <vt:i4>399</vt:i4>
      </vt:variant>
      <vt:variant>
        <vt:i4>0</vt:i4>
      </vt:variant>
      <vt:variant>
        <vt:i4>5</vt:i4>
      </vt:variant>
      <vt:variant>
        <vt:lpwstr>http://www.dpc.vic.gov.au/index.php/aboriginal-affairs/aboriginal-cultural-heritage/cultural-heritage-management-plans/when-is-a-plan-required</vt:lpwstr>
      </vt:variant>
      <vt:variant>
        <vt:lpwstr/>
      </vt:variant>
      <vt:variant>
        <vt:i4>4063264</vt:i4>
      </vt:variant>
      <vt:variant>
        <vt:i4>396</vt:i4>
      </vt:variant>
      <vt:variant>
        <vt:i4>0</vt:i4>
      </vt:variant>
      <vt:variant>
        <vt:i4>5</vt:i4>
      </vt:variant>
      <vt:variant>
        <vt:lpwstr>http://www.acnc.gov.au/</vt:lpwstr>
      </vt:variant>
      <vt:variant>
        <vt:lpwstr/>
      </vt:variant>
      <vt:variant>
        <vt:i4>2752571</vt:i4>
      </vt:variant>
      <vt:variant>
        <vt:i4>393</vt:i4>
      </vt:variant>
      <vt:variant>
        <vt:i4>0</vt:i4>
      </vt:variant>
      <vt:variant>
        <vt:i4>5</vt:i4>
      </vt:variant>
      <vt:variant>
        <vt:lpwstr>https://www.consumer.vic.gov.au/clubs-and-not-for-profits/incorporated-associations</vt:lpwstr>
      </vt:variant>
      <vt:variant>
        <vt:lpwstr/>
      </vt:variant>
      <vt:variant>
        <vt:i4>3997757</vt:i4>
      </vt:variant>
      <vt:variant>
        <vt:i4>390</vt:i4>
      </vt:variant>
      <vt:variant>
        <vt:i4>0</vt:i4>
      </vt:variant>
      <vt:variant>
        <vt:i4>5</vt:i4>
      </vt:variant>
      <vt:variant>
        <vt:lpwstr>https://www2.delwp.vic.gov.au/communities-and-regions/regions-and-locations</vt:lpwstr>
      </vt:variant>
      <vt:variant>
        <vt:lpwstr/>
      </vt:variant>
      <vt:variant>
        <vt:i4>6881331</vt:i4>
      </vt:variant>
      <vt:variant>
        <vt:i4>387</vt:i4>
      </vt:variant>
      <vt:variant>
        <vt:i4>0</vt:i4>
      </vt:variant>
      <vt:variant>
        <vt:i4>5</vt:i4>
      </vt:variant>
      <vt:variant>
        <vt:lpwstr>https://www.coastsandmarine.vic.gov.au/coastal-management/information-for-coastal-managers</vt:lpwstr>
      </vt:variant>
      <vt:variant>
        <vt:lpwstr/>
      </vt:variant>
      <vt:variant>
        <vt:i4>6815846</vt:i4>
      </vt:variant>
      <vt:variant>
        <vt:i4>384</vt:i4>
      </vt:variant>
      <vt:variant>
        <vt:i4>0</vt:i4>
      </vt:variant>
      <vt:variant>
        <vt:i4>5</vt:i4>
      </vt:variant>
      <vt:variant>
        <vt:lpwstr>https://www.delwp.vic.gov.au/aboriginalselfdetermination/self-determination-reform-strategy</vt:lpwstr>
      </vt:variant>
      <vt:variant>
        <vt:lpwstr/>
      </vt:variant>
      <vt:variant>
        <vt:i4>6815846</vt:i4>
      </vt:variant>
      <vt:variant>
        <vt:i4>381</vt:i4>
      </vt:variant>
      <vt:variant>
        <vt:i4>0</vt:i4>
      </vt:variant>
      <vt:variant>
        <vt:i4>5</vt:i4>
      </vt:variant>
      <vt:variant>
        <vt:lpwstr>https://www.delwp.vic.gov.au/aboriginalselfdetermination/self-determination-reform-strategy</vt:lpwstr>
      </vt:variant>
      <vt:variant>
        <vt:lpwstr/>
      </vt:variant>
      <vt:variant>
        <vt:i4>4128892</vt:i4>
      </vt:variant>
      <vt:variant>
        <vt:i4>378</vt:i4>
      </vt:variant>
      <vt:variant>
        <vt:i4>0</vt:i4>
      </vt:variant>
      <vt:variant>
        <vt:i4>5</vt:i4>
      </vt:variant>
      <vt:variant>
        <vt:lpwstr>https://www.marineandcoasts.vic.gov.au/coastal-management/marine-and-coastal-policy</vt:lpwstr>
      </vt:variant>
      <vt:variant>
        <vt:lpwstr/>
      </vt:variant>
      <vt:variant>
        <vt:i4>4128892</vt:i4>
      </vt:variant>
      <vt:variant>
        <vt:i4>375</vt:i4>
      </vt:variant>
      <vt:variant>
        <vt:i4>0</vt:i4>
      </vt:variant>
      <vt:variant>
        <vt:i4>5</vt:i4>
      </vt:variant>
      <vt:variant>
        <vt:lpwstr>https://www.marineandcoasts.vic.gov.au/coastal-management/marine-and-coastal-policy</vt:lpwstr>
      </vt:variant>
      <vt:variant>
        <vt:lpwstr/>
      </vt:variant>
      <vt:variant>
        <vt:i4>1441877</vt:i4>
      </vt:variant>
      <vt:variant>
        <vt:i4>372</vt:i4>
      </vt:variant>
      <vt:variant>
        <vt:i4>0</vt:i4>
      </vt:variant>
      <vt:variant>
        <vt:i4>5</vt:i4>
      </vt:variant>
      <vt:variant>
        <vt:lpwstr>https://www.environment.vic.gov.au/__data/assets/pdf_file/0035/394883/VVfN-Environmental-Volunteering-Plan_WEB.pdf</vt:lpwstr>
      </vt:variant>
      <vt:variant>
        <vt:lpwstr/>
      </vt:variant>
      <vt:variant>
        <vt:i4>1441877</vt:i4>
      </vt:variant>
      <vt:variant>
        <vt:i4>369</vt:i4>
      </vt:variant>
      <vt:variant>
        <vt:i4>0</vt:i4>
      </vt:variant>
      <vt:variant>
        <vt:i4>5</vt:i4>
      </vt:variant>
      <vt:variant>
        <vt:lpwstr>https://www.environment.vic.gov.au/__data/assets/pdf_file/0035/394883/VVfN-Environmental-Volunteering-Plan_WEB.pdf</vt:lpwstr>
      </vt:variant>
      <vt:variant>
        <vt:lpwstr/>
      </vt:variant>
      <vt:variant>
        <vt:i4>5242952</vt:i4>
      </vt:variant>
      <vt:variant>
        <vt:i4>366</vt:i4>
      </vt:variant>
      <vt:variant>
        <vt:i4>0</vt:i4>
      </vt:variant>
      <vt:variant>
        <vt:i4>5</vt:i4>
      </vt:variant>
      <vt:variant>
        <vt:lpwstr>https://www.marineandcoasts.vic.gov.au/coastal-programs/port-phillip-bay</vt:lpwstr>
      </vt:variant>
      <vt:variant>
        <vt:lpwstr/>
      </vt:variant>
      <vt:variant>
        <vt:i4>5242952</vt:i4>
      </vt:variant>
      <vt:variant>
        <vt:i4>363</vt:i4>
      </vt:variant>
      <vt:variant>
        <vt:i4>0</vt:i4>
      </vt:variant>
      <vt:variant>
        <vt:i4>5</vt:i4>
      </vt:variant>
      <vt:variant>
        <vt:lpwstr>https://www.marineandcoasts.vic.gov.au/coastal-programs/port-phillip-bay</vt:lpwstr>
      </vt:variant>
      <vt:variant>
        <vt:lpwstr/>
      </vt:variant>
      <vt:variant>
        <vt:i4>917626</vt:i4>
      </vt:variant>
      <vt:variant>
        <vt:i4>360</vt:i4>
      </vt:variant>
      <vt:variant>
        <vt:i4>0</vt:i4>
      </vt:variant>
      <vt:variant>
        <vt:i4>5</vt:i4>
      </vt:variant>
      <vt:variant>
        <vt:lpwstr>https://www.environment.vic.gov.au/__data/assets/pdf_file/0022/51259/Protecting-Victorias-Environment-Biodiversity-2037.pdf</vt:lpwstr>
      </vt:variant>
      <vt:variant>
        <vt:lpwstr/>
      </vt:variant>
      <vt:variant>
        <vt:i4>917626</vt:i4>
      </vt:variant>
      <vt:variant>
        <vt:i4>357</vt:i4>
      </vt:variant>
      <vt:variant>
        <vt:i4>0</vt:i4>
      </vt:variant>
      <vt:variant>
        <vt:i4>5</vt:i4>
      </vt:variant>
      <vt:variant>
        <vt:lpwstr>https://www.environment.vic.gov.au/__data/assets/pdf_file/0022/51259/Protecting-Victorias-Environment-Biodiversity-2037.pdf</vt:lpwstr>
      </vt:variant>
      <vt:variant>
        <vt:lpwstr/>
      </vt:variant>
      <vt:variant>
        <vt:i4>589907</vt:i4>
      </vt:variant>
      <vt:variant>
        <vt:i4>354</vt:i4>
      </vt:variant>
      <vt:variant>
        <vt:i4>0</vt:i4>
      </vt:variant>
      <vt:variant>
        <vt:i4>5</vt:i4>
      </vt:variant>
      <vt:variant>
        <vt:lpwstr>https://www2.delwp.vic.gov.au/grants</vt:lpwstr>
      </vt:variant>
      <vt:variant>
        <vt:lpwstr/>
      </vt:variant>
      <vt:variant>
        <vt:i4>4128844</vt:i4>
      </vt:variant>
      <vt:variant>
        <vt:i4>351</vt:i4>
      </vt:variant>
      <vt:variant>
        <vt:i4>0</vt:i4>
      </vt:variant>
      <vt:variant>
        <vt:i4>5</vt:i4>
      </vt:variant>
      <vt:variant>
        <vt:lpwstr>https://www2.delwp.vic.gov.au/__data/assets/word_doc/0022/392503/DELWP-Acknowledgement-and-Publicity-Guidelines.docx</vt:lpwstr>
      </vt:variant>
      <vt:variant>
        <vt:lpwstr/>
      </vt:variant>
      <vt:variant>
        <vt:i4>6619173</vt:i4>
      </vt:variant>
      <vt:variant>
        <vt:i4>348</vt:i4>
      </vt:variant>
      <vt:variant>
        <vt:i4>0</vt:i4>
      </vt:variant>
      <vt:variant>
        <vt:i4>5</vt:i4>
      </vt:variant>
      <vt:variant>
        <vt:lpwstr>https://www.vic.gov.au/victorian-common-funding-agreement-templates</vt:lpwstr>
      </vt:variant>
      <vt:variant>
        <vt:lpwstr/>
      </vt:variant>
      <vt:variant>
        <vt:i4>1900608</vt:i4>
      </vt:variant>
      <vt:variant>
        <vt:i4>345</vt:i4>
      </vt:variant>
      <vt:variant>
        <vt:i4>0</vt:i4>
      </vt:variant>
      <vt:variant>
        <vt:i4>5</vt:i4>
      </vt:variant>
      <vt:variant>
        <vt:lpwstr>https://mapshare.vic.gov.au/MapShareVic/index.html?viewer=MapShareVic.PublicSite&amp;locale=en-AU</vt:lpwstr>
      </vt:variant>
      <vt:variant>
        <vt:lpwstr/>
      </vt:variant>
      <vt:variant>
        <vt:i4>2490469</vt:i4>
      </vt:variant>
      <vt:variant>
        <vt:i4>342</vt:i4>
      </vt:variant>
      <vt:variant>
        <vt:i4>0</vt:i4>
      </vt:variant>
      <vt:variant>
        <vt:i4>5</vt:i4>
      </vt:variant>
      <vt:variant>
        <vt:lpwstr>https://www.dhs.vic.gov.au/for-business-andcommunity/not-for-profit-organisations/common-funding-agreement</vt:lpwstr>
      </vt:variant>
      <vt:variant>
        <vt:lpwstr/>
      </vt:variant>
      <vt:variant>
        <vt:i4>1048633</vt:i4>
      </vt:variant>
      <vt:variant>
        <vt:i4>339</vt:i4>
      </vt:variant>
      <vt:variant>
        <vt:i4>0</vt:i4>
      </vt:variant>
      <vt:variant>
        <vt:i4>5</vt:i4>
      </vt:variant>
      <vt:variant>
        <vt:lpwstr>mailto:grantsinfo@delwp.vic.gov.au</vt:lpwstr>
      </vt:variant>
      <vt:variant>
        <vt:lpwstr/>
      </vt:variant>
      <vt:variant>
        <vt:i4>1048633</vt:i4>
      </vt:variant>
      <vt:variant>
        <vt:i4>336</vt:i4>
      </vt:variant>
      <vt:variant>
        <vt:i4>0</vt:i4>
      </vt:variant>
      <vt:variant>
        <vt:i4>5</vt:i4>
      </vt:variant>
      <vt:variant>
        <vt:lpwstr>mailto:grantsinfo@delwp.vic.gov.au</vt:lpwstr>
      </vt:variant>
      <vt:variant>
        <vt:lpwstr/>
      </vt:variant>
      <vt:variant>
        <vt:i4>5046363</vt:i4>
      </vt:variant>
      <vt:variant>
        <vt:i4>333</vt:i4>
      </vt:variant>
      <vt:variant>
        <vt:i4>0</vt:i4>
      </vt:variant>
      <vt:variant>
        <vt:i4>5</vt:i4>
      </vt:variant>
      <vt:variant>
        <vt:lpwstr>https://delwp1.force.com/</vt:lpwstr>
      </vt:variant>
      <vt:variant>
        <vt:lpwstr/>
      </vt:variant>
      <vt:variant>
        <vt:i4>7209059</vt:i4>
      </vt:variant>
      <vt:variant>
        <vt:i4>330</vt:i4>
      </vt:variant>
      <vt:variant>
        <vt:i4>0</vt:i4>
      </vt:variant>
      <vt:variant>
        <vt:i4>5</vt:i4>
      </vt:variant>
      <vt:variant>
        <vt:lpwstr>https://delwp1.force.com/publicform?id=a0h4P00001dkxeR</vt:lpwstr>
      </vt:variant>
      <vt:variant>
        <vt:lpwstr/>
      </vt:variant>
      <vt:variant>
        <vt:i4>6619173</vt:i4>
      </vt:variant>
      <vt:variant>
        <vt:i4>327</vt:i4>
      </vt:variant>
      <vt:variant>
        <vt:i4>0</vt:i4>
      </vt:variant>
      <vt:variant>
        <vt:i4>5</vt:i4>
      </vt:variant>
      <vt:variant>
        <vt:lpwstr>https://www.vic.gov.au/victorian-common-funding-agreement-templates</vt:lpwstr>
      </vt:variant>
      <vt:variant>
        <vt:lpwstr/>
      </vt:variant>
      <vt:variant>
        <vt:i4>5111813</vt:i4>
      </vt:variant>
      <vt:variant>
        <vt:i4>324</vt:i4>
      </vt:variant>
      <vt:variant>
        <vt:i4>0</vt:i4>
      </vt:variant>
      <vt:variant>
        <vt:i4>5</vt:i4>
      </vt:variant>
      <vt:variant>
        <vt:lpwstr>https://mapshare.vic.gov.au/coastkit/</vt:lpwstr>
      </vt:variant>
      <vt:variant>
        <vt:lpwstr/>
      </vt:variant>
      <vt:variant>
        <vt:i4>1900569</vt:i4>
      </vt:variant>
      <vt:variant>
        <vt:i4>321</vt:i4>
      </vt:variant>
      <vt:variant>
        <vt:i4>0</vt:i4>
      </vt:variant>
      <vt:variant>
        <vt:i4>5</vt:i4>
      </vt:variant>
      <vt:variant>
        <vt:lpwstr>https://www.sustainability.vic.gov.au/Grants-and-funding/Recycling-Victoria-Communities-Fund</vt:lpwstr>
      </vt:variant>
      <vt:variant>
        <vt:lpwstr/>
      </vt:variant>
      <vt:variant>
        <vt:i4>1900608</vt:i4>
      </vt:variant>
      <vt:variant>
        <vt:i4>318</vt:i4>
      </vt:variant>
      <vt:variant>
        <vt:i4>0</vt:i4>
      </vt:variant>
      <vt:variant>
        <vt:i4>5</vt:i4>
      </vt:variant>
      <vt:variant>
        <vt:lpwstr>https://mapshare.vic.gov.au/MapShareVic/index.html?viewer=MapShareVic.PublicSite&amp;locale=en-AU</vt:lpwstr>
      </vt:variant>
      <vt:variant>
        <vt:lpwstr/>
      </vt:variant>
      <vt:variant>
        <vt:i4>1179700</vt:i4>
      </vt:variant>
      <vt:variant>
        <vt:i4>311</vt:i4>
      </vt:variant>
      <vt:variant>
        <vt:i4>0</vt:i4>
      </vt:variant>
      <vt:variant>
        <vt:i4>5</vt:i4>
      </vt:variant>
      <vt:variant>
        <vt:lpwstr/>
      </vt:variant>
      <vt:variant>
        <vt:lpwstr>_Toc63262424</vt:lpwstr>
      </vt:variant>
      <vt:variant>
        <vt:i4>1376308</vt:i4>
      </vt:variant>
      <vt:variant>
        <vt:i4>305</vt:i4>
      </vt:variant>
      <vt:variant>
        <vt:i4>0</vt:i4>
      </vt:variant>
      <vt:variant>
        <vt:i4>5</vt:i4>
      </vt:variant>
      <vt:variant>
        <vt:lpwstr/>
      </vt:variant>
      <vt:variant>
        <vt:lpwstr>_Toc63262423</vt:lpwstr>
      </vt:variant>
      <vt:variant>
        <vt:i4>1310772</vt:i4>
      </vt:variant>
      <vt:variant>
        <vt:i4>299</vt:i4>
      </vt:variant>
      <vt:variant>
        <vt:i4>0</vt:i4>
      </vt:variant>
      <vt:variant>
        <vt:i4>5</vt:i4>
      </vt:variant>
      <vt:variant>
        <vt:lpwstr/>
      </vt:variant>
      <vt:variant>
        <vt:lpwstr>_Toc63262422</vt:lpwstr>
      </vt:variant>
      <vt:variant>
        <vt:i4>1507380</vt:i4>
      </vt:variant>
      <vt:variant>
        <vt:i4>293</vt:i4>
      </vt:variant>
      <vt:variant>
        <vt:i4>0</vt:i4>
      </vt:variant>
      <vt:variant>
        <vt:i4>5</vt:i4>
      </vt:variant>
      <vt:variant>
        <vt:lpwstr/>
      </vt:variant>
      <vt:variant>
        <vt:lpwstr>_Toc63262421</vt:lpwstr>
      </vt:variant>
      <vt:variant>
        <vt:i4>1441844</vt:i4>
      </vt:variant>
      <vt:variant>
        <vt:i4>287</vt:i4>
      </vt:variant>
      <vt:variant>
        <vt:i4>0</vt:i4>
      </vt:variant>
      <vt:variant>
        <vt:i4>5</vt:i4>
      </vt:variant>
      <vt:variant>
        <vt:lpwstr/>
      </vt:variant>
      <vt:variant>
        <vt:lpwstr>_Toc63262420</vt:lpwstr>
      </vt:variant>
      <vt:variant>
        <vt:i4>2031671</vt:i4>
      </vt:variant>
      <vt:variant>
        <vt:i4>281</vt:i4>
      </vt:variant>
      <vt:variant>
        <vt:i4>0</vt:i4>
      </vt:variant>
      <vt:variant>
        <vt:i4>5</vt:i4>
      </vt:variant>
      <vt:variant>
        <vt:lpwstr/>
      </vt:variant>
      <vt:variant>
        <vt:lpwstr>_Toc63262419</vt:lpwstr>
      </vt:variant>
      <vt:variant>
        <vt:i4>1966135</vt:i4>
      </vt:variant>
      <vt:variant>
        <vt:i4>275</vt:i4>
      </vt:variant>
      <vt:variant>
        <vt:i4>0</vt:i4>
      </vt:variant>
      <vt:variant>
        <vt:i4>5</vt:i4>
      </vt:variant>
      <vt:variant>
        <vt:lpwstr/>
      </vt:variant>
      <vt:variant>
        <vt:lpwstr>_Toc63262418</vt:lpwstr>
      </vt:variant>
      <vt:variant>
        <vt:i4>1114167</vt:i4>
      </vt:variant>
      <vt:variant>
        <vt:i4>269</vt:i4>
      </vt:variant>
      <vt:variant>
        <vt:i4>0</vt:i4>
      </vt:variant>
      <vt:variant>
        <vt:i4>5</vt:i4>
      </vt:variant>
      <vt:variant>
        <vt:lpwstr/>
      </vt:variant>
      <vt:variant>
        <vt:lpwstr>_Toc63262417</vt:lpwstr>
      </vt:variant>
      <vt:variant>
        <vt:i4>1048631</vt:i4>
      </vt:variant>
      <vt:variant>
        <vt:i4>263</vt:i4>
      </vt:variant>
      <vt:variant>
        <vt:i4>0</vt:i4>
      </vt:variant>
      <vt:variant>
        <vt:i4>5</vt:i4>
      </vt:variant>
      <vt:variant>
        <vt:lpwstr/>
      </vt:variant>
      <vt:variant>
        <vt:lpwstr>_Toc63262416</vt:lpwstr>
      </vt:variant>
      <vt:variant>
        <vt:i4>1245239</vt:i4>
      </vt:variant>
      <vt:variant>
        <vt:i4>257</vt:i4>
      </vt:variant>
      <vt:variant>
        <vt:i4>0</vt:i4>
      </vt:variant>
      <vt:variant>
        <vt:i4>5</vt:i4>
      </vt:variant>
      <vt:variant>
        <vt:lpwstr/>
      </vt:variant>
      <vt:variant>
        <vt:lpwstr>_Toc63262415</vt:lpwstr>
      </vt:variant>
      <vt:variant>
        <vt:i4>1179703</vt:i4>
      </vt:variant>
      <vt:variant>
        <vt:i4>251</vt:i4>
      </vt:variant>
      <vt:variant>
        <vt:i4>0</vt:i4>
      </vt:variant>
      <vt:variant>
        <vt:i4>5</vt:i4>
      </vt:variant>
      <vt:variant>
        <vt:lpwstr/>
      </vt:variant>
      <vt:variant>
        <vt:lpwstr>_Toc63262414</vt:lpwstr>
      </vt:variant>
      <vt:variant>
        <vt:i4>1376311</vt:i4>
      </vt:variant>
      <vt:variant>
        <vt:i4>245</vt:i4>
      </vt:variant>
      <vt:variant>
        <vt:i4>0</vt:i4>
      </vt:variant>
      <vt:variant>
        <vt:i4>5</vt:i4>
      </vt:variant>
      <vt:variant>
        <vt:lpwstr/>
      </vt:variant>
      <vt:variant>
        <vt:lpwstr>_Toc63262413</vt:lpwstr>
      </vt:variant>
      <vt:variant>
        <vt:i4>1310775</vt:i4>
      </vt:variant>
      <vt:variant>
        <vt:i4>239</vt:i4>
      </vt:variant>
      <vt:variant>
        <vt:i4>0</vt:i4>
      </vt:variant>
      <vt:variant>
        <vt:i4>5</vt:i4>
      </vt:variant>
      <vt:variant>
        <vt:lpwstr/>
      </vt:variant>
      <vt:variant>
        <vt:lpwstr>_Toc63262412</vt:lpwstr>
      </vt:variant>
      <vt:variant>
        <vt:i4>1507383</vt:i4>
      </vt:variant>
      <vt:variant>
        <vt:i4>233</vt:i4>
      </vt:variant>
      <vt:variant>
        <vt:i4>0</vt:i4>
      </vt:variant>
      <vt:variant>
        <vt:i4>5</vt:i4>
      </vt:variant>
      <vt:variant>
        <vt:lpwstr/>
      </vt:variant>
      <vt:variant>
        <vt:lpwstr>_Toc63262411</vt:lpwstr>
      </vt:variant>
      <vt:variant>
        <vt:i4>1441847</vt:i4>
      </vt:variant>
      <vt:variant>
        <vt:i4>227</vt:i4>
      </vt:variant>
      <vt:variant>
        <vt:i4>0</vt:i4>
      </vt:variant>
      <vt:variant>
        <vt:i4>5</vt:i4>
      </vt:variant>
      <vt:variant>
        <vt:lpwstr/>
      </vt:variant>
      <vt:variant>
        <vt:lpwstr>_Toc63262410</vt:lpwstr>
      </vt:variant>
      <vt:variant>
        <vt:i4>2031670</vt:i4>
      </vt:variant>
      <vt:variant>
        <vt:i4>221</vt:i4>
      </vt:variant>
      <vt:variant>
        <vt:i4>0</vt:i4>
      </vt:variant>
      <vt:variant>
        <vt:i4>5</vt:i4>
      </vt:variant>
      <vt:variant>
        <vt:lpwstr/>
      </vt:variant>
      <vt:variant>
        <vt:lpwstr>_Toc63262409</vt:lpwstr>
      </vt:variant>
      <vt:variant>
        <vt:i4>1966134</vt:i4>
      </vt:variant>
      <vt:variant>
        <vt:i4>215</vt:i4>
      </vt:variant>
      <vt:variant>
        <vt:i4>0</vt:i4>
      </vt:variant>
      <vt:variant>
        <vt:i4>5</vt:i4>
      </vt:variant>
      <vt:variant>
        <vt:lpwstr/>
      </vt:variant>
      <vt:variant>
        <vt:lpwstr>_Toc63262408</vt:lpwstr>
      </vt:variant>
      <vt:variant>
        <vt:i4>1114166</vt:i4>
      </vt:variant>
      <vt:variant>
        <vt:i4>209</vt:i4>
      </vt:variant>
      <vt:variant>
        <vt:i4>0</vt:i4>
      </vt:variant>
      <vt:variant>
        <vt:i4>5</vt:i4>
      </vt:variant>
      <vt:variant>
        <vt:lpwstr/>
      </vt:variant>
      <vt:variant>
        <vt:lpwstr>_Toc63262407</vt:lpwstr>
      </vt:variant>
      <vt:variant>
        <vt:i4>1048630</vt:i4>
      </vt:variant>
      <vt:variant>
        <vt:i4>203</vt:i4>
      </vt:variant>
      <vt:variant>
        <vt:i4>0</vt:i4>
      </vt:variant>
      <vt:variant>
        <vt:i4>5</vt:i4>
      </vt:variant>
      <vt:variant>
        <vt:lpwstr/>
      </vt:variant>
      <vt:variant>
        <vt:lpwstr>_Toc63262406</vt:lpwstr>
      </vt:variant>
      <vt:variant>
        <vt:i4>1245238</vt:i4>
      </vt:variant>
      <vt:variant>
        <vt:i4>197</vt:i4>
      </vt:variant>
      <vt:variant>
        <vt:i4>0</vt:i4>
      </vt:variant>
      <vt:variant>
        <vt:i4>5</vt:i4>
      </vt:variant>
      <vt:variant>
        <vt:lpwstr/>
      </vt:variant>
      <vt:variant>
        <vt:lpwstr>_Toc63262405</vt:lpwstr>
      </vt:variant>
      <vt:variant>
        <vt:i4>1179702</vt:i4>
      </vt:variant>
      <vt:variant>
        <vt:i4>191</vt:i4>
      </vt:variant>
      <vt:variant>
        <vt:i4>0</vt:i4>
      </vt:variant>
      <vt:variant>
        <vt:i4>5</vt:i4>
      </vt:variant>
      <vt:variant>
        <vt:lpwstr/>
      </vt:variant>
      <vt:variant>
        <vt:lpwstr>_Toc63262404</vt:lpwstr>
      </vt:variant>
      <vt:variant>
        <vt:i4>1376310</vt:i4>
      </vt:variant>
      <vt:variant>
        <vt:i4>185</vt:i4>
      </vt:variant>
      <vt:variant>
        <vt:i4>0</vt:i4>
      </vt:variant>
      <vt:variant>
        <vt:i4>5</vt:i4>
      </vt:variant>
      <vt:variant>
        <vt:lpwstr/>
      </vt:variant>
      <vt:variant>
        <vt:lpwstr>_Toc63262403</vt:lpwstr>
      </vt:variant>
      <vt:variant>
        <vt:i4>1310774</vt:i4>
      </vt:variant>
      <vt:variant>
        <vt:i4>179</vt:i4>
      </vt:variant>
      <vt:variant>
        <vt:i4>0</vt:i4>
      </vt:variant>
      <vt:variant>
        <vt:i4>5</vt:i4>
      </vt:variant>
      <vt:variant>
        <vt:lpwstr/>
      </vt:variant>
      <vt:variant>
        <vt:lpwstr>_Toc63262402</vt:lpwstr>
      </vt:variant>
      <vt:variant>
        <vt:i4>1507382</vt:i4>
      </vt:variant>
      <vt:variant>
        <vt:i4>173</vt:i4>
      </vt:variant>
      <vt:variant>
        <vt:i4>0</vt:i4>
      </vt:variant>
      <vt:variant>
        <vt:i4>5</vt:i4>
      </vt:variant>
      <vt:variant>
        <vt:lpwstr/>
      </vt:variant>
      <vt:variant>
        <vt:lpwstr>_Toc63262401</vt:lpwstr>
      </vt:variant>
      <vt:variant>
        <vt:i4>1441846</vt:i4>
      </vt:variant>
      <vt:variant>
        <vt:i4>167</vt:i4>
      </vt:variant>
      <vt:variant>
        <vt:i4>0</vt:i4>
      </vt:variant>
      <vt:variant>
        <vt:i4>5</vt:i4>
      </vt:variant>
      <vt:variant>
        <vt:lpwstr/>
      </vt:variant>
      <vt:variant>
        <vt:lpwstr>_Toc63262400</vt:lpwstr>
      </vt:variant>
      <vt:variant>
        <vt:i4>1572927</vt:i4>
      </vt:variant>
      <vt:variant>
        <vt:i4>161</vt:i4>
      </vt:variant>
      <vt:variant>
        <vt:i4>0</vt:i4>
      </vt:variant>
      <vt:variant>
        <vt:i4>5</vt:i4>
      </vt:variant>
      <vt:variant>
        <vt:lpwstr/>
      </vt:variant>
      <vt:variant>
        <vt:lpwstr>_Toc63262399</vt:lpwstr>
      </vt:variant>
      <vt:variant>
        <vt:i4>1638463</vt:i4>
      </vt:variant>
      <vt:variant>
        <vt:i4>155</vt:i4>
      </vt:variant>
      <vt:variant>
        <vt:i4>0</vt:i4>
      </vt:variant>
      <vt:variant>
        <vt:i4>5</vt:i4>
      </vt:variant>
      <vt:variant>
        <vt:lpwstr/>
      </vt:variant>
      <vt:variant>
        <vt:lpwstr>_Toc63262398</vt:lpwstr>
      </vt:variant>
      <vt:variant>
        <vt:i4>1441855</vt:i4>
      </vt:variant>
      <vt:variant>
        <vt:i4>149</vt:i4>
      </vt:variant>
      <vt:variant>
        <vt:i4>0</vt:i4>
      </vt:variant>
      <vt:variant>
        <vt:i4>5</vt:i4>
      </vt:variant>
      <vt:variant>
        <vt:lpwstr/>
      </vt:variant>
      <vt:variant>
        <vt:lpwstr>_Toc63262397</vt:lpwstr>
      </vt:variant>
      <vt:variant>
        <vt:i4>1507391</vt:i4>
      </vt:variant>
      <vt:variant>
        <vt:i4>143</vt:i4>
      </vt:variant>
      <vt:variant>
        <vt:i4>0</vt:i4>
      </vt:variant>
      <vt:variant>
        <vt:i4>5</vt:i4>
      </vt:variant>
      <vt:variant>
        <vt:lpwstr/>
      </vt:variant>
      <vt:variant>
        <vt:lpwstr>_Toc63262396</vt:lpwstr>
      </vt:variant>
      <vt:variant>
        <vt:i4>1310783</vt:i4>
      </vt:variant>
      <vt:variant>
        <vt:i4>137</vt:i4>
      </vt:variant>
      <vt:variant>
        <vt:i4>0</vt:i4>
      </vt:variant>
      <vt:variant>
        <vt:i4>5</vt:i4>
      </vt:variant>
      <vt:variant>
        <vt:lpwstr/>
      </vt:variant>
      <vt:variant>
        <vt:lpwstr>_Toc63262395</vt:lpwstr>
      </vt:variant>
      <vt:variant>
        <vt:i4>1376319</vt:i4>
      </vt:variant>
      <vt:variant>
        <vt:i4>131</vt:i4>
      </vt:variant>
      <vt:variant>
        <vt:i4>0</vt:i4>
      </vt:variant>
      <vt:variant>
        <vt:i4>5</vt:i4>
      </vt:variant>
      <vt:variant>
        <vt:lpwstr/>
      </vt:variant>
      <vt:variant>
        <vt:lpwstr>_Toc63262394</vt:lpwstr>
      </vt:variant>
      <vt:variant>
        <vt:i4>1179711</vt:i4>
      </vt:variant>
      <vt:variant>
        <vt:i4>125</vt:i4>
      </vt:variant>
      <vt:variant>
        <vt:i4>0</vt:i4>
      </vt:variant>
      <vt:variant>
        <vt:i4>5</vt:i4>
      </vt:variant>
      <vt:variant>
        <vt:lpwstr/>
      </vt:variant>
      <vt:variant>
        <vt:lpwstr>_Toc63262393</vt:lpwstr>
      </vt:variant>
      <vt:variant>
        <vt:i4>1245247</vt:i4>
      </vt:variant>
      <vt:variant>
        <vt:i4>119</vt:i4>
      </vt:variant>
      <vt:variant>
        <vt:i4>0</vt:i4>
      </vt:variant>
      <vt:variant>
        <vt:i4>5</vt:i4>
      </vt:variant>
      <vt:variant>
        <vt:lpwstr/>
      </vt:variant>
      <vt:variant>
        <vt:lpwstr>_Toc63262392</vt:lpwstr>
      </vt:variant>
      <vt:variant>
        <vt:i4>1048639</vt:i4>
      </vt:variant>
      <vt:variant>
        <vt:i4>113</vt:i4>
      </vt:variant>
      <vt:variant>
        <vt:i4>0</vt:i4>
      </vt:variant>
      <vt:variant>
        <vt:i4>5</vt:i4>
      </vt:variant>
      <vt:variant>
        <vt:lpwstr/>
      </vt:variant>
      <vt:variant>
        <vt:lpwstr>_Toc63262391</vt:lpwstr>
      </vt:variant>
      <vt:variant>
        <vt:i4>1114175</vt:i4>
      </vt:variant>
      <vt:variant>
        <vt:i4>107</vt:i4>
      </vt:variant>
      <vt:variant>
        <vt:i4>0</vt:i4>
      </vt:variant>
      <vt:variant>
        <vt:i4>5</vt:i4>
      </vt:variant>
      <vt:variant>
        <vt:lpwstr/>
      </vt:variant>
      <vt:variant>
        <vt:lpwstr>_Toc63262390</vt:lpwstr>
      </vt:variant>
      <vt:variant>
        <vt:i4>1572926</vt:i4>
      </vt:variant>
      <vt:variant>
        <vt:i4>101</vt:i4>
      </vt:variant>
      <vt:variant>
        <vt:i4>0</vt:i4>
      </vt:variant>
      <vt:variant>
        <vt:i4>5</vt:i4>
      </vt:variant>
      <vt:variant>
        <vt:lpwstr/>
      </vt:variant>
      <vt:variant>
        <vt:lpwstr>_Toc63262389</vt:lpwstr>
      </vt:variant>
      <vt:variant>
        <vt:i4>1638462</vt:i4>
      </vt:variant>
      <vt:variant>
        <vt:i4>95</vt:i4>
      </vt:variant>
      <vt:variant>
        <vt:i4>0</vt:i4>
      </vt:variant>
      <vt:variant>
        <vt:i4>5</vt:i4>
      </vt:variant>
      <vt:variant>
        <vt:lpwstr/>
      </vt:variant>
      <vt:variant>
        <vt:lpwstr>_Toc63262388</vt:lpwstr>
      </vt:variant>
      <vt:variant>
        <vt:i4>1441854</vt:i4>
      </vt:variant>
      <vt:variant>
        <vt:i4>89</vt:i4>
      </vt:variant>
      <vt:variant>
        <vt:i4>0</vt:i4>
      </vt:variant>
      <vt:variant>
        <vt:i4>5</vt:i4>
      </vt:variant>
      <vt:variant>
        <vt:lpwstr/>
      </vt:variant>
      <vt:variant>
        <vt:lpwstr>_Toc63262387</vt:lpwstr>
      </vt:variant>
      <vt:variant>
        <vt:i4>1507390</vt:i4>
      </vt:variant>
      <vt:variant>
        <vt:i4>83</vt:i4>
      </vt:variant>
      <vt:variant>
        <vt:i4>0</vt:i4>
      </vt:variant>
      <vt:variant>
        <vt:i4>5</vt:i4>
      </vt:variant>
      <vt:variant>
        <vt:lpwstr/>
      </vt:variant>
      <vt:variant>
        <vt:lpwstr>_Toc63262386</vt:lpwstr>
      </vt:variant>
      <vt:variant>
        <vt:i4>1310782</vt:i4>
      </vt:variant>
      <vt:variant>
        <vt:i4>77</vt:i4>
      </vt:variant>
      <vt:variant>
        <vt:i4>0</vt:i4>
      </vt:variant>
      <vt:variant>
        <vt:i4>5</vt:i4>
      </vt:variant>
      <vt:variant>
        <vt:lpwstr/>
      </vt:variant>
      <vt:variant>
        <vt:lpwstr>_Toc63262385</vt:lpwstr>
      </vt:variant>
      <vt:variant>
        <vt:i4>1376318</vt:i4>
      </vt:variant>
      <vt:variant>
        <vt:i4>71</vt:i4>
      </vt:variant>
      <vt:variant>
        <vt:i4>0</vt:i4>
      </vt:variant>
      <vt:variant>
        <vt:i4>5</vt:i4>
      </vt:variant>
      <vt:variant>
        <vt:lpwstr/>
      </vt:variant>
      <vt:variant>
        <vt:lpwstr>_Toc63262384</vt:lpwstr>
      </vt:variant>
      <vt:variant>
        <vt:i4>1179710</vt:i4>
      </vt:variant>
      <vt:variant>
        <vt:i4>65</vt:i4>
      </vt:variant>
      <vt:variant>
        <vt:i4>0</vt:i4>
      </vt:variant>
      <vt:variant>
        <vt:i4>5</vt:i4>
      </vt:variant>
      <vt:variant>
        <vt:lpwstr/>
      </vt:variant>
      <vt:variant>
        <vt:lpwstr>_Toc63262383</vt:lpwstr>
      </vt:variant>
      <vt:variant>
        <vt:i4>1245246</vt:i4>
      </vt:variant>
      <vt:variant>
        <vt:i4>59</vt:i4>
      </vt:variant>
      <vt:variant>
        <vt:i4>0</vt:i4>
      </vt:variant>
      <vt:variant>
        <vt:i4>5</vt:i4>
      </vt:variant>
      <vt:variant>
        <vt:lpwstr/>
      </vt:variant>
      <vt:variant>
        <vt:lpwstr>_Toc63262382</vt:lpwstr>
      </vt:variant>
      <vt:variant>
        <vt:i4>1048638</vt:i4>
      </vt:variant>
      <vt:variant>
        <vt:i4>53</vt:i4>
      </vt:variant>
      <vt:variant>
        <vt:i4>0</vt:i4>
      </vt:variant>
      <vt:variant>
        <vt:i4>5</vt:i4>
      </vt:variant>
      <vt:variant>
        <vt:lpwstr/>
      </vt:variant>
      <vt:variant>
        <vt:lpwstr>_Toc63262381</vt:lpwstr>
      </vt:variant>
      <vt:variant>
        <vt:i4>1114174</vt:i4>
      </vt:variant>
      <vt:variant>
        <vt:i4>47</vt:i4>
      </vt:variant>
      <vt:variant>
        <vt:i4>0</vt:i4>
      </vt:variant>
      <vt:variant>
        <vt:i4>5</vt:i4>
      </vt:variant>
      <vt:variant>
        <vt:lpwstr/>
      </vt:variant>
      <vt:variant>
        <vt:lpwstr>_Toc63262380</vt:lpwstr>
      </vt:variant>
      <vt:variant>
        <vt:i4>1572913</vt:i4>
      </vt:variant>
      <vt:variant>
        <vt:i4>41</vt:i4>
      </vt:variant>
      <vt:variant>
        <vt:i4>0</vt:i4>
      </vt:variant>
      <vt:variant>
        <vt:i4>5</vt:i4>
      </vt:variant>
      <vt:variant>
        <vt:lpwstr/>
      </vt:variant>
      <vt:variant>
        <vt:lpwstr>_Toc63262379</vt:lpwstr>
      </vt:variant>
      <vt:variant>
        <vt:i4>1638449</vt:i4>
      </vt:variant>
      <vt:variant>
        <vt:i4>35</vt:i4>
      </vt:variant>
      <vt:variant>
        <vt:i4>0</vt:i4>
      </vt:variant>
      <vt:variant>
        <vt:i4>5</vt:i4>
      </vt:variant>
      <vt:variant>
        <vt:lpwstr/>
      </vt:variant>
      <vt:variant>
        <vt:lpwstr>_Toc63262378</vt:lpwstr>
      </vt:variant>
      <vt:variant>
        <vt:i4>1441841</vt:i4>
      </vt:variant>
      <vt:variant>
        <vt:i4>29</vt:i4>
      </vt:variant>
      <vt:variant>
        <vt:i4>0</vt:i4>
      </vt:variant>
      <vt:variant>
        <vt:i4>5</vt:i4>
      </vt:variant>
      <vt:variant>
        <vt:lpwstr/>
      </vt:variant>
      <vt:variant>
        <vt:lpwstr>_Toc63262377</vt:lpwstr>
      </vt:variant>
      <vt:variant>
        <vt:i4>1507377</vt:i4>
      </vt:variant>
      <vt:variant>
        <vt:i4>23</vt:i4>
      </vt:variant>
      <vt:variant>
        <vt:i4>0</vt:i4>
      </vt:variant>
      <vt:variant>
        <vt:i4>5</vt:i4>
      </vt:variant>
      <vt:variant>
        <vt:lpwstr/>
      </vt:variant>
      <vt:variant>
        <vt:lpwstr>_Toc63262376</vt:lpwstr>
      </vt:variant>
      <vt:variant>
        <vt:i4>1310769</vt:i4>
      </vt:variant>
      <vt:variant>
        <vt:i4>17</vt:i4>
      </vt:variant>
      <vt:variant>
        <vt:i4>0</vt:i4>
      </vt:variant>
      <vt:variant>
        <vt:i4>5</vt:i4>
      </vt:variant>
      <vt:variant>
        <vt:lpwstr/>
      </vt:variant>
      <vt:variant>
        <vt:lpwstr>_Toc63262375</vt:lpwstr>
      </vt:variant>
      <vt:variant>
        <vt:i4>1638431</vt:i4>
      </vt:variant>
      <vt:variant>
        <vt:i4>12</vt:i4>
      </vt:variant>
      <vt:variant>
        <vt:i4>0</vt:i4>
      </vt:variant>
      <vt:variant>
        <vt:i4>5</vt:i4>
      </vt:variant>
      <vt:variant>
        <vt:lpwstr>http://www.delwp.vic.gov.au/</vt:lpwstr>
      </vt:variant>
      <vt:variant>
        <vt:lpwstr/>
      </vt:variant>
      <vt:variant>
        <vt:i4>2490422</vt:i4>
      </vt:variant>
      <vt:variant>
        <vt:i4>9</vt:i4>
      </vt:variant>
      <vt:variant>
        <vt:i4>0</vt:i4>
      </vt:variant>
      <vt:variant>
        <vt:i4>5</vt:i4>
      </vt:variant>
      <vt:variant>
        <vt:lpwstr>http://www.relayservice.com.au/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2687044</vt:i4>
      </vt:variant>
      <vt:variant>
        <vt:i4>0</vt:i4>
      </vt:variant>
      <vt:variant>
        <vt:i4>0</vt:i4>
      </vt:variant>
      <vt:variant>
        <vt:i4>5</vt:i4>
      </vt:variant>
      <vt:variant>
        <vt:lpwstr>mailto:customer.service@delwp.vic.gov.au</vt:lpwstr>
      </vt:variant>
      <vt:variant>
        <vt:lpwstr/>
      </vt:variant>
      <vt:variant>
        <vt:i4>6488159</vt:i4>
      </vt:variant>
      <vt:variant>
        <vt:i4>0</vt:i4>
      </vt:variant>
      <vt:variant>
        <vt:i4>0</vt:i4>
      </vt:variant>
      <vt:variant>
        <vt:i4>5</vt:i4>
      </vt:variant>
      <vt:variant>
        <vt:lpwstr>mailto:shelby-jayne.kearns@delwp.vic.gov.au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PPBF Guidelines</dc:title>
  <dc:subject>Port Phillip Bay Fund 20-21 Guidelines</dc:subject>
  <dc:creator>Felicia P Choo (DELWP)</dc:creator>
  <cp:keywords/>
  <dc:description/>
  <cp:lastModifiedBy>Shelby-Jayne F Kearns (DELWP)</cp:lastModifiedBy>
  <cp:revision>586</cp:revision>
  <cp:lastPrinted>2021-02-10T02:47:00Z</cp:lastPrinted>
  <dcterms:created xsi:type="dcterms:W3CDTF">2020-12-08T18:26:00Z</dcterms:created>
  <dcterms:modified xsi:type="dcterms:W3CDTF">2021-02-10T02:48:00Z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Port Phillip Bay Fund 20-21</vt:lpwstr>
  </property>
  <property fmtid="{D5CDD505-2E9C-101B-9397-08002B2CF9AE}" pid="3" name="xSubtitle">
    <vt:lpwstr>Guidelines</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Port Phillip Bay Fund 20-21</vt:lpwstr>
  </property>
  <property fmtid="{D5CDD505-2E9C-101B-9397-08002B2CF9AE}" pid="16" name="xFooterSubtitle">
    <vt:lpwstr>Guidelines</vt:lpwstr>
  </property>
  <property fmtid="{D5CDD505-2E9C-101B-9397-08002B2CF9AE}" pid="17" name="xAppendixName">
    <vt:lpwstr>Appendix</vt:lpwstr>
  </property>
  <property fmtid="{D5CDD505-2E9C-101B-9397-08002B2CF9AE}" pid="18" name="ContentTypeId">
    <vt:lpwstr>0x0101009298E819CE1EBB4F8D2096B3E0F0C2910D006461ECA6EE654A419CB7962594521EC0</vt:lpwstr>
  </property>
  <property fmtid="{D5CDD505-2E9C-101B-9397-08002B2CF9AE}" pid="19" name="Agency">
    <vt:lpwstr>1;#Department of Environment, Land, Water and Planning|607a3f87-1228-4cd9-82a5-076aa8776274</vt:lpwstr>
  </property>
  <property fmtid="{D5CDD505-2E9C-101B-9397-08002B2CF9AE}" pid="20" name="Branch">
    <vt:lpwstr>6;#Environment and Community Programs|03c3c717-dc57-4aa9-8ab6-c95a7066b763</vt:lpwstr>
  </property>
  <property fmtid="{D5CDD505-2E9C-101B-9397-08002B2CF9AE}" pid="21" name="_dlc_DocIdItemGuid">
    <vt:lpwstr>687c3e80-e8d8-4549-8f7c-29590fcf44f7</vt:lpwstr>
  </property>
  <property fmtid="{D5CDD505-2E9C-101B-9397-08002B2CF9AE}" pid="22" name="Division">
    <vt:lpwstr>5;#Biodiversity|a369ff78-9705-4b66-a29c-499bde0c7988</vt:lpwstr>
  </property>
  <property fmtid="{D5CDD505-2E9C-101B-9397-08002B2CF9AE}" pid="23" name="Group1">
    <vt:lpwstr>15;#Environment and Climate Change|b90772f5-2afa-408f-b8b8-93ad6baba774</vt:lpwstr>
  </property>
  <property fmtid="{D5CDD505-2E9C-101B-9397-08002B2CF9AE}" pid="24" name="Dissemination Limiting Marker">
    <vt:lpwstr>76;#Sensitive|bdea85d5-d616-468e-a422-c04b9745d3b5</vt:lpwstr>
  </property>
  <property fmtid="{D5CDD505-2E9C-101B-9397-08002B2CF9AE}" pid="25" name="Security Classification">
    <vt:lpwstr>3;#Unclassified|7fa379f4-4aba-4692-ab80-7d39d3a23cf4</vt:lpwstr>
  </property>
  <property fmtid="{D5CDD505-2E9C-101B-9397-08002B2CF9AE}" pid="26" name="a6b8025dacc14cf9b4d4600d95399d54">
    <vt:lpwstr/>
  </property>
  <property fmtid="{D5CDD505-2E9C-101B-9397-08002B2CF9AE}" pid="27" name="Section">
    <vt:lpwstr/>
  </property>
  <property fmtid="{D5CDD505-2E9C-101B-9397-08002B2CF9AE}" pid="28" name="o85941e134754762b9719660a258a6e6">
    <vt:lpwstr/>
  </property>
  <property fmtid="{D5CDD505-2E9C-101B-9397-08002B2CF9AE}" pid="29" name="Month">
    <vt:lpwstr/>
  </property>
  <property fmtid="{D5CDD505-2E9C-101B-9397-08002B2CF9AE}" pid="30" name="Reference_x0020_Type">
    <vt:lpwstr/>
  </property>
  <property fmtid="{D5CDD505-2E9C-101B-9397-08002B2CF9AE}" pid="31" name="Location_x0020_Type">
    <vt:lpwstr/>
  </property>
  <property fmtid="{D5CDD505-2E9C-101B-9397-08002B2CF9AE}" pid="32" name="Copyright_x0020_Licence_x0020_Name">
    <vt:lpwstr/>
  </property>
  <property fmtid="{D5CDD505-2E9C-101B-9397-08002B2CF9AE}" pid="33" name="df723ab3fe1c4eb7a0b151674e7ac40d">
    <vt:lpwstr/>
  </property>
  <property fmtid="{D5CDD505-2E9C-101B-9397-08002B2CF9AE}" pid="34" name="Copyright_x0020_License_x0020_Type">
    <vt:lpwstr/>
  </property>
  <property fmtid="{D5CDD505-2E9C-101B-9397-08002B2CF9AE}" pid="35" name="Sub_x002d_Section">
    <vt:lpwstr/>
  </property>
  <property fmtid="{D5CDD505-2E9C-101B-9397-08002B2CF9AE}" pid="36" name="o2e611f6ba3e4c8f9a895dfb7980639e">
    <vt:lpwstr/>
  </property>
  <property fmtid="{D5CDD505-2E9C-101B-9397-08002B2CF9AE}" pid="37" name="Sub-Section">
    <vt:lpwstr/>
  </property>
  <property fmtid="{D5CDD505-2E9C-101B-9397-08002B2CF9AE}" pid="38" name="Reference Type">
    <vt:lpwstr/>
  </property>
  <property fmtid="{D5CDD505-2E9C-101B-9397-08002B2CF9AE}" pid="39" name="Copyright Licence Name">
    <vt:lpwstr/>
  </property>
  <property fmtid="{D5CDD505-2E9C-101B-9397-08002B2CF9AE}" pid="40" name="Copyright License Type">
    <vt:lpwstr/>
  </property>
  <property fmtid="{D5CDD505-2E9C-101B-9397-08002B2CF9AE}" pid="41" name="Location Type">
    <vt:lpwstr/>
  </property>
  <property fmtid="{D5CDD505-2E9C-101B-9397-08002B2CF9AE}" pid="42" name="MSIP_Label_4257e2ab-f512-40e2-9c9a-c64247360765_Enabled">
    <vt:lpwstr>true</vt:lpwstr>
  </property>
  <property fmtid="{D5CDD505-2E9C-101B-9397-08002B2CF9AE}" pid="43" name="MSIP_Label_4257e2ab-f512-40e2-9c9a-c64247360765_SetDate">
    <vt:lpwstr>2020-11-30T06:02:32Z</vt:lpwstr>
  </property>
  <property fmtid="{D5CDD505-2E9C-101B-9397-08002B2CF9AE}" pid="44" name="MSIP_Label_4257e2ab-f512-40e2-9c9a-c64247360765_Method">
    <vt:lpwstr>Privileged</vt:lpwstr>
  </property>
  <property fmtid="{D5CDD505-2E9C-101B-9397-08002B2CF9AE}" pid="45" name="MSIP_Label_4257e2ab-f512-40e2-9c9a-c64247360765_Name">
    <vt:lpwstr>OFFICIAL</vt:lpwstr>
  </property>
  <property fmtid="{D5CDD505-2E9C-101B-9397-08002B2CF9AE}" pid="46" name="MSIP_Label_4257e2ab-f512-40e2-9c9a-c64247360765_SiteId">
    <vt:lpwstr>e8bdd6f7-fc18-4e48-a554-7f547927223b</vt:lpwstr>
  </property>
  <property fmtid="{D5CDD505-2E9C-101B-9397-08002B2CF9AE}" pid="47" name="MSIP_Label_4257e2ab-f512-40e2-9c9a-c64247360765_ActionId">
    <vt:lpwstr>795cfbbf-5372-43b9-b576-273fe9cc0f15</vt:lpwstr>
  </property>
  <property fmtid="{D5CDD505-2E9C-101B-9397-08002B2CF9AE}" pid="48" name="MSIP_Label_4257e2ab-f512-40e2-9c9a-c64247360765_ContentBits">
    <vt:lpwstr>2</vt:lpwstr>
  </property>
  <property fmtid="{D5CDD505-2E9C-101B-9397-08002B2CF9AE}" pid="49" name="ld508a88e6264ce89693af80a72862cb">
    <vt:lpwstr/>
  </property>
  <property fmtid="{D5CDD505-2E9C-101B-9397-08002B2CF9AE}" pid="50" name="SharedWithUsers">
    <vt:lpwstr>487;#Emily Jin (DELWP);#824;#Erica L Darby (DELWP)</vt:lpwstr>
  </property>
  <property fmtid="{D5CDD505-2E9C-101B-9397-08002B2CF9AE}" pid="51" name="Records Class Grant Program Mgmt">
    <vt:lpwstr>120;#Program Development and Authorisation|2f4c0a59-8f1e-459d-aa49-7a86c9d6ea4c</vt:lpwstr>
  </property>
  <property fmtid="{D5CDD505-2E9C-101B-9397-08002B2CF9AE}" pid="52" name="Department Document Type">
    <vt:lpwstr/>
  </property>
</Properties>
</file>