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0037" w14:textId="04999B5A" w:rsidR="004C1F02" w:rsidRDefault="004450DF" w:rsidP="001806EE">
      <w:pPr>
        <w:pStyle w:val="Subtitle"/>
        <w:framePr w:wrap="around"/>
      </w:pPr>
      <w:bookmarkStart w:id="0" w:name="_Hlk141177237"/>
      <w:bookmarkStart w:id="1" w:name="_Toc106305998"/>
      <w:r w:rsidRPr="004450DF">
        <w:rPr>
          <w:b/>
          <w:sz w:val="41"/>
        </w:rPr>
        <w:t xml:space="preserve">Coastal and Marine Management Plan </w:t>
      </w:r>
      <w:r w:rsidR="000E7C8F">
        <w:rPr>
          <w:b/>
          <w:sz w:val="41"/>
        </w:rPr>
        <w:t xml:space="preserve">Resource Kit </w:t>
      </w:r>
      <w:r w:rsidRPr="004450DF">
        <w:rPr>
          <w:b/>
          <w:sz w:val="41"/>
        </w:rPr>
        <w:t xml:space="preserve">– </w:t>
      </w:r>
      <w:bookmarkEnd w:id="0"/>
      <w:r w:rsidRPr="004450DF">
        <w:rPr>
          <w:b/>
          <w:sz w:val="41"/>
        </w:rPr>
        <w:t>Scope and Scale</w:t>
      </w:r>
    </w:p>
    <w:p w14:paraId="306223BC" w14:textId="77777777" w:rsidR="00254F12" w:rsidRPr="004C1F02" w:rsidRDefault="00254F12" w:rsidP="004C1F02">
      <w:pPr>
        <w:pStyle w:val="xVicLogo"/>
        <w:framePr w:wrap="around"/>
      </w:pPr>
      <w:bookmarkStart w:id="2" w:name="Here"/>
      <w:bookmarkEnd w:id="2"/>
      <w:r w:rsidRPr="004C1F02">
        <w:rPr>
          <w:noProof/>
        </w:rPr>
        <w:drawing>
          <wp:inline distT="0" distB="0" distL="0" distR="0" wp14:anchorId="4BF02BA4" wp14:editId="57C70A3E">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4001B066" w14:textId="77777777" w:rsidR="008C06B8" w:rsidRDefault="00677D56" w:rsidP="00FE7FB1">
      <w:pPr>
        <w:pStyle w:val="BodyText"/>
      </w:pPr>
      <w:r>
        <w:rPr>
          <w:noProof/>
        </w:rPr>
        <w:drawing>
          <wp:anchor distT="0" distB="0" distL="114300" distR="114300" simplePos="0" relativeHeight="251658240" behindDoc="0" locked="1" layoutInCell="1" allowOverlap="1" wp14:anchorId="09E0DA4C" wp14:editId="12234D0F">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6F4FFBCF" wp14:editId="0D400F73">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35E573ED" wp14:editId="38D0F491">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txbx>
                        <w:txbxContent>
                          <w:p w14:paraId="39317136"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E573ED"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" adj="-11796480,,5400" path="m6717068,l,,127,2227567r5666892,-241l6717068,xe" fillcolor="#201547 [3215]" stroked="f">
                <v:stroke joinstyle="miter"/>
                <v:formulas/>
                <v:path arrowok="t" o:connecttype="custom" textboxrect="0,0,6717665,2227580"/>
                <v:textbox inset="0,0,0,0">
                  <w:txbxContent>
                    <w:p w14:paraId="39317136" w14:textId="77777777" w:rsidR="004450DF" w:rsidRDefault="004450DF" w:rsidP="004450DF">
                      <w:pPr>
                        <w:jc w:val="center"/>
                      </w:pPr>
                    </w:p>
                  </w:txbxContent>
                </v:textbox>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2E5F7432" wp14:editId="28BA46EF">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62E371DF" wp14:editId="0BF3F2E7">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9DAE9ED" wp14:editId="6DE882EF">
            <wp:simplePos x="0" y="0"/>
            <wp:positionH relativeFrom="page">
              <wp:posOffset>6932930</wp:posOffset>
            </wp:positionH>
            <wp:positionV relativeFrom="page">
              <wp:posOffset>896620</wp:posOffset>
            </wp:positionV>
            <wp:extent cx="630000" cy="13356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085486F2" wp14:editId="2DC9A3D1">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2B9E61B8" wp14:editId="6546F316">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007D024D" wp14:editId="56CDE6AA">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4" behindDoc="0" locked="1" layoutInCell="1" allowOverlap="1" wp14:anchorId="3416E56C" wp14:editId="3C23411F">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txbx>
                        <w:txbxContent>
                          <w:p w14:paraId="03C51E2C"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416E56C" id="Freeform: Shape 7" o:spid="_x0000_s1027"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" adj="-11796480,,5400" path="m1255382,l418833,,,893102r837107,-229l1255382,xe" fillcolor="#00b1a8" stroked="f">
                <v:stroke joinstyle="miter"/>
                <v:formulas/>
                <v:path arrowok="t" o:connecttype="custom" textboxrect="0,0,1255395,893444"/>
                <v:textbox inset="0,0,0,0">
                  <w:txbxContent>
                    <w:p w14:paraId="03C51E2C" w14:textId="77777777" w:rsidR="004450DF" w:rsidRDefault="004450DF" w:rsidP="004450DF">
                      <w:pPr>
                        <w:jc w:val="center"/>
                      </w:pPr>
                    </w:p>
                  </w:txbxContent>
                </v:textbox>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683F87A3" wp14:editId="7F10DD48">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txbx>
                        <w:txbxContent>
                          <w:p w14:paraId="4580F3AC"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3F87A3" id="Freeform: Shape 8" o:spid="_x0000_s1028"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" adj="-11796480,,5400" path="m1048296,l211747,,,449198r837120,-241l1048296,xe" fillcolor="#78be20 [3205]" stroked="f">
                <v:stroke joinstyle="miter"/>
                <v:formulas/>
                <v:path arrowok="t" o:connecttype="custom" textboxrect="0,0,1048385,449580"/>
                <v:textbox inset="0,0,0,0">
                  <w:txbxContent>
                    <w:p w14:paraId="4580F3AC" w14:textId="77777777" w:rsidR="004450DF" w:rsidRDefault="004450DF" w:rsidP="004450DF">
                      <w:pPr>
                        <w:jc w:val="center"/>
                      </w:pPr>
                    </w:p>
                  </w:txbxContent>
                </v:textbox>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7E10C251" wp14:editId="59B19D0D">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txbx>
                        <w:txbxContent>
                          <w:p w14:paraId="11F406B2"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E10C251" id="Freeform: Shape 9" o:spid="_x0000_s1029"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" adj="-11796480,,5400" path="m423494,892873l211747,443674,,892873r423494,xem1053515,449199l841768,,630021,449199r423494,xe" fillcolor="#201547 [3215]" stroked="f">
                <v:stroke joinstyle="miter"/>
                <v:formulas/>
                <v:path arrowok="t" o:connecttype="custom" textboxrect="0,0,1054100,893444"/>
                <v:textbox inset="0,0,0,0">
                  <w:txbxContent>
                    <w:p w14:paraId="11F406B2" w14:textId="77777777" w:rsidR="004450DF" w:rsidRDefault="004450DF" w:rsidP="004450DF">
                      <w:pPr>
                        <w:jc w:val="center"/>
                      </w:pPr>
                    </w:p>
                  </w:txbxContent>
                </v:textbox>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4764F507" wp14:editId="35AF7AA8">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txbx>
                        <w:txbxContent>
                          <w:p w14:paraId="51C60B61"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64F507" id="Freeform: Shape 6" o:spid="_x0000_s1030"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" adj="-11796480,,5400" path="m1677733,l841171,,,1781251r837107,-242l1677733,xe" fillcolor="#71c5e8 [3204]" stroked="f">
                <v:stroke joinstyle="miter"/>
                <v:formulas/>
                <v:path arrowok="t" o:connecttype="custom" textboxrect="0,0,1678304,1781810"/>
                <v:textbox inset="0,0,0,0">
                  <w:txbxContent>
                    <w:p w14:paraId="51C60B61" w14:textId="77777777" w:rsidR="004450DF" w:rsidRDefault="004450DF" w:rsidP="004450DF">
                      <w:pPr>
                        <w:jc w:val="center"/>
                      </w:pPr>
                    </w:p>
                  </w:txbxContent>
                </v:textbox>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61858B5E" wp14:editId="5B40780D">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2F826092" w14:textId="34660C56" w:rsidR="00254F12" w:rsidRPr="00484CC4" w:rsidRDefault="00734472"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1858B5E" id="Canvas 22" o:spid="_x0000_s1031"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33"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2F826092" w14:textId="34660C56" w:rsidR="00254F12" w:rsidRPr="00484CC4" w:rsidRDefault="00734472"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1BD90F60" w14:textId="05FA14E6" w:rsidR="00665916" w:rsidRDefault="00665916" w:rsidP="004C1F02">
      <w:pPr>
        <w:sectPr w:rsidR="00665916" w:rsidSect="006C37EF">
          <w:headerReference w:type="even" r:id="rId27"/>
          <w:footerReference w:type="even" r:id="rId28"/>
          <w:footerReference w:type="default" r:id="rId29"/>
          <w:footerReference w:type="first" r:id="rId30"/>
          <w:type w:val="continuous"/>
          <w:pgSz w:w="11907" w:h="16839" w:code="9"/>
          <w:pgMar w:top="737" w:right="851" w:bottom="1701" w:left="851" w:header="284" w:footer="284" w:gutter="0"/>
          <w:cols w:space="454"/>
          <w:noEndnote/>
          <w:titlePg/>
          <w:docGrid w:linePitch="360"/>
        </w:sectPr>
      </w:pPr>
    </w:p>
    <w:bookmarkEnd w:id="1"/>
    <w:p w14:paraId="2175648F" w14:textId="77777777" w:rsidR="009D4ABE" w:rsidRPr="008E1D85" w:rsidRDefault="009D4ABE" w:rsidP="009D4ABE">
      <w:pPr>
        <w:rPr>
          <w:color w:val="808080" w:themeColor="background1" w:themeShade="80"/>
        </w:rPr>
      </w:pPr>
      <w:r w:rsidRPr="008E1D85">
        <w:rPr>
          <w:color w:val="808080" w:themeColor="background1" w:themeShade="80"/>
        </w:rPr>
        <w:t>The aim of the Coastal and Marine Management Plan (CMMP) Resource Kit is to provide a collection of tools to guide coastal Crown land managers through the necessary steps of preparing a CMMP.</w:t>
      </w:r>
    </w:p>
    <w:p w14:paraId="2F9F7906" w14:textId="77777777" w:rsidR="009D4ABE" w:rsidRPr="008E1D85" w:rsidRDefault="009D4ABE" w:rsidP="009D4ABE">
      <w:pPr>
        <w:rPr>
          <w:color w:val="808080" w:themeColor="background1" w:themeShade="80"/>
          <w:lang w:val="en-US"/>
        </w:rPr>
      </w:pPr>
      <w:r w:rsidRPr="008E1D85">
        <w:rPr>
          <w:color w:val="808080" w:themeColor="background1" w:themeShade="80"/>
        </w:rPr>
        <w:t>Drawing from the CMMP Guidelines, managers can determine how best to use this resource kit for their planning process. However, they should consider using the following order:</w:t>
      </w:r>
    </w:p>
    <w:p w14:paraId="13F2A211" w14:textId="77777777" w:rsidR="009D4ABE" w:rsidRPr="008E1D85" w:rsidRDefault="009D4ABE" w:rsidP="009D4ABE">
      <w:pPr>
        <w:pStyle w:val="ListParagraph"/>
        <w:numPr>
          <w:ilvl w:val="0"/>
          <w:numId w:val="17"/>
        </w:numPr>
        <w:spacing w:before="0" w:after="160" w:line="259" w:lineRule="auto"/>
        <w:rPr>
          <w:color w:val="808080" w:themeColor="background1" w:themeShade="80"/>
          <w:lang w:val="en-US"/>
        </w:rPr>
      </w:pPr>
      <w:r w:rsidRPr="008E1D85">
        <w:rPr>
          <w:color w:val="808080" w:themeColor="background1" w:themeShade="80"/>
        </w:rPr>
        <w:t>Scope and Scale template: defines the management area</w:t>
      </w:r>
    </w:p>
    <w:p w14:paraId="5E401335" w14:textId="77777777" w:rsidR="009D4ABE" w:rsidRPr="008E1D85" w:rsidRDefault="009D4ABE" w:rsidP="009D4ABE">
      <w:pPr>
        <w:pStyle w:val="ListParagraph"/>
        <w:numPr>
          <w:ilvl w:val="0"/>
          <w:numId w:val="17"/>
        </w:numPr>
        <w:spacing w:before="0" w:after="160" w:line="259" w:lineRule="auto"/>
        <w:rPr>
          <w:color w:val="808080" w:themeColor="background1" w:themeShade="80"/>
          <w:lang w:val="en-US"/>
        </w:rPr>
      </w:pPr>
      <w:r w:rsidRPr="008E1D85">
        <w:rPr>
          <w:color w:val="808080" w:themeColor="background1" w:themeShade="80"/>
        </w:rPr>
        <w:t>Engagement Plan template: to identify and engage all relevant rightsholders and stakeholders</w:t>
      </w:r>
    </w:p>
    <w:p w14:paraId="5B2DB876" w14:textId="77777777" w:rsidR="009D4ABE" w:rsidRPr="008E1D85" w:rsidRDefault="009D4ABE" w:rsidP="009D4ABE">
      <w:pPr>
        <w:pStyle w:val="ListParagraph"/>
        <w:numPr>
          <w:ilvl w:val="0"/>
          <w:numId w:val="17"/>
        </w:numPr>
        <w:spacing w:before="0" w:after="160" w:line="259" w:lineRule="auto"/>
        <w:rPr>
          <w:color w:val="808080" w:themeColor="background1" w:themeShade="80"/>
        </w:rPr>
      </w:pPr>
      <w:r w:rsidRPr="008E1D85">
        <w:rPr>
          <w:color w:val="808080" w:themeColor="background1" w:themeShade="80"/>
        </w:rPr>
        <w:t>MERI Program Logic template: defines what and how objectives, activities, and anticipated outcomes of the CMMP will be delivered</w:t>
      </w:r>
    </w:p>
    <w:p w14:paraId="19CBCD05" w14:textId="77777777" w:rsidR="00CA0078" w:rsidRPr="00CA0078" w:rsidRDefault="009D4ABE" w:rsidP="009D4ABE">
      <w:pPr>
        <w:pStyle w:val="ListParagraph"/>
        <w:numPr>
          <w:ilvl w:val="0"/>
          <w:numId w:val="17"/>
        </w:numPr>
        <w:spacing w:before="0" w:after="160" w:line="259" w:lineRule="auto"/>
        <w:rPr>
          <w:color w:val="808080" w:themeColor="background1" w:themeShade="80"/>
          <w:lang w:val="en-US"/>
        </w:rPr>
      </w:pPr>
      <w:r w:rsidRPr="008E1D85">
        <w:rPr>
          <w:color w:val="808080" w:themeColor="background1" w:themeShade="80"/>
        </w:rPr>
        <w:t>Management Plan template: in which insights gathered from the above templates are consolidated</w:t>
      </w:r>
    </w:p>
    <w:p w14:paraId="1E7A426D" w14:textId="540D358A" w:rsidR="009D4ABE" w:rsidRPr="00CA0078" w:rsidRDefault="009D4ABE" w:rsidP="009D4ABE">
      <w:pPr>
        <w:pStyle w:val="ListParagraph"/>
        <w:numPr>
          <w:ilvl w:val="0"/>
          <w:numId w:val="17"/>
        </w:numPr>
        <w:spacing w:before="0" w:after="160" w:line="259" w:lineRule="auto"/>
        <w:rPr>
          <w:color w:val="808080" w:themeColor="background1" w:themeShade="80"/>
          <w:lang w:val="en-US"/>
        </w:rPr>
      </w:pPr>
      <w:r w:rsidRPr="00CA0078">
        <w:rPr>
          <w:color w:val="808080" w:themeColor="background1" w:themeShade="80"/>
        </w:rPr>
        <w:t>MERI Framework template: establishes robust monitoring, evaluation, reporting and improvement criteria</w:t>
      </w:r>
    </w:p>
    <w:p w14:paraId="2CA91E44" w14:textId="097D1BFA" w:rsidR="001D0B3D" w:rsidRPr="009A4266" w:rsidRDefault="001D0B3D" w:rsidP="009A4266">
      <w:pPr>
        <w:spacing w:before="0" w:after="160" w:line="259" w:lineRule="auto"/>
        <w:rPr>
          <w:color w:val="808080" w:themeColor="background1" w:themeShade="80"/>
        </w:rPr>
      </w:pPr>
      <w:r w:rsidRPr="009A4266">
        <w:rPr>
          <w:color w:val="808080" w:themeColor="background1" w:themeShade="80"/>
        </w:rPr>
        <w:t>This template can assist with stage</w:t>
      </w:r>
      <w:r w:rsidR="009118DF">
        <w:rPr>
          <w:color w:val="808080" w:themeColor="background1" w:themeShade="80"/>
        </w:rPr>
        <w:t xml:space="preserve"> one</w:t>
      </w:r>
      <w:r w:rsidRPr="009A4266">
        <w:rPr>
          <w:color w:val="808080" w:themeColor="background1" w:themeShade="80"/>
        </w:rPr>
        <w:t xml:space="preserve"> of CMMP preparation.</w:t>
      </w:r>
    </w:p>
    <w:p w14:paraId="5353174E" w14:textId="77777777" w:rsidR="009D4ABE" w:rsidRDefault="009D4ABE" w:rsidP="009D4ABE"/>
    <w:p w14:paraId="35B1DEA8" w14:textId="0B7C5EB2" w:rsidR="009D4ABE" w:rsidRPr="00CA0078" w:rsidRDefault="00CA0078" w:rsidP="009D4ABE">
      <w:pPr>
        <w:rPr>
          <w:b/>
          <w:bCs/>
        </w:rPr>
      </w:pPr>
      <w:r w:rsidRPr="009F13D6">
        <w:rPr>
          <w:noProof/>
        </w:rPr>
        <w:drawing>
          <wp:inline distT="0" distB="0" distL="0" distR="0" wp14:anchorId="3D4979C7" wp14:editId="18BFE01C">
            <wp:extent cx="6457950" cy="4127622"/>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64787" cy="4131992"/>
                    </a:xfrm>
                    <a:prstGeom prst="rect">
                      <a:avLst/>
                    </a:prstGeom>
                  </pic:spPr>
                </pic:pic>
              </a:graphicData>
            </a:graphic>
          </wp:inline>
        </w:drawing>
      </w:r>
    </w:p>
    <w:p w14:paraId="03B7AC46" w14:textId="77777777" w:rsidR="009D4ABE" w:rsidRDefault="009D4ABE" w:rsidP="009D4ABE"/>
    <w:p w14:paraId="013716CF" w14:textId="77777777" w:rsidR="004450DF" w:rsidRDefault="004450DF" w:rsidP="007425C9"/>
    <w:p w14:paraId="24531DA6" w14:textId="77777777" w:rsidR="004450DF" w:rsidRDefault="004450DF" w:rsidP="004450DF">
      <w:pPr>
        <w:pStyle w:val="Heading2"/>
      </w:pPr>
      <w:r>
        <w:lastRenderedPageBreak/>
        <w:t>How to use the template</w:t>
      </w:r>
    </w:p>
    <w:p w14:paraId="3D89D7B5" w14:textId="77777777" w:rsidR="004450DF" w:rsidRDefault="004450DF" w:rsidP="004450DF">
      <w:pPr>
        <w:pStyle w:val="HighlightBoxBullet"/>
        <w:numPr>
          <w:ilvl w:val="0"/>
          <w:numId w:val="0"/>
        </w:numPr>
        <w:ind w:left="454" w:hanging="227"/>
      </w:pPr>
      <w:r>
        <w:t>Use the Scope and Scale Template to:</w:t>
      </w:r>
    </w:p>
    <w:p w14:paraId="6C250335" w14:textId="77777777" w:rsidR="004450DF" w:rsidRDefault="004450DF" w:rsidP="004450DF">
      <w:pPr>
        <w:pStyle w:val="HighlightBoxBullet"/>
      </w:pPr>
      <w:r>
        <w:t>Determine the appropriate scale of the CMMP.</w:t>
      </w:r>
    </w:p>
    <w:p w14:paraId="62F8FAE4" w14:textId="77777777" w:rsidR="004450DF" w:rsidRDefault="004450DF" w:rsidP="004450DF">
      <w:pPr>
        <w:pStyle w:val="HighlightBoxBullet"/>
      </w:pPr>
      <w:r>
        <w:t>Determine the appropriate scope of the CMMP.</w:t>
      </w:r>
    </w:p>
    <w:p w14:paraId="7FC3FFB7" w14:textId="77777777" w:rsidR="0095045F" w:rsidRDefault="0095045F" w:rsidP="0095045F">
      <w:pPr>
        <w:pStyle w:val="BodyText"/>
      </w:pPr>
    </w:p>
    <w:p w14:paraId="04BDF9BD" w14:textId="2200D2B8" w:rsidR="004450DF" w:rsidRDefault="004450DF" w:rsidP="00AF06B2">
      <w:pPr>
        <w:pStyle w:val="HighlightBoxText"/>
      </w:pPr>
      <w:r>
        <w:t xml:space="preserve">Guide engagement with a specialist consultant or </w:t>
      </w:r>
      <w:r w:rsidR="00890FB5">
        <w:t>provide</w:t>
      </w:r>
      <w:r>
        <w:t xml:space="preserve"> </w:t>
      </w:r>
      <w:r w:rsidR="00872754">
        <w:t xml:space="preserve">clear </w:t>
      </w:r>
      <w:r w:rsidR="00F535E8">
        <w:t>lines of accountability for</w:t>
      </w:r>
      <w:r>
        <w:t xml:space="preserve"> the Council/Committee.</w:t>
      </w:r>
    </w:p>
    <w:p w14:paraId="07227346" w14:textId="77777777" w:rsidR="0095045F" w:rsidRDefault="0095045F" w:rsidP="0095045F">
      <w:pPr>
        <w:pStyle w:val="BodyText"/>
      </w:pPr>
    </w:p>
    <w:p w14:paraId="4FACECF7" w14:textId="025573FC" w:rsidR="004450DF" w:rsidRDefault="004450DF" w:rsidP="004450DF">
      <w:pPr>
        <w:pStyle w:val="HighlightBoxBullet"/>
        <w:numPr>
          <w:ilvl w:val="0"/>
          <w:numId w:val="0"/>
        </w:numPr>
        <w:ind w:left="454" w:hanging="227"/>
      </w:pPr>
      <w:r>
        <w:t>Grey text – guides what to do under each subheading.</w:t>
      </w:r>
    </w:p>
    <w:p w14:paraId="380BA3D6" w14:textId="77777777" w:rsidR="004450DF" w:rsidRPr="006614E4" w:rsidRDefault="004450DF" w:rsidP="004450DF">
      <w:pPr>
        <w:pStyle w:val="HighlightBoxBullet"/>
        <w:numPr>
          <w:ilvl w:val="0"/>
          <w:numId w:val="0"/>
        </w:numPr>
        <w:ind w:left="454" w:hanging="227"/>
      </w:pPr>
      <w:r>
        <w:t>Black text – includes generic information that can be included in the Scope and Scale document.</w:t>
      </w:r>
    </w:p>
    <w:p w14:paraId="1BE349F6" w14:textId="77777777" w:rsidR="004450DF" w:rsidRDefault="004450DF" w:rsidP="004450DF">
      <w:pPr>
        <w:pStyle w:val="BodyText"/>
      </w:pPr>
    </w:p>
    <w:p w14:paraId="68E4CCEC" w14:textId="77777777" w:rsidR="004450DF" w:rsidRDefault="004450DF" w:rsidP="004450DF">
      <w:pPr>
        <w:pStyle w:val="BodyText"/>
        <w:sectPr w:rsidR="004450DF" w:rsidSect="006C37EF">
          <w:headerReference w:type="default" r:id="rId32"/>
          <w:type w:val="continuous"/>
          <w:pgSz w:w="11907" w:h="16839" w:code="9"/>
          <w:pgMar w:top="1418" w:right="851" w:bottom="992" w:left="851" w:header="284" w:footer="284" w:gutter="0"/>
          <w:cols w:space="284"/>
          <w:docGrid w:linePitch="360"/>
        </w:sectPr>
      </w:pPr>
    </w:p>
    <w:p w14:paraId="0C16FC96" w14:textId="77777777" w:rsidR="004450DF" w:rsidRDefault="004450DF" w:rsidP="004450DF">
      <w:pPr>
        <w:pStyle w:val="BodyText"/>
      </w:pPr>
    </w:p>
    <w:p w14:paraId="302322C1" w14:textId="5DD57543" w:rsidR="004450DF" w:rsidRDefault="004450DF" w:rsidP="00B72BA9">
      <w:pPr>
        <w:pStyle w:val="Heading1"/>
        <w:framePr w:w="11042" w:wrap="around"/>
      </w:pPr>
      <w:r>
        <w:t>1.</w:t>
      </w:r>
      <w:r>
        <w:tab/>
        <w:t xml:space="preserve">Insert name of </w:t>
      </w:r>
      <w:r w:rsidR="00DF55DC">
        <w:t>[</w:t>
      </w:r>
      <w:r>
        <w:t>Council/Committee]</w:t>
      </w:r>
    </w:p>
    <w:p w14:paraId="09063F56" w14:textId="77777777" w:rsidR="004450DF" w:rsidRPr="004450DF" w:rsidRDefault="004450DF" w:rsidP="004450DF">
      <w:pPr>
        <w:pStyle w:val="BodyText"/>
        <w:rPr>
          <w:color w:val="A6A6A6" w:themeColor="background1" w:themeShade="A6"/>
        </w:rPr>
      </w:pPr>
      <w:r w:rsidRPr="004450DF">
        <w:rPr>
          <w:color w:val="A6A6A6" w:themeColor="background1" w:themeShade="A6"/>
        </w:rPr>
        <w:t>Provide a brief description of:</w:t>
      </w:r>
    </w:p>
    <w:p w14:paraId="42BC6E4F" w14:textId="537F3F6E" w:rsidR="004450DF" w:rsidRPr="004450DF" w:rsidRDefault="004450DF" w:rsidP="004450DF">
      <w:pPr>
        <w:pStyle w:val="ListBullet"/>
        <w:rPr>
          <w:color w:val="A6A6A6" w:themeColor="background1" w:themeShade="A6"/>
        </w:rPr>
      </w:pPr>
      <w:r w:rsidRPr="004450DF">
        <w:rPr>
          <w:color w:val="A6A6A6" w:themeColor="background1" w:themeShade="A6"/>
        </w:rPr>
        <w:t xml:space="preserve">Management responsibilities </w:t>
      </w:r>
    </w:p>
    <w:p w14:paraId="51E0A81C" w14:textId="5401BDEF" w:rsidR="004450DF" w:rsidRPr="004450DF" w:rsidRDefault="004450DF" w:rsidP="004450DF">
      <w:pPr>
        <w:pStyle w:val="ListBullet"/>
        <w:rPr>
          <w:color w:val="A6A6A6" w:themeColor="background1" w:themeShade="A6"/>
        </w:rPr>
      </w:pPr>
      <w:r w:rsidRPr="004450DF">
        <w:rPr>
          <w:color w:val="A6A6A6" w:themeColor="background1" w:themeShade="A6"/>
        </w:rPr>
        <w:t>Jurisdiction boundaries</w:t>
      </w:r>
    </w:p>
    <w:p w14:paraId="329E2B17" w14:textId="75723860" w:rsidR="004450DF" w:rsidRPr="004450DF" w:rsidRDefault="004450DF" w:rsidP="004450DF">
      <w:pPr>
        <w:pStyle w:val="ListBullet"/>
        <w:rPr>
          <w:color w:val="A6A6A6" w:themeColor="background1" w:themeShade="A6"/>
        </w:rPr>
      </w:pPr>
      <w:r w:rsidRPr="004450DF">
        <w:rPr>
          <w:color w:val="A6A6A6" w:themeColor="background1" w:themeShade="A6"/>
        </w:rPr>
        <w:t xml:space="preserve">Key assets </w:t>
      </w:r>
    </w:p>
    <w:p w14:paraId="0035992A" w14:textId="565344AB" w:rsidR="004450DF" w:rsidRPr="004450DF" w:rsidRDefault="004450DF" w:rsidP="004450DF">
      <w:pPr>
        <w:pStyle w:val="ListBullet"/>
        <w:rPr>
          <w:color w:val="A6A6A6" w:themeColor="background1" w:themeShade="A6"/>
        </w:rPr>
      </w:pPr>
      <w:r w:rsidRPr="004450DF">
        <w:rPr>
          <w:color w:val="A6A6A6" w:themeColor="background1" w:themeShade="A6"/>
        </w:rPr>
        <w:t>Current uses of the coastal and marine area</w:t>
      </w:r>
    </w:p>
    <w:p w14:paraId="23C7FC40" w14:textId="77777777" w:rsidR="004450DF" w:rsidRDefault="004450DF" w:rsidP="004450DF">
      <w:pPr>
        <w:pStyle w:val="BodyText"/>
      </w:pPr>
    </w:p>
    <w:p w14:paraId="0254F108" w14:textId="77777777" w:rsidR="004450DF" w:rsidRDefault="004450DF" w:rsidP="004450DF">
      <w:pPr>
        <w:pStyle w:val="BodyText"/>
        <w:sectPr w:rsidR="004450DF" w:rsidSect="006C37EF">
          <w:pgSz w:w="11907" w:h="16839" w:code="9"/>
          <w:pgMar w:top="1418" w:right="851" w:bottom="992" w:left="851" w:header="284" w:footer="284" w:gutter="0"/>
          <w:cols w:space="284"/>
          <w:docGrid w:linePitch="360"/>
        </w:sectPr>
      </w:pPr>
    </w:p>
    <w:p w14:paraId="1E0757EC" w14:textId="77777777" w:rsidR="004450DF" w:rsidRDefault="004450DF" w:rsidP="00B72BA9">
      <w:pPr>
        <w:pStyle w:val="Heading1"/>
        <w:framePr w:w="11042" w:wrap="around"/>
      </w:pPr>
      <w:r>
        <w:lastRenderedPageBreak/>
        <w:t>2.</w:t>
      </w:r>
      <w:r>
        <w:tab/>
        <w:t>Scale of the CMMP</w:t>
      </w:r>
    </w:p>
    <w:p w14:paraId="1F599099" w14:textId="77777777" w:rsidR="004450DF" w:rsidRDefault="004450DF" w:rsidP="004450DF">
      <w:pPr>
        <w:pStyle w:val="BodyText"/>
      </w:pPr>
    </w:p>
    <w:p w14:paraId="1AC4C5B0" w14:textId="541E0959" w:rsidR="004450DF" w:rsidRDefault="004450DF" w:rsidP="004450DF">
      <w:pPr>
        <w:pStyle w:val="BodyText"/>
      </w:pPr>
      <w:r>
        <w:t xml:space="preserve">The </w:t>
      </w:r>
      <w:r w:rsidRPr="004450DF">
        <w:rPr>
          <w:i/>
          <w:iCs/>
        </w:rPr>
        <w:t xml:space="preserve">Marine and Coastal Strategy 2022 </w:t>
      </w:r>
      <w:r>
        <w:t>encourages land managers to adopt a coordinated and collaborative approach to planning and managing marine and coastal areas across government, industries and communities.  This approach encourages systems, flows and processes in the marine and coastal environment to be managed cohesively to promote healthy, resilient and functional ecosystems and improve the effectiveness and cost-effectiveness of management actions.</w:t>
      </w:r>
    </w:p>
    <w:p w14:paraId="1F8CE66D" w14:textId="532E78FE" w:rsidR="004450DF" w:rsidRDefault="004450DF" w:rsidP="004450DF">
      <w:pPr>
        <w:pStyle w:val="BodyText"/>
      </w:pPr>
      <w:r>
        <w:t xml:space="preserve">The scale of a CMMP can vary – it can focus on a localised area (e.g., a single coastal reserve) that involves a simple and relatively discrete set of coastal processes and natural systems, or a broader area that involves a complex set of coastal processes and natural systems that have prominent cumulative and synergistic impacts. </w:t>
      </w:r>
    </w:p>
    <w:p w14:paraId="6F126C67" w14:textId="55B6D70E" w:rsidR="004450DF" w:rsidRDefault="156D2A6C" w:rsidP="004450DF">
      <w:pPr>
        <w:pStyle w:val="BodyText"/>
      </w:pPr>
      <w:r w:rsidRPr="04A27922">
        <w:rPr>
          <w:rFonts w:ascii="Arial" w:eastAsia="Arial" w:hAnsi="Arial" w:cs="Arial"/>
          <w:color w:val="A6A6A6" w:themeColor="background1" w:themeShade="A6"/>
        </w:rPr>
        <w:t>Guidance on establishing the scale of a</w:t>
      </w:r>
      <w:r w:rsidR="7A9FBD65" w:rsidRPr="04A27922">
        <w:rPr>
          <w:rFonts w:ascii="Arial" w:eastAsia="Arial" w:hAnsi="Arial" w:cs="Arial"/>
          <w:color w:val="A6A6A6" w:themeColor="background1" w:themeShade="A6"/>
        </w:rPr>
        <w:t xml:space="preserve"> CMMP are provided in section 1.3 Determine the CMMP area and 3.1.1 Provide the background</w:t>
      </w:r>
      <w:r w:rsidR="34482834" w:rsidRPr="04A27922">
        <w:rPr>
          <w:rFonts w:ascii="Arial" w:eastAsia="Arial" w:hAnsi="Arial" w:cs="Arial"/>
          <w:color w:val="A6A6A6" w:themeColor="background1" w:themeShade="A6"/>
        </w:rPr>
        <w:t xml:space="preserve"> (in Additional Guidance)</w:t>
      </w:r>
      <w:r w:rsidR="7A9FBD65" w:rsidRPr="04A27922">
        <w:rPr>
          <w:rFonts w:ascii="Arial" w:eastAsia="Arial" w:hAnsi="Arial" w:cs="Arial"/>
          <w:color w:val="A6A6A6" w:themeColor="background1" w:themeShade="A6"/>
        </w:rPr>
        <w:t xml:space="preserve"> of the CMMP Guidelines. </w:t>
      </w:r>
      <w:r w:rsidR="7A9FBD65">
        <w:t xml:space="preserve"> </w:t>
      </w:r>
    </w:p>
    <w:p w14:paraId="6E1495C3" w14:textId="77777777" w:rsidR="00074BAC" w:rsidRDefault="00074BAC" w:rsidP="004450DF">
      <w:pPr>
        <w:pStyle w:val="BodyText"/>
        <w:rPr>
          <w:color w:val="A6A6A6" w:themeColor="background1" w:themeShade="A6"/>
        </w:rPr>
      </w:pPr>
    </w:p>
    <w:p w14:paraId="0D32441A" w14:textId="40C8AFFF" w:rsidR="004450DF" w:rsidRPr="004450DF" w:rsidRDefault="004450DF" w:rsidP="004450DF">
      <w:pPr>
        <w:pStyle w:val="BodyText"/>
        <w:rPr>
          <w:color w:val="A6A6A6" w:themeColor="background1" w:themeShade="A6"/>
        </w:rPr>
      </w:pPr>
      <w:r w:rsidRPr="004450DF">
        <w:rPr>
          <w:color w:val="A6A6A6" w:themeColor="background1" w:themeShade="A6"/>
        </w:rPr>
        <w:t>Based on the characteristics of simple and complex CMMPs described in the table below, determine the appropriate scale of the CMMP and check the relevant box.</w:t>
      </w:r>
    </w:p>
    <w:p w14:paraId="5C6B4D98" w14:textId="77777777" w:rsidR="004450DF" w:rsidRPr="004450DF" w:rsidRDefault="004450DF" w:rsidP="004450DF">
      <w:pPr>
        <w:pStyle w:val="BodyText"/>
        <w:rPr>
          <w:color w:val="A6A6A6" w:themeColor="background1" w:themeShade="A6"/>
        </w:rPr>
      </w:pPr>
      <w:r w:rsidRPr="004450DF">
        <w:rPr>
          <w:color w:val="A6A6A6" w:themeColor="background1" w:themeShade="A6"/>
        </w:rPr>
        <w:t>Please note that the characteristics of simple and complex CMMPs outlined are a guide and are not definitive.  Suggested thresholds may need to be adjusted to suit the context of the marine and coastal area of focus.</w:t>
      </w:r>
    </w:p>
    <w:p w14:paraId="0BF594D3" w14:textId="77777777" w:rsidR="004450DF" w:rsidRDefault="004450DF" w:rsidP="004450DF">
      <w:pPr>
        <w:pStyle w:val="BodyText"/>
      </w:pPr>
    </w:p>
    <w:p w14:paraId="065380F3" w14:textId="1B8CAA3F" w:rsidR="004450DF" w:rsidRDefault="004450DF" w:rsidP="004450DF">
      <w:pPr>
        <w:pStyle w:val="BodyText"/>
      </w:pPr>
      <w:r>
        <w:t>The scale of the CMMP is:</w:t>
      </w:r>
    </w:p>
    <w:tbl>
      <w:tblPr>
        <w:tblStyle w:val="ListTable3-Accent1"/>
        <w:tblW w:w="0" w:type="auto"/>
        <w:tblLook w:val="04A0" w:firstRow="1" w:lastRow="0" w:firstColumn="1" w:lastColumn="0" w:noHBand="0" w:noVBand="1"/>
      </w:tblPr>
      <w:tblGrid>
        <w:gridCol w:w="2328"/>
        <w:gridCol w:w="3192"/>
        <w:gridCol w:w="3260"/>
      </w:tblGrid>
      <w:tr w:rsidR="004450DF" w:rsidRPr="00171F2E" w14:paraId="25C47F1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7C01FAB5" w14:textId="77777777" w:rsidR="004450DF" w:rsidRPr="00171F2E" w:rsidRDefault="004450DF" w:rsidP="004450DF">
            <w:pPr>
              <w:pStyle w:val="TableHeadingLeft"/>
            </w:pPr>
          </w:p>
        </w:tc>
        <w:tc>
          <w:tcPr>
            <w:tcW w:w="3192" w:type="dxa"/>
          </w:tcPr>
          <w:p w14:paraId="72FBDC13" w14:textId="77777777" w:rsidR="004450DF" w:rsidRPr="00171F2E" w:rsidRDefault="004450DF" w:rsidP="004450DF">
            <w:pPr>
              <w:pStyle w:val="TableHeadingLeft"/>
              <w:cnfStyle w:val="100000000000" w:firstRow="1" w:lastRow="0" w:firstColumn="0" w:lastColumn="0" w:oddVBand="0" w:evenVBand="0" w:oddHBand="0" w:evenHBand="0" w:firstRowFirstColumn="0" w:firstRowLastColumn="0" w:lastRowFirstColumn="0" w:lastRowLastColumn="0"/>
            </w:pPr>
            <w:r>
              <w:t>Simple</w:t>
            </w:r>
          </w:p>
        </w:tc>
        <w:tc>
          <w:tcPr>
            <w:tcW w:w="3260" w:type="dxa"/>
          </w:tcPr>
          <w:p w14:paraId="4336BB84" w14:textId="77777777" w:rsidR="004450DF" w:rsidRPr="00171F2E" w:rsidRDefault="004450DF" w:rsidP="004450DF">
            <w:pPr>
              <w:pStyle w:val="TableHeadingLeft"/>
              <w:cnfStyle w:val="100000000000" w:firstRow="1" w:lastRow="0" w:firstColumn="0" w:lastColumn="0" w:oddVBand="0" w:evenVBand="0" w:oddHBand="0" w:evenHBand="0" w:firstRowFirstColumn="0" w:firstRowLastColumn="0" w:lastRowFirstColumn="0" w:lastRowLastColumn="0"/>
            </w:pPr>
            <w:r>
              <w:t>Complex</w:t>
            </w:r>
          </w:p>
        </w:tc>
      </w:tr>
      <w:tr w:rsidR="004450DF" w:rsidRPr="00171F2E" w14:paraId="53A8B0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E4D2BEF" w14:textId="77777777" w:rsidR="004450DF" w:rsidRPr="004450DF" w:rsidRDefault="004450DF" w:rsidP="004450DF">
            <w:pPr>
              <w:pStyle w:val="TableTextLeftBold"/>
            </w:pPr>
            <w:r w:rsidRPr="004450DF">
              <w:t>Definition</w:t>
            </w:r>
          </w:p>
        </w:tc>
        <w:tc>
          <w:tcPr>
            <w:tcW w:w="3192" w:type="dxa"/>
          </w:tcPr>
          <w:p w14:paraId="719B7D10"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A simple CMMP would address a local marine and coastal area. It would focus on an area with a discrete set of coastal processes and natural systems (based on tertiary coastal compartment mapping if available).</w:t>
            </w:r>
          </w:p>
          <w:p w14:paraId="7519B7C9"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There would be a contained number of stakeholders.</w:t>
            </w:r>
          </w:p>
        </w:tc>
        <w:tc>
          <w:tcPr>
            <w:tcW w:w="3260" w:type="dxa"/>
          </w:tcPr>
          <w:p w14:paraId="76AC864A"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A complex CMMP would address a broader marine and coastal area. It would focus on a larger area with complex coastal processes and natural systems that have prominent cumulative and synergistic effects (could be based on secondary coastal compartments). There would be a broad range of stakeholders.</w:t>
            </w:r>
          </w:p>
        </w:tc>
      </w:tr>
      <w:tr w:rsidR="004450DF" w:rsidRPr="00171F2E" w14:paraId="17D23A3C" w14:textId="77777777">
        <w:tc>
          <w:tcPr>
            <w:cnfStyle w:val="001000000000" w:firstRow="0" w:lastRow="0" w:firstColumn="1" w:lastColumn="0" w:oddVBand="0" w:evenVBand="0" w:oddHBand="0" w:evenHBand="0" w:firstRowFirstColumn="0" w:firstRowLastColumn="0" w:lastRowFirstColumn="0" w:lastRowLastColumn="0"/>
            <w:tcW w:w="0" w:type="dxa"/>
          </w:tcPr>
          <w:p w14:paraId="099591A9" w14:textId="77777777" w:rsidR="004450DF" w:rsidRPr="004450DF" w:rsidRDefault="004450DF" w:rsidP="004450DF">
            <w:pPr>
              <w:pStyle w:val="TableTextLeftBold"/>
            </w:pPr>
            <w:r w:rsidRPr="004450DF">
              <w:t>Land managers</w:t>
            </w:r>
          </w:p>
        </w:tc>
        <w:tc>
          <w:tcPr>
            <w:tcW w:w="3192" w:type="dxa"/>
          </w:tcPr>
          <w:p w14:paraId="4A01BA8A"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1-2</w:t>
            </w:r>
          </w:p>
        </w:tc>
        <w:tc>
          <w:tcPr>
            <w:tcW w:w="3260" w:type="dxa"/>
          </w:tcPr>
          <w:p w14:paraId="3F5E182D" w14:textId="4B05CE17" w:rsidR="004450DF" w:rsidRPr="004450DF" w:rsidRDefault="00591C22"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Pr>
                <w:b w:val="0"/>
              </w:rPr>
              <w:t>1-</w:t>
            </w:r>
            <w:r w:rsidR="005E3741">
              <w:rPr>
                <w:b w:val="0"/>
              </w:rPr>
              <w:t>2</w:t>
            </w:r>
            <w:r w:rsidR="004450DF" w:rsidRPr="004450DF">
              <w:rPr>
                <w:b w:val="0"/>
                <w:bCs/>
              </w:rPr>
              <w:t>+</w:t>
            </w:r>
          </w:p>
        </w:tc>
      </w:tr>
      <w:tr w:rsidR="004450DF" w:rsidRPr="00171F2E" w14:paraId="393496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710D900" w14:textId="77777777" w:rsidR="004450DF" w:rsidRPr="004450DF" w:rsidRDefault="004450DF" w:rsidP="004450DF">
            <w:pPr>
              <w:pStyle w:val="TableTextLeftBold"/>
            </w:pPr>
            <w:r w:rsidRPr="004450DF">
              <w:t>Communities/townships within the area</w:t>
            </w:r>
          </w:p>
        </w:tc>
        <w:tc>
          <w:tcPr>
            <w:tcW w:w="3192" w:type="dxa"/>
          </w:tcPr>
          <w:p w14:paraId="5C61C098"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1-2</w:t>
            </w:r>
          </w:p>
        </w:tc>
        <w:tc>
          <w:tcPr>
            <w:tcW w:w="3260" w:type="dxa"/>
          </w:tcPr>
          <w:p w14:paraId="2D268121"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2 +</w:t>
            </w:r>
          </w:p>
        </w:tc>
      </w:tr>
      <w:tr w:rsidR="004450DF" w:rsidRPr="00171F2E" w14:paraId="2B54AFD9" w14:textId="77777777">
        <w:tc>
          <w:tcPr>
            <w:cnfStyle w:val="001000000000" w:firstRow="0" w:lastRow="0" w:firstColumn="1" w:lastColumn="0" w:oddVBand="0" w:evenVBand="0" w:oddHBand="0" w:evenHBand="0" w:firstRowFirstColumn="0" w:firstRowLastColumn="0" w:lastRowFirstColumn="0" w:lastRowLastColumn="0"/>
            <w:tcW w:w="0" w:type="dxa"/>
          </w:tcPr>
          <w:p w14:paraId="3188DDDB" w14:textId="77777777" w:rsidR="004450DF" w:rsidRPr="004450DF" w:rsidRDefault="004450DF" w:rsidP="004450DF">
            <w:pPr>
              <w:pStyle w:val="TableTextLeftBold"/>
            </w:pPr>
            <w:r w:rsidRPr="004450DF">
              <w:t>Approximate number of community stakeholder groups</w:t>
            </w:r>
          </w:p>
        </w:tc>
        <w:tc>
          <w:tcPr>
            <w:tcW w:w="3192" w:type="dxa"/>
          </w:tcPr>
          <w:p w14:paraId="6AB3EFAD"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10</w:t>
            </w:r>
          </w:p>
        </w:tc>
        <w:tc>
          <w:tcPr>
            <w:tcW w:w="3260" w:type="dxa"/>
          </w:tcPr>
          <w:p w14:paraId="13FEA6E1"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10+</w:t>
            </w:r>
          </w:p>
        </w:tc>
      </w:tr>
      <w:tr w:rsidR="004450DF" w:rsidRPr="00171F2E" w14:paraId="44DB7C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AEAF4D1" w14:textId="77777777" w:rsidR="004450DF" w:rsidRPr="004450DF" w:rsidRDefault="004450DF" w:rsidP="004450DF">
            <w:pPr>
              <w:pStyle w:val="TableTextLeftBold"/>
            </w:pPr>
            <w:r w:rsidRPr="004450DF">
              <w:t>Approximate budget range for development of the CMMP</w:t>
            </w:r>
          </w:p>
        </w:tc>
        <w:tc>
          <w:tcPr>
            <w:tcW w:w="3192" w:type="dxa"/>
          </w:tcPr>
          <w:p w14:paraId="52BEDFB9"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Up to $80,000</w:t>
            </w:r>
          </w:p>
        </w:tc>
        <w:tc>
          <w:tcPr>
            <w:tcW w:w="3260" w:type="dxa"/>
          </w:tcPr>
          <w:p w14:paraId="7F99A853"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$80,000 +</w:t>
            </w:r>
          </w:p>
        </w:tc>
      </w:tr>
      <w:tr w:rsidR="004450DF" w:rsidRPr="00171F2E" w14:paraId="4D0143D8" w14:textId="77777777">
        <w:tc>
          <w:tcPr>
            <w:cnfStyle w:val="001000000000" w:firstRow="0" w:lastRow="0" w:firstColumn="1" w:lastColumn="0" w:oddVBand="0" w:evenVBand="0" w:oddHBand="0" w:evenHBand="0" w:firstRowFirstColumn="0" w:firstRowLastColumn="0" w:lastRowFirstColumn="0" w:lastRowLastColumn="0"/>
            <w:tcW w:w="0" w:type="dxa"/>
          </w:tcPr>
          <w:p w14:paraId="334325C5" w14:textId="77777777" w:rsidR="004450DF" w:rsidRPr="004450DF" w:rsidRDefault="004450DF" w:rsidP="004450DF">
            <w:pPr>
              <w:pStyle w:val="TableTextLeftBold"/>
            </w:pPr>
          </w:p>
          <w:p w14:paraId="320CBB0D" w14:textId="77777777" w:rsidR="004450DF" w:rsidRPr="004450DF" w:rsidRDefault="004450DF" w:rsidP="004450DF">
            <w:pPr>
              <w:pStyle w:val="TableTextLeftBold"/>
            </w:pPr>
          </w:p>
        </w:tc>
        <w:tc>
          <w:tcPr>
            <w:tcW w:w="3192" w:type="dxa"/>
          </w:tcPr>
          <w:p w14:paraId="2D70BC50" w14:textId="77777777" w:rsidR="004450DF" w:rsidRPr="004450DF" w:rsidRDefault="00734472"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sdt>
              <w:sdtPr>
                <w:rPr>
                  <w:b w:val="0"/>
                  <w:bCs/>
                </w:rPr>
                <w:id w:val="-220287444"/>
                <w14:checkbox>
                  <w14:checked w14:val="0"/>
                  <w14:checkedState w14:val="2612" w14:font="MS Gothic"/>
                  <w14:uncheckedState w14:val="2610" w14:font="MS Gothic"/>
                </w14:checkbox>
              </w:sdtPr>
              <w:sdtEndPr/>
              <w:sdtContent>
                <w:r w:rsidR="004450DF" w:rsidRPr="004450DF">
                  <w:rPr>
                    <w:rFonts w:ascii="Segoe UI Symbol" w:eastAsia="MS Gothic" w:hAnsi="Segoe UI Symbol" w:cs="Segoe UI Symbol"/>
                    <w:b w:val="0"/>
                    <w:bCs/>
                  </w:rPr>
                  <w:t>☐</w:t>
                </w:r>
              </w:sdtContent>
            </w:sdt>
          </w:p>
        </w:tc>
        <w:tc>
          <w:tcPr>
            <w:tcW w:w="3260" w:type="dxa"/>
          </w:tcPr>
          <w:p w14:paraId="58F513B1" w14:textId="77777777" w:rsidR="004450DF" w:rsidRPr="004450DF" w:rsidRDefault="00734472"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sdt>
              <w:sdtPr>
                <w:rPr>
                  <w:b w:val="0"/>
                  <w:bCs/>
                </w:rPr>
                <w:id w:val="133605495"/>
                <w14:checkbox>
                  <w14:checked w14:val="0"/>
                  <w14:checkedState w14:val="2612" w14:font="MS Gothic"/>
                  <w14:uncheckedState w14:val="2610" w14:font="MS Gothic"/>
                </w14:checkbox>
              </w:sdtPr>
              <w:sdtEndPr/>
              <w:sdtContent>
                <w:r w:rsidR="004450DF" w:rsidRPr="004450DF">
                  <w:rPr>
                    <w:rFonts w:ascii="Segoe UI Symbol" w:eastAsia="MS Gothic" w:hAnsi="Segoe UI Symbol" w:cs="Segoe UI Symbol"/>
                    <w:b w:val="0"/>
                    <w:bCs/>
                  </w:rPr>
                  <w:t>☐</w:t>
                </w:r>
              </w:sdtContent>
            </w:sdt>
          </w:p>
        </w:tc>
      </w:tr>
    </w:tbl>
    <w:p w14:paraId="60ACE5D2" w14:textId="77777777" w:rsidR="004450DF" w:rsidRDefault="004450DF" w:rsidP="004450DF">
      <w:pPr>
        <w:pStyle w:val="BodyText"/>
      </w:pPr>
    </w:p>
    <w:p w14:paraId="63206209" w14:textId="77777777" w:rsidR="004450DF" w:rsidRDefault="004450DF" w:rsidP="004450DF">
      <w:pPr>
        <w:pStyle w:val="BodyText"/>
        <w:sectPr w:rsidR="004450DF" w:rsidSect="006C37EF">
          <w:pgSz w:w="11907" w:h="16839" w:code="9"/>
          <w:pgMar w:top="1418" w:right="851" w:bottom="992" w:left="851" w:header="284" w:footer="284" w:gutter="0"/>
          <w:cols w:space="284"/>
          <w:docGrid w:linePitch="360"/>
        </w:sectPr>
      </w:pPr>
    </w:p>
    <w:p w14:paraId="33C7FCE6" w14:textId="77777777" w:rsidR="004450DF" w:rsidRDefault="004450DF" w:rsidP="00B72BA9">
      <w:pPr>
        <w:pStyle w:val="Heading1"/>
        <w:framePr w:w="11042" w:wrap="around"/>
      </w:pPr>
      <w:r>
        <w:lastRenderedPageBreak/>
        <w:t>3.</w:t>
      </w:r>
      <w:r>
        <w:tab/>
        <w:t xml:space="preserve">Delivery </w:t>
      </w:r>
    </w:p>
    <w:p w14:paraId="78A6659D" w14:textId="77777777" w:rsidR="004450DF" w:rsidRDefault="004450DF" w:rsidP="004450DF">
      <w:pPr>
        <w:pStyle w:val="BodyText"/>
      </w:pPr>
    </w:p>
    <w:p w14:paraId="1A3DC126" w14:textId="1620854C" w:rsidR="004450DF" w:rsidRPr="004450DF" w:rsidRDefault="004450DF" w:rsidP="004450DF">
      <w:pPr>
        <w:pStyle w:val="BodyText"/>
        <w:rPr>
          <w:color w:val="A6A6A6" w:themeColor="background1" w:themeShade="A6"/>
        </w:rPr>
      </w:pPr>
      <w:r w:rsidRPr="004450DF">
        <w:rPr>
          <w:color w:val="A6A6A6" w:themeColor="background1" w:themeShade="A6"/>
        </w:rPr>
        <w:t>Determine how the CMMP will be delivered and check the relevant box.</w:t>
      </w:r>
    </w:p>
    <w:p w14:paraId="426C0E51" w14:textId="77777777" w:rsidR="004450DF" w:rsidRDefault="004450DF" w:rsidP="004450DF">
      <w:pPr>
        <w:pStyle w:val="BodyText"/>
      </w:pPr>
    </w:p>
    <w:p w14:paraId="7A94E7B4" w14:textId="0919EB7F" w:rsidR="004450DF" w:rsidRDefault="004450DF" w:rsidP="004450DF">
      <w:pPr>
        <w:pStyle w:val="BodyText"/>
      </w:pPr>
      <w:r>
        <w:t>The CMMP will be produced:</w:t>
      </w:r>
    </w:p>
    <w:tbl>
      <w:tblPr>
        <w:tblStyle w:val="TableGridLight"/>
        <w:tblW w:w="0" w:type="auto"/>
        <w:tblLook w:val="04A0" w:firstRow="1" w:lastRow="0" w:firstColumn="1" w:lastColumn="0" w:noHBand="0" w:noVBand="1"/>
      </w:tblPr>
      <w:tblGrid>
        <w:gridCol w:w="1838"/>
        <w:gridCol w:w="7676"/>
      </w:tblGrid>
      <w:tr w:rsidR="004450DF" w:rsidRPr="00A5662E" w14:paraId="2155EDAD" w14:textId="77777777">
        <w:tc>
          <w:tcPr>
            <w:tcW w:w="1838" w:type="dxa"/>
          </w:tcPr>
          <w:p w14:paraId="466E03EF" w14:textId="77777777" w:rsidR="004450DF" w:rsidRPr="00A5662E" w:rsidRDefault="00734472" w:rsidP="004450DF">
            <w:pPr>
              <w:pStyle w:val="TableTextLeft"/>
              <w:jc w:val="center"/>
            </w:pPr>
            <w:sdt>
              <w:sdtPr>
                <w:id w:val="732886287"/>
                <w14:checkbox>
                  <w14:checked w14:val="0"/>
                  <w14:checkedState w14:val="2612" w14:font="MS Gothic"/>
                  <w14:uncheckedState w14:val="2610" w14:font="MS Gothic"/>
                </w14:checkbox>
              </w:sdtPr>
              <w:sdtEndPr/>
              <w:sdtContent>
                <w:r w:rsidR="004450DF" w:rsidRPr="00A5662E">
                  <w:rPr>
                    <w:rFonts w:ascii="Segoe UI Symbol" w:eastAsia="MS Gothic" w:hAnsi="Segoe UI Symbol" w:cs="Segoe UI Symbol"/>
                  </w:rPr>
                  <w:t>☐</w:t>
                </w:r>
              </w:sdtContent>
            </w:sdt>
          </w:p>
        </w:tc>
        <w:tc>
          <w:tcPr>
            <w:tcW w:w="7676" w:type="dxa"/>
          </w:tcPr>
          <w:p w14:paraId="0599B7DA" w14:textId="77777777" w:rsidR="004450DF" w:rsidRPr="00A5662E" w:rsidRDefault="004450DF" w:rsidP="004450DF">
            <w:pPr>
              <w:pStyle w:val="TableTextLeft"/>
            </w:pPr>
            <w:r w:rsidRPr="00A5662E">
              <w:t>In</w:t>
            </w:r>
            <w:r>
              <w:t>-</w:t>
            </w:r>
            <w:r w:rsidRPr="00A5662E">
              <w:t xml:space="preserve">house by the </w:t>
            </w:r>
            <w:r>
              <w:t>Council/Committee</w:t>
            </w:r>
          </w:p>
          <w:p w14:paraId="752ED95E" w14:textId="77777777" w:rsidR="004450DF" w:rsidRPr="00A5662E" w:rsidRDefault="004450DF" w:rsidP="004450DF">
            <w:pPr>
              <w:pStyle w:val="TableTextLeft"/>
            </w:pPr>
          </w:p>
        </w:tc>
      </w:tr>
      <w:tr w:rsidR="004450DF" w:rsidRPr="00A5662E" w14:paraId="45831DC3" w14:textId="77777777">
        <w:tc>
          <w:tcPr>
            <w:tcW w:w="1838" w:type="dxa"/>
          </w:tcPr>
          <w:p w14:paraId="788BC981" w14:textId="77777777" w:rsidR="004450DF" w:rsidRPr="00A5662E" w:rsidRDefault="00734472" w:rsidP="004450DF">
            <w:pPr>
              <w:pStyle w:val="TableTextLeft"/>
              <w:jc w:val="center"/>
            </w:pPr>
            <w:sdt>
              <w:sdtPr>
                <w:id w:val="2052807111"/>
                <w14:checkbox>
                  <w14:checked w14:val="0"/>
                  <w14:checkedState w14:val="2612" w14:font="MS Gothic"/>
                  <w14:uncheckedState w14:val="2610" w14:font="MS Gothic"/>
                </w14:checkbox>
              </w:sdtPr>
              <w:sdtEndPr/>
              <w:sdtContent>
                <w:r w:rsidR="004450DF" w:rsidRPr="00A5662E">
                  <w:rPr>
                    <w:rFonts w:ascii="Segoe UI Symbol" w:eastAsia="MS Gothic" w:hAnsi="Segoe UI Symbol" w:cs="Segoe UI Symbol"/>
                  </w:rPr>
                  <w:t>☐</w:t>
                </w:r>
              </w:sdtContent>
            </w:sdt>
          </w:p>
        </w:tc>
        <w:tc>
          <w:tcPr>
            <w:tcW w:w="7676" w:type="dxa"/>
          </w:tcPr>
          <w:p w14:paraId="25BE5AE4" w14:textId="77777777" w:rsidR="004450DF" w:rsidRPr="00A5662E" w:rsidRDefault="004450DF" w:rsidP="004450DF">
            <w:pPr>
              <w:pStyle w:val="TableTextLeft"/>
            </w:pPr>
            <w:r w:rsidRPr="00A5662E">
              <w:t>By a specialist consultant</w:t>
            </w:r>
          </w:p>
          <w:p w14:paraId="12B1AE94" w14:textId="77777777" w:rsidR="004450DF" w:rsidRPr="00A5662E" w:rsidRDefault="004450DF" w:rsidP="004450DF">
            <w:pPr>
              <w:pStyle w:val="TableTextLeft"/>
            </w:pPr>
          </w:p>
        </w:tc>
      </w:tr>
      <w:tr w:rsidR="004450DF" w:rsidRPr="00A5662E" w14:paraId="361D6B6B" w14:textId="77777777">
        <w:tc>
          <w:tcPr>
            <w:tcW w:w="1838" w:type="dxa"/>
          </w:tcPr>
          <w:p w14:paraId="52198BF1" w14:textId="77777777" w:rsidR="004450DF" w:rsidRPr="00A5662E" w:rsidRDefault="00734472" w:rsidP="004450DF">
            <w:pPr>
              <w:pStyle w:val="TableTextLeft"/>
              <w:jc w:val="center"/>
            </w:pPr>
            <w:sdt>
              <w:sdtPr>
                <w:id w:val="-1322662787"/>
                <w14:checkbox>
                  <w14:checked w14:val="0"/>
                  <w14:checkedState w14:val="2612" w14:font="MS Gothic"/>
                  <w14:uncheckedState w14:val="2610" w14:font="MS Gothic"/>
                </w14:checkbox>
              </w:sdtPr>
              <w:sdtEndPr/>
              <w:sdtContent>
                <w:r w:rsidR="004450DF" w:rsidRPr="00A5662E">
                  <w:rPr>
                    <w:rFonts w:ascii="Segoe UI Symbol" w:eastAsia="MS Gothic" w:hAnsi="Segoe UI Symbol" w:cs="Segoe UI Symbol"/>
                  </w:rPr>
                  <w:t>☐</w:t>
                </w:r>
              </w:sdtContent>
            </w:sdt>
          </w:p>
        </w:tc>
        <w:tc>
          <w:tcPr>
            <w:tcW w:w="7676" w:type="dxa"/>
          </w:tcPr>
          <w:p w14:paraId="391A8F0B" w14:textId="77777777" w:rsidR="004450DF" w:rsidRPr="00A5662E" w:rsidRDefault="004450DF" w:rsidP="004450DF">
            <w:pPr>
              <w:pStyle w:val="TableTextLeft"/>
            </w:pPr>
            <w:r w:rsidRPr="00A5662E">
              <w:t>Through a combination of in</w:t>
            </w:r>
            <w:r>
              <w:t>-</w:t>
            </w:r>
            <w:r w:rsidRPr="00A5662E">
              <w:t>house and a specialist consultant</w:t>
            </w:r>
          </w:p>
          <w:p w14:paraId="4AEE6174" w14:textId="77777777" w:rsidR="004450DF" w:rsidRPr="00A5662E" w:rsidRDefault="004450DF" w:rsidP="004450DF">
            <w:pPr>
              <w:pStyle w:val="TableTextLeft"/>
            </w:pPr>
          </w:p>
        </w:tc>
      </w:tr>
    </w:tbl>
    <w:p w14:paraId="4E1D560D" w14:textId="77777777" w:rsidR="004450DF" w:rsidRDefault="004450DF" w:rsidP="004450DF">
      <w:pPr>
        <w:pStyle w:val="BodyText"/>
      </w:pPr>
    </w:p>
    <w:p w14:paraId="77668C4C" w14:textId="77777777" w:rsidR="004450DF" w:rsidRDefault="004450DF" w:rsidP="004450DF">
      <w:pPr>
        <w:pStyle w:val="BodyText"/>
        <w:sectPr w:rsidR="004450DF" w:rsidSect="006C37EF">
          <w:pgSz w:w="11907" w:h="16839" w:code="9"/>
          <w:pgMar w:top="1418" w:right="851" w:bottom="992" w:left="851" w:header="284" w:footer="284" w:gutter="0"/>
          <w:cols w:space="284"/>
          <w:docGrid w:linePitch="360"/>
        </w:sectPr>
      </w:pPr>
    </w:p>
    <w:p w14:paraId="41743B3B" w14:textId="77777777" w:rsidR="004450DF" w:rsidRDefault="004450DF" w:rsidP="00B72BA9">
      <w:pPr>
        <w:pStyle w:val="Heading1"/>
        <w:framePr w:w="11042" w:wrap="around"/>
      </w:pPr>
      <w:r>
        <w:lastRenderedPageBreak/>
        <w:t>4.</w:t>
      </w:r>
      <w:r>
        <w:tab/>
        <w:t>Scope of the CMMP</w:t>
      </w:r>
    </w:p>
    <w:p w14:paraId="7DB7C5D4" w14:textId="77777777" w:rsidR="004450DF" w:rsidRDefault="004450DF" w:rsidP="004450DF">
      <w:pPr>
        <w:pStyle w:val="BodyText"/>
      </w:pPr>
    </w:p>
    <w:p w14:paraId="23111689" w14:textId="3CED7BEB" w:rsidR="004450DF" w:rsidRDefault="004450DF" w:rsidP="004450DF">
      <w:pPr>
        <w:pStyle w:val="BodyText"/>
      </w:pPr>
      <w:r>
        <w:t>The scope of work required to produce the CMMP is outlined in the table below.</w:t>
      </w:r>
    </w:p>
    <w:p w14:paraId="619A3FEA" w14:textId="77777777" w:rsidR="004450DF" w:rsidRDefault="004450DF" w:rsidP="004450DF">
      <w:pPr>
        <w:pStyle w:val="BodyText"/>
      </w:pPr>
      <w:r>
        <w:t xml:space="preserve">Refer to the </w:t>
      </w:r>
      <w:r w:rsidRPr="004450DF">
        <w:rPr>
          <w:i/>
          <w:iCs/>
        </w:rPr>
        <w:t>Coastal and Marine Management Plan Guidelines</w:t>
      </w:r>
      <w:r>
        <w:t xml:space="preserve"> for more information.</w:t>
      </w:r>
    </w:p>
    <w:p w14:paraId="7592CC0C" w14:textId="77777777" w:rsidR="004450DF" w:rsidRPr="004450DF" w:rsidRDefault="004450DF" w:rsidP="004450DF">
      <w:pPr>
        <w:pStyle w:val="BodyText"/>
        <w:rPr>
          <w:color w:val="A6A6A6" w:themeColor="background1" w:themeShade="A6"/>
        </w:rPr>
      </w:pPr>
    </w:p>
    <w:p w14:paraId="1BAAD29C" w14:textId="03CCF75E" w:rsidR="004450DF" w:rsidRPr="004450DF" w:rsidRDefault="004450DF" w:rsidP="004450DF">
      <w:pPr>
        <w:pStyle w:val="BodyText"/>
        <w:rPr>
          <w:color w:val="A6A6A6" w:themeColor="background1" w:themeShade="A6"/>
        </w:rPr>
      </w:pPr>
      <w:r w:rsidRPr="73E86A3B">
        <w:rPr>
          <w:color w:val="A6A6A6" w:themeColor="background1" w:themeShade="A6"/>
        </w:rPr>
        <w:t xml:space="preserve">Defining the scope of the CMMP is important to understand what tasks need to be undertaken and what is included and excluded in CMMP development. </w:t>
      </w:r>
    </w:p>
    <w:p w14:paraId="035E7408" w14:textId="4BE289FA" w:rsidR="004450DF" w:rsidRPr="004450DF" w:rsidRDefault="004450DF" w:rsidP="004450DF">
      <w:pPr>
        <w:pStyle w:val="BodyText"/>
        <w:rPr>
          <w:color w:val="A6A6A6" w:themeColor="background1" w:themeShade="A6"/>
        </w:rPr>
      </w:pPr>
      <w:r w:rsidRPr="18C216D8">
        <w:rPr>
          <w:color w:val="A6A6A6" w:themeColor="background1" w:themeShade="A6"/>
        </w:rPr>
        <w:t>If the CMMP is being produced in-house, mapping out its scope will support the project to stay on track and hold the team accountable.  If the CMMP is produced by a consultant or through partnership between the Council/Committee and consultant, defining the scope provides useful information for the consultant to develop the proposal.</w:t>
      </w:r>
      <w:r w:rsidR="064B23A4" w:rsidRPr="18C216D8">
        <w:rPr>
          <w:color w:val="A6A6A6" w:themeColor="background1" w:themeShade="A6"/>
        </w:rPr>
        <w:t xml:space="preserve"> Further information can be found in section 1.4 Establish governance and advice arrangements of the CMMP Guidelines.</w:t>
      </w:r>
    </w:p>
    <w:p w14:paraId="78ED5B25" w14:textId="77777777" w:rsidR="004450DF" w:rsidRPr="004450DF" w:rsidRDefault="004450DF" w:rsidP="004450DF">
      <w:pPr>
        <w:pStyle w:val="BodyText"/>
        <w:rPr>
          <w:color w:val="A6A6A6" w:themeColor="background1" w:themeShade="A6"/>
        </w:rPr>
      </w:pPr>
    </w:p>
    <w:p w14:paraId="599603B6" w14:textId="77777777" w:rsidR="004450DF" w:rsidRPr="004450DF" w:rsidRDefault="004450DF" w:rsidP="004450DF">
      <w:pPr>
        <w:pStyle w:val="BodyText"/>
        <w:rPr>
          <w:color w:val="A6A6A6" w:themeColor="background1" w:themeShade="A6"/>
        </w:rPr>
      </w:pPr>
      <w:r w:rsidRPr="004450DF">
        <w:rPr>
          <w:color w:val="A6A6A6" w:themeColor="background1" w:themeShade="A6"/>
        </w:rPr>
        <w:t>Develop the scope of the CMMP by filling out the table below.</w:t>
      </w:r>
    </w:p>
    <w:p w14:paraId="6B194EC8" w14:textId="77777777" w:rsidR="004450DF" w:rsidRPr="004450DF" w:rsidRDefault="004450DF" w:rsidP="004450DF">
      <w:pPr>
        <w:pStyle w:val="BodyText"/>
        <w:rPr>
          <w:color w:val="A6A6A6" w:themeColor="background1" w:themeShade="A6"/>
        </w:rPr>
      </w:pPr>
      <w:r w:rsidRPr="004450DF">
        <w:rPr>
          <w:color w:val="A6A6A6" w:themeColor="background1" w:themeShade="A6"/>
        </w:rPr>
        <w:t>If you are preparing a scope for a Simple CMMP:</w:t>
      </w:r>
    </w:p>
    <w:p w14:paraId="44F03D8D" w14:textId="42D37759" w:rsidR="004450DF" w:rsidRPr="004450DF" w:rsidRDefault="004450DF" w:rsidP="004450DF">
      <w:pPr>
        <w:pStyle w:val="ListBullet"/>
        <w:rPr>
          <w:color w:val="A6A6A6" w:themeColor="background1" w:themeShade="A6"/>
        </w:rPr>
      </w:pPr>
      <w:r w:rsidRPr="004450DF">
        <w:rPr>
          <w:color w:val="A6A6A6" w:themeColor="background1" w:themeShade="A6"/>
        </w:rPr>
        <w:t>Delete elements 3 and 6.</w:t>
      </w:r>
    </w:p>
    <w:p w14:paraId="77F7E8CE" w14:textId="38B3D079" w:rsidR="004450DF" w:rsidRDefault="004450DF" w:rsidP="004450DF">
      <w:pPr>
        <w:pStyle w:val="ListBullet"/>
        <w:rPr>
          <w:color w:val="A6A6A6" w:themeColor="background1" w:themeShade="A6"/>
        </w:rPr>
      </w:pPr>
      <w:r w:rsidRPr="004450DF">
        <w:rPr>
          <w:color w:val="A6A6A6" w:themeColor="background1" w:themeShade="A6"/>
        </w:rPr>
        <w:t>Delete the bolded grey text in element 4.</w:t>
      </w:r>
    </w:p>
    <w:p w14:paraId="4B38D147" w14:textId="77777777" w:rsidR="004450DF" w:rsidRDefault="004450DF" w:rsidP="004450DF">
      <w:pPr>
        <w:pStyle w:val="ListBullet"/>
        <w:numPr>
          <w:ilvl w:val="0"/>
          <w:numId w:val="0"/>
        </w:numPr>
        <w:ind w:left="340" w:hanging="227"/>
        <w:rPr>
          <w:color w:val="A6A6A6" w:themeColor="background1" w:themeShade="A6"/>
        </w:rPr>
      </w:pPr>
    </w:p>
    <w:p w14:paraId="09DEE1AA" w14:textId="77777777" w:rsidR="004450DF" w:rsidRDefault="004450DF" w:rsidP="004450DF">
      <w:pPr>
        <w:pStyle w:val="ListBullet"/>
        <w:numPr>
          <w:ilvl w:val="0"/>
          <w:numId w:val="0"/>
        </w:numPr>
        <w:ind w:left="340" w:hanging="227"/>
        <w:sectPr w:rsidR="004450DF" w:rsidSect="006C37EF">
          <w:pgSz w:w="11907" w:h="16839" w:code="9"/>
          <w:pgMar w:top="1418" w:right="851" w:bottom="992" w:left="851" w:header="284" w:footer="284" w:gutter="0"/>
          <w:cols w:space="284"/>
          <w:docGrid w:linePitch="360"/>
        </w:sectPr>
      </w:pPr>
    </w:p>
    <w:tbl>
      <w:tblPr>
        <w:tblStyle w:val="ListTable3-Accent1"/>
        <w:tblW w:w="14419" w:type="dxa"/>
        <w:tblLook w:val="04A0" w:firstRow="1" w:lastRow="0" w:firstColumn="1" w:lastColumn="0" w:noHBand="0" w:noVBand="1"/>
      </w:tblPr>
      <w:tblGrid>
        <w:gridCol w:w="1425"/>
        <w:gridCol w:w="3333"/>
        <w:gridCol w:w="5743"/>
        <w:gridCol w:w="3918"/>
      </w:tblGrid>
      <w:tr w:rsidR="004450DF" w:rsidRPr="004450DF" w14:paraId="189206BC" w14:textId="77777777" w:rsidTr="2B05D4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5" w:type="dxa"/>
          </w:tcPr>
          <w:p w14:paraId="2560671E" w14:textId="77777777" w:rsidR="004450DF" w:rsidRPr="004450DF" w:rsidRDefault="004450DF" w:rsidP="004450DF">
            <w:pPr>
              <w:pStyle w:val="TableHeadingLeft"/>
            </w:pPr>
            <w:r w:rsidRPr="004450DF">
              <w:lastRenderedPageBreak/>
              <w:t>CMMP development phase</w:t>
            </w:r>
          </w:p>
        </w:tc>
        <w:tc>
          <w:tcPr>
            <w:tcW w:w="3333" w:type="dxa"/>
          </w:tcPr>
          <w:p w14:paraId="7E60B81F" w14:textId="77777777" w:rsidR="004450DF" w:rsidRPr="004450DF" w:rsidRDefault="004450DF" w:rsidP="004450DF">
            <w:pPr>
              <w:pStyle w:val="TableHeadingLeft"/>
              <w:cnfStyle w:val="100000000000" w:firstRow="1" w:lastRow="0" w:firstColumn="0" w:lastColumn="0" w:oddVBand="0" w:evenVBand="0" w:oddHBand="0" w:evenHBand="0" w:firstRowFirstColumn="0" w:firstRowLastColumn="0" w:lastRowFirstColumn="0" w:lastRowLastColumn="0"/>
            </w:pPr>
            <w:r w:rsidRPr="004450DF">
              <w:t>Scope element</w:t>
            </w:r>
          </w:p>
        </w:tc>
        <w:tc>
          <w:tcPr>
            <w:tcW w:w="5743" w:type="dxa"/>
          </w:tcPr>
          <w:p w14:paraId="5F846F60" w14:textId="77777777" w:rsidR="004450DF" w:rsidRPr="004450DF" w:rsidRDefault="004450DF" w:rsidP="004450DF">
            <w:pPr>
              <w:pStyle w:val="TableHeadingLeft"/>
              <w:cnfStyle w:val="100000000000" w:firstRow="1" w:lastRow="0" w:firstColumn="0" w:lastColumn="0" w:oddVBand="0" w:evenVBand="0" w:oddHBand="0" w:evenHBand="0" w:firstRowFirstColumn="0" w:firstRowLastColumn="0" w:lastRowFirstColumn="0" w:lastRowLastColumn="0"/>
            </w:pPr>
            <w:r w:rsidRPr="004450DF">
              <w:t>Details</w:t>
            </w:r>
          </w:p>
        </w:tc>
        <w:tc>
          <w:tcPr>
            <w:tcW w:w="3918" w:type="dxa"/>
          </w:tcPr>
          <w:p w14:paraId="76B1A84A" w14:textId="77777777" w:rsidR="004450DF" w:rsidRPr="004450DF" w:rsidRDefault="004450DF" w:rsidP="004450DF">
            <w:pPr>
              <w:pStyle w:val="TableHeadingLeft"/>
              <w:cnfStyle w:val="100000000000" w:firstRow="1" w:lastRow="0" w:firstColumn="0" w:lastColumn="0" w:oddVBand="0" w:evenVBand="0" w:oddHBand="0" w:evenHBand="0" w:firstRowFirstColumn="0" w:firstRowLastColumn="0" w:lastRowFirstColumn="0" w:lastRowLastColumn="0"/>
            </w:pPr>
            <w:r w:rsidRPr="004450DF">
              <w:t>Deliverable(s)</w:t>
            </w:r>
          </w:p>
        </w:tc>
      </w:tr>
      <w:tr w:rsidR="004450DF" w:rsidRPr="004450DF" w14:paraId="4D007ED0"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vMerge w:val="restart"/>
          </w:tcPr>
          <w:p w14:paraId="35192AD9" w14:textId="77777777" w:rsidR="004450DF" w:rsidRPr="004450DF" w:rsidRDefault="004450DF" w:rsidP="004450DF">
            <w:pPr>
              <w:pStyle w:val="TableTextLeftBold"/>
            </w:pPr>
            <w:r w:rsidRPr="004450DF">
              <w:t>Identify the scope</w:t>
            </w:r>
          </w:p>
        </w:tc>
        <w:tc>
          <w:tcPr>
            <w:tcW w:w="3333" w:type="dxa"/>
          </w:tcPr>
          <w:p w14:paraId="218D846D" w14:textId="77777777" w:rsidR="004450DF" w:rsidRPr="004450DF" w:rsidRDefault="004450DF" w:rsidP="004450DF">
            <w:pPr>
              <w:pStyle w:val="TableTextNumbered1"/>
              <w:cnfStyle w:val="000000100000" w:firstRow="0" w:lastRow="0" w:firstColumn="0" w:lastColumn="0" w:oddVBand="0" w:evenVBand="0" w:oddHBand="1" w:evenHBand="0" w:firstRowFirstColumn="0" w:firstRowLastColumn="0" w:lastRowFirstColumn="0" w:lastRowLastColumn="0"/>
            </w:pPr>
            <w:r w:rsidRPr="004450DF">
              <w:t>Brief project background</w:t>
            </w:r>
          </w:p>
        </w:tc>
        <w:tc>
          <w:tcPr>
            <w:tcW w:w="5743" w:type="dxa"/>
          </w:tcPr>
          <w:p w14:paraId="4D1E08E9"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To provide everyone involved with a basic understanding of the context:</w:t>
            </w:r>
          </w:p>
          <w:p w14:paraId="1448BF25" w14:textId="77777777" w:rsidR="004450DF" w:rsidRPr="0077139A" w:rsidRDefault="004450DF" w:rsidP="0077139A">
            <w:pPr>
              <w:pStyle w:val="TableTextBulle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77139A">
              <w:rPr>
                <w:color w:val="A6A6A6" w:themeColor="background1" w:themeShade="A6"/>
              </w:rPr>
              <w:t>Describe what a CMMP is.</w:t>
            </w:r>
          </w:p>
          <w:p w14:paraId="45D9A284" w14:textId="77777777" w:rsidR="004450DF" w:rsidRPr="0077139A" w:rsidRDefault="004450DF" w:rsidP="0077139A">
            <w:pPr>
              <w:pStyle w:val="TableTextBulle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77139A">
              <w:rPr>
                <w:color w:val="A6A6A6" w:themeColor="background1" w:themeShade="A6"/>
              </w:rPr>
              <w:t>Describe the purpose of a CMMP.</w:t>
            </w:r>
          </w:p>
          <w:p w14:paraId="493C8502"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A6A6A6" w:themeColor="background1" w:themeShade="A6"/>
              </w:rPr>
            </w:pPr>
          </w:p>
        </w:tc>
        <w:tc>
          <w:tcPr>
            <w:tcW w:w="3918" w:type="dxa"/>
          </w:tcPr>
          <w:p w14:paraId="31C77C83"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7DC7E7" w:themeColor="background2" w:themeShade="BF"/>
              </w:rPr>
            </w:pPr>
          </w:p>
        </w:tc>
      </w:tr>
      <w:tr w:rsidR="004450DF" w:rsidRPr="004450DF" w14:paraId="3AD3BEA5" w14:textId="77777777" w:rsidTr="2B05D400">
        <w:tc>
          <w:tcPr>
            <w:cnfStyle w:val="001000000000" w:firstRow="0" w:lastRow="0" w:firstColumn="1" w:lastColumn="0" w:oddVBand="0" w:evenVBand="0" w:oddHBand="0" w:evenHBand="0" w:firstRowFirstColumn="0" w:firstRowLastColumn="0" w:lastRowFirstColumn="0" w:lastRowLastColumn="0"/>
            <w:tcW w:w="1425" w:type="dxa"/>
            <w:vMerge/>
          </w:tcPr>
          <w:p w14:paraId="270DC782" w14:textId="77777777" w:rsidR="004450DF" w:rsidRPr="004450DF" w:rsidRDefault="004450DF" w:rsidP="004450DF">
            <w:pPr>
              <w:pStyle w:val="TableTextLeftBold"/>
            </w:pPr>
          </w:p>
        </w:tc>
        <w:tc>
          <w:tcPr>
            <w:tcW w:w="3333" w:type="dxa"/>
          </w:tcPr>
          <w:p w14:paraId="56AB86D0" w14:textId="77777777" w:rsidR="004450DF" w:rsidRPr="004450DF" w:rsidRDefault="004450DF" w:rsidP="004450DF">
            <w:pPr>
              <w:pStyle w:val="TableTextNumbered1"/>
              <w:cnfStyle w:val="000000000000" w:firstRow="0" w:lastRow="0" w:firstColumn="0" w:lastColumn="0" w:oddVBand="0" w:evenVBand="0" w:oddHBand="0" w:evenHBand="0" w:firstRowFirstColumn="0" w:firstRowLastColumn="0" w:lastRowFirstColumn="0" w:lastRowLastColumn="0"/>
            </w:pPr>
            <w:r w:rsidRPr="004450DF">
              <w:t>Project management requirements and project inception meeting</w:t>
            </w:r>
          </w:p>
        </w:tc>
        <w:tc>
          <w:tcPr>
            <w:tcW w:w="5743" w:type="dxa"/>
          </w:tcPr>
          <w:p w14:paraId="0D5FC96F" w14:textId="77777777" w:rsidR="004450DF" w:rsidRPr="0077139A" w:rsidRDefault="004450DF" w:rsidP="0077139A">
            <w:pPr>
              <w:pStyle w:val="TableTextBulle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77139A">
              <w:rPr>
                <w:color w:val="A6A6A6" w:themeColor="background1" w:themeShade="A6"/>
              </w:rPr>
              <w:t>How will the project be managed?</w:t>
            </w:r>
          </w:p>
          <w:p w14:paraId="2EBF6212" w14:textId="77777777" w:rsidR="004450DF" w:rsidRPr="0077139A" w:rsidRDefault="004450DF" w:rsidP="0077139A">
            <w:pPr>
              <w:pStyle w:val="TableTextBulle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77139A">
              <w:rPr>
                <w:color w:val="A6A6A6" w:themeColor="background1" w:themeShade="A6"/>
              </w:rPr>
              <w:t>Who is the project manager?</w:t>
            </w:r>
          </w:p>
          <w:p w14:paraId="7F220F99" w14:textId="77777777" w:rsidR="004450DF" w:rsidRPr="0077139A" w:rsidRDefault="004450DF" w:rsidP="0077139A">
            <w:pPr>
              <w:pStyle w:val="TableTextBulle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77139A">
              <w:rPr>
                <w:color w:val="A6A6A6" w:themeColor="background1" w:themeShade="A6"/>
              </w:rPr>
              <w:t>Will there be a site meeting?</w:t>
            </w:r>
          </w:p>
          <w:p w14:paraId="58BD5039" w14:textId="77777777" w:rsidR="004450DF" w:rsidRPr="0077139A" w:rsidRDefault="004450DF" w:rsidP="0077139A">
            <w:pPr>
              <w:pStyle w:val="TableTextBulle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77139A">
              <w:rPr>
                <w:color w:val="A6A6A6" w:themeColor="background1" w:themeShade="A6"/>
              </w:rPr>
              <w:t>List the frequency of meetings and reporting.</w:t>
            </w:r>
          </w:p>
          <w:p w14:paraId="71BB8D6B" w14:textId="77777777" w:rsidR="004450DF" w:rsidRPr="004450DF" w:rsidRDefault="004450DF" w:rsidP="0077139A">
            <w:pPr>
              <w:pStyle w:val="TableTextBullet"/>
              <w:numPr>
                <w:ilvl w:val="0"/>
                <w:numId w:val="0"/>
              </w:numPr>
              <w:cnfStyle w:val="000000000000" w:firstRow="0" w:lastRow="0" w:firstColumn="0" w:lastColumn="0" w:oddVBand="0" w:evenVBand="0" w:oddHBand="0" w:evenHBand="0" w:firstRowFirstColumn="0" w:firstRowLastColumn="0" w:lastRowFirstColumn="0" w:lastRowLastColumn="0"/>
            </w:pPr>
          </w:p>
        </w:tc>
        <w:tc>
          <w:tcPr>
            <w:tcW w:w="3918" w:type="dxa"/>
          </w:tcPr>
          <w:p w14:paraId="432D4598"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tc>
      </w:tr>
      <w:tr w:rsidR="004450DF" w:rsidRPr="004450DF" w14:paraId="3013D9FA"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vMerge/>
          </w:tcPr>
          <w:p w14:paraId="6845A564" w14:textId="77777777" w:rsidR="004450DF" w:rsidRPr="004450DF" w:rsidRDefault="004450DF" w:rsidP="004450DF">
            <w:pPr>
              <w:pStyle w:val="TableTextLeftBold"/>
            </w:pPr>
          </w:p>
        </w:tc>
        <w:tc>
          <w:tcPr>
            <w:tcW w:w="3333" w:type="dxa"/>
          </w:tcPr>
          <w:p w14:paraId="52E6EB48" w14:textId="77777777" w:rsidR="004450DF" w:rsidRPr="004450DF" w:rsidRDefault="004450DF" w:rsidP="004450DF">
            <w:pPr>
              <w:pStyle w:val="TableTextNumbered1"/>
              <w:cnfStyle w:val="000000100000" w:firstRow="0" w:lastRow="0" w:firstColumn="0" w:lastColumn="0" w:oddVBand="0" w:evenVBand="0" w:oddHBand="1" w:evenHBand="0" w:firstRowFirstColumn="0" w:firstRowLastColumn="0" w:lastRowFirstColumn="0" w:lastRowLastColumn="0"/>
            </w:pPr>
            <w:r w:rsidRPr="004450DF">
              <w:t>Governance arrangements</w:t>
            </w:r>
          </w:p>
          <w:p w14:paraId="7FDD0FF4" w14:textId="77777777" w:rsidR="004450DF" w:rsidRPr="004450DF" w:rsidRDefault="004450DF" w:rsidP="004450DF">
            <w:pPr>
              <w:pStyle w:val="TableTextNumbered1"/>
              <w:numPr>
                <w:ilvl w:val="0"/>
                <w:numId w:val="0"/>
              </w:numPr>
              <w:ind w:left="284"/>
              <w:cnfStyle w:val="000000100000" w:firstRow="0" w:lastRow="0" w:firstColumn="0" w:lastColumn="0" w:oddVBand="0" w:evenVBand="0" w:oddHBand="1" w:evenHBand="0" w:firstRowFirstColumn="0" w:firstRowLastColumn="0" w:lastRowFirstColumn="0" w:lastRowLastColumn="0"/>
            </w:pPr>
          </w:p>
        </w:tc>
        <w:tc>
          <w:tcPr>
            <w:tcW w:w="5743" w:type="dxa"/>
          </w:tcPr>
          <w:p w14:paraId="5EBA0BEF"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4450DF">
              <w:rPr>
                <w:color w:val="A6A6A6" w:themeColor="background1" w:themeShade="A6"/>
              </w:rPr>
              <w:t>DELETE row for Simple CMMPs.</w:t>
            </w:r>
          </w:p>
          <w:p w14:paraId="2268B940"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4450DF">
              <w:rPr>
                <w:color w:val="A6A6A6" w:themeColor="background1" w:themeShade="A6"/>
              </w:rPr>
              <w:t>For Complex CMMPs only.</w:t>
            </w:r>
          </w:p>
          <w:p w14:paraId="26979588"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A6A6A6" w:themeColor="background1" w:themeShade="A6"/>
              </w:rPr>
            </w:pPr>
          </w:p>
          <w:p w14:paraId="20504E9C" w14:textId="77777777" w:rsidR="004450DF" w:rsidRPr="0077139A" w:rsidRDefault="004450DF" w:rsidP="0077139A">
            <w:pPr>
              <w:pStyle w:val="TableTextBulle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77139A">
              <w:rPr>
                <w:color w:val="A6A6A6" w:themeColor="background1" w:themeShade="A6"/>
              </w:rPr>
              <w:t>Will there be a project steering group, reference group or administrative support?</w:t>
            </w:r>
          </w:p>
          <w:p w14:paraId="43E48619" w14:textId="77777777" w:rsidR="004450DF" w:rsidRPr="0077139A" w:rsidRDefault="004450DF" w:rsidP="0077139A">
            <w:pPr>
              <w:pStyle w:val="TableTextBulle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77139A">
              <w:rPr>
                <w:color w:val="A6A6A6" w:themeColor="background1" w:themeShade="A6"/>
              </w:rPr>
              <w:t>Describe as appropriate.</w:t>
            </w:r>
          </w:p>
          <w:p w14:paraId="30F9353D"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A6A6A6" w:themeColor="background1" w:themeShade="A6"/>
              </w:rPr>
            </w:pPr>
          </w:p>
        </w:tc>
        <w:tc>
          <w:tcPr>
            <w:tcW w:w="3918" w:type="dxa"/>
          </w:tcPr>
          <w:p w14:paraId="637C3BED"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7DC7E7" w:themeColor="background2" w:themeShade="BF"/>
              </w:rPr>
            </w:pPr>
          </w:p>
        </w:tc>
      </w:tr>
      <w:tr w:rsidR="004450DF" w:rsidRPr="004450DF" w14:paraId="43B0A858" w14:textId="77777777" w:rsidTr="2B05D400">
        <w:tc>
          <w:tcPr>
            <w:cnfStyle w:val="001000000000" w:firstRow="0" w:lastRow="0" w:firstColumn="1" w:lastColumn="0" w:oddVBand="0" w:evenVBand="0" w:oddHBand="0" w:evenHBand="0" w:firstRowFirstColumn="0" w:firstRowLastColumn="0" w:lastRowFirstColumn="0" w:lastRowLastColumn="0"/>
            <w:tcW w:w="1425" w:type="dxa"/>
            <w:vMerge w:val="restart"/>
          </w:tcPr>
          <w:p w14:paraId="049E0E5C" w14:textId="77777777" w:rsidR="004450DF" w:rsidRPr="004450DF" w:rsidRDefault="004450DF" w:rsidP="004450DF">
            <w:pPr>
              <w:pStyle w:val="TableTextLeftBold"/>
            </w:pPr>
            <w:r w:rsidRPr="004450DF">
              <w:t>Determine values, impacts and opportunities</w:t>
            </w:r>
          </w:p>
        </w:tc>
        <w:tc>
          <w:tcPr>
            <w:tcW w:w="3333" w:type="dxa"/>
          </w:tcPr>
          <w:p w14:paraId="3E999E4A" w14:textId="77777777" w:rsidR="004450DF" w:rsidRPr="004450DF" w:rsidRDefault="004450DF" w:rsidP="004450DF">
            <w:pPr>
              <w:pStyle w:val="TableTextNumbered1"/>
              <w:cnfStyle w:val="000000000000" w:firstRow="0" w:lastRow="0" w:firstColumn="0" w:lastColumn="0" w:oddVBand="0" w:evenVBand="0" w:oddHBand="0" w:evenHBand="0" w:firstRowFirstColumn="0" w:firstRowLastColumn="0" w:lastRowFirstColumn="0" w:lastRowLastColumn="0"/>
            </w:pPr>
            <w:r w:rsidRPr="004450DF">
              <w:t>Understanding of existing conditions and context</w:t>
            </w:r>
          </w:p>
        </w:tc>
        <w:tc>
          <w:tcPr>
            <w:tcW w:w="5743" w:type="dxa"/>
          </w:tcPr>
          <w:p w14:paraId="265A3F92"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Summarise background information and research, relevant legislation and literature.</w:t>
            </w:r>
          </w:p>
          <w:p w14:paraId="6F4590D7"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Describe previous plans or strategies related to the marine and coastal area.</w:t>
            </w:r>
          </w:p>
          <w:p w14:paraId="5AD268E9"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p w14:paraId="550FA68F"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Identify adjoining land managers and discuss how management actions in CMMPs across management boundaries can complement each other to promote effectiveness and cost-effectiveness.</w:t>
            </w:r>
          </w:p>
          <w:p w14:paraId="547595B6" w14:textId="77777777" w:rsidR="004450DF" w:rsidRPr="0077139A" w:rsidRDefault="004450DF" w:rsidP="0077139A">
            <w:pPr>
              <w:pStyle w:val="TableTextBullet"/>
              <w:cnfStyle w:val="000000000000" w:firstRow="0" w:lastRow="0" w:firstColumn="0" w:lastColumn="0" w:oddVBand="0" w:evenVBand="0" w:oddHBand="0" w:evenHBand="0" w:firstRowFirstColumn="0" w:firstRowLastColumn="0" w:lastRowFirstColumn="0" w:lastRowLastColumn="0"/>
              <w:rPr>
                <w:b/>
                <w:bCs/>
                <w:color w:val="A6A6A6" w:themeColor="background1" w:themeShade="A6"/>
              </w:rPr>
            </w:pPr>
            <w:r w:rsidRPr="0077139A">
              <w:rPr>
                <w:b/>
                <w:bCs/>
                <w:color w:val="A6A6A6" w:themeColor="background1" w:themeShade="A6"/>
              </w:rPr>
              <w:t>For Complex CMMPs, discuss with adjoining land managers whether to create a joint CMMP.</w:t>
            </w:r>
          </w:p>
          <w:p w14:paraId="3DFD582F"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tc>
        <w:tc>
          <w:tcPr>
            <w:tcW w:w="3918" w:type="dxa"/>
          </w:tcPr>
          <w:p w14:paraId="3B2CE096"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tc>
      </w:tr>
      <w:tr w:rsidR="004450DF" w:rsidRPr="004450DF" w14:paraId="2494CE45"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vMerge/>
          </w:tcPr>
          <w:p w14:paraId="6B37073E" w14:textId="77777777" w:rsidR="004450DF" w:rsidRPr="004450DF" w:rsidRDefault="004450DF" w:rsidP="004450DF">
            <w:pPr>
              <w:pStyle w:val="TableTextLeftBold"/>
            </w:pPr>
          </w:p>
        </w:tc>
        <w:tc>
          <w:tcPr>
            <w:tcW w:w="3333" w:type="dxa"/>
          </w:tcPr>
          <w:p w14:paraId="391DB61B" w14:textId="0902957F" w:rsidR="004450DF" w:rsidRPr="004450DF" w:rsidRDefault="00D77B57" w:rsidP="004450DF">
            <w:pPr>
              <w:pStyle w:val="TableTextNumbered1"/>
              <w:cnfStyle w:val="000000100000" w:firstRow="0" w:lastRow="0" w:firstColumn="0" w:lastColumn="0" w:oddVBand="0" w:evenVBand="0" w:oddHBand="1" w:evenHBand="0" w:firstRowFirstColumn="0" w:firstRowLastColumn="0" w:lastRowFirstColumn="0" w:lastRowLastColumn="0"/>
            </w:pPr>
            <w:r>
              <w:t>E</w:t>
            </w:r>
            <w:r w:rsidR="004450DF" w:rsidRPr="004450DF">
              <w:t>ngagement</w:t>
            </w:r>
          </w:p>
        </w:tc>
        <w:tc>
          <w:tcPr>
            <w:tcW w:w="5743" w:type="dxa"/>
          </w:tcPr>
          <w:p w14:paraId="43E008E5" w14:textId="584ECA8F" w:rsidR="004450DF" w:rsidRPr="004450DF" w:rsidRDefault="004450DF" w:rsidP="2B05D400">
            <w:pPr>
              <w:pStyle w:val="TableTextLeftBold"/>
              <w:cnfStyle w:val="000000100000" w:firstRow="0" w:lastRow="0" w:firstColumn="0" w:lastColumn="0" w:oddVBand="0" w:evenVBand="0" w:oddHBand="1" w:evenHBand="0" w:firstRowFirstColumn="0" w:firstRowLastColumn="0" w:lastRowFirstColumn="0" w:lastRowLastColumn="0"/>
              <w:rPr>
                <w:b w:val="0"/>
              </w:rPr>
            </w:pPr>
            <w:r>
              <w:rPr>
                <w:b w:val="0"/>
              </w:rPr>
              <w:t xml:space="preserve">Use the </w:t>
            </w:r>
            <w:r w:rsidR="76368DD6">
              <w:rPr>
                <w:b w:val="0"/>
              </w:rPr>
              <w:t>“Engagement</w:t>
            </w:r>
            <w:r>
              <w:rPr>
                <w:b w:val="0"/>
              </w:rPr>
              <w:t xml:space="preserve"> Plan Template”</w:t>
            </w:r>
          </w:p>
          <w:p w14:paraId="04C1FFED" w14:textId="3B013DAC"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lastRenderedPageBreak/>
              <w:t>Consider how rights holders, including Traditional Owners,</w:t>
            </w:r>
            <w:r>
              <w:rPr>
                <w:b w:val="0"/>
                <w:bCs/>
              </w:rPr>
              <w:t xml:space="preserve"> </w:t>
            </w:r>
            <w:r w:rsidRPr="004450DF">
              <w:rPr>
                <w:b w:val="0"/>
                <w:bCs/>
              </w:rPr>
              <w:t xml:space="preserve">would like to be involved throughout CMMP development.  </w:t>
            </w:r>
          </w:p>
          <w:p w14:paraId="2183EC8F"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c>
          <w:tcPr>
            <w:tcW w:w="3918" w:type="dxa"/>
          </w:tcPr>
          <w:p w14:paraId="5D16EC09" w14:textId="7F8864EE"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lastRenderedPageBreak/>
              <w:t>Engagement Plan</w:t>
            </w:r>
          </w:p>
          <w:p w14:paraId="5369F70D" w14:textId="3E3A8577" w:rsidR="004450DF" w:rsidRPr="004450DF" w:rsidRDefault="00D77B57"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Pr>
                <w:b w:val="0"/>
                <w:bCs/>
              </w:rPr>
              <w:lastRenderedPageBreak/>
              <w:t>Engagement</w:t>
            </w:r>
            <w:r w:rsidR="004450DF" w:rsidRPr="004450DF">
              <w:rPr>
                <w:b w:val="0"/>
                <w:bCs/>
              </w:rPr>
              <w:t xml:space="preserve"> materials (e.g., presentation, fact sheet, survey, interview questions, </w:t>
            </w:r>
            <w:proofErr w:type="spellStart"/>
            <w:r w:rsidR="004450DF" w:rsidRPr="004450DF">
              <w:rPr>
                <w:b w:val="0"/>
                <w:bCs/>
              </w:rPr>
              <w:t>informatory</w:t>
            </w:r>
            <w:proofErr w:type="spellEnd"/>
            <w:r w:rsidR="004450DF" w:rsidRPr="004450DF">
              <w:rPr>
                <w:b w:val="0"/>
                <w:bCs/>
              </w:rPr>
              <w:t xml:space="preserve"> email)</w:t>
            </w:r>
          </w:p>
          <w:p w14:paraId="23378923" w14:textId="661EEDEF"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Report on engagement activities</w:t>
            </w:r>
          </w:p>
        </w:tc>
      </w:tr>
      <w:tr w:rsidR="004450DF" w:rsidRPr="004450DF" w14:paraId="05A83744" w14:textId="77777777" w:rsidTr="2B05D400">
        <w:tc>
          <w:tcPr>
            <w:cnfStyle w:val="001000000000" w:firstRow="0" w:lastRow="0" w:firstColumn="1" w:lastColumn="0" w:oddVBand="0" w:evenVBand="0" w:oddHBand="0" w:evenHBand="0" w:firstRowFirstColumn="0" w:firstRowLastColumn="0" w:lastRowFirstColumn="0" w:lastRowLastColumn="0"/>
            <w:tcW w:w="1425" w:type="dxa"/>
            <w:vMerge/>
          </w:tcPr>
          <w:p w14:paraId="7BB9FCA3" w14:textId="77777777" w:rsidR="004450DF" w:rsidRPr="004450DF" w:rsidRDefault="004450DF" w:rsidP="004450DF">
            <w:pPr>
              <w:pStyle w:val="TableTextLeftBold"/>
            </w:pPr>
          </w:p>
        </w:tc>
        <w:tc>
          <w:tcPr>
            <w:tcW w:w="3333" w:type="dxa"/>
          </w:tcPr>
          <w:p w14:paraId="291DF5AC" w14:textId="55887AE2" w:rsidR="004450DF" w:rsidRPr="004450DF" w:rsidRDefault="004450DF" w:rsidP="004450DF">
            <w:pPr>
              <w:pStyle w:val="TableTextNumbered1"/>
              <w:cnfStyle w:val="000000000000" w:firstRow="0" w:lastRow="0" w:firstColumn="0" w:lastColumn="0" w:oddVBand="0" w:evenVBand="0" w:oddHBand="0" w:evenHBand="0" w:firstRowFirstColumn="0" w:firstRowLastColumn="0" w:lastRowFirstColumn="0" w:lastRowLastColumn="0"/>
            </w:pPr>
            <w:r w:rsidRPr="004450DF">
              <w:t xml:space="preserve">Prepare discussion paper on issues and </w:t>
            </w:r>
            <w:r w:rsidR="00D77B57" w:rsidRPr="004450DF">
              <w:t>opportunities.</w:t>
            </w:r>
          </w:p>
          <w:p w14:paraId="7D669615" w14:textId="77777777" w:rsidR="004450DF" w:rsidRPr="004450DF" w:rsidRDefault="004450DF" w:rsidP="004450DF">
            <w:pPr>
              <w:pStyle w:val="TableTextNumbered1"/>
              <w:numPr>
                <w:ilvl w:val="0"/>
                <w:numId w:val="0"/>
              </w:numPr>
              <w:ind w:left="284"/>
              <w:cnfStyle w:val="000000000000" w:firstRow="0" w:lastRow="0" w:firstColumn="0" w:lastColumn="0" w:oddVBand="0" w:evenVBand="0" w:oddHBand="0" w:evenHBand="0" w:firstRowFirstColumn="0" w:firstRowLastColumn="0" w:lastRowFirstColumn="0" w:lastRowLastColumn="0"/>
            </w:pPr>
          </w:p>
        </w:tc>
        <w:tc>
          <w:tcPr>
            <w:tcW w:w="5743" w:type="dxa"/>
          </w:tcPr>
          <w:p w14:paraId="63989239"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4450DF">
              <w:rPr>
                <w:color w:val="A6A6A6" w:themeColor="background1" w:themeShade="A6"/>
              </w:rPr>
              <w:t>DELETE row for Simple CMMPs.</w:t>
            </w:r>
          </w:p>
          <w:p w14:paraId="6F2E7271"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color w:val="A6A6A6" w:themeColor="background1" w:themeShade="A6"/>
              </w:rPr>
              <w:t>For Complex CMMPs only.</w:t>
            </w:r>
          </w:p>
        </w:tc>
        <w:tc>
          <w:tcPr>
            <w:tcW w:w="3918" w:type="dxa"/>
          </w:tcPr>
          <w:p w14:paraId="63E93BCE"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Issue discussion paper</w:t>
            </w:r>
          </w:p>
        </w:tc>
      </w:tr>
      <w:tr w:rsidR="004450DF" w:rsidRPr="004450DF" w14:paraId="254B9AE0"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vMerge w:val="restart"/>
          </w:tcPr>
          <w:p w14:paraId="215CCE9F" w14:textId="77777777" w:rsidR="004450DF" w:rsidRPr="004450DF" w:rsidRDefault="004450DF" w:rsidP="004450DF">
            <w:pPr>
              <w:pStyle w:val="TableTextLeftBold"/>
            </w:pPr>
            <w:r w:rsidRPr="004450DF">
              <w:t>Prepare and finalise the CMMP</w:t>
            </w:r>
          </w:p>
        </w:tc>
        <w:tc>
          <w:tcPr>
            <w:tcW w:w="3333" w:type="dxa"/>
          </w:tcPr>
          <w:p w14:paraId="006F75F8" w14:textId="77777777" w:rsidR="004450DF" w:rsidRPr="004450DF" w:rsidRDefault="004450DF" w:rsidP="004450DF">
            <w:pPr>
              <w:pStyle w:val="TableTextNumbered1"/>
              <w:cnfStyle w:val="000000100000" w:firstRow="0" w:lastRow="0" w:firstColumn="0" w:lastColumn="0" w:oddVBand="0" w:evenVBand="0" w:oddHBand="1" w:evenHBand="0" w:firstRowFirstColumn="0" w:firstRowLastColumn="0" w:lastRowFirstColumn="0" w:lastRowLastColumn="0"/>
            </w:pPr>
            <w:r w:rsidRPr="004450DF">
              <w:t>Develop preliminary draft CMMP</w:t>
            </w:r>
          </w:p>
        </w:tc>
        <w:tc>
          <w:tcPr>
            <w:tcW w:w="5743" w:type="dxa"/>
          </w:tcPr>
          <w:p w14:paraId="4F0D5427"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Use the “Management Plan Template”.</w:t>
            </w:r>
          </w:p>
          <w:p w14:paraId="4D624AB0"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p w14:paraId="4ED8242B"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c>
          <w:tcPr>
            <w:tcW w:w="3918" w:type="dxa"/>
          </w:tcPr>
          <w:p w14:paraId="54F0647B"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Preliminary draft CMMP</w:t>
            </w:r>
          </w:p>
        </w:tc>
      </w:tr>
      <w:tr w:rsidR="004450DF" w:rsidRPr="004450DF" w14:paraId="274B40F8" w14:textId="77777777" w:rsidTr="2B05D400">
        <w:tc>
          <w:tcPr>
            <w:cnfStyle w:val="001000000000" w:firstRow="0" w:lastRow="0" w:firstColumn="1" w:lastColumn="0" w:oddVBand="0" w:evenVBand="0" w:oddHBand="0" w:evenHBand="0" w:firstRowFirstColumn="0" w:firstRowLastColumn="0" w:lastRowFirstColumn="0" w:lastRowLastColumn="0"/>
            <w:tcW w:w="1425" w:type="dxa"/>
            <w:vMerge/>
          </w:tcPr>
          <w:p w14:paraId="60815532" w14:textId="77777777" w:rsidR="004450DF" w:rsidRPr="004450DF" w:rsidRDefault="004450DF" w:rsidP="004450DF">
            <w:pPr>
              <w:pStyle w:val="TableTextLeftBold"/>
            </w:pPr>
          </w:p>
        </w:tc>
        <w:tc>
          <w:tcPr>
            <w:tcW w:w="3333" w:type="dxa"/>
          </w:tcPr>
          <w:p w14:paraId="5CAE467D" w14:textId="77777777" w:rsidR="004450DF" w:rsidRPr="004450DF" w:rsidRDefault="004450DF" w:rsidP="004450DF">
            <w:pPr>
              <w:pStyle w:val="TableTextNumbered1"/>
              <w:cnfStyle w:val="000000000000" w:firstRow="0" w:lastRow="0" w:firstColumn="0" w:lastColumn="0" w:oddVBand="0" w:evenVBand="0" w:oddHBand="0" w:evenHBand="0" w:firstRowFirstColumn="0" w:firstRowLastColumn="0" w:lastRowFirstColumn="0" w:lastRowLastColumn="0"/>
            </w:pPr>
            <w:r w:rsidRPr="004450DF">
              <w:t>Develop draft CMMP</w:t>
            </w:r>
          </w:p>
        </w:tc>
        <w:tc>
          <w:tcPr>
            <w:tcW w:w="5743" w:type="dxa"/>
          </w:tcPr>
          <w:p w14:paraId="24D315C2"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Use the “Management Plan Template”.</w:t>
            </w:r>
          </w:p>
          <w:p w14:paraId="50F67FFA"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p w14:paraId="1B98851F" w14:textId="77777777" w:rsidR="004450DF" w:rsidRPr="004450DF" w:rsidRDefault="004450DF" w:rsidP="004450DF">
            <w:pPr>
              <w:pStyle w:val="TableTextBulle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4450DF">
              <w:rPr>
                <w:color w:val="A6A6A6" w:themeColor="background1" w:themeShade="A6"/>
              </w:rPr>
              <w:t>Define the number of drafts required.</w:t>
            </w:r>
          </w:p>
          <w:p w14:paraId="4537ADEF"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p>
          <w:p w14:paraId="04188218"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 xml:space="preserve">Several drafts may be produced to allow for comments and changes.  </w:t>
            </w:r>
          </w:p>
          <w:p w14:paraId="3B438525"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p>
          <w:p w14:paraId="2857BFA6"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More drafts are likely to be required for Complex CMMPs due to added complexity.</w:t>
            </w:r>
          </w:p>
          <w:p w14:paraId="496009A9"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p>
          <w:p w14:paraId="045F87BE"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Allow for GIS/mapping if required.</w:t>
            </w:r>
          </w:p>
          <w:p w14:paraId="5FE7345A"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tc>
        <w:tc>
          <w:tcPr>
            <w:tcW w:w="3918" w:type="dxa"/>
          </w:tcPr>
          <w:p w14:paraId="43D0409B"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Draft CMMP</w:t>
            </w:r>
          </w:p>
        </w:tc>
      </w:tr>
      <w:tr w:rsidR="004450DF" w:rsidRPr="004450DF" w14:paraId="6B68E235"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vMerge/>
          </w:tcPr>
          <w:p w14:paraId="0D082896" w14:textId="77777777" w:rsidR="004450DF" w:rsidRPr="004450DF" w:rsidRDefault="004450DF" w:rsidP="004450DF">
            <w:pPr>
              <w:pStyle w:val="TableTextLeftBold"/>
            </w:pPr>
          </w:p>
        </w:tc>
        <w:tc>
          <w:tcPr>
            <w:tcW w:w="3333" w:type="dxa"/>
          </w:tcPr>
          <w:p w14:paraId="0D09C8B4" w14:textId="77777777" w:rsidR="004450DF" w:rsidRPr="004450DF" w:rsidRDefault="004450DF" w:rsidP="004450DF">
            <w:pPr>
              <w:pStyle w:val="TableTextNumbered1"/>
              <w:cnfStyle w:val="000000100000" w:firstRow="0" w:lastRow="0" w:firstColumn="0" w:lastColumn="0" w:oddVBand="0" w:evenVBand="0" w:oddHBand="1" w:evenHBand="0" w:firstRowFirstColumn="0" w:firstRowLastColumn="0" w:lastRowFirstColumn="0" w:lastRowLastColumn="0"/>
            </w:pPr>
            <w:r w:rsidRPr="004450DF">
              <w:t>Consult with DEECA and/or Project Steering Group (PSG)</w:t>
            </w:r>
          </w:p>
        </w:tc>
        <w:tc>
          <w:tcPr>
            <w:tcW w:w="5743" w:type="dxa"/>
          </w:tcPr>
          <w:p w14:paraId="4B655C6F" w14:textId="77777777" w:rsidR="004450DF" w:rsidRPr="004450DF" w:rsidRDefault="004450DF" w:rsidP="004450DF">
            <w:pPr>
              <w:pStyle w:val="TableTextBulle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4450DF">
              <w:rPr>
                <w:color w:val="A6A6A6" w:themeColor="background1" w:themeShade="A6"/>
              </w:rPr>
              <w:t>For Complex CMMPs, consult with PSG, reference group or administrative support if the CMMP requires one (refer to scope element 3). A PSG is required for Complex CMMPs. The PSG should agree with the contents of the draft CMMP before it is released for public exhibition.</w:t>
            </w:r>
          </w:p>
          <w:p w14:paraId="0A97ED43" w14:textId="77777777" w:rsidR="004450DF" w:rsidRPr="004450DF" w:rsidRDefault="004450DF" w:rsidP="004450DF">
            <w:pPr>
              <w:pStyle w:val="TableTextBulle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4450DF">
              <w:rPr>
                <w:color w:val="A6A6A6" w:themeColor="background1" w:themeShade="A6"/>
              </w:rPr>
              <w:t>For Simple CMMPs, consult with DEECA to ensure the draft CMMP includes all mandatory content before it is released for public exhibition.</w:t>
            </w:r>
          </w:p>
          <w:p w14:paraId="0175DC24"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c>
          <w:tcPr>
            <w:tcW w:w="3918" w:type="dxa"/>
          </w:tcPr>
          <w:p w14:paraId="218AF86B"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r>
      <w:tr w:rsidR="004450DF" w:rsidRPr="004450DF" w14:paraId="6F0842F4" w14:textId="77777777" w:rsidTr="2B05D400">
        <w:tc>
          <w:tcPr>
            <w:cnfStyle w:val="001000000000" w:firstRow="0" w:lastRow="0" w:firstColumn="1" w:lastColumn="0" w:oddVBand="0" w:evenVBand="0" w:oddHBand="0" w:evenHBand="0" w:firstRowFirstColumn="0" w:firstRowLastColumn="0" w:lastRowFirstColumn="0" w:lastRowLastColumn="0"/>
            <w:tcW w:w="1425" w:type="dxa"/>
            <w:vMerge/>
          </w:tcPr>
          <w:p w14:paraId="31BAFF95" w14:textId="77777777" w:rsidR="004450DF" w:rsidRPr="004450DF" w:rsidRDefault="004450DF" w:rsidP="004450DF">
            <w:pPr>
              <w:pStyle w:val="TableTextLeftBold"/>
            </w:pPr>
          </w:p>
        </w:tc>
        <w:tc>
          <w:tcPr>
            <w:tcW w:w="3333" w:type="dxa"/>
          </w:tcPr>
          <w:p w14:paraId="6DEBBDC9" w14:textId="77777777" w:rsidR="004450DF" w:rsidRPr="004450DF" w:rsidRDefault="004450DF" w:rsidP="004450DF">
            <w:pPr>
              <w:pStyle w:val="TableTextNumbered1"/>
              <w:cnfStyle w:val="000000000000" w:firstRow="0" w:lastRow="0" w:firstColumn="0" w:lastColumn="0" w:oddVBand="0" w:evenVBand="0" w:oddHBand="0" w:evenHBand="0" w:firstRowFirstColumn="0" w:firstRowLastColumn="0" w:lastRowFirstColumn="0" w:lastRowLastColumn="0"/>
            </w:pPr>
            <w:r w:rsidRPr="004450DF">
              <w:t>Provide draft CMMP for public exhibition</w:t>
            </w:r>
          </w:p>
        </w:tc>
        <w:tc>
          <w:tcPr>
            <w:tcW w:w="5743" w:type="dxa"/>
          </w:tcPr>
          <w:p w14:paraId="07DCACE0"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A6A6A6" w:themeColor="background1" w:themeShade="A6"/>
              </w:rPr>
            </w:pPr>
            <w:r w:rsidRPr="004450DF">
              <w:rPr>
                <w:b w:val="0"/>
                <w:bCs/>
                <w:color w:val="A6A6A6" w:themeColor="background1" w:themeShade="A6"/>
              </w:rPr>
              <w:t>The draft CMMP may need formatting.</w:t>
            </w:r>
          </w:p>
          <w:p w14:paraId="37E0D3BC" w14:textId="77777777" w:rsidR="004450DF" w:rsidRPr="004450DF" w:rsidRDefault="004450DF" w:rsidP="004450DF">
            <w:pPr>
              <w:pStyle w:val="TableTextBullet"/>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4450DF">
              <w:rPr>
                <w:color w:val="A6A6A6" w:themeColor="background1" w:themeShade="A6"/>
              </w:rPr>
              <w:lastRenderedPageBreak/>
              <w:t>Define whether formatting will be completed in-house or by a consultant.</w:t>
            </w:r>
          </w:p>
          <w:p w14:paraId="47279C47"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color w:val="7DC7E7" w:themeColor="background2" w:themeShade="BF"/>
              </w:rPr>
            </w:pPr>
          </w:p>
        </w:tc>
        <w:tc>
          <w:tcPr>
            <w:tcW w:w="3918" w:type="dxa"/>
          </w:tcPr>
          <w:p w14:paraId="55A3267C"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lastRenderedPageBreak/>
              <w:t>Draft CMMP</w:t>
            </w:r>
          </w:p>
        </w:tc>
      </w:tr>
      <w:tr w:rsidR="004450DF" w:rsidRPr="004450DF" w14:paraId="554332B4"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vMerge/>
          </w:tcPr>
          <w:p w14:paraId="2AFD77AA" w14:textId="77777777" w:rsidR="004450DF" w:rsidRPr="004450DF" w:rsidRDefault="004450DF" w:rsidP="004450DF">
            <w:pPr>
              <w:pStyle w:val="TableTextLeftBold"/>
            </w:pPr>
          </w:p>
        </w:tc>
        <w:tc>
          <w:tcPr>
            <w:tcW w:w="3333" w:type="dxa"/>
          </w:tcPr>
          <w:p w14:paraId="58E47352" w14:textId="77777777" w:rsidR="004450DF" w:rsidRPr="004450DF" w:rsidRDefault="004450DF" w:rsidP="004450DF">
            <w:pPr>
              <w:pStyle w:val="TableTextNumbered1"/>
              <w:cnfStyle w:val="000000100000" w:firstRow="0" w:lastRow="0" w:firstColumn="0" w:lastColumn="0" w:oddVBand="0" w:evenVBand="0" w:oddHBand="1" w:evenHBand="0" w:firstRowFirstColumn="0" w:firstRowLastColumn="0" w:lastRowFirstColumn="0" w:lastRowLastColumn="0"/>
            </w:pPr>
            <w:r w:rsidRPr="004450DF">
              <w:t>Analyse and respond to submissions</w:t>
            </w:r>
          </w:p>
        </w:tc>
        <w:tc>
          <w:tcPr>
            <w:tcW w:w="5743" w:type="dxa"/>
          </w:tcPr>
          <w:p w14:paraId="4F290454"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p w14:paraId="7397E7CC"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p w14:paraId="25A482C9"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c>
          <w:tcPr>
            <w:tcW w:w="3918" w:type="dxa"/>
          </w:tcPr>
          <w:p w14:paraId="333A0E4B"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r>
      <w:tr w:rsidR="004450DF" w:rsidRPr="004450DF" w14:paraId="17869B0E" w14:textId="77777777" w:rsidTr="2B05D400">
        <w:tc>
          <w:tcPr>
            <w:cnfStyle w:val="001000000000" w:firstRow="0" w:lastRow="0" w:firstColumn="1" w:lastColumn="0" w:oddVBand="0" w:evenVBand="0" w:oddHBand="0" w:evenHBand="0" w:firstRowFirstColumn="0" w:firstRowLastColumn="0" w:lastRowFirstColumn="0" w:lastRowLastColumn="0"/>
            <w:tcW w:w="1425" w:type="dxa"/>
            <w:vMerge/>
          </w:tcPr>
          <w:p w14:paraId="0DFD0CF8" w14:textId="77777777" w:rsidR="004450DF" w:rsidRPr="004450DF" w:rsidRDefault="004450DF" w:rsidP="004450DF">
            <w:pPr>
              <w:pStyle w:val="TableTextLeftBold"/>
            </w:pPr>
          </w:p>
        </w:tc>
        <w:tc>
          <w:tcPr>
            <w:tcW w:w="3333" w:type="dxa"/>
          </w:tcPr>
          <w:p w14:paraId="3FE736F3" w14:textId="77777777" w:rsidR="004450DF" w:rsidRPr="004450DF" w:rsidRDefault="004450DF" w:rsidP="004450DF">
            <w:pPr>
              <w:pStyle w:val="TableTextNumbered1"/>
              <w:cnfStyle w:val="000000000000" w:firstRow="0" w:lastRow="0" w:firstColumn="0" w:lastColumn="0" w:oddVBand="0" w:evenVBand="0" w:oddHBand="0" w:evenHBand="0" w:firstRowFirstColumn="0" w:firstRowLastColumn="0" w:lastRowFirstColumn="0" w:lastRowLastColumn="0"/>
            </w:pPr>
            <w:r w:rsidRPr="004450DF">
              <w:t>Finalise CMMP</w:t>
            </w:r>
          </w:p>
        </w:tc>
        <w:tc>
          <w:tcPr>
            <w:tcW w:w="5743" w:type="dxa"/>
          </w:tcPr>
          <w:p w14:paraId="2433CC3D"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p>
          <w:p w14:paraId="722F1055"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p>
        </w:tc>
        <w:tc>
          <w:tcPr>
            <w:tcW w:w="3918" w:type="dxa"/>
          </w:tcPr>
          <w:p w14:paraId="1292745C" w14:textId="77777777" w:rsidR="004450DF" w:rsidRPr="004450DF" w:rsidRDefault="004450DF" w:rsidP="004450DF">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4450DF">
              <w:rPr>
                <w:b w:val="0"/>
                <w:bCs/>
              </w:rPr>
              <w:t>Final CMMP</w:t>
            </w:r>
          </w:p>
        </w:tc>
      </w:tr>
      <w:tr w:rsidR="004450DF" w:rsidRPr="004450DF" w14:paraId="39DF12A9" w14:textId="77777777" w:rsidTr="2B05D4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5" w:type="dxa"/>
          </w:tcPr>
          <w:p w14:paraId="21F73351" w14:textId="77777777" w:rsidR="004450DF" w:rsidRPr="004450DF" w:rsidRDefault="004450DF" w:rsidP="004450DF">
            <w:pPr>
              <w:pStyle w:val="TableTextLeftBold"/>
            </w:pPr>
            <w:r w:rsidRPr="004450DF">
              <w:t xml:space="preserve">Monitor, Evaluate, Report, Improve </w:t>
            </w:r>
          </w:p>
        </w:tc>
        <w:tc>
          <w:tcPr>
            <w:tcW w:w="3333" w:type="dxa"/>
          </w:tcPr>
          <w:p w14:paraId="23786BFD" w14:textId="77777777" w:rsidR="004450DF" w:rsidRPr="004450DF" w:rsidRDefault="004450DF" w:rsidP="004450DF">
            <w:pPr>
              <w:pStyle w:val="TableTextNumbered1"/>
              <w:cnfStyle w:val="000000100000" w:firstRow="0" w:lastRow="0" w:firstColumn="0" w:lastColumn="0" w:oddVBand="0" w:evenVBand="0" w:oddHBand="1" w:evenHBand="0" w:firstRowFirstColumn="0" w:firstRowLastColumn="0" w:lastRowFirstColumn="0" w:lastRowLastColumn="0"/>
            </w:pPr>
            <w:r w:rsidRPr="004450DF">
              <w:t>Implement CMMP</w:t>
            </w:r>
          </w:p>
        </w:tc>
        <w:tc>
          <w:tcPr>
            <w:tcW w:w="5743" w:type="dxa"/>
          </w:tcPr>
          <w:p w14:paraId="5DD3A046"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4450DF">
              <w:rPr>
                <w:b w:val="0"/>
                <w:bCs/>
              </w:rPr>
              <w:t>Completed by the Committee/Council.</w:t>
            </w:r>
          </w:p>
          <w:p w14:paraId="1AB895B1"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color w:val="7DC7E7" w:themeColor="background2" w:themeShade="BF"/>
              </w:rPr>
            </w:pPr>
          </w:p>
        </w:tc>
        <w:tc>
          <w:tcPr>
            <w:tcW w:w="3918" w:type="dxa"/>
          </w:tcPr>
          <w:p w14:paraId="36536F3C" w14:textId="77777777" w:rsidR="004450DF" w:rsidRPr="004450DF" w:rsidRDefault="004450DF" w:rsidP="004450DF">
            <w:pPr>
              <w:pStyle w:val="TableTextLeftBold"/>
              <w:cnfStyle w:val="000000100000" w:firstRow="0" w:lastRow="0" w:firstColumn="0" w:lastColumn="0" w:oddVBand="0" w:evenVBand="0" w:oddHBand="1" w:evenHBand="0" w:firstRowFirstColumn="0" w:firstRowLastColumn="0" w:lastRowFirstColumn="0" w:lastRowLastColumn="0"/>
              <w:rPr>
                <w:b w:val="0"/>
                <w:bCs/>
              </w:rPr>
            </w:pPr>
          </w:p>
        </w:tc>
      </w:tr>
    </w:tbl>
    <w:p w14:paraId="5EC5EA4D" w14:textId="77777777" w:rsidR="004450DF" w:rsidRDefault="004450DF" w:rsidP="004450DF">
      <w:pPr>
        <w:pStyle w:val="ListBullet"/>
        <w:numPr>
          <w:ilvl w:val="0"/>
          <w:numId w:val="0"/>
        </w:numPr>
        <w:ind w:left="340" w:hanging="227"/>
      </w:pPr>
    </w:p>
    <w:p w14:paraId="143CF13D" w14:textId="77777777" w:rsidR="0077139A" w:rsidRDefault="0077139A" w:rsidP="004450DF">
      <w:pPr>
        <w:pStyle w:val="ListBullet"/>
        <w:numPr>
          <w:ilvl w:val="0"/>
          <w:numId w:val="0"/>
        </w:numPr>
        <w:ind w:left="340" w:hanging="227"/>
        <w:sectPr w:rsidR="0077139A" w:rsidSect="006C37EF">
          <w:headerReference w:type="even" r:id="rId33"/>
          <w:headerReference w:type="default" r:id="rId34"/>
          <w:pgSz w:w="16839" w:h="11907" w:orient="landscape" w:code="9"/>
          <w:pgMar w:top="851" w:right="1418" w:bottom="851" w:left="992" w:header="284" w:footer="284" w:gutter="0"/>
          <w:cols w:space="284"/>
          <w:docGrid w:linePitch="360"/>
        </w:sectPr>
      </w:pPr>
    </w:p>
    <w:p w14:paraId="5009CD45" w14:textId="77777777" w:rsidR="0077139A" w:rsidRDefault="0077139A" w:rsidP="0077139A">
      <w:pPr>
        <w:pStyle w:val="Heading2"/>
      </w:pPr>
      <w:r>
        <w:lastRenderedPageBreak/>
        <w:t>4.1</w:t>
      </w:r>
      <w:r>
        <w:tab/>
        <w:t xml:space="preserve">Project area </w:t>
      </w:r>
    </w:p>
    <w:p w14:paraId="2314B4FF" w14:textId="77777777" w:rsidR="0077139A" w:rsidRDefault="0077139A" w:rsidP="0077139A">
      <w:pPr>
        <w:pStyle w:val="ListBullet"/>
        <w:rPr>
          <w:color w:val="A6A6A6" w:themeColor="background1" w:themeShade="A6"/>
        </w:rPr>
      </w:pPr>
      <w:r w:rsidRPr="0077139A">
        <w:rPr>
          <w:color w:val="A6A6A6" w:themeColor="background1" w:themeShade="A6"/>
        </w:rPr>
        <w:t>Include a map that outlines the boundaries of the marine and coastal area considered in the CMMP.</w:t>
      </w:r>
    </w:p>
    <w:p w14:paraId="61F40CE8" w14:textId="37A45832" w:rsidR="006750A8" w:rsidRPr="006750A8" w:rsidRDefault="006750A8" w:rsidP="0024666A">
      <w:pPr>
        <w:pStyle w:val="ListBullet"/>
        <w:numPr>
          <w:ilvl w:val="0"/>
          <w:numId w:val="0"/>
        </w:numPr>
        <w:ind w:left="113"/>
        <w:rPr>
          <w:color w:val="A6A6A6" w:themeColor="background1" w:themeShade="A6"/>
        </w:rPr>
      </w:pPr>
      <w:r w:rsidRPr="006750A8">
        <w:rPr>
          <w:color w:val="A6A6A6" w:themeColor="background1" w:themeShade="A6"/>
        </w:rPr>
        <w:t>For complex CMMPs</w:t>
      </w:r>
      <w:r>
        <w:rPr>
          <w:color w:val="A6A6A6" w:themeColor="background1" w:themeShade="A6"/>
        </w:rPr>
        <w:t>,</w:t>
      </w:r>
      <w:r w:rsidRPr="006750A8">
        <w:rPr>
          <w:color w:val="A6A6A6" w:themeColor="background1" w:themeShade="A6"/>
        </w:rPr>
        <w:t xml:space="preserve"> consider dividing the area covered by the CMMP into management precincts or zones. These precincts or zones can be identified by natural landscape characteristics, by geographical location and/or management approaches e.g., activity and recreation nodes. </w:t>
      </w:r>
    </w:p>
    <w:p w14:paraId="0AFE962C" w14:textId="4274CA49" w:rsidR="0077139A" w:rsidRPr="006750A8" w:rsidRDefault="006750A8" w:rsidP="00402532">
      <w:pPr>
        <w:pStyle w:val="ListBullet"/>
        <w:numPr>
          <w:ilvl w:val="0"/>
          <w:numId w:val="0"/>
        </w:numPr>
        <w:ind w:left="113"/>
        <w:rPr>
          <w:color w:val="A6A6A6" w:themeColor="background1" w:themeShade="A6"/>
        </w:rPr>
      </w:pPr>
      <w:r w:rsidRPr="006750A8">
        <w:rPr>
          <w:color w:val="A6A6A6" w:themeColor="background1" w:themeShade="A6"/>
        </w:rPr>
        <w:t xml:space="preserve">Further information on establishing management units </w:t>
      </w:r>
      <w:r w:rsidR="001968D7">
        <w:rPr>
          <w:color w:val="A6A6A6" w:themeColor="background1" w:themeShade="A6"/>
        </w:rPr>
        <w:t xml:space="preserve">and defining activity and recreation nodes </w:t>
      </w:r>
      <w:r w:rsidRPr="006750A8">
        <w:rPr>
          <w:color w:val="A6A6A6" w:themeColor="background1" w:themeShade="A6"/>
        </w:rPr>
        <w:t>can be found in</w:t>
      </w:r>
      <w:r w:rsidR="00C60C65">
        <w:rPr>
          <w:color w:val="A6A6A6" w:themeColor="background1" w:themeShade="A6"/>
        </w:rPr>
        <w:t xml:space="preserve"> </w:t>
      </w:r>
      <w:r w:rsidRPr="006750A8">
        <w:rPr>
          <w:color w:val="A6A6A6" w:themeColor="background1" w:themeShade="A6"/>
        </w:rPr>
        <w:t>Additional guidance – 3.1 ‘prepare and finalise the CMMP’ in the CMMP Guideline</w:t>
      </w:r>
      <w:r w:rsidR="00F426DE">
        <w:rPr>
          <w:color w:val="A6A6A6" w:themeColor="background1" w:themeShade="A6"/>
        </w:rPr>
        <w:t>s.</w:t>
      </w:r>
    </w:p>
    <w:p w14:paraId="2F4B73D9" w14:textId="77777777" w:rsidR="0077139A" w:rsidRDefault="0077139A" w:rsidP="0077139A">
      <w:pPr>
        <w:pStyle w:val="Heading2"/>
      </w:pPr>
      <w:r>
        <w:t>4.2</w:t>
      </w:r>
      <w:r>
        <w:tab/>
        <w:t>Exclusions</w:t>
      </w:r>
    </w:p>
    <w:p w14:paraId="7CA82B36" w14:textId="77777777" w:rsidR="0077139A" w:rsidRPr="0077139A" w:rsidRDefault="0077139A" w:rsidP="0077139A">
      <w:pPr>
        <w:pStyle w:val="ListBullet"/>
        <w:numPr>
          <w:ilvl w:val="0"/>
          <w:numId w:val="0"/>
        </w:numPr>
        <w:ind w:left="340" w:hanging="227"/>
        <w:rPr>
          <w:b/>
          <w:bCs/>
          <w:color w:val="A6A6A6" w:themeColor="background1" w:themeShade="A6"/>
        </w:rPr>
      </w:pPr>
      <w:r w:rsidRPr="0077139A">
        <w:rPr>
          <w:b/>
          <w:bCs/>
          <w:color w:val="A6A6A6" w:themeColor="background1" w:themeShade="A6"/>
        </w:rPr>
        <w:t>DELETE if delivering CMMP in-house.</w:t>
      </w:r>
    </w:p>
    <w:p w14:paraId="4D9154CD" w14:textId="77777777" w:rsidR="0077139A" w:rsidRPr="0077139A" w:rsidRDefault="0077139A" w:rsidP="0077139A">
      <w:pPr>
        <w:pStyle w:val="ListBullet"/>
        <w:numPr>
          <w:ilvl w:val="0"/>
          <w:numId w:val="0"/>
        </w:numPr>
        <w:ind w:left="340" w:hanging="227"/>
        <w:rPr>
          <w:color w:val="A6A6A6" w:themeColor="background1" w:themeShade="A6"/>
        </w:rPr>
      </w:pPr>
    </w:p>
    <w:p w14:paraId="5A8EBF96" w14:textId="63D3C09E" w:rsidR="0077139A" w:rsidRPr="0077139A" w:rsidRDefault="0077139A" w:rsidP="0077139A">
      <w:pPr>
        <w:pStyle w:val="ListBullet"/>
        <w:numPr>
          <w:ilvl w:val="0"/>
          <w:numId w:val="0"/>
        </w:numPr>
        <w:ind w:left="340" w:hanging="227"/>
        <w:rPr>
          <w:color w:val="A6A6A6" w:themeColor="background1" w:themeShade="A6"/>
        </w:rPr>
      </w:pPr>
      <w:r w:rsidRPr="0077139A">
        <w:rPr>
          <w:color w:val="A6A6A6" w:themeColor="background1" w:themeShade="A6"/>
        </w:rPr>
        <w:t>If the CMMP is being produced by a consultant or through partnership between the Council/Committee and consultant, list what is excluded in the consultant’s scope of work.</w:t>
      </w:r>
    </w:p>
    <w:p w14:paraId="3158B8D5" w14:textId="77777777" w:rsidR="0077139A" w:rsidRPr="0077139A" w:rsidRDefault="0077139A" w:rsidP="0077139A">
      <w:pPr>
        <w:pStyle w:val="ListBullet"/>
        <w:numPr>
          <w:ilvl w:val="0"/>
          <w:numId w:val="0"/>
        </w:numPr>
        <w:ind w:left="340" w:hanging="227"/>
        <w:rPr>
          <w:color w:val="A6A6A6" w:themeColor="background1" w:themeShade="A6"/>
        </w:rPr>
      </w:pPr>
      <w:r w:rsidRPr="0077139A">
        <w:rPr>
          <w:color w:val="A6A6A6" w:themeColor="background1" w:themeShade="A6"/>
        </w:rPr>
        <w:t>This might include:</w:t>
      </w:r>
    </w:p>
    <w:p w14:paraId="33B786F7" w14:textId="4DC962FA" w:rsidR="0077139A" w:rsidRPr="0077139A" w:rsidRDefault="0077139A" w:rsidP="0077139A">
      <w:pPr>
        <w:pStyle w:val="ListBullet"/>
        <w:rPr>
          <w:color w:val="A6A6A6" w:themeColor="background1" w:themeShade="A6"/>
        </w:rPr>
      </w:pPr>
      <w:r w:rsidRPr="0077139A">
        <w:rPr>
          <w:color w:val="A6A6A6" w:themeColor="background1" w:themeShade="A6"/>
        </w:rPr>
        <w:t>Formatting the draft CMMP.</w:t>
      </w:r>
    </w:p>
    <w:p w14:paraId="22C1856D" w14:textId="55714849" w:rsidR="0077139A" w:rsidRPr="0077139A" w:rsidRDefault="0077139A" w:rsidP="0077139A">
      <w:pPr>
        <w:pStyle w:val="ListBullet"/>
        <w:rPr>
          <w:color w:val="A6A6A6" w:themeColor="background1" w:themeShade="A6"/>
        </w:rPr>
      </w:pPr>
      <w:r w:rsidRPr="0077139A">
        <w:rPr>
          <w:color w:val="A6A6A6" w:themeColor="background1" w:themeShade="A6"/>
        </w:rPr>
        <w:t xml:space="preserve">Updating the CMMP if changes are required after the final draft CMMP </w:t>
      </w:r>
    </w:p>
    <w:p w14:paraId="75287C50" w14:textId="6D416928" w:rsidR="0077139A" w:rsidRPr="0077139A" w:rsidRDefault="0077139A" w:rsidP="0077139A">
      <w:pPr>
        <w:pStyle w:val="ListBullet"/>
        <w:rPr>
          <w:color w:val="A6A6A6" w:themeColor="background1" w:themeShade="A6"/>
        </w:rPr>
      </w:pPr>
      <w:r w:rsidRPr="0077139A">
        <w:rPr>
          <w:color w:val="A6A6A6" w:themeColor="background1" w:themeShade="A6"/>
        </w:rPr>
        <w:t>Submitting the CMMP.</w:t>
      </w:r>
    </w:p>
    <w:p w14:paraId="2D360179" w14:textId="2B6D4303" w:rsidR="0077139A" w:rsidRPr="0077139A" w:rsidRDefault="0077139A" w:rsidP="0077139A">
      <w:pPr>
        <w:pStyle w:val="ListBullet"/>
        <w:rPr>
          <w:color w:val="A6A6A6" w:themeColor="background1" w:themeShade="A6"/>
        </w:rPr>
      </w:pPr>
      <w:r w:rsidRPr="0077139A">
        <w:rPr>
          <w:color w:val="A6A6A6" w:themeColor="background1" w:themeShade="A6"/>
        </w:rPr>
        <w:t>Implementing the CMMP.</w:t>
      </w:r>
    </w:p>
    <w:p w14:paraId="43C5BEFE" w14:textId="77777777" w:rsidR="0077139A" w:rsidRDefault="0077139A" w:rsidP="0077139A">
      <w:pPr>
        <w:pStyle w:val="ListBullet"/>
        <w:numPr>
          <w:ilvl w:val="0"/>
          <w:numId w:val="0"/>
        </w:numPr>
      </w:pPr>
    </w:p>
    <w:p w14:paraId="189B918F" w14:textId="77777777" w:rsidR="0077139A" w:rsidRDefault="0077139A" w:rsidP="0077139A">
      <w:pPr>
        <w:pStyle w:val="ListBullet"/>
        <w:numPr>
          <w:ilvl w:val="0"/>
          <w:numId w:val="0"/>
        </w:numPr>
        <w:sectPr w:rsidR="0077139A" w:rsidSect="006C37EF">
          <w:headerReference w:type="even" r:id="rId35"/>
          <w:pgSz w:w="11907" w:h="16839" w:code="9"/>
          <w:pgMar w:top="1418" w:right="851" w:bottom="992" w:left="851" w:header="284" w:footer="284" w:gutter="0"/>
          <w:cols w:space="284"/>
          <w:docGrid w:linePitch="360"/>
        </w:sectPr>
      </w:pPr>
    </w:p>
    <w:p w14:paraId="687CD8F1" w14:textId="77777777" w:rsidR="0077139A" w:rsidRDefault="0077139A" w:rsidP="0077139A">
      <w:pPr>
        <w:pStyle w:val="ListBullet"/>
        <w:numPr>
          <w:ilvl w:val="0"/>
          <w:numId w:val="0"/>
        </w:numPr>
      </w:pPr>
    </w:p>
    <w:p w14:paraId="51C36475" w14:textId="77777777" w:rsidR="0077139A" w:rsidRDefault="0077139A" w:rsidP="00B24157">
      <w:pPr>
        <w:pStyle w:val="Heading1"/>
        <w:framePr w:w="11046" w:wrap="around"/>
      </w:pPr>
      <w:r>
        <w:t>5.</w:t>
      </w:r>
      <w:r>
        <w:tab/>
        <w:t>Schedule</w:t>
      </w:r>
    </w:p>
    <w:p w14:paraId="4FF1AE66" w14:textId="77777777" w:rsidR="0077139A" w:rsidRDefault="0077139A" w:rsidP="0077139A">
      <w:pPr>
        <w:pStyle w:val="ListBullet"/>
        <w:numPr>
          <w:ilvl w:val="0"/>
          <w:numId w:val="0"/>
        </w:numPr>
      </w:pPr>
      <w:r>
        <w:t>An indicative schedule for CMMP development is provided in the table below.</w:t>
      </w:r>
    </w:p>
    <w:p w14:paraId="5EB52FEE" w14:textId="77777777" w:rsidR="0077139A" w:rsidRDefault="0077139A" w:rsidP="0077139A">
      <w:pPr>
        <w:pStyle w:val="ListBullet"/>
        <w:numPr>
          <w:ilvl w:val="0"/>
          <w:numId w:val="0"/>
        </w:numPr>
      </w:pPr>
    </w:p>
    <w:p w14:paraId="32F82015" w14:textId="24E4203B" w:rsidR="0077139A" w:rsidRPr="0077139A" w:rsidRDefault="0077139A" w:rsidP="0077139A">
      <w:pPr>
        <w:pStyle w:val="ListBullet"/>
        <w:numPr>
          <w:ilvl w:val="0"/>
          <w:numId w:val="0"/>
        </w:numPr>
        <w:rPr>
          <w:color w:val="A6A6A6" w:themeColor="background1" w:themeShade="A6"/>
        </w:rPr>
      </w:pPr>
      <w:r w:rsidRPr="0077139A">
        <w:rPr>
          <w:color w:val="A6A6A6" w:themeColor="background1" w:themeShade="A6"/>
        </w:rPr>
        <w:t xml:space="preserve">Fill in the relevant calendar dates using the suggested timeframes. Additional steps may need to be added to include processes relevant to the specific CMMP, such as adoption by Council.  </w:t>
      </w:r>
    </w:p>
    <w:p w14:paraId="6005F97D" w14:textId="77777777" w:rsidR="0077139A" w:rsidRDefault="0077139A" w:rsidP="0077139A">
      <w:pPr>
        <w:pStyle w:val="ListBullet"/>
        <w:numPr>
          <w:ilvl w:val="0"/>
          <w:numId w:val="0"/>
        </w:numPr>
      </w:pPr>
    </w:p>
    <w:tbl>
      <w:tblPr>
        <w:tblStyle w:val="ListTable3-Accent1"/>
        <w:tblW w:w="0" w:type="auto"/>
        <w:tblLook w:val="04A0" w:firstRow="1" w:lastRow="0" w:firstColumn="1" w:lastColumn="0" w:noHBand="0" w:noVBand="1"/>
      </w:tblPr>
      <w:tblGrid>
        <w:gridCol w:w="5807"/>
        <w:gridCol w:w="3707"/>
      </w:tblGrid>
      <w:tr w:rsidR="0077139A" w:rsidRPr="0077139A" w14:paraId="5758F6D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07" w:type="dxa"/>
          </w:tcPr>
          <w:p w14:paraId="6DDCAFA6" w14:textId="77777777" w:rsidR="0077139A" w:rsidRPr="0077139A" w:rsidRDefault="0077139A" w:rsidP="0077139A">
            <w:pPr>
              <w:pStyle w:val="TableHeadingLeft"/>
            </w:pPr>
            <w:r w:rsidRPr="0077139A">
              <w:t>Scope element</w:t>
            </w:r>
          </w:p>
        </w:tc>
        <w:tc>
          <w:tcPr>
            <w:tcW w:w="3707" w:type="dxa"/>
          </w:tcPr>
          <w:p w14:paraId="464B71C9" w14:textId="77777777" w:rsidR="0077139A" w:rsidRPr="0077139A" w:rsidRDefault="0077139A" w:rsidP="0077139A">
            <w:pPr>
              <w:pStyle w:val="TableHeadingLeft"/>
              <w:cnfStyle w:val="100000000000" w:firstRow="1" w:lastRow="0" w:firstColumn="0" w:lastColumn="0" w:oddVBand="0" w:evenVBand="0" w:oddHBand="0" w:evenHBand="0" w:firstRowFirstColumn="0" w:firstRowLastColumn="0" w:lastRowFirstColumn="0" w:lastRowLastColumn="0"/>
            </w:pPr>
            <w:r w:rsidRPr="0077139A">
              <w:t>Estimated timeframe</w:t>
            </w:r>
          </w:p>
        </w:tc>
      </w:tr>
      <w:tr w:rsidR="0077139A" w:rsidRPr="0077139A" w14:paraId="283390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B03B476" w14:textId="77777777" w:rsidR="0077139A" w:rsidRPr="0077139A" w:rsidRDefault="0077139A" w:rsidP="0077139A">
            <w:pPr>
              <w:pStyle w:val="TableTextLeftBold"/>
            </w:pPr>
            <w:r w:rsidRPr="0077139A">
              <w:t>Initial research (understand existing conditions and context)</w:t>
            </w:r>
          </w:p>
        </w:tc>
        <w:tc>
          <w:tcPr>
            <w:tcW w:w="3707" w:type="dxa"/>
          </w:tcPr>
          <w:p w14:paraId="282ED87A" w14:textId="77777777" w:rsidR="0077139A" w:rsidRPr="0077139A"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2-6 weeks</w:t>
            </w:r>
          </w:p>
        </w:tc>
      </w:tr>
      <w:tr w:rsidR="0077139A" w:rsidRPr="0077139A" w14:paraId="3B5D3BD7" w14:textId="77777777">
        <w:tc>
          <w:tcPr>
            <w:cnfStyle w:val="001000000000" w:firstRow="0" w:lastRow="0" w:firstColumn="1" w:lastColumn="0" w:oddVBand="0" w:evenVBand="0" w:oddHBand="0" w:evenHBand="0" w:firstRowFirstColumn="0" w:firstRowLastColumn="0" w:lastRowFirstColumn="0" w:lastRowLastColumn="0"/>
            <w:tcW w:w="5807" w:type="dxa"/>
          </w:tcPr>
          <w:p w14:paraId="5D355982" w14:textId="77777777" w:rsidR="0077139A" w:rsidRPr="0077139A" w:rsidRDefault="0077139A" w:rsidP="0077139A">
            <w:pPr>
              <w:pStyle w:val="TableTextLeftBold"/>
            </w:pPr>
            <w:r w:rsidRPr="0077139A">
              <w:t>Initial stakeholder engagement (including planning, undertaking activities and reporting)</w:t>
            </w:r>
          </w:p>
        </w:tc>
        <w:tc>
          <w:tcPr>
            <w:tcW w:w="3707" w:type="dxa"/>
          </w:tcPr>
          <w:p w14:paraId="62B7AC63"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77139A">
              <w:rPr>
                <w:b w:val="0"/>
                <w:bCs/>
              </w:rPr>
              <w:t>6-8 weeks</w:t>
            </w:r>
          </w:p>
        </w:tc>
      </w:tr>
      <w:tr w:rsidR="0077139A" w:rsidRPr="0077139A" w14:paraId="4DCD12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4FDD0C6" w14:textId="77777777" w:rsidR="0077139A" w:rsidRDefault="0077139A" w:rsidP="0077139A">
            <w:pPr>
              <w:pStyle w:val="TableTextLeftBold"/>
            </w:pPr>
            <w:r w:rsidRPr="0077139A">
              <w:rPr>
                <w:b/>
                <w:bCs w:val="0"/>
              </w:rPr>
              <w:t xml:space="preserve">Review hold point </w:t>
            </w:r>
          </w:p>
          <w:p w14:paraId="02CD73D6" w14:textId="15813AD3" w:rsidR="004204BB" w:rsidRPr="0077139A" w:rsidRDefault="00A05F57" w:rsidP="0077139A">
            <w:pPr>
              <w:pStyle w:val="TableTextLeftBold"/>
              <w:rPr>
                <w:b/>
                <w:bCs w:val="0"/>
              </w:rPr>
            </w:pPr>
            <w:r w:rsidRPr="00C07737">
              <w:rPr>
                <w:b/>
                <w:bCs w:val="0"/>
                <w:color w:val="A6A6A6" w:themeColor="background1" w:themeShade="A6"/>
              </w:rPr>
              <w:t xml:space="preserve">For Complex CMMPs, </w:t>
            </w:r>
            <w:r>
              <w:rPr>
                <w:b/>
                <w:bCs w:val="0"/>
                <w:color w:val="A6A6A6" w:themeColor="background1" w:themeShade="A6"/>
              </w:rPr>
              <w:t xml:space="preserve">the </w:t>
            </w:r>
            <w:r w:rsidRPr="00C07737">
              <w:rPr>
                <w:b/>
                <w:bCs w:val="0"/>
                <w:color w:val="A6A6A6" w:themeColor="background1" w:themeShade="A6"/>
              </w:rPr>
              <w:t>estimated timeframe for review may</w:t>
            </w:r>
            <w:r>
              <w:rPr>
                <w:b/>
                <w:bCs w:val="0"/>
                <w:color w:val="A6A6A6" w:themeColor="background1" w:themeShade="A6"/>
              </w:rPr>
              <w:t xml:space="preserve"> be</w:t>
            </w:r>
            <w:r w:rsidRPr="00C07737">
              <w:rPr>
                <w:b/>
                <w:bCs w:val="0"/>
                <w:color w:val="A6A6A6" w:themeColor="background1" w:themeShade="A6"/>
              </w:rPr>
              <w:t xml:space="preserve"> longer due to the size of these documents and caseload priorities</w:t>
            </w:r>
            <w:r w:rsidR="00F426DE">
              <w:rPr>
                <w:b/>
                <w:bCs w:val="0"/>
                <w:color w:val="A6A6A6" w:themeColor="background1" w:themeShade="A6"/>
              </w:rPr>
              <w:t>.</w:t>
            </w:r>
          </w:p>
        </w:tc>
        <w:tc>
          <w:tcPr>
            <w:tcW w:w="3707" w:type="dxa"/>
          </w:tcPr>
          <w:p w14:paraId="1EE18C38" w14:textId="718E753A" w:rsidR="0077139A" w:rsidRPr="0077139A"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 xml:space="preserve">2 weeks </w:t>
            </w:r>
          </w:p>
        </w:tc>
      </w:tr>
      <w:tr w:rsidR="0077139A" w:rsidRPr="0077139A" w14:paraId="5DC17FFF" w14:textId="77777777">
        <w:tc>
          <w:tcPr>
            <w:cnfStyle w:val="001000000000" w:firstRow="0" w:lastRow="0" w:firstColumn="1" w:lastColumn="0" w:oddVBand="0" w:evenVBand="0" w:oddHBand="0" w:evenHBand="0" w:firstRowFirstColumn="0" w:firstRowLastColumn="0" w:lastRowFirstColumn="0" w:lastRowLastColumn="0"/>
            <w:tcW w:w="5807" w:type="dxa"/>
          </w:tcPr>
          <w:p w14:paraId="4F3913D8" w14:textId="77777777" w:rsidR="0077139A" w:rsidRPr="0077139A" w:rsidRDefault="0077139A" w:rsidP="0077139A">
            <w:pPr>
              <w:pStyle w:val="TableTextLeftBold"/>
            </w:pPr>
            <w:r w:rsidRPr="0077139A">
              <w:t>Prepare and issue discussion paper</w:t>
            </w:r>
          </w:p>
          <w:p w14:paraId="5BBB30FD" w14:textId="77777777" w:rsidR="0077139A" w:rsidRPr="0077139A" w:rsidRDefault="0077139A" w:rsidP="0077139A">
            <w:pPr>
              <w:pStyle w:val="TableTextLeftBold"/>
              <w:rPr>
                <w:rFonts w:asciiTheme="majorHAnsi" w:hAnsiTheme="majorHAnsi" w:cstheme="majorHAnsi"/>
                <w:b/>
                <w:bCs w:val="0"/>
                <w:color w:val="A6A6A6" w:themeColor="background1" w:themeShade="A6"/>
              </w:rPr>
            </w:pPr>
            <w:r w:rsidRPr="0077139A">
              <w:rPr>
                <w:rFonts w:asciiTheme="majorHAnsi" w:hAnsiTheme="majorHAnsi" w:cstheme="majorHAnsi"/>
                <w:b/>
                <w:bCs w:val="0"/>
                <w:color w:val="A6A6A6" w:themeColor="background1" w:themeShade="A6"/>
              </w:rPr>
              <w:t>DELETE row for Simple CMMPs.</w:t>
            </w:r>
          </w:p>
          <w:p w14:paraId="37534CDA" w14:textId="77777777" w:rsidR="0077139A" w:rsidRPr="0077139A" w:rsidRDefault="0077139A" w:rsidP="0077139A">
            <w:pPr>
              <w:pStyle w:val="TableTextLeftBold"/>
            </w:pPr>
            <w:r w:rsidRPr="0077139A">
              <w:rPr>
                <w:rFonts w:asciiTheme="majorHAnsi" w:hAnsiTheme="majorHAnsi" w:cstheme="majorHAnsi"/>
                <w:b/>
                <w:bCs w:val="0"/>
                <w:color w:val="A6A6A6" w:themeColor="background1" w:themeShade="A6"/>
              </w:rPr>
              <w:t>For Complex CMMPs only.</w:t>
            </w:r>
          </w:p>
        </w:tc>
        <w:tc>
          <w:tcPr>
            <w:tcW w:w="3707" w:type="dxa"/>
          </w:tcPr>
          <w:p w14:paraId="11B8131A"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77139A">
              <w:rPr>
                <w:b w:val="0"/>
                <w:bCs/>
              </w:rPr>
              <w:t>2-4 weeks</w:t>
            </w:r>
          </w:p>
        </w:tc>
      </w:tr>
      <w:tr w:rsidR="0077139A" w:rsidRPr="0077139A" w14:paraId="6A3EF5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3583246" w14:textId="77777777" w:rsidR="0077139A" w:rsidRPr="0077139A" w:rsidRDefault="0077139A" w:rsidP="0077139A">
            <w:pPr>
              <w:pStyle w:val="TableTextLeftBold"/>
            </w:pPr>
            <w:r w:rsidRPr="0077139A">
              <w:t>Further targeted stakeholder engagement (on discussion paper issues)</w:t>
            </w:r>
          </w:p>
          <w:p w14:paraId="498DA310" w14:textId="77777777" w:rsidR="0077139A" w:rsidRPr="0077139A" w:rsidRDefault="0077139A" w:rsidP="0077139A">
            <w:pPr>
              <w:pStyle w:val="TableTextLeftBold"/>
              <w:rPr>
                <w:rFonts w:asciiTheme="majorHAnsi" w:hAnsiTheme="majorHAnsi" w:cstheme="majorHAnsi"/>
                <w:b/>
                <w:bCs w:val="0"/>
                <w:color w:val="A6A6A6" w:themeColor="background1" w:themeShade="A6"/>
              </w:rPr>
            </w:pPr>
            <w:r w:rsidRPr="0077139A">
              <w:rPr>
                <w:rFonts w:asciiTheme="majorHAnsi" w:hAnsiTheme="majorHAnsi" w:cstheme="majorHAnsi"/>
                <w:b/>
                <w:bCs w:val="0"/>
                <w:color w:val="A6A6A6" w:themeColor="background1" w:themeShade="A6"/>
              </w:rPr>
              <w:t>DELETE row for Simple CMMPs.</w:t>
            </w:r>
          </w:p>
          <w:p w14:paraId="59B56B69" w14:textId="77777777" w:rsidR="0077139A" w:rsidRPr="0077139A" w:rsidRDefault="0077139A" w:rsidP="0077139A">
            <w:pPr>
              <w:pStyle w:val="TableTextLeftBold"/>
            </w:pPr>
            <w:r w:rsidRPr="0077139A">
              <w:rPr>
                <w:rFonts w:asciiTheme="majorHAnsi" w:hAnsiTheme="majorHAnsi" w:cstheme="majorHAnsi"/>
                <w:b/>
                <w:bCs w:val="0"/>
                <w:color w:val="A6A6A6" w:themeColor="background1" w:themeShade="A6"/>
              </w:rPr>
              <w:t>For Complex CMMPs only.</w:t>
            </w:r>
          </w:p>
        </w:tc>
        <w:tc>
          <w:tcPr>
            <w:tcW w:w="3707" w:type="dxa"/>
          </w:tcPr>
          <w:p w14:paraId="1FE689BE" w14:textId="77777777" w:rsidR="0077139A" w:rsidRPr="0077139A" w:rsidDel="00E156F2"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2-4 weeks</w:t>
            </w:r>
          </w:p>
        </w:tc>
      </w:tr>
      <w:tr w:rsidR="0077139A" w:rsidRPr="0077139A" w14:paraId="4E143DA5" w14:textId="77777777">
        <w:tc>
          <w:tcPr>
            <w:cnfStyle w:val="001000000000" w:firstRow="0" w:lastRow="0" w:firstColumn="1" w:lastColumn="0" w:oddVBand="0" w:evenVBand="0" w:oddHBand="0" w:evenHBand="0" w:firstRowFirstColumn="0" w:firstRowLastColumn="0" w:lastRowFirstColumn="0" w:lastRowLastColumn="0"/>
            <w:tcW w:w="5807" w:type="dxa"/>
          </w:tcPr>
          <w:p w14:paraId="0C590673" w14:textId="77777777" w:rsidR="0077139A" w:rsidRPr="0077139A" w:rsidRDefault="0077139A" w:rsidP="0077139A">
            <w:pPr>
              <w:pStyle w:val="TableTextLeftBold"/>
            </w:pPr>
            <w:r w:rsidRPr="0077139A">
              <w:t>Develop preliminary draft CMMP</w:t>
            </w:r>
          </w:p>
        </w:tc>
        <w:tc>
          <w:tcPr>
            <w:tcW w:w="3707" w:type="dxa"/>
          </w:tcPr>
          <w:p w14:paraId="4E592CB0"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77139A">
              <w:rPr>
                <w:b w:val="0"/>
                <w:bCs/>
              </w:rPr>
              <w:t>2-4 weeks</w:t>
            </w:r>
          </w:p>
        </w:tc>
      </w:tr>
      <w:tr w:rsidR="0077139A" w:rsidRPr="0077139A" w14:paraId="27E7A5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98DB762" w14:textId="77777777" w:rsidR="0077139A" w:rsidRPr="0077139A" w:rsidRDefault="0077139A" w:rsidP="0077139A">
            <w:pPr>
              <w:pStyle w:val="TableTextLeftBold"/>
              <w:rPr>
                <w:b/>
                <w:bCs w:val="0"/>
              </w:rPr>
            </w:pPr>
            <w:r w:rsidRPr="0077139A">
              <w:rPr>
                <w:b/>
                <w:bCs w:val="0"/>
              </w:rPr>
              <w:t>Review hold point</w:t>
            </w:r>
          </w:p>
        </w:tc>
        <w:tc>
          <w:tcPr>
            <w:tcW w:w="3707" w:type="dxa"/>
          </w:tcPr>
          <w:p w14:paraId="4CC11FA4" w14:textId="77777777" w:rsidR="0077139A" w:rsidRPr="0077139A"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2 weeks</w:t>
            </w:r>
          </w:p>
        </w:tc>
      </w:tr>
      <w:tr w:rsidR="0077139A" w:rsidRPr="0077139A" w14:paraId="3DFC6961" w14:textId="77777777">
        <w:tc>
          <w:tcPr>
            <w:cnfStyle w:val="001000000000" w:firstRow="0" w:lastRow="0" w:firstColumn="1" w:lastColumn="0" w:oddVBand="0" w:evenVBand="0" w:oddHBand="0" w:evenHBand="0" w:firstRowFirstColumn="0" w:firstRowLastColumn="0" w:lastRowFirstColumn="0" w:lastRowLastColumn="0"/>
            <w:tcW w:w="5807" w:type="dxa"/>
          </w:tcPr>
          <w:p w14:paraId="7CD55CA5" w14:textId="77777777" w:rsidR="0077139A" w:rsidRPr="0077139A" w:rsidRDefault="0077139A" w:rsidP="0077139A">
            <w:pPr>
              <w:pStyle w:val="TableTextLeftBold"/>
            </w:pPr>
            <w:r w:rsidRPr="0077139A">
              <w:t>Develop draft CMMP</w:t>
            </w:r>
          </w:p>
        </w:tc>
        <w:tc>
          <w:tcPr>
            <w:tcW w:w="3707" w:type="dxa"/>
          </w:tcPr>
          <w:p w14:paraId="20502732"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77139A">
              <w:rPr>
                <w:b w:val="0"/>
                <w:bCs/>
              </w:rPr>
              <w:t>6-8 weeks</w:t>
            </w:r>
          </w:p>
        </w:tc>
      </w:tr>
      <w:tr w:rsidR="0077139A" w:rsidRPr="0077139A" w14:paraId="70546D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7637B44" w14:textId="77777777" w:rsidR="0077139A" w:rsidRPr="0077139A" w:rsidRDefault="0077139A" w:rsidP="0077139A">
            <w:pPr>
              <w:pStyle w:val="TableTextLeftBold"/>
              <w:rPr>
                <w:b/>
                <w:bCs w:val="0"/>
              </w:rPr>
            </w:pPr>
            <w:r w:rsidRPr="0077139A">
              <w:rPr>
                <w:b/>
                <w:bCs w:val="0"/>
              </w:rPr>
              <w:t>Review hold point</w:t>
            </w:r>
          </w:p>
        </w:tc>
        <w:tc>
          <w:tcPr>
            <w:tcW w:w="3707" w:type="dxa"/>
          </w:tcPr>
          <w:p w14:paraId="5E7CAF0D" w14:textId="77777777" w:rsidR="0077139A" w:rsidRPr="0077139A"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2 weeks</w:t>
            </w:r>
          </w:p>
        </w:tc>
      </w:tr>
      <w:tr w:rsidR="0077139A" w:rsidRPr="0077139A" w14:paraId="51BBCE77" w14:textId="77777777">
        <w:tc>
          <w:tcPr>
            <w:cnfStyle w:val="001000000000" w:firstRow="0" w:lastRow="0" w:firstColumn="1" w:lastColumn="0" w:oddVBand="0" w:evenVBand="0" w:oddHBand="0" w:evenHBand="0" w:firstRowFirstColumn="0" w:firstRowLastColumn="0" w:lastRowFirstColumn="0" w:lastRowLastColumn="0"/>
            <w:tcW w:w="5807" w:type="dxa"/>
          </w:tcPr>
          <w:p w14:paraId="71F0F151" w14:textId="77777777" w:rsidR="0077139A" w:rsidRPr="0077139A" w:rsidRDefault="0077139A" w:rsidP="0077139A">
            <w:pPr>
              <w:pStyle w:val="TableTextLeftBold"/>
            </w:pPr>
            <w:r w:rsidRPr="0077139A">
              <w:t>Provide for public exhibition</w:t>
            </w:r>
          </w:p>
        </w:tc>
        <w:tc>
          <w:tcPr>
            <w:tcW w:w="3707" w:type="dxa"/>
          </w:tcPr>
          <w:p w14:paraId="43669701"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77139A">
              <w:rPr>
                <w:b w:val="0"/>
                <w:bCs/>
              </w:rPr>
              <w:t>6 weeks</w:t>
            </w:r>
          </w:p>
        </w:tc>
      </w:tr>
      <w:tr w:rsidR="0077139A" w:rsidRPr="0077139A" w14:paraId="1D47E1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CEC818D" w14:textId="77777777" w:rsidR="0077139A" w:rsidRPr="0077139A" w:rsidRDefault="0077139A" w:rsidP="0077139A">
            <w:pPr>
              <w:pStyle w:val="TableTextLeftBold"/>
            </w:pPr>
            <w:r w:rsidRPr="0077139A">
              <w:t>Analyse and respond to submissions from public exhibition, update draft CMMP</w:t>
            </w:r>
          </w:p>
        </w:tc>
        <w:tc>
          <w:tcPr>
            <w:tcW w:w="3707" w:type="dxa"/>
          </w:tcPr>
          <w:p w14:paraId="0832BB4B" w14:textId="77777777" w:rsidR="0077139A" w:rsidRPr="0077139A"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4-6 weeks</w:t>
            </w:r>
          </w:p>
        </w:tc>
      </w:tr>
      <w:tr w:rsidR="0077139A" w:rsidRPr="0077139A" w14:paraId="5F821610" w14:textId="77777777">
        <w:tc>
          <w:tcPr>
            <w:cnfStyle w:val="001000000000" w:firstRow="0" w:lastRow="0" w:firstColumn="1" w:lastColumn="0" w:oddVBand="0" w:evenVBand="0" w:oddHBand="0" w:evenHBand="0" w:firstRowFirstColumn="0" w:firstRowLastColumn="0" w:lastRowFirstColumn="0" w:lastRowLastColumn="0"/>
            <w:tcW w:w="5807" w:type="dxa"/>
          </w:tcPr>
          <w:p w14:paraId="69952B6B" w14:textId="77777777" w:rsidR="0077139A" w:rsidRPr="0077139A" w:rsidRDefault="0077139A" w:rsidP="0077139A">
            <w:pPr>
              <w:pStyle w:val="TableTextLeftBold"/>
              <w:rPr>
                <w:b/>
                <w:bCs w:val="0"/>
              </w:rPr>
            </w:pPr>
            <w:r w:rsidRPr="0077139A">
              <w:rPr>
                <w:b/>
                <w:bCs w:val="0"/>
              </w:rPr>
              <w:t>Review hold point</w:t>
            </w:r>
          </w:p>
        </w:tc>
        <w:tc>
          <w:tcPr>
            <w:tcW w:w="3707" w:type="dxa"/>
          </w:tcPr>
          <w:p w14:paraId="1AAFA60E"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r w:rsidRPr="0077139A">
              <w:rPr>
                <w:b w:val="0"/>
                <w:bCs/>
              </w:rPr>
              <w:t>2 weeks</w:t>
            </w:r>
          </w:p>
        </w:tc>
      </w:tr>
      <w:tr w:rsidR="0077139A" w:rsidRPr="0077139A" w14:paraId="374574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C955FBF" w14:textId="77777777" w:rsidR="0077139A" w:rsidRPr="0077139A" w:rsidRDefault="0077139A" w:rsidP="0077139A">
            <w:pPr>
              <w:pStyle w:val="TableTextLeftBold"/>
            </w:pPr>
            <w:r w:rsidRPr="0077139A">
              <w:t>Consultant/Project team to prepare final draft CMMP for submission to DEECA</w:t>
            </w:r>
          </w:p>
        </w:tc>
        <w:tc>
          <w:tcPr>
            <w:tcW w:w="3707" w:type="dxa"/>
          </w:tcPr>
          <w:p w14:paraId="2986E680" w14:textId="77777777" w:rsidR="0077139A" w:rsidRPr="0077139A" w:rsidRDefault="0077139A" w:rsidP="0077139A">
            <w:pPr>
              <w:pStyle w:val="TableTextLeftBold"/>
              <w:cnfStyle w:val="000000100000" w:firstRow="0" w:lastRow="0" w:firstColumn="0" w:lastColumn="0" w:oddVBand="0" w:evenVBand="0" w:oddHBand="1" w:evenHBand="0" w:firstRowFirstColumn="0" w:firstRowLastColumn="0" w:lastRowFirstColumn="0" w:lastRowLastColumn="0"/>
              <w:rPr>
                <w:b w:val="0"/>
                <w:bCs/>
              </w:rPr>
            </w:pPr>
            <w:r w:rsidRPr="0077139A">
              <w:rPr>
                <w:b w:val="0"/>
                <w:bCs/>
              </w:rPr>
              <w:t>2-4 weeks</w:t>
            </w:r>
          </w:p>
        </w:tc>
      </w:tr>
      <w:tr w:rsidR="0077139A" w:rsidRPr="0077139A" w14:paraId="690F9730" w14:textId="77777777">
        <w:tc>
          <w:tcPr>
            <w:cnfStyle w:val="001000000000" w:firstRow="0" w:lastRow="0" w:firstColumn="1" w:lastColumn="0" w:oddVBand="0" w:evenVBand="0" w:oddHBand="0" w:evenHBand="0" w:firstRowFirstColumn="0" w:firstRowLastColumn="0" w:lastRowFirstColumn="0" w:lastRowLastColumn="0"/>
            <w:tcW w:w="5807" w:type="dxa"/>
          </w:tcPr>
          <w:p w14:paraId="7E89741E" w14:textId="77777777" w:rsidR="0077139A" w:rsidRPr="0077139A" w:rsidRDefault="0077139A" w:rsidP="0077139A">
            <w:pPr>
              <w:pStyle w:val="TableTextLeftBold"/>
              <w:rPr>
                <w:b/>
                <w:bCs w:val="0"/>
              </w:rPr>
            </w:pPr>
            <w:bookmarkStart w:id="3" w:name="_Hlk138686605"/>
            <w:r w:rsidRPr="0077139A">
              <w:rPr>
                <w:b/>
                <w:bCs w:val="0"/>
              </w:rPr>
              <w:t>Review hold point: DEECA to provide feedback on final draft CMMP and advise on next steps and timeframes for referral to Victorian Marine and Coastal Council (VMaCC) and Ministerial approval</w:t>
            </w:r>
            <w:bookmarkEnd w:id="3"/>
            <w:r w:rsidRPr="0077139A">
              <w:rPr>
                <w:b/>
                <w:bCs w:val="0"/>
              </w:rPr>
              <w:t xml:space="preserve"> </w:t>
            </w:r>
          </w:p>
        </w:tc>
        <w:tc>
          <w:tcPr>
            <w:tcW w:w="3707" w:type="dxa"/>
          </w:tcPr>
          <w:p w14:paraId="7A389DED" w14:textId="77777777" w:rsidR="0077139A" w:rsidRPr="0077139A" w:rsidRDefault="0077139A" w:rsidP="0077139A">
            <w:pPr>
              <w:pStyle w:val="TableTextLeftBold"/>
              <w:cnfStyle w:val="000000000000" w:firstRow="0" w:lastRow="0" w:firstColumn="0" w:lastColumn="0" w:oddVBand="0" w:evenVBand="0" w:oddHBand="0" w:evenHBand="0" w:firstRowFirstColumn="0" w:firstRowLastColumn="0" w:lastRowFirstColumn="0" w:lastRowLastColumn="0"/>
              <w:rPr>
                <w:b w:val="0"/>
                <w:bCs/>
              </w:rPr>
            </w:pPr>
          </w:p>
        </w:tc>
      </w:tr>
    </w:tbl>
    <w:p w14:paraId="3C3873A5" w14:textId="77777777" w:rsidR="0077139A" w:rsidRPr="004450DF" w:rsidRDefault="0077139A" w:rsidP="0077139A">
      <w:pPr>
        <w:pStyle w:val="ListBullet"/>
        <w:numPr>
          <w:ilvl w:val="0"/>
          <w:numId w:val="0"/>
        </w:numPr>
      </w:pPr>
    </w:p>
    <w:sectPr w:rsidR="0077139A" w:rsidRPr="004450DF" w:rsidSect="006C37EF">
      <w:headerReference w:type="default" r:id="rId36"/>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B9993" w14:textId="77777777" w:rsidR="000858BA" w:rsidRDefault="000858BA" w:rsidP="00CD157B">
      <w:pPr>
        <w:pStyle w:val="NoSpacing"/>
      </w:pPr>
    </w:p>
    <w:p w14:paraId="495F4B62" w14:textId="77777777" w:rsidR="000858BA" w:rsidRDefault="000858BA"/>
  </w:endnote>
  <w:endnote w:type="continuationSeparator" w:id="0">
    <w:p w14:paraId="75019B8E" w14:textId="77777777" w:rsidR="000858BA" w:rsidRDefault="000858BA" w:rsidP="00CD157B">
      <w:pPr>
        <w:pStyle w:val="NoSpacing"/>
      </w:pPr>
    </w:p>
    <w:p w14:paraId="59B9930A" w14:textId="77777777" w:rsidR="000858BA" w:rsidRDefault="000858BA"/>
  </w:endnote>
  <w:endnote w:type="continuationNotice" w:id="1">
    <w:p w14:paraId="35D744D0" w14:textId="77777777" w:rsidR="000858BA" w:rsidRDefault="000858BA" w:rsidP="00CD157B">
      <w:pPr>
        <w:pStyle w:val="NoSpacing"/>
      </w:pPr>
    </w:p>
    <w:p w14:paraId="1E77BD4D" w14:textId="77777777" w:rsidR="000858BA" w:rsidRDefault="00085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5C7B93E" w14:textId="77777777">
      <w:trPr>
        <w:trHeight w:val="397"/>
      </w:trPr>
      <w:tc>
        <w:tcPr>
          <w:tcW w:w="340" w:type="dxa"/>
        </w:tcPr>
        <w:p w14:paraId="672C8A65" w14:textId="77777777" w:rsidR="00A60698" w:rsidRPr="00D55628" w:rsidRDefault="00364C9A" w:rsidP="00A60698">
          <w:pPr>
            <w:pStyle w:val="FooterEvenPageNumber"/>
            <w:framePr w:wrap="auto" w:vAnchor="margin" w:hAnchor="text" w:yAlign="inline"/>
          </w:pPr>
          <w:r>
            <w:rPr>
              <w:noProof/>
            </w:rPr>
            <mc:AlternateContent>
              <mc:Choice Requires="wps">
                <w:drawing>
                  <wp:anchor distT="0" distB="0" distL="114300" distR="114300" simplePos="0" relativeHeight="251658243" behindDoc="0" locked="0" layoutInCell="0" allowOverlap="1" wp14:anchorId="1A743EE5" wp14:editId="789DA065">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331F8"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43EE5" id="_x0000_t202" coordsize="21600,21600" o:spt="202" path="m,l,21600r21600,l21600,xe">
                    <v:stroke joinstyle="miter"/>
                    <v:path gradientshapeok="t" o:connecttype="rect"/>
                  </v:shapetype>
                  <v:shape id="Text Box 41" o:spid="_x0000_s1040" type="#_x0000_t202" alt="{&quot;HashCode&quot;:-1264680268,&quot;Height&quot;:841.0,&quot;Width&quot;:595.0,&quot;Placement&quot;:&quot;Footer&quot;,&quot;Index&quot;:&quot;OddAndEven&quot;,&quot;Section&quot;:1,&quot;Top&quot;:0.0,&quot;Left&quot;:0.0}" style="position:absolute;margin-left:0;margin-top:805.4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BV/m1GAIAACsEAAAOAAAAAAAAAAAAAAAAAC4CAABkcnMvZTJvRG9jLnhtbFBLAQItABQA&#10;BgAIAAAAIQDg+czn3wAAAAsBAAAPAAAAAAAAAAAAAAAAAHIEAABkcnMvZG93bnJldi54bWxQSwUG&#10;AAAAAAQABADzAAAAfgUAAAAA&#10;" o:allowincell="f" filled="f" stroked="f" strokeweight=".5pt">
                    <v:textbox inset=",0,,0">
                      <w:txbxContent>
                        <w:p w14:paraId="159331F8"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32C62DE4" w14:textId="087970E7" w:rsidR="00A60698" w:rsidRDefault="00734472" w:rsidP="00A60698">
          <w:pPr>
            <w:pStyle w:val="FooterEven"/>
          </w:pPr>
          <w:r>
            <w:fldChar w:fldCharType="begin"/>
          </w:r>
          <w:r>
            <w:instrText xml:space="preserve">DOCPROPERTY  xFooterTitle  \* </w:instrText>
          </w:r>
          <w:r>
            <w:instrText>MERGEFORMAT</w:instrText>
          </w:r>
          <w:r>
            <w:fldChar w:fldCharType="separate"/>
          </w:r>
          <w:r w:rsidR="004450DF">
            <w:t>Scope and Scale Template</w:t>
          </w:r>
          <w:r>
            <w:fldChar w:fldCharType="end"/>
          </w:r>
        </w:p>
        <w:p w14:paraId="77DB5E90" w14:textId="0C7F87E4" w:rsidR="00A60698" w:rsidRPr="00810C40" w:rsidRDefault="00A60698" w:rsidP="00A60698">
          <w:pPr>
            <w:pStyle w:val="FooterEven"/>
          </w:pPr>
        </w:p>
      </w:tc>
    </w:tr>
  </w:tbl>
  <w:p w14:paraId="4A1A4DF9"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1D288C29" w14:textId="77777777">
      <w:trPr>
        <w:trHeight w:val="397"/>
      </w:trPr>
      <w:tc>
        <w:tcPr>
          <w:tcW w:w="9071" w:type="dxa"/>
        </w:tcPr>
        <w:p w14:paraId="7C128082" w14:textId="46C18DB0" w:rsidR="00A60698" w:rsidRDefault="00364C9A" w:rsidP="00A60698">
          <w:pPr>
            <w:pStyle w:val="FooterOdd"/>
          </w:pPr>
          <w:r>
            <w:rPr>
              <w:noProof/>
            </w:rPr>
            <mc:AlternateContent>
              <mc:Choice Requires="wps">
                <w:drawing>
                  <wp:anchor distT="0" distB="0" distL="114300" distR="114300" simplePos="0" relativeHeight="251658241" behindDoc="0" locked="0" layoutInCell="0" allowOverlap="1" wp14:anchorId="521F2E4A" wp14:editId="113FA06E">
                    <wp:simplePos x="0" y="0"/>
                    <wp:positionH relativeFrom="page">
                      <wp:posOffset>0</wp:posOffset>
                    </wp:positionH>
                    <wp:positionV relativeFrom="page">
                      <wp:posOffset>10228818</wp:posOffset>
                    </wp:positionV>
                    <wp:extent cx="7560945" cy="273050"/>
                    <wp:effectExtent l="0" t="0" r="0" b="12700"/>
                    <wp:wrapNone/>
                    <wp:docPr id="35" name="Text Box 3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D631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1F2E4A" id="_x0000_t202" coordsize="21600,21600" o:spt="202" path="m,l,21600r21600,l21600,xe">
                    <v:stroke joinstyle="miter"/>
                    <v:path gradientshapeok="t" o:connecttype="rect"/>
                  </v:shapetype>
                  <v:shape id="Text Box 35" o:spid="_x0000_s1041"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Dg+czn3wAAAAsBAAAPAAAAAAAAAAAAAAAAAHIEAABkcnMvZG93bnJldi54bWxQSwUG&#10;AAAAAAQABADzAAAAfgUAAAAA&#10;" o:allowincell="f" filled="f" stroked="f" strokeweight=".5pt">
                    <v:textbox inset=",0,,0">
                      <w:txbxContent>
                        <w:p w14:paraId="0C8D631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734472">
            <w:fldChar w:fldCharType="begin"/>
          </w:r>
          <w:r w:rsidR="00734472">
            <w:instrText>DOCPROPERTY  xFooterTitle  \* MERGEFORMAT</w:instrText>
          </w:r>
          <w:r w:rsidR="00734472">
            <w:fldChar w:fldCharType="separate"/>
          </w:r>
          <w:r w:rsidR="004450DF">
            <w:t>Scope and Scale Template</w:t>
          </w:r>
          <w:r w:rsidR="00734472">
            <w:fldChar w:fldCharType="end"/>
          </w:r>
        </w:p>
        <w:p w14:paraId="6CD903AB" w14:textId="6065D5C3" w:rsidR="00CD157B" w:rsidRPr="00CB1FB7" w:rsidRDefault="00734472" w:rsidP="00A60698">
          <w:pPr>
            <w:pStyle w:val="FooterOdd"/>
            <w:rPr>
              <w:b/>
            </w:rPr>
          </w:pPr>
          <w:r>
            <w:fldChar w:fldCharType="begin"/>
          </w:r>
          <w:r>
            <w:instrText>DOCPROPERTY  xFooterSubtitle  \* MERGEFORMAT</w:instrText>
          </w:r>
          <w:r>
            <w:fldChar w:fldCharType="separate"/>
          </w:r>
          <w:r>
            <w:fldChar w:fldCharType="end"/>
          </w:r>
        </w:p>
      </w:tc>
      <w:tc>
        <w:tcPr>
          <w:tcW w:w="340" w:type="dxa"/>
        </w:tcPr>
        <w:p w14:paraId="5C6EAE7B"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795D4D1"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101C" w14:textId="77777777" w:rsidR="00364C9A" w:rsidRDefault="00364C9A">
    <w:pPr>
      <w:pStyle w:val="Footer"/>
    </w:pPr>
    <w:r>
      <w:rPr>
        <w:noProof/>
      </w:rPr>
      <mc:AlternateContent>
        <mc:Choice Requires="wps">
          <w:drawing>
            <wp:anchor distT="0" distB="0" distL="114300" distR="114300" simplePos="0" relativeHeight="251658255" behindDoc="0" locked="0" layoutInCell="0" allowOverlap="1" wp14:anchorId="50FA63BE" wp14:editId="30D14A50">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1D9F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FA63BE" id="_x0000_t202" coordsize="21600,21600" o:spt="202" path="m,l,21600r21600,l21600,xe">
              <v:stroke joinstyle="miter"/>
              <v:path gradientshapeok="t" o:connecttype="rect"/>
            </v:shapetype>
            <v:shape id="Text Box 40" o:spid="_x0000_s1042" type="#_x0000_t202" alt="{&quot;HashCode&quot;:-1264680268,&quot;Height&quot;:841.0,&quot;Width&quot;:595.0,&quot;Placement&quot;:&quot;Footer&quot;,&quot;Index&quot;:&quot;FirstPage&quot;,&quot;Section&quot;:1,&quot;Top&quot;:0.0,&quot;Left&quot;:0.0}" style="position:absolute;margin-left:0;margin-top:805.4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" o:allowincell="f" filled="f" stroked="f" strokeweight=".5pt">
              <v:textbox inset=",0,,0">
                <w:txbxContent>
                  <w:p w14:paraId="5261D9F2"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0FA2D" w14:textId="77777777" w:rsidR="000858BA" w:rsidRPr="0056073C" w:rsidRDefault="000858BA" w:rsidP="005D764F">
      <w:pPr>
        <w:pStyle w:val="FootnoteSeparator"/>
      </w:pPr>
    </w:p>
    <w:p w14:paraId="69DA5A99" w14:textId="77777777" w:rsidR="000858BA" w:rsidRDefault="000858BA"/>
  </w:footnote>
  <w:footnote w:type="continuationSeparator" w:id="0">
    <w:p w14:paraId="4351534E" w14:textId="77777777" w:rsidR="000858BA" w:rsidRPr="00CA30B7" w:rsidRDefault="000858BA" w:rsidP="006D5A90">
      <w:pPr>
        <w:rPr>
          <w:lang w:val="en-US"/>
        </w:rPr>
      </w:pPr>
      <w:r w:rsidRPr="00CA30B7">
        <w:rPr>
          <w:lang w:val="en-US"/>
        </w:rPr>
        <w:t>_______</w:t>
      </w:r>
    </w:p>
    <w:p w14:paraId="21F5A470" w14:textId="77777777" w:rsidR="000858BA" w:rsidRDefault="000858BA"/>
  </w:footnote>
  <w:footnote w:type="continuationNotice" w:id="1">
    <w:p w14:paraId="3A5B90CB" w14:textId="77777777" w:rsidR="000858BA" w:rsidRDefault="000858BA" w:rsidP="006D5A90"/>
    <w:p w14:paraId="65CE9702" w14:textId="77777777" w:rsidR="000858BA" w:rsidRDefault="00085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1025"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50" behindDoc="0" locked="1" layoutInCell="1" allowOverlap="1" wp14:anchorId="411655DD" wp14:editId="677C887F">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5314FEB7"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1655DD" id="Freeform: Shape 32" o:spid="_x0000_s1034" alt="&quot;&quot;" style="position:absolute;margin-left:512.5pt;margin-top:0;width:83.0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" adj="-11796480,,5400" path="m1052207,l,,212255,445516r839952,l1052207,xe" fillcolor="#71c5e8 [3204]" stroked="f">
              <v:stroke joinstyle="miter"/>
              <v:formulas/>
              <v:path arrowok="t" o:connecttype="custom" textboxrect="0,0,1052829,445770"/>
              <v:textbox inset="0,0,0,0">
                <w:txbxContent>
                  <w:p w14:paraId="5314FEB7" w14:textId="77777777" w:rsidR="004450DF" w:rsidRDefault="004450DF"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0" layoutInCell="1" allowOverlap="1" wp14:anchorId="4E492488" wp14:editId="009E0EDD">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5D5E2AD5"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492488" id="Freeform: Shape 33" o:spid="_x0000_s1035" alt="&quot;&quot;" style="position:absolute;margin-left:0;margin-top:0;width:595.3pt;height:35.15pt;z-index:25165824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" adj="-11796480,,5400" path="m5250116,l127,,,445516r5040109,l5250116,xe" fillcolor="#201547 [3215]" stroked="f">
              <v:stroke joinstyle="miter"/>
              <v:formulas/>
              <v:path arrowok="t" o:connecttype="custom" textboxrect="0,0,5250180,445770"/>
              <v:textbox inset="0,0,0,0">
                <w:txbxContent>
                  <w:p w14:paraId="5D5E2AD5" w14:textId="77777777" w:rsidR="004450DF" w:rsidRDefault="004450DF" w:rsidP="004450DF">
                    <w:pPr>
                      <w:jc w:val="center"/>
                    </w:pPr>
                  </w:p>
                </w:txbxContent>
              </v:textbox>
              <w10:wrap anchorx="page" anchory="page"/>
            </v:shape>
          </w:pict>
        </mc:Fallback>
      </mc:AlternateContent>
    </w:r>
    <w:r w:rsidRPr="00484CC4">
      <w:rPr>
        <w:noProof/>
      </w:rPr>
      <mc:AlternateContent>
        <mc:Choice Requires="wps">
          <w:drawing>
            <wp:anchor distT="0" distB="0" distL="114300" distR="114300" simplePos="0" relativeHeight="251658251" behindDoc="0" locked="1" layoutInCell="1" allowOverlap="1" wp14:anchorId="38B24CA3" wp14:editId="32771FD7">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6812C0B0"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B24CA3" id="Freeform: Shape 34" o:spid="_x0000_s1036" alt="&quot;&quot;" style="position:absolute;margin-left:363.9pt;margin-top:0;width:115.6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" adj="-11796480,,5400" path="m1467726,l210019,,,445516r1257731,l1467726,xe" fillcolor="#00b2a9 [3206]" stroked="f">
              <v:stroke joinstyle="miter"/>
              <v:formulas/>
              <v:path arrowok="t" o:connecttype="custom" textboxrect="0,0,1468120,445770"/>
              <v:textbox inset="0,0,0,0">
                <w:txbxContent>
                  <w:p w14:paraId="6812C0B0" w14:textId="77777777" w:rsidR="004450DF" w:rsidRDefault="004450DF"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52" behindDoc="0" locked="1" layoutInCell="1" allowOverlap="1" wp14:anchorId="57CD9DD2" wp14:editId="0417BB7F">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5DD9B593"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CD9DD2" id="Freeform: Shape 37" o:spid="_x0000_s1037" alt="&quot;&quot;" style="position:absolute;margin-left:463.3pt;margin-top:0;width:66.05pt;height:35.1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5DD9B593" w14:textId="77777777" w:rsidR="004450DF" w:rsidRDefault="004450DF"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53" behindDoc="0" locked="1" layoutInCell="1" allowOverlap="1" wp14:anchorId="70689EDF" wp14:editId="59F36B24">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6C1E1AB4"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689EDF" id="Freeform: Shape 38" o:spid="_x0000_s1038" alt="&quot;&quot;" style="position:absolute;margin-left:297.65pt;margin-top:0;width:82.75pt;height:35.1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" adj="-11796480,,5400" path="m1050048,l210007,,,445516r840028,l1050048,xe" fillcolor="#78be20 [3205]" stroked="f">
              <v:stroke joinstyle="miter"/>
              <v:formulas/>
              <v:path arrowok="t" o:connecttype="custom" textboxrect="0,0,1050289,445770"/>
              <v:textbox inset="0,0,0,0">
                <w:txbxContent>
                  <w:p w14:paraId="6C1E1AB4" w14:textId="77777777" w:rsidR="004450DF" w:rsidRDefault="004450DF"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54" behindDoc="0" locked="1" layoutInCell="1" allowOverlap="1" wp14:anchorId="3D0BBA6B" wp14:editId="6CC19E3E">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5527A3BE"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0BBA6B" id="Freeform: Shape 39" o:spid="_x0000_s1039" alt="&quot;&quot;" style="position:absolute;margin-left:363.8pt;margin-top:0;width:33.15pt;height:35.1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" adj="-11796480,,5400" path="m210019,l,445516r420027,l210019,xe" fillcolor="#201547 [3215]" stroked="f">
              <v:stroke joinstyle="miter"/>
              <v:formulas/>
              <v:path arrowok="t" o:connecttype="custom" textboxrect="0,0,420370,445770"/>
              <v:textbox inset="0,0,0,0">
                <w:txbxContent>
                  <w:p w14:paraId="5527A3BE" w14:textId="77777777" w:rsidR="004450DF" w:rsidRDefault="004450DF" w:rsidP="004450DF">
                    <w:pPr>
                      <w:jc w:val="center"/>
                    </w:pPr>
                  </w:p>
                </w:txbxContent>
              </v:textbox>
              <w10:wrap anchorx="page" anchory="page"/>
              <w10:anchorlock/>
            </v:shape>
          </w:pict>
        </mc:Fallback>
      </mc:AlternateContent>
    </w:r>
  </w:p>
  <w:p w14:paraId="2B2245E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9424B" w14:textId="30035543"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4" behindDoc="0" locked="1" layoutInCell="1" allowOverlap="1" wp14:anchorId="681CB42E" wp14:editId="15EED835">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744576CD"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1CB42E" id="Freeform: Shape 2" o:spid="_x0000_s1043" alt="&quot;&quot;" style="position:absolute;margin-left:512.5pt;margin-top:0;width:83.0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" adj="-11796480,,5400" path="m1052207,l,,212255,445516r839952,l1052207,xe" fillcolor="#71c5e8 [3204]" stroked="f">
              <v:stroke joinstyle="miter"/>
              <v:formulas/>
              <v:path arrowok="t" o:connecttype="custom" textboxrect="0,0,1052829,445770"/>
              <v:textbox inset="0,0,0,0">
                <w:txbxContent>
                  <w:p w14:paraId="744576CD" w14:textId="77777777" w:rsidR="004450DF" w:rsidRDefault="004450DF" w:rsidP="004450DF">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2" behindDoc="0" locked="0" layoutInCell="1" allowOverlap="1" wp14:anchorId="1CE93623" wp14:editId="54BCB94B">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7242594C"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E93623" id="Freeform: Shape 25" o:spid="_x0000_s1044" alt="&quot;&quot;" style="position:absolute;margin-left:0;margin-top:0;width:595.3pt;height:35.15pt;z-index:25165824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" adj="-11796480,,5400" path="m5250116,l127,,,445516r5040109,l5250116,xe" fillcolor="#201547 [3215]" stroked="f">
              <v:stroke joinstyle="miter"/>
              <v:formulas/>
              <v:path arrowok="t" o:connecttype="custom" textboxrect="0,0,5250180,445770"/>
              <v:textbox inset="0,0,0,0">
                <w:txbxContent>
                  <w:p w14:paraId="7242594C" w14:textId="77777777" w:rsidR="004450DF" w:rsidRDefault="004450DF" w:rsidP="004450DF">
                    <w:pPr>
                      <w:jc w:val="center"/>
                    </w:pPr>
                  </w:p>
                </w:txbxContent>
              </v:textbox>
              <w10:wrap anchorx="page" anchory="page"/>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44F7340A" wp14:editId="06E92C52">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370C286A"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F7340A" id="Freeform: Shape 5" o:spid="_x0000_s1045" alt="&quot;&quot;" style="position:absolute;margin-left:363.9pt;margin-top:0;width:115.6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" adj="-11796480,,5400" path="m1467726,l210019,,,445516r1257731,l1467726,xe" fillcolor="#00b2a9 [3206]" stroked="f">
              <v:stroke joinstyle="miter"/>
              <v:formulas/>
              <v:path arrowok="t" o:connecttype="custom" textboxrect="0,0,1468120,445770"/>
              <v:textbox inset="0,0,0,0">
                <w:txbxContent>
                  <w:p w14:paraId="370C286A" w14:textId="77777777" w:rsidR="004450DF" w:rsidRDefault="004450DF" w:rsidP="004450DF">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6" behindDoc="0" locked="1" layoutInCell="1" allowOverlap="1" wp14:anchorId="06C47D14" wp14:editId="46A651EB">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78E9D7F4"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C47D14" id="Freeform: Shape 26" o:spid="_x0000_s1046" alt="&quot;&quot;" style="position:absolute;margin-left:463.3pt;margin-top:0;width:66.05pt;height:35.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78E9D7F4" w14:textId="77777777" w:rsidR="004450DF" w:rsidRDefault="004450DF" w:rsidP="004450DF">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66906870" wp14:editId="3A55E8B5">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34A45150"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6906870" id="Freeform: Shape 28" o:spid="_x0000_s1047" alt="&quot;&quot;" style="position:absolute;margin-left:297.65pt;margin-top:0;width:82.7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" adj="-11796480,,5400" path="m1050048,l210007,,,445516r840028,l1050048,xe" fillcolor="#78be20 [3205]" stroked="f">
              <v:stroke joinstyle="miter"/>
              <v:formulas/>
              <v:path arrowok="t" o:connecttype="custom" textboxrect="0,0,1050289,445770"/>
              <v:textbox inset="0,0,0,0">
                <w:txbxContent>
                  <w:p w14:paraId="34A45150" w14:textId="77777777" w:rsidR="004450DF" w:rsidRDefault="004450DF" w:rsidP="004450DF">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8" behindDoc="0" locked="1" layoutInCell="1" allowOverlap="1" wp14:anchorId="18737F33" wp14:editId="0CCD33F6">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5E85430D" w14:textId="77777777" w:rsidR="004450DF" w:rsidRDefault="004450D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737F33" id="Freeform: Shape 29" o:spid="_x0000_s1048" alt="&quot;&quot;" style="position:absolute;margin-left:363.8pt;margin-top:0;width:33.1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" adj="-11796480,,5400" path="m210019,l,445516r420027,l210019,xe" fillcolor="#201547 [3215]" stroked="f">
              <v:stroke joinstyle="miter"/>
              <v:formulas/>
              <v:path arrowok="t" o:connecttype="custom" textboxrect="0,0,420370,445770"/>
              <v:textbox inset="0,0,0,0">
                <w:txbxContent>
                  <w:p w14:paraId="5E85430D" w14:textId="77777777" w:rsidR="004450DF" w:rsidRDefault="004450DF" w:rsidP="004450DF">
                    <w:pPr>
                      <w:jc w:val="cent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201" w14:textId="2001A212" w:rsidR="00132E4F" w:rsidRPr="00CD157B" w:rsidRDefault="00233CD5" w:rsidP="00DE2576">
    <w:pPr>
      <w:pStyle w:val="Header"/>
    </w:pPr>
    <w:r w:rsidRPr="00484CC4">
      <w:rPr>
        <w:noProof/>
      </w:rPr>
      <mc:AlternateContent>
        <mc:Choice Requires="wps">
          <w:drawing>
            <wp:anchor distT="0" distB="0" distL="114300" distR="114300" simplePos="0" relativeHeight="251658257" behindDoc="0" locked="0" layoutInCell="1" allowOverlap="1" wp14:anchorId="03B26EC4" wp14:editId="03386595">
              <wp:simplePos x="0" y="0"/>
              <wp:positionH relativeFrom="page">
                <wp:align>left</wp:align>
              </wp:positionH>
              <wp:positionV relativeFrom="page">
                <wp:align>top</wp:align>
              </wp:positionV>
              <wp:extent cx="9587883" cy="446400"/>
              <wp:effectExtent l="0" t="0" r="0" b="0"/>
              <wp:wrapNone/>
              <wp:docPr id="1940985193" name="Freeform: Shape 1940985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87883"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62A0E938" w14:textId="77777777" w:rsidR="00132E4F" w:rsidRDefault="00132E4F" w:rsidP="004450DF">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3B26EC4" id="Freeform: Shape 1940985193" o:spid="_x0000_s1049" alt="&quot;&quot;" style="position:absolute;margin-left:0;margin-top:0;width:754.95pt;height:35.15pt;z-index:25165825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" adj="-11796480,,5400" path="m5250116,l127,,,445516r5040109,l5250116,xe" fillcolor="#201547 [3215]" stroked="f">
              <v:stroke joinstyle="miter"/>
              <v:formulas/>
              <v:path arrowok="t" o:connecttype="custom" textboxrect="0,0,5250180,445770"/>
              <v:textbox inset="0,0,0,0">
                <w:txbxContent>
                  <w:p w14:paraId="62A0E938" w14:textId="77777777" w:rsidR="00132E4F" w:rsidRDefault="00132E4F" w:rsidP="004450DF">
                    <w:pPr>
                      <w:jc w:val="center"/>
                    </w:pPr>
                  </w:p>
                </w:txbxContent>
              </v:textbox>
              <w10:wrap anchorx="page" anchory="page"/>
            </v:shape>
          </w:pict>
        </mc:Fallback>
      </mc:AlternateContent>
    </w:r>
    <w:r w:rsidR="00132E4F" w:rsidRPr="00484CC4">
      <w:rPr>
        <w:noProof/>
      </w:rPr>
      <mc:AlternateContent>
        <mc:Choice Requires="wps">
          <w:drawing>
            <wp:anchor distT="0" distB="0" distL="114300" distR="114300" simplePos="0" relativeHeight="251658256" behindDoc="0" locked="1" layoutInCell="1" allowOverlap="1" wp14:anchorId="5F8DAD15" wp14:editId="39021374">
              <wp:simplePos x="0" y="0"/>
              <wp:positionH relativeFrom="page">
                <wp:posOffset>9632950</wp:posOffset>
              </wp:positionH>
              <wp:positionV relativeFrom="page">
                <wp:posOffset>0</wp:posOffset>
              </wp:positionV>
              <wp:extent cx="1054735" cy="445770"/>
              <wp:effectExtent l="0" t="0" r="0" b="0"/>
              <wp:wrapNone/>
              <wp:docPr id="1095063795" name="Freeform: Shape 10950637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4899E4AA" w14:textId="77777777" w:rsidR="00132E4F" w:rsidRDefault="00132E4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8DAD15" id="Freeform: Shape 1095063795" o:spid="_x0000_s1050" alt="&quot;&quot;" style="position:absolute;margin-left:758.5pt;margin-top:0;width:83.05pt;height:35.1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" adj="-11796480,,5400" path="m1052207,l,,212255,445516r839952,l1052207,xe" fillcolor="#71c5e8 [3204]" stroked="f">
              <v:stroke joinstyle="miter"/>
              <v:formulas/>
              <v:path arrowok="t" o:connecttype="custom" textboxrect="0,0,1052829,445770"/>
              <v:textbox inset="0,0,0,0">
                <w:txbxContent>
                  <w:p w14:paraId="4899E4AA" w14:textId="77777777" w:rsidR="00132E4F" w:rsidRDefault="00132E4F" w:rsidP="004450DF">
                    <w:pPr>
                      <w:jc w:val="center"/>
                    </w:pPr>
                  </w:p>
                </w:txbxContent>
              </v:textbox>
              <w10:wrap anchorx="page" anchory="page"/>
              <w10:anchorlock/>
            </v:shape>
          </w:pict>
        </mc:Fallback>
      </mc:AlternateContent>
    </w:r>
    <w:r w:rsidR="00132E4F" w:rsidRPr="00484CC4">
      <w:rPr>
        <w:noProof/>
      </w:rPr>
      <mc:AlternateContent>
        <mc:Choice Requires="wps">
          <w:drawing>
            <wp:anchor distT="0" distB="0" distL="114300" distR="114300" simplePos="0" relativeHeight="251658258" behindDoc="0" locked="1" layoutInCell="1" allowOverlap="1" wp14:anchorId="6E1EB939" wp14:editId="1FB10AEE">
              <wp:simplePos x="0" y="0"/>
              <wp:positionH relativeFrom="page">
                <wp:posOffset>7745730</wp:posOffset>
              </wp:positionH>
              <wp:positionV relativeFrom="page">
                <wp:posOffset>0</wp:posOffset>
              </wp:positionV>
              <wp:extent cx="1468755" cy="445770"/>
              <wp:effectExtent l="0" t="0" r="0" b="0"/>
              <wp:wrapNone/>
              <wp:docPr id="606073462" name="Freeform: Shape 6060734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2D190B36" w14:textId="77777777" w:rsidR="00132E4F" w:rsidRDefault="00132E4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1EB939" id="Freeform: Shape 606073462" o:spid="_x0000_s1051" alt="&quot;&quot;" style="position:absolute;margin-left:609.9pt;margin-top:0;width:115.65pt;height:35.1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" adj="-11796480,,5400" path="m1467726,l210019,,,445516r1257731,l1467726,xe" fillcolor="#00b2a9 [3206]" stroked="f">
              <v:stroke joinstyle="miter"/>
              <v:formulas/>
              <v:path arrowok="t" o:connecttype="custom" textboxrect="0,0,1468120,445770"/>
              <v:textbox inset="0,0,0,0">
                <w:txbxContent>
                  <w:p w14:paraId="2D190B36" w14:textId="77777777" w:rsidR="00132E4F" w:rsidRDefault="00132E4F" w:rsidP="004450DF">
                    <w:pPr>
                      <w:jc w:val="center"/>
                    </w:pPr>
                  </w:p>
                </w:txbxContent>
              </v:textbox>
              <w10:wrap anchorx="page" anchory="page"/>
              <w10:anchorlock/>
            </v:shape>
          </w:pict>
        </mc:Fallback>
      </mc:AlternateContent>
    </w:r>
    <w:r w:rsidR="00132E4F" w:rsidRPr="00484CC4">
      <w:rPr>
        <w:noProof/>
      </w:rPr>
      <mc:AlternateContent>
        <mc:Choice Requires="wps">
          <w:drawing>
            <wp:anchor distT="0" distB="0" distL="114300" distR="114300" simplePos="0" relativeHeight="251658240" behindDoc="0" locked="1" layoutInCell="1" allowOverlap="1" wp14:anchorId="4E44B5A3" wp14:editId="06A55C43">
              <wp:simplePos x="0" y="0"/>
              <wp:positionH relativeFrom="page">
                <wp:posOffset>5885815</wp:posOffset>
              </wp:positionH>
              <wp:positionV relativeFrom="page">
                <wp:posOffset>0</wp:posOffset>
              </wp:positionV>
              <wp:extent cx="5015865" cy="445770"/>
              <wp:effectExtent l="0" t="0" r="0" b="0"/>
              <wp:wrapNone/>
              <wp:docPr id="26418970" name="Freeform: Shape 264189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15865" cy="44577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27B310E7" w14:textId="77777777" w:rsidR="00132E4F" w:rsidRDefault="00132E4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44B5A3" id="Freeform: Shape 26418970" o:spid="_x0000_s1052" alt="&quot;&quot;" style="position:absolute;margin-left:463.45pt;margin-top:0;width:394.95pt;height:3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27B310E7" w14:textId="77777777" w:rsidR="00132E4F" w:rsidRDefault="00132E4F" w:rsidP="004450DF">
                    <w:pPr>
                      <w:jc w:val="center"/>
                    </w:pPr>
                  </w:p>
                </w:txbxContent>
              </v:textbox>
              <w10:wrap anchorx="page" anchory="page"/>
              <w10:anchorlock/>
            </v:shape>
          </w:pict>
        </mc:Fallback>
      </mc:AlternateContent>
    </w:r>
    <w:r w:rsidR="00132E4F" w:rsidRPr="00484CC4">
      <w:rPr>
        <w:noProof/>
      </w:rPr>
      <mc:AlternateContent>
        <mc:Choice Requires="wps">
          <w:drawing>
            <wp:anchor distT="0" distB="0" distL="114300" distR="114300" simplePos="0" relativeHeight="251658259" behindDoc="0" locked="1" layoutInCell="1" allowOverlap="1" wp14:anchorId="0BEA9F2D" wp14:editId="79B33E83">
              <wp:simplePos x="0" y="0"/>
              <wp:positionH relativeFrom="page">
                <wp:posOffset>7744460</wp:posOffset>
              </wp:positionH>
              <wp:positionV relativeFrom="page">
                <wp:posOffset>0</wp:posOffset>
              </wp:positionV>
              <wp:extent cx="421005" cy="445770"/>
              <wp:effectExtent l="0" t="0" r="0" b="0"/>
              <wp:wrapNone/>
              <wp:docPr id="1139228530" name="Freeform: Shape 11392285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6633E62F" w14:textId="77777777" w:rsidR="00132E4F" w:rsidRDefault="00132E4F"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EA9F2D" id="Freeform: Shape 1139228530" o:spid="_x0000_s1053" alt="&quot;&quot;" style="position:absolute;margin-left:609.8pt;margin-top:0;width:33.15pt;height:35.1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" adj="-11796480,,5400" path="m210019,l,445516r420027,l210019,xe" fillcolor="#201547 [3215]" stroked="f">
              <v:stroke joinstyle="miter"/>
              <v:formulas/>
              <v:path arrowok="t" o:connecttype="custom" textboxrect="0,0,420370,445770"/>
              <v:textbox inset="0,0,0,0">
                <w:txbxContent>
                  <w:p w14:paraId="6633E62F" w14:textId="77777777" w:rsidR="00132E4F" w:rsidRDefault="00132E4F" w:rsidP="004450DF">
                    <w:pPr>
                      <w:jc w:val="center"/>
                    </w:pPr>
                  </w:p>
                </w:txbxContent>
              </v:textbox>
              <w10:wrap anchorx="page" anchory="page"/>
              <w10:anchorlock/>
            </v:shape>
          </w:pict>
        </mc:Fallback>
      </mc:AlternateContent>
    </w:r>
  </w:p>
  <w:p w14:paraId="68820884" w14:textId="77777777" w:rsidR="00132E4F" w:rsidRPr="00DE2576" w:rsidRDefault="00132E4F" w:rsidP="00DE2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3FC8" w14:textId="77777777" w:rsidR="00FC0449" w:rsidRPr="00CD157B" w:rsidRDefault="00FC0449" w:rsidP="00CD157B">
    <w:pPr>
      <w:pStyle w:val="Header"/>
    </w:pPr>
    <w:r w:rsidRPr="00484CC4">
      <w:rPr>
        <w:noProof/>
      </w:rPr>
      <mc:AlternateContent>
        <mc:Choice Requires="wps">
          <w:drawing>
            <wp:anchor distT="0" distB="0" distL="114300" distR="114300" simplePos="0" relativeHeight="251658260" behindDoc="0" locked="0" layoutInCell="1" allowOverlap="1" wp14:anchorId="2ED6A345" wp14:editId="2A8515A8">
              <wp:simplePos x="0" y="0"/>
              <wp:positionH relativeFrom="page">
                <wp:align>left</wp:align>
              </wp:positionH>
              <wp:positionV relativeFrom="page">
                <wp:align>top</wp:align>
              </wp:positionV>
              <wp:extent cx="10608816" cy="446400"/>
              <wp:effectExtent l="0" t="0" r="2540" b="0"/>
              <wp:wrapNone/>
              <wp:docPr id="221562946" name="Freeform: Shape 221562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08816"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1978E78E" w14:textId="77777777" w:rsidR="00FC0449" w:rsidRDefault="00FC0449" w:rsidP="004450DF">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D6A345" id="Freeform: Shape 221562946" o:spid="_x0000_s1054" alt="&quot;&quot;" style="position:absolute;margin-left:0;margin-top:0;width:835.35pt;height:35.15pt;z-index:2516582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" adj="-11796480,,5400" path="m5250116,l127,,,445516r5040109,l5250116,xe" fillcolor="#201547 [3215]" stroked="f">
              <v:stroke joinstyle="miter"/>
              <v:formulas/>
              <v:path arrowok="t" o:connecttype="custom" textboxrect="0,0,5250180,445770"/>
              <v:textbox inset="0,0,0,0">
                <w:txbxContent>
                  <w:p w14:paraId="1978E78E" w14:textId="77777777" w:rsidR="00FC0449" w:rsidRDefault="00FC0449" w:rsidP="004450DF">
                    <w:pPr>
                      <w:jc w:val="center"/>
                    </w:pPr>
                  </w:p>
                </w:txbxContent>
              </v:textbox>
              <w10:wrap anchorx="page" anchory="page"/>
            </v:shape>
          </w:pict>
        </mc:Fallback>
      </mc:AlternateContent>
    </w:r>
    <w:r w:rsidRPr="002D38FC">
      <w:t xml:space="preserve"> </w:t>
    </w:r>
    <w:r w:rsidRPr="00484CC4">
      <w:rPr>
        <w:noProof/>
      </w:rPr>
      <mc:AlternateContent>
        <mc:Choice Requires="wps">
          <w:drawing>
            <wp:anchor distT="0" distB="0" distL="114300" distR="114300" simplePos="0" relativeHeight="251658261" behindDoc="0" locked="1" layoutInCell="1" allowOverlap="1" wp14:anchorId="17C7019D" wp14:editId="2C829434">
              <wp:simplePos x="0" y="0"/>
              <wp:positionH relativeFrom="page">
                <wp:posOffset>9632315</wp:posOffset>
              </wp:positionH>
              <wp:positionV relativeFrom="page">
                <wp:posOffset>0</wp:posOffset>
              </wp:positionV>
              <wp:extent cx="1054735" cy="445770"/>
              <wp:effectExtent l="0" t="0" r="0" b="0"/>
              <wp:wrapNone/>
              <wp:docPr id="422171221" name="Freeform: Shape 422171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3D1DECA1" w14:textId="77777777" w:rsidR="00FC0449" w:rsidRDefault="00FC0449"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7C7019D" id="Freeform: Shape 422171221" o:spid="_x0000_s1055" alt="&quot;&quot;" style="position:absolute;margin-left:758.45pt;margin-top:0;width:83.05pt;height:35.1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" adj="-11796480,,5400" path="m1052207,l,,212255,445516r839952,l1052207,xe" fillcolor="#71c5e8 [3204]" stroked="f">
              <v:stroke joinstyle="miter"/>
              <v:formulas/>
              <v:path arrowok="t" o:connecttype="custom" textboxrect="0,0,1052829,445770"/>
              <v:textbox inset="0,0,0,0">
                <w:txbxContent>
                  <w:p w14:paraId="3D1DECA1" w14:textId="77777777" w:rsidR="00FC0449" w:rsidRDefault="00FC0449"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62" behindDoc="0" locked="1" layoutInCell="1" allowOverlap="1" wp14:anchorId="3CC72A65" wp14:editId="3C3134A4">
              <wp:simplePos x="0" y="0"/>
              <wp:positionH relativeFrom="page">
                <wp:posOffset>7734935</wp:posOffset>
              </wp:positionH>
              <wp:positionV relativeFrom="page">
                <wp:posOffset>0</wp:posOffset>
              </wp:positionV>
              <wp:extent cx="1468755" cy="445770"/>
              <wp:effectExtent l="0" t="0" r="0" b="0"/>
              <wp:wrapNone/>
              <wp:docPr id="763183947" name="Freeform: Shape 7631839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212C96EE" w14:textId="77777777" w:rsidR="00FC0449" w:rsidRDefault="00FC0449"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C72A65" id="Freeform: Shape 763183947" o:spid="_x0000_s1056" alt="&quot;&quot;" style="position:absolute;margin-left:609.05pt;margin-top:0;width:115.65pt;height:35.1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" adj="-11796480,,5400" path="m1467726,l210019,,,445516r1257731,l1467726,xe" fillcolor="#00b2a9 [3206]" stroked="f">
              <v:stroke joinstyle="miter"/>
              <v:formulas/>
              <v:path arrowok="t" o:connecttype="custom" textboxrect="0,0,1468120,445770"/>
              <v:textbox inset="0,0,0,0">
                <w:txbxContent>
                  <w:p w14:paraId="212C96EE" w14:textId="77777777" w:rsidR="00FC0449" w:rsidRDefault="00FC0449"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63" behindDoc="0" locked="1" layoutInCell="1" allowOverlap="1" wp14:anchorId="331E8434" wp14:editId="2139078D">
              <wp:simplePos x="0" y="0"/>
              <wp:positionH relativeFrom="page">
                <wp:posOffset>5883910</wp:posOffset>
              </wp:positionH>
              <wp:positionV relativeFrom="page">
                <wp:posOffset>0</wp:posOffset>
              </wp:positionV>
              <wp:extent cx="838800" cy="446400"/>
              <wp:effectExtent l="0" t="0" r="0" b="0"/>
              <wp:wrapNone/>
              <wp:docPr id="778100301" name="Freeform: Shape 778100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0C2202E9" w14:textId="77777777" w:rsidR="00FC0449" w:rsidRDefault="00FC0449"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1E8434" id="Freeform: Shape 778100301" o:spid="_x0000_s1057" alt="&quot;&quot;" style="position:absolute;margin-left:463.3pt;margin-top:0;width:66.05pt;height:35.1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" adj="-11796480,,5400" path="m627608,l205397,,,445516r839863,l627608,xe" fillcolor="#201547 [3215]" stroked="f">
              <v:stroke joinstyle="miter"/>
              <v:formulas/>
              <v:path arrowok="t" o:connecttype="custom" textboxrect="0,0,840104,445770"/>
              <v:textbox inset="0,0,0,0">
                <w:txbxContent>
                  <w:p w14:paraId="0C2202E9" w14:textId="77777777" w:rsidR="00FC0449" w:rsidRDefault="00FC0449"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64" behindDoc="0" locked="1" layoutInCell="1" allowOverlap="1" wp14:anchorId="23F7C2D2" wp14:editId="46BD5756">
              <wp:simplePos x="0" y="0"/>
              <wp:positionH relativeFrom="page">
                <wp:posOffset>6893560</wp:posOffset>
              </wp:positionH>
              <wp:positionV relativeFrom="page">
                <wp:posOffset>0</wp:posOffset>
              </wp:positionV>
              <wp:extent cx="1050925" cy="445770"/>
              <wp:effectExtent l="0" t="0" r="0" b="0"/>
              <wp:wrapNone/>
              <wp:docPr id="1221090528" name="Freeform: Shape 12210905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305DC823" w14:textId="77777777" w:rsidR="00FC0449" w:rsidRDefault="00FC0449"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F7C2D2" id="Freeform: Shape 1221090528" o:spid="_x0000_s1058" alt="&quot;&quot;" style="position:absolute;margin-left:542.8pt;margin-top:0;width:82.75pt;height:35.1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" adj="-11796480,,5400" path="m1050048,l210007,,,445516r840028,l1050048,xe" fillcolor="#78be20 [3205]" stroked="f">
              <v:stroke joinstyle="miter"/>
              <v:formulas/>
              <v:path arrowok="t" o:connecttype="custom" textboxrect="0,0,1050289,445770"/>
              <v:textbox inset="0,0,0,0">
                <w:txbxContent>
                  <w:p w14:paraId="305DC823" w14:textId="77777777" w:rsidR="00FC0449" w:rsidRDefault="00FC0449"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65" behindDoc="0" locked="1" layoutInCell="1" allowOverlap="1" wp14:anchorId="71613EF4" wp14:editId="68CC5D53">
              <wp:simplePos x="0" y="0"/>
              <wp:positionH relativeFrom="page">
                <wp:posOffset>7733665</wp:posOffset>
              </wp:positionH>
              <wp:positionV relativeFrom="page">
                <wp:posOffset>0</wp:posOffset>
              </wp:positionV>
              <wp:extent cx="421005" cy="445770"/>
              <wp:effectExtent l="0" t="0" r="0" b="0"/>
              <wp:wrapNone/>
              <wp:docPr id="430734333" name="Freeform: Shape 4307343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0D30290A" w14:textId="77777777" w:rsidR="00FC0449" w:rsidRDefault="00FC0449"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613EF4" id="Freeform: Shape 430734333" o:spid="_x0000_s1059" alt="&quot;&quot;" style="position:absolute;margin-left:608.95pt;margin-top:0;width:33.15pt;height:35.1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" adj="-11796480,,5400" path="m210019,l,445516r420027,l210019,xe" fillcolor="#201547 [3215]" stroked="f">
              <v:stroke joinstyle="miter"/>
              <v:formulas/>
              <v:path arrowok="t" o:connecttype="custom" textboxrect="0,0,420370,445770"/>
              <v:textbox inset="0,0,0,0">
                <w:txbxContent>
                  <w:p w14:paraId="0D30290A" w14:textId="77777777" w:rsidR="00FC0449" w:rsidRDefault="00FC0449" w:rsidP="004450DF">
                    <w:pPr>
                      <w:jc w:val="cent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8B6FB" w14:textId="77777777" w:rsidR="00B24157" w:rsidRPr="00CD157B" w:rsidRDefault="00B24157" w:rsidP="00DE2576">
    <w:pPr>
      <w:pStyle w:val="Header"/>
    </w:pPr>
    <w:r w:rsidRPr="00484CC4">
      <w:rPr>
        <w:noProof/>
      </w:rPr>
      <mc:AlternateContent>
        <mc:Choice Requires="wps">
          <w:drawing>
            <wp:anchor distT="0" distB="0" distL="114300" distR="114300" simplePos="0" relativeHeight="251658266" behindDoc="0" locked="0" layoutInCell="1" allowOverlap="1" wp14:anchorId="29F2D19C" wp14:editId="6360269C">
              <wp:simplePos x="0" y="0"/>
              <wp:positionH relativeFrom="page">
                <wp:align>left</wp:align>
              </wp:positionH>
              <wp:positionV relativeFrom="page">
                <wp:align>top</wp:align>
              </wp:positionV>
              <wp:extent cx="9587883" cy="446400"/>
              <wp:effectExtent l="0" t="0" r="0" b="0"/>
              <wp:wrapNone/>
              <wp:docPr id="1532564762" name="Freeform: Shape 15325647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587883"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03D93592" w14:textId="77777777" w:rsidR="00B24157" w:rsidRDefault="00B24157" w:rsidP="004450DF">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9F2D19C" id="Freeform: Shape 1532564762" o:spid="_x0000_s1060" alt="&quot;&quot;" style="position:absolute;margin-left:0;margin-top:0;width:754.95pt;height:35.15pt;z-index:25165826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" adj="-11796480,,5400" path="m5250116,l127,,,445516r5040109,l5250116,xe" fillcolor="#201547 [3215]" stroked="f">
              <v:stroke joinstyle="miter"/>
              <v:formulas/>
              <v:path arrowok="t" o:connecttype="custom" textboxrect="0,0,5250180,445770"/>
              <v:textbox inset="0,0,0,0">
                <w:txbxContent>
                  <w:p w14:paraId="03D93592" w14:textId="77777777" w:rsidR="00B24157" w:rsidRDefault="00B24157" w:rsidP="004450DF">
                    <w:pPr>
                      <w:jc w:val="center"/>
                    </w:pPr>
                  </w:p>
                </w:txbxContent>
              </v:textbox>
              <w10:wrap anchorx="page" anchory="page"/>
            </v:shape>
          </w:pict>
        </mc:Fallback>
      </mc:AlternateContent>
    </w:r>
    <w:r w:rsidRPr="00484CC4">
      <w:rPr>
        <w:noProof/>
      </w:rPr>
      <mc:AlternateContent>
        <mc:Choice Requires="wps">
          <w:drawing>
            <wp:anchor distT="0" distB="0" distL="114300" distR="114300" simplePos="0" relativeHeight="251658267" behindDoc="0" locked="1" layoutInCell="1" allowOverlap="1" wp14:anchorId="7AB61FCF" wp14:editId="37EF530B">
              <wp:simplePos x="0" y="0"/>
              <wp:positionH relativeFrom="page">
                <wp:posOffset>9632950</wp:posOffset>
              </wp:positionH>
              <wp:positionV relativeFrom="page">
                <wp:posOffset>0</wp:posOffset>
              </wp:positionV>
              <wp:extent cx="1054735" cy="445770"/>
              <wp:effectExtent l="0" t="0" r="0" b="0"/>
              <wp:wrapNone/>
              <wp:docPr id="1126070995" name="Freeform: Shape 11260709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3EE8CD7F"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B61FCF" id="Freeform: Shape 1126070995" o:spid="_x0000_s1061" alt="&quot;&quot;" style="position:absolute;margin-left:758.5pt;margin-top:0;width:83.05pt;height:35.1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" adj="-11796480,,5400" path="m1052207,l,,212255,445516r839952,l1052207,xe" fillcolor="#71c5e8 [3204]" stroked="f">
              <v:stroke joinstyle="miter"/>
              <v:formulas/>
              <v:path arrowok="t" o:connecttype="custom" textboxrect="0,0,1052829,445770"/>
              <v:textbox inset="0,0,0,0">
                <w:txbxContent>
                  <w:p w14:paraId="3EE8CD7F" w14:textId="77777777" w:rsidR="00B24157" w:rsidRDefault="00B24157"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68" behindDoc="0" locked="1" layoutInCell="1" allowOverlap="1" wp14:anchorId="735196CC" wp14:editId="1C130D18">
              <wp:simplePos x="0" y="0"/>
              <wp:positionH relativeFrom="page">
                <wp:posOffset>7745730</wp:posOffset>
              </wp:positionH>
              <wp:positionV relativeFrom="page">
                <wp:posOffset>0</wp:posOffset>
              </wp:positionV>
              <wp:extent cx="1468755" cy="445770"/>
              <wp:effectExtent l="0" t="0" r="0" b="0"/>
              <wp:wrapNone/>
              <wp:docPr id="1452107553" name="Freeform: Shape 14521075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04206878"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5196CC" id="Freeform: Shape 1452107553" o:spid="_x0000_s1062" alt="&quot;&quot;" style="position:absolute;margin-left:609.9pt;margin-top:0;width:115.65pt;height:35.1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" adj="-11796480,,5400" path="m1467726,l210019,,,445516r1257731,l1467726,xe" fillcolor="#00b2a9 [3206]" stroked="f">
              <v:stroke joinstyle="miter"/>
              <v:formulas/>
              <v:path arrowok="t" o:connecttype="custom" textboxrect="0,0,1468120,445770"/>
              <v:textbox inset="0,0,0,0">
                <w:txbxContent>
                  <w:p w14:paraId="04206878" w14:textId="77777777" w:rsidR="00B24157" w:rsidRDefault="00B24157"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69" behindDoc="0" locked="1" layoutInCell="1" allowOverlap="1" wp14:anchorId="21EA044C" wp14:editId="29B3A264">
              <wp:simplePos x="0" y="0"/>
              <wp:positionH relativeFrom="page">
                <wp:posOffset>5885815</wp:posOffset>
              </wp:positionH>
              <wp:positionV relativeFrom="page">
                <wp:posOffset>0</wp:posOffset>
              </wp:positionV>
              <wp:extent cx="5015865" cy="445770"/>
              <wp:effectExtent l="0" t="0" r="0" b="0"/>
              <wp:wrapNone/>
              <wp:docPr id="807101743" name="Freeform: Shape 807101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15865" cy="44577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6A546336"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EA044C" id="Freeform: Shape 807101743" o:spid="_x0000_s1063" alt="&quot;&quot;" style="position:absolute;margin-left:463.45pt;margin-top:0;width:394.95pt;height:35.1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6A546336" w14:textId="77777777" w:rsidR="00B24157" w:rsidRDefault="00B24157"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0" behindDoc="0" locked="1" layoutInCell="1" allowOverlap="1" wp14:anchorId="6B699471" wp14:editId="4C70A325">
              <wp:simplePos x="0" y="0"/>
              <wp:positionH relativeFrom="page">
                <wp:posOffset>7744460</wp:posOffset>
              </wp:positionH>
              <wp:positionV relativeFrom="page">
                <wp:posOffset>0</wp:posOffset>
              </wp:positionV>
              <wp:extent cx="421005" cy="445770"/>
              <wp:effectExtent l="0" t="0" r="0" b="0"/>
              <wp:wrapNone/>
              <wp:docPr id="1796749903" name="Freeform: Shape 1796749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426F017C"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699471" id="Freeform: Shape 1796749903" o:spid="_x0000_s1064" alt="&quot;&quot;" style="position:absolute;margin-left:609.8pt;margin-top:0;width:33.15pt;height:35.1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" adj="-11796480,,5400" path="m210019,l,445516r420027,l210019,xe" fillcolor="#201547 [3215]" stroked="f">
              <v:stroke joinstyle="miter"/>
              <v:formulas/>
              <v:path arrowok="t" o:connecttype="custom" textboxrect="0,0,420370,445770"/>
              <v:textbox inset="0,0,0,0">
                <w:txbxContent>
                  <w:p w14:paraId="426F017C" w14:textId="77777777" w:rsidR="00B24157" w:rsidRDefault="00B24157" w:rsidP="004450DF">
                    <w:pPr>
                      <w:jc w:val="center"/>
                    </w:pPr>
                  </w:p>
                </w:txbxContent>
              </v:textbox>
              <w10:wrap anchorx="page" anchory="page"/>
              <w10:anchorlock/>
            </v:shape>
          </w:pict>
        </mc:Fallback>
      </mc:AlternateContent>
    </w:r>
  </w:p>
  <w:p w14:paraId="78B09937" w14:textId="5AA1A8B6" w:rsidR="00B24157" w:rsidRPr="00DE2576" w:rsidRDefault="00B24157" w:rsidP="00DE2576">
    <w:pPr>
      <w:pStyle w:val="Header"/>
    </w:pPr>
    <w:r w:rsidRPr="00484CC4">
      <w:rPr>
        <w:noProof/>
      </w:rPr>
      <mc:AlternateContent>
        <mc:Choice Requires="wps">
          <w:drawing>
            <wp:anchor distT="0" distB="0" distL="114300" distR="114300" simplePos="0" relativeHeight="251658271" behindDoc="0" locked="1" layoutInCell="1" allowOverlap="1" wp14:anchorId="06D23CDD" wp14:editId="33CDA1DF">
              <wp:simplePos x="0" y="0"/>
              <wp:positionH relativeFrom="page">
                <wp:posOffset>6517640</wp:posOffset>
              </wp:positionH>
              <wp:positionV relativeFrom="page">
                <wp:posOffset>3175</wp:posOffset>
              </wp:positionV>
              <wp:extent cx="1054735" cy="445770"/>
              <wp:effectExtent l="0" t="0" r="0" b="0"/>
              <wp:wrapNone/>
              <wp:docPr id="1929747894" name="Freeform: Shape 19297478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1A4B77BC"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D23CDD" id="Freeform: Shape 1929747894" o:spid="_x0000_s1065" alt="&quot;&quot;" style="position:absolute;margin-left:513.2pt;margin-top:.25pt;width:83.05pt;height:35.1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" adj="-11796480,,5400" path="m1052207,l,,212255,445516r839952,l1052207,xe" fillcolor="#71c5e8 [3204]" stroked="f">
              <v:stroke joinstyle="miter"/>
              <v:formulas/>
              <v:path arrowok="t" o:connecttype="custom" textboxrect="0,0,1052829,445770"/>
              <v:textbox inset="0,0,0,0">
                <w:txbxContent>
                  <w:p w14:paraId="1A4B77BC"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2" behindDoc="0" locked="1" layoutInCell="1" allowOverlap="1" wp14:anchorId="1FDE34BC" wp14:editId="72C7A932">
              <wp:simplePos x="0" y="0"/>
              <wp:positionH relativeFrom="page">
                <wp:posOffset>4630420</wp:posOffset>
              </wp:positionH>
              <wp:positionV relativeFrom="page">
                <wp:posOffset>3175</wp:posOffset>
              </wp:positionV>
              <wp:extent cx="1468755" cy="445770"/>
              <wp:effectExtent l="0" t="0" r="0" b="0"/>
              <wp:wrapNone/>
              <wp:docPr id="622952369" name="Freeform: Shape 6229523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5C3D2F27"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DE34BC" id="Freeform: Shape 622952369" o:spid="_x0000_s1066" alt="&quot;&quot;" style="position:absolute;margin-left:364.6pt;margin-top:.25pt;width:115.65pt;height:35.1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" adj="-11796480,,5400" path="m1467726,l210019,,,445516r1257731,l1467726,xe" fillcolor="#00b2a9 [3206]" stroked="f">
              <v:stroke joinstyle="miter"/>
              <v:formulas/>
              <v:path arrowok="t" o:connecttype="custom" textboxrect="0,0,1468120,445770"/>
              <v:textbox inset="0,0,0,0">
                <w:txbxContent>
                  <w:p w14:paraId="5C3D2F27"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3" behindDoc="0" locked="1" layoutInCell="1" allowOverlap="1" wp14:anchorId="6A6538AA" wp14:editId="70B2E46A">
              <wp:simplePos x="0" y="0"/>
              <wp:positionH relativeFrom="page">
                <wp:posOffset>5892800</wp:posOffset>
              </wp:positionH>
              <wp:positionV relativeFrom="page">
                <wp:posOffset>3175</wp:posOffset>
              </wp:positionV>
              <wp:extent cx="838200" cy="445770"/>
              <wp:effectExtent l="0" t="0" r="0" b="0"/>
              <wp:wrapNone/>
              <wp:docPr id="103332649" name="Freeform: Shape 1033326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200" cy="44577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3246CC6D"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A6538AA" id="Freeform: Shape 103332649" o:spid="_x0000_s1067" alt="&quot;&quot;" style="position:absolute;margin-left:464pt;margin-top:.25pt;width:66pt;height:35.1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" adj="-11796480,,5400" path="m627608,l205397,,,445516r839863,l627608,xe" fillcolor="#201547 [3215]" stroked="f">
              <v:stroke joinstyle="miter"/>
              <v:formulas/>
              <v:path arrowok="t" o:connecttype="custom" textboxrect="0,0,840104,445770"/>
              <v:textbox inset="0,0,0,0">
                <w:txbxContent>
                  <w:p w14:paraId="3246CC6D"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4" behindDoc="0" locked="1" layoutInCell="1" allowOverlap="1" wp14:anchorId="38B66A44" wp14:editId="19F19D16">
              <wp:simplePos x="0" y="0"/>
              <wp:positionH relativeFrom="page">
                <wp:posOffset>3789045</wp:posOffset>
              </wp:positionH>
              <wp:positionV relativeFrom="page">
                <wp:posOffset>3175</wp:posOffset>
              </wp:positionV>
              <wp:extent cx="1050925" cy="445770"/>
              <wp:effectExtent l="0" t="0" r="0" b="0"/>
              <wp:wrapNone/>
              <wp:docPr id="771976657" name="Freeform: Shape 7719766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611D4298"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B66A44" id="Freeform: Shape 771976657" o:spid="_x0000_s1068" alt="&quot;&quot;" style="position:absolute;margin-left:298.35pt;margin-top:.25pt;width:82.75pt;height:35.1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" adj="-11796480,,5400" path="m1050048,l210007,,,445516r840028,l1050048,xe" fillcolor="#78be20 [3205]" stroked="f">
              <v:stroke joinstyle="miter"/>
              <v:formulas/>
              <v:path arrowok="t" o:connecttype="custom" textboxrect="0,0,1050289,445770"/>
              <v:textbox inset="0,0,0,0">
                <w:txbxContent>
                  <w:p w14:paraId="611D4298"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5" behindDoc="0" locked="1" layoutInCell="1" allowOverlap="1" wp14:anchorId="26580F1A" wp14:editId="65242217">
              <wp:simplePos x="0" y="0"/>
              <wp:positionH relativeFrom="page">
                <wp:posOffset>4629150</wp:posOffset>
              </wp:positionH>
              <wp:positionV relativeFrom="page">
                <wp:posOffset>3175</wp:posOffset>
              </wp:positionV>
              <wp:extent cx="421005" cy="445770"/>
              <wp:effectExtent l="0" t="0" r="0" b="0"/>
              <wp:wrapNone/>
              <wp:docPr id="126725094" name="Freeform: Shape 126725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3A90A89F"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6580F1A" id="Freeform: Shape 126725094" o:spid="_x0000_s1069" alt="&quot;&quot;" style="position:absolute;margin-left:364.5pt;margin-top:.25pt;width:33.15pt;height:35.1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" adj="-11796480,,5400" path="m210019,l,445516r420027,l210019,xe" fillcolor="#201547 [3215]" stroked="f">
              <v:stroke joinstyle="miter"/>
              <v:formulas/>
              <v:path arrowok="t" o:connecttype="custom" textboxrect="0,0,420370,445770"/>
              <v:textbox inset="0,0,0,0">
                <w:txbxContent>
                  <w:p w14:paraId="3A90A89F" w14:textId="77777777" w:rsidR="00B24157" w:rsidRDefault="00B24157" w:rsidP="00B24157">
                    <w:pPr>
                      <w:jc w:val="center"/>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6066" w14:textId="56EDD2E5" w:rsidR="00B24157" w:rsidRPr="00CD157B" w:rsidRDefault="00B24157" w:rsidP="00CD157B">
    <w:pPr>
      <w:pStyle w:val="Header"/>
    </w:pPr>
    <w:r w:rsidRPr="00484CC4">
      <w:rPr>
        <w:noProof/>
      </w:rPr>
      <mc:AlternateContent>
        <mc:Choice Requires="wps">
          <w:drawing>
            <wp:anchor distT="0" distB="0" distL="114300" distR="114300" simplePos="0" relativeHeight="251658276" behindDoc="0" locked="0" layoutInCell="1" allowOverlap="1" wp14:anchorId="5F0910AE" wp14:editId="79D1C510">
              <wp:simplePos x="0" y="0"/>
              <wp:positionH relativeFrom="page">
                <wp:align>left</wp:align>
              </wp:positionH>
              <wp:positionV relativeFrom="page">
                <wp:align>top</wp:align>
              </wp:positionV>
              <wp:extent cx="10608816" cy="446400"/>
              <wp:effectExtent l="0" t="0" r="2540" b="0"/>
              <wp:wrapNone/>
              <wp:docPr id="149418920" name="Freeform: Shape 1494189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08816"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59D9B8C6" w14:textId="77777777" w:rsidR="00B24157" w:rsidRDefault="00B24157" w:rsidP="004450DF">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F0910AE" id="Freeform: Shape 149418920" o:spid="_x0000_s1070" alt="&quot;&quot;" style="position:absolute;margin-left:0;margin-top:0;width:835.35pt;height:35.15pt;z-index:2516582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" adj="-11796480,,5400" path="m5250116,l127,,,445516r5040109,l5250116,xe" fillcolor="#201547 [3215]" stroked="f">
              <v:stroke joinstyle="miter"/>
              <v:formulas/>
              <v:path arrowok="t" o:connecttype="custom" textboxrect="0,0,5250180,445770"/>
              <v:textbox inset="0,0,0,0">
                <w:txbxContent>
                  <w:p w14:paraId="59D9B8C6" w14:textId="77777777" w:rsidR="00B24157" w:rsidRDefault="00B24157" w:rsidP="004450DF">
                    <w:pPr>
                      <w:jc w:val="center"/>
                    </w:pPr>
                  </w:p>
                </w:txbxContent>
              </v:textbox>
              <w10:wrap anchorx="page" anchory="page"/>
            </v:shape>
          </w:pict>
        </mc:Fallback>
      </mc:AlternateContent>
    </w:r>
    <w:r w:rsidRPr="002D38FC">
      <w:t xml:space="preserve"> </w:t>
    </w:r>
    <w:r w:rsidRPr="00484CC4">
      <w:rPr>
        <w:noProof/>
      </w:rPr>
      <mc:AlternateContent>
        <mc:Choice Requires="wps">
          <w:drawing>
            <wp:anchor distT="0" distB="0" distL="114300" distR="114300" simplePos="0" relativeHeight="251658277" behindDoc="0" locked="1" layoutInCell="1" allowOverlap="1" wp14:anchorId="7CC077E0" wp14:editId="720135D3">
              <wp:simplePos x="0" y="0"/>
              <wp:positionH relativeFrom="page">
                <wp:posOffset>6517640</wp:posOffset>
              </wp:positionH>
              <wp:positionV relativeFrom="page">
                <wp:posOffset>2540</wp:posOffset>
              </wp:positionV>
              <wp:extent cx="1054735" cy="445770"/>
              <wp:effectExtent l="0" t="0" r="0" b="0"/>
              <wp:wrapNone/>
              <wp:docPr id="1768365178" name="Freeform: Shape 1768365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4293A6A3"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C077E0" id="Freeform: Shape 1768365178" o:spid="_x0000_s1071" alt="&quot;&quot;" style="position:absolute;margin-left:513.2pt;margin-top:.2pt;width:83.05pt;height:35.1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" adj="-11796480,,5400" path="m1052207,l,,212255,445516r839952,l1052207,xe" fillcolor="#71c5e8 [3204]" stroked="f">
              <v:stroke joinstyle="miter"/>
              <v:formulas/>
              <v:path arrowok="t" o:connecttype="custom" textboxrect="0,0,1052829,445770"/>
              <v:textbox inset="0,0,0,0">
                <w:txbxContent>
                  <w:p w14:paraId="4293A6A3"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8" behindDoc="0" locked="1" layoutInCell="1" allowOverlap="1" wp14:anchorId="36C31000" wp14:editId="337AE52D">
              <wp:simplePos x="0" y="0"/>
              <wp:positionH relativeFrom="page">
                <wp:posOffset>4630420</wp:posOffset>
              </wp:positionH>
              <wp:positionV relativeFrom="page">
                <wp:posOffset>2540</wp:posOffset>
              </wp:positionV>
              <wp:extent cx="1468755" cy="445770"/>
              <wp:effectExtent l="0" t="0" r="0" b="0"/>
              <wp:wrapNone/>
              <wp:docPr id="1807890017" name="Freeform: Shape 18078900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356C876B"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C31000" id="Freeform: Shape 1807890017" o:spid="_x0000_s1072" alt="&quot;&quot;" style="position:absolute;margin-left:364.6pt;margin-top:.2pt;width:115.65pt;height:35.1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" adj="-11796480,,5400" path="m1467726,l210019,,,445516r1257731,l1467726,xe" fillcolor="#00b2a9 [3206]" stroked="f">
              <v:stroke joinstyle="miter"/>
              <v:formulas/>
              <v:path arrowok="t" o:connecttype="custom" textboxrect="0,0,1468120,445770"/>
              <v:textbox inset="0,0,0,0">
                <w:txbxContent>
                  <w:p w14:paraId="356C876B"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79" behindDoc="0" locked="1" layoutInCell="1" allowOverlap="1" wp14:anchorId="496CEA1F" wp14:editId="0CB6BD34">
              <wp:simplePos x="0" y="0"/>
              <wp:positionH relativeFrom="page">
                <wp:posOffset>5892800</wp:posOffset>
              </wp:positionH>
              <wp:positionV relativeFrom="page">
                <wp:posOffset>2540</wp:posOffset>
              </wp:positionV>
              <wp:extent cx="838200" cy="445770"/>
              <wp:effectExtent l="0" t="0" r="0" b="0"/>
              <wp:wrapNone/>
              <wp:docPr id="1410835343" name="Freeform: Shape 14108353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200" cy="44577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0783A2C5"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6CEA1F" id="Freeform: Shape 1410835343" o:spid="_x0000_s1073" alt="&quot;&quot;" style="position:absolute;margin-left:464pt;margin-top:.2pt;width:66pt;height:35.1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" adj="-11796480,,5400" path="m627608,l205397,,,445516r839863,l627608,xe" fillcolor="#201547 [3215]" stroked="f">
              <v:stroke joinstyle="miter"/>
              <v:formulas/>
              <v:path arrowok="t" o:connecttype="custom" textboxrect="0,0,840104,445770"/>
              <v:textbox inset="0,0,0,0">
                <w:txbxContent>
                  <w:p w14:paraId="0783A2C5"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80" behindDoc="0" locked="1" layoutInCell="1" allowOverlap="1" wp14:anchorId="2F438BD7" wp14:editId="59851CCD">
              <wp:simplePos x="0" y="0"/>
              <wp:positionH relativeFrom="page">
                <wp:posOffset>3789045</wp:posOffset>
              </wp:positionH>
              <wp:positionV relativeFrom="page">
                <wp:posOffset>2540</wp:posOffset>
              </wp:positionV>
              <wp:extent cx="1050925" cy="445770"/>
              <wp:effectExtent l="0" t="0" r="0" b="0"/>
              <wp:wrapNone/>
              <wp:docPr id="147705943" name="Freeform: Shape 1477059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0925" cy="44577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305983F9"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438BD7" id="Freeform: Shape 147705943" o:spid="_x0000_s1074" alt="&quot;&quot;" style="position:absolute;margin-left:298.35pt;margin-top:.2pt;width:82.75pt;height:35.1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" adj="-11796480,,5400" path="m1050048,l210007,,,445516r840028,l1050048,xe" fillcolor="#78be20 [3205]" stroked="f">
              <v:stroke joinstyle="miter"/>
              <v:formulas/>
              <v:path arrowok="t" o:connecttype="custom" textboxrect="0,0,1050289,445770"/>
              <v:textbox inset="0,0,0,0">
                <w:txbxContent>
                  <w:p w14:paraId="305983F9"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81" behindDoc="0" locked="1" layoutInCell="1" allowOverlap="1" wp14:anchorId="5A69DDD3" wp14:editId="62AEC50E">
              <wp:simplePos x="0" y="0"/>
              <wp:positionH relativeFrom="page">
                <wp:posOffset>4629150</wp:posOffset>
              </wp:positionH>
              <wp:positionV relativeFrom="page">
                <wp:posOffset>2540</wp:posOffset>
              </wp:positionV>
              <wp:extent cx="421005" cy="445770"/>
              <wp:effectExtent l="0" t="0" r="0" b="0"/>
              <wp:wrapNone/>
              <wp:docPr id="2031190358" name="Freeform: Shape 2031190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340E5A81" w14:textId="77777777" w:rsidR="00B24157" w:rsidRDefault="00B24157" w:rsidP="00B24157">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69DDD3" id="Freeform: Shape 2031190358" o:spid="_x0000_s1075" alt="&quot;&quot;" style="position:absolute;margin-left:364.5pt;margin-top:.2pt;width:33.15pt;height:35.1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" adj="-11796480,,5400" path="m210019,l,445516r420027,l210019,xe" fillcolor="#201547 [3215]" stroked="f">
              <v:stroke joinstyle="miter"/>
              <v:formulas/>
              <v:path arrowok="t" o:connecttype="custom" textboxrect="0,0,420370,445770"/>
              <v:textbox inset="0,0,0,0">
                <w:txbxContent>
                  <w:p w14:paraId="340E5A81" w14:textId="77777777" w:rsidR="00B24157" w:rsidRDefault="00B24157" w:rsidP="00B24157">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82" behindDoc="0" locked="1" layoutInCell="1" allowOverlap="1" wp14:anchorId="7F81FF8E" wp14:editId="3935D775">
              <wp:simplePos x="0" y="0"/>
              <wp:positionH relativeFrom="page">
                <wp:posOffset>9622155</wp:posOffset>
              </wp:positionH>
              <wp:positionV relativeFrom="page">
                <wp:posOffset>0</wp:posOffset>
              </wp:positionV>
              <wp:extent cx="1054735" cy="445770"/>
              <wp:effectExtent l="0" t="0" r="0" b="0"/>
              <wp:wrapNone/>
              <wp:docPr id="1133879035" name="Freeform: Shape 1133879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735" cy="44577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5D48FC07"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81FF8E" id="Freeform: Shape 1133879035" o:spid="_x0000_s1076" alt="&quot;&quot;" style="position:absolute;margin-left:757.65pt;margin-top:0;width:83.05pt;height:35.1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" adj="-11796480,,5400" path="m1052207,l,,212255,445516r839952,l1052207,xe" fillcolor="#71c5e8 [3204]" stroked="f">
              <v:stroke joinstyle="miter"/>
              <v:formulas/>
              <v:path arrowok="t" o:connecttype="custom" textboxrect="0,0,1052829,445770"/>
              <v:textbox inset="0,0,0,0">
                <w:txbxContent>
                  <w:p w14:paraId="5D48FC07" w14:textId="77777777" w:rsidR="00B24157" w:rsidRDefault="00B24157"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83" behindDoc="0" locked="1" layoutInCell="1" allowOverlap="1" wp14:anchorId="61977A7E" wp14:editId="0B432F8F">
              <wp:simplePos x="0" y="0"/>
              <wp:positionH relativeFrom="page">
                <wp:posOffset>7734935</wp:posOffset>
              </wp:positionH>
              <wp:positionV relativeFrom="page">
                <wp:posOffset>0</wp:posOffset>
              </wp:positionV>
              <wp:extent cx="1468755" cy="445770"/>
              <wp:effectExtent l="0" t="0" r="0" b="0"/>
              <wp:wrapNone/>
              <wp:docPr id="371305331" name="Freeform: Shape 371305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44577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2321B139"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977A7E" id="Freeform: Shape 371305331" o:spid="_x0000_s1077" alt="&quot;&quot;" style="position:absolute;margin-left:609.05pt;margin-top:0;width:115.65pt;height:35.1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" adj="-11796480,,5400" path="m1467726,l210019,,,445516r1257731,l1467726,xe" fillcolor="#00b2a9 [3206]" stroked="f">
              <v:stroke joinstyle="miter"/>
              <v:formulas/>
              <v:path arrowok="t" o:connecttype="custom" textboxrect="0,0,1468120,445770"/>
              <v:textbox inset="0,0,0,0">
                <w:txbxContent>
                  <w:p w14:paraId="2321B139" w14:textId="77777777" w:rsidR="00B24157" w:rsidRDefault="00B24157"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84" behindDoc="0" locked="1" layoutInCell="1" allowOverlap="1" wp14:anchorId="2B843720" wp14:editId="0A43869E">
              <wp:simplePos x="0" y="0"/>
              <wp:positionH relativeFrom="page">
                <wp:posOffset>5883910</wp:posOffset>
              </wp:positionH>
              <wp:positionV relativeFrom="page">
                <wp:posOffset>0</wp:posOffset>
              </wp:positionV>
              <wp:extent cx="838800" cy="446400"/>
              <wp:effectExtent l="0" t="0" r="0" b="0"/>
              <wp:wrapNone/>
              <wp:docPr id="1112192095" name="Freeform: Shape 11121920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22789E30"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843720" id="Freeform: Shape 1112192095" o:spid="_x0000_s1078" alt="&quot;&quot;" style="position:absolute;margin-left:463.3pt;margin-top:0;width:66.05pt;height:35.15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22789E30" w14:textId="77777777" w:rsidR="00B24157" w:rsidRDefault="00B24157" w:rsidP="004450DF">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85" behindDoc="0" locked="1" layoutInCell="1" allowOverlap="1" wp14:anchorId="43193FF8" wp14:editId="4F246716">
              <wp:simplePos x="0" y="0"/>
              <wp:positionH relativeFrom="page">
                <wp:posOffset>7733665</wp:posOffset>
              </wp:positionH>
              <wp:positionV relativeFrom="page">
                <wp:posOffset>0</wp:posOffset>
              </wp:positionV>
              <wp:extent cx="421005" cy="445770"/>
              <wp:effectExtent l="0" t="0" r="0" b="0"/>
              <wp:wrapNone/>
              <wp:docPr id="2031435699" name="Freeform: Shape 2031435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005" cy="44577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1DE1BAFC" w14:textId="77777777" w:rsidR="00B24157" w:rsidRDefault="00B24157" w:rsidP="004450DF">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3193FF8" id="Freeform: Shape 2031435699" o:spid="_x0000_s1079" alt="&quot;&quot;" style="position:absolute;margin-left:608.95pt;margin-top:0;width:33.15pt;height:35.1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" adj="-11796480,,5400" path="m210019,l,445516r420027,l210019,xe" fillcolor="#201547 [3215]" stroked="f">
              <v:stroke joinstyle="miter"/>
              <v:formulas/>
              <v:path arrowok="t" o:connecttype="custom" textboxrect="0,0,420370,445770"/>
              <v:textbox inset="0,0,0,0">
                <w:txbxContent>
                  <w:p w14:paraId="1DE1BAFC" w14:textId="77777777" w:rsidR="00B24157" w:rsidRDefault="00B24157" w:rsidP="004450DF">
                    <w:pPr>
                      <w:jc w:val="cente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4BDFC79"/>
    <w:multiLevelType w:val="hybridMultilevel"/>
    <w:tmpl w:val="FFFFFFFF"/>
    <w:lvl w:ilvl="0" w:tplc="7BEEE660">
      <w:start w:val="1"/>
      <w:numFmt w:val="decimal"/>
      <w:lvlText w:val="%1."/>
      <w:lvlJc w:val="left"/>
      <w:pPr>
        <w:ind w:left="720" w:hanging="360"/>
      </w:pPr>
    </w:lvl>
    <w:lvl w:ilvl="1" w:tplc="A08490A6">
      <w:start w:val="1"/>
      <w:numFmt w:val="lowerLetter"/>
      <w:lvlText w:val="%2."/>
      <w:lvlJc w:val="left"/>
      <w:pPr>
        <w:ind w:left="1440" w:hanging="360"/>
      </w:pPr>
    </w:lvl>
    <w:lvl w:ilvl="2" w:tplc="9E1C17F4">
      <w:start w:val="1"/>
      <w:numFmt w:val="lowerRoman"/>
      <w:lvlText w:val="%3."/>
      <w:lvlJc w:val="right"/>
      <w:pPr>
        <w:ind w:left="2160" w:hanging="180"/>
      </w:pPr>
    </w:lvl>
    <w:lvl w:ilvl="3" w:tplc="5A085360">
      <w:start w:val="1"/>
      <w:numFmt w:val="decimal"/>
      <w:lvlText w:val="%4."/>
      <w:lvlJc w:val="left"/>
      <w:pPr>
        <w:ind w:left="2880" w:hanging="360"/>
      </w:pPr>
    </w:lvl>
    <w:lvl w:ilvl="4" w:tplc="E076D108">
      <w:start w:val="1"/>
      <w:numFmt w:val="lowerLetter"/>
      <w:lvlText w:val="%5."/>
      <w:lvlJc w:val="left"/>
      <w:pPr>
        <w:ind w:left="3600" w:hanging="360"/>
      </w:pPr>
    </w:lvl>
    <w:lvl w:ilvl="5" w:tplc="C14ACE26">
      <w:start w:val="1"/>
      <w:numFmt w:val="lowerRoman"/>
      <w:lvlText w:val="%6."/>
      <w:lvlJc w:val="right"/>
      <w:pPr>
        <w:ind w:left="4320" w:hanging="180"/>
      </w:pPr>
    </w:lvl>
    <w:lvl w:ilvl="6" w:tplc="1D2EBF52">
      <w:start w:val="1"/>
      <w:numFmt w:val="decimal"/>
      <w:lvlText w:val="%7."/>
      <w:lvlJc w:val="left"/>
      <w:pPr>
        <w:ind w:left="5040" w:hanging="360"/>
      </w:pPr>
    </w:lvl>
    <w:lvl w:ilvl="7" w:tplc="5484A4C0">
      <w:start w:val="1"/>
      <w:numFmt w:val="lowerLetter"/>
      <w:lvlText w:val="%8."/>
      <w:lvlJc w:val="left"/>
      <w:pPr>
        <w:ind w:left="5760" w:hanging="360"/>
      </w:pPr>
    </w:lvl>
    <w:lvl w:ilvl="8" w:tplc="C60A204A">
      <w:start w:val="1"/>
      <w:numFmt w:val="lowerRoman"/>
      <w:lvlText w:val="%9."/>
      <w:lvlJc w:val="right"/>
      <w:pPr>
        <w:ind w:left="6480" w:hanging="180"/>
      </w:p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0"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2CA06ED0"/>
    <w:multiLevelType w:val="multilevel"/>
    <w:tmpl w:val="FFFFFFFF"/>
    <w:lvl w:ilvl="0">
      <w:start w:val="1"/>
      <w:numFmt w:val="bullet"/>
      <w:lvlText w:val=""/>
      <w:lvlJc w:val="left"/>
      <w:pPr>
        <w:ind w:left="340" w:hanging="22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6"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BF26A71"/>
    <w:multiLevelType w:val="multilevel"/>
    <w:tmpl w:val="679A11C6"/>
    <w:styleLink w:val="ListParagraph0"/>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9"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D284207"/>
    <w:multiLevelType w:val="multilevel"/>
    <w:tmpl w:val="070A58FA"/>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7402262">
    <w:abstractNumId w:val="11"/>
  </w:num>
  <w:num w:numId="2" w16cid:durableId="1128745877">
    <w:abstractNumId w:val="9"/>
  </w:num>
  <w:num w:numId="3" w16cid:durableId="170411264">
    <w:abstractNumId w:val="34"/>
  </w:num>
  <w:num w:numId="4" w16cid:durableId="985085104">
    <w:abstractNumId w:val="8"/>
  </w:num>
  <w:num w:numId="5" w16cid:durableId="1872112631">
    <w:abstractNumId w:val="10"/>
  </w:num>
  <w:num w:numId="6" w16cid:durableId="336812815">
    <w:abstractNumId w:val="22"/>
  </w:num>
  <w:num w:numId="7" w16cid:durableId="155153463">
    <w:abstractNumId w:val="0"/>
  </w:num>
  <w:num w:numId="8" w16cid:durableId="1428236886">
    <w:abstractNumId w:val="24"/>
  </w:num>
  <w:num w:numId="9" w16cid:durableId="103154041">
    <w:abstractNumId w:val="26"/>
  </w:num>
  <w:num w:numId="10" w16cid:durableId="1308436166">
    <w:abstractNumId w:val="23"/>
  </w:num>
  <w:num w:numId="11" w16cid:durableId="1335643199">
    <w:abstractNumId w:val="32"/>
  </w:num>
  <w:num w:numId="12" w16cid:durableId="1160577431">
    <w:abstractNumId w:val="25"/>
  </w:num>
  <w:num w:numId="13" w16cid:durableId="1673139647">
    <w:abstractNumId w:val="14"/>
  </w:num>
  <w:num w:numId="14" w16cid:durableId="1742215375">
    <w:abstractNumId w:val="41"/>
  </w:num>
  <w:num w:numId="15" w16cid:durableId="664823544">
    <w:abstractNumId w:val="38"/>
  </w:num>
  <w:num w:numId="16" w16cid:durableId="1296568435">
    <w:abstractNumId w:val="20"/>
  </w:num>
  <w:num w:numId="17" w16cid:durableId="81298565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Water and Catchment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450D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705"/>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ABF"/>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1EAF"/>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276A"/>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726"/>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60"/>
    <w:rsid w:val="00063A7B"/>
    <w:rsid w:val="00064148"/>
    <w:rsid w:val="000645D3"/>
    <w:rsid w:val="00064813"/>
    <w:rsid w:val="0006601F"/>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BAC"/>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65D"/>
    <w:rsid w:val="00085767"/>
    <w:rsid w:val="000858BA"/>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2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10B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5D7"/>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C8F"/>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70D"/>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4F"/>
    <w:rsid w:val="00132ECF"/>
    <w:rsid w:val="00133634"/>
    <w:rsid w:val="00133807"/>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311"/>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0A9"/>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2CAC"/>
    <w:rsid w:val="00183096"/>
    <w:rsid w:val="001835D2"/>
    <w:rsid w:val="0018426D"/>
    <w:rsid w:val="00184490"/>
    <w:rsid w:val="001844C6"/>
    <w:rsid w:val="001845EF"/>
    <w:rsid w:val="00184B03"/>
    <w:rsid w:val="00185BF1"/>
    <w:rsid w:val="00186186"/>
    <w:rsid w:val="0018625D"/>
    <w:rsid w:val="00186293"/>
    <w:rsid w:val="00186A77"/>
    <w:rsid w:val="001874D7"/>
    <w:rsid w:val="00187921"/>
    <w:rsid w:val="00187B9E"/>
    <w:rsid w:val="001900C7"/>
    <w:rsid w:val="001903F5"/>
    <w:rsid w:val="001910A2"/>
    <w:rsid w:val="00191188"/>
    <w:rsid w:val="001911BB"/>
    <w:rsid w:val="00191308"/>
    <w:rsid w:val="00191D42"/>
    <w:rsid w:val="00192AB4"/>
    <w:rsid w:val="00192DC6"/>
    <w:rsid w:val="00192F5C"/>
    <w:rsid w:val="00193C8F"/>
    <w:rsid w:val="00194013"/>
    <w:rsid w:val="001942E7"/>
    <w:rsid w:val="001945C8"/>
    <w:rsid w:val="00194A76"/>
    <w:rsid w:val="00194AAE"/>
    <w:rsid w:val="00194B60"/>
    <w:rsid w:val="00195D19"/>
    <w:rsid w:val="00195DF5"/>
    <w:rsid w:val="001968D7"/>
    <w:rsid w:val="00196A24"/>
    <w:rsid w:val="00196E13"/>
    <w:rsid w:val="0019756C"/>
    <w:rsid w:val="00197D54"/>
    <w:rsid w:val="001A0FC3"/>
    <w:rsid w:val="001A1E8A"/>
    <w:rsid w:val="001A26B9"/>
    <w:rsid w:val="001A3352"/>
    <w:rsid w:val="001A3695"/>
    <w:rsid w:val="001A4052"/>
    <w:rsid w:val="001A44AA"/>
    <w:rsid w:val="001A4A74"/>
    <w:rsid w:val="001A590B"/>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0B3D"/>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12AD"/>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201"/>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211"/>
    <w:rsid w:val="002213E8"/>
    <w:rsid w:val="00221E74"/>
    <w:rsid w:val="00222825"/>
    <w:rsid w:val="00222F2D"/>
    <w:rsid w:val="0022327F"/>
    <w:rsid w:val="0022339A"/>
    <w:rsid w:val="002239F4"/>
    <w:rsid w:val="002247B9"/>
    <w:rsid w:val="0022483C"/>
    <w:rsid w:val="00224D49"/>
    <w:rsid w:val="00226225"/>
    <w:rsid w:val="00226298"/>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CD5"/>
    <w:rsid w:val="00233D6B"/>
    <w:rsid w:val="0023491A"/>
    <w:rsid w:val="00235122"/>
    <w:rsid w:val="002353F9"/>
    <w:rsid w:val="00235711"/>
    <w:rsid w:val="00235C2B"/>
    <w:rsid w:val="0023624D"/>
    <w:rsid w:val="00236F82"/>
    <w:rsid w:val="002372B0"/>
    <w:rsid w:val="002373DE"/>
    <w:rsid w:val="00240884"/>
    <w:rsid w:val="002408CA"/>
    <w:rsid w:val="0024178C"/>
    <w:rsid w:val="002421DA"/>
    <w:rsid w:val="00242490"/>
    <w:rsid w:val="00242651"/>
    <w:rsid w:val="00242821"/>
    <w:rsid w:val="002429C2"/>
    <w:rsid w:val="00242BBE"/>
    <w:rsid w:val="00242DCD"/>
    <w:rsid w:val="00243090"/>
    <w:rsid w:val="00243399"/>
    <w:rsid w:val="002438B6"/>
    <w:rsid w:val="00243A45"/>
    <w:rsid w:val="00244243"/>
    <w:rsid w:val="002443A2"/>
    <w:rsid w:val="002445E5"/>
    <w:rsid w:val="002448CB"/>
    <w:rsid w:val="0024522B"/>
    <w:rsid w:val="00245460"/>
    <w:rsid w:val="00245EE0"/>
    <w:rsid w:val="0024666A"/>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5F84"/>
    <w:rsid w:val="0025626D"/>
    <w:rsid w:val="00256560"/>
    <w:rsid w:val="00256624"/>
    <w:rsid w:val="00257F30"/>
    <w:rsid w:val="00257FED"/>
    <w:rsid w:val="002600A1"/>
    <w:rsid w:val="0026099A"/>
    <w:rsid w:val="00260CB3"/>
    <w:rsid w:val="0026181D"/>
    <w:rsid w:val="00261B1F"/>
    <w:rsid w:val="00261BCC"/>
    <w:rsid w:val="00261BE8"/>
    <w:rsid w:val="00261C7F"/>
    <w:rsid w:val="00261D4B"/>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801"/>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3FE"/>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11"/>
    <w:rsid w:val="002B0D60"/>
    <w:rsid w:val="002B118F"/>
    <w:rsid w:val="002B1D36"/>
    <w:rsid w:val="002B23F8"/>
    <w:rsid w:val="002B270E"/>
    <w:rsid w:val="002B3075"/>
    <w:rsid w:val="002B3F94"/>
    <w:rsid w:val="002B4A7C"/>
    <w:rsid w:val="002B5C9D"/>
    <w:rsid w:val="002B60CC"/>
    <w:rsid w:val="002B63C6"/>
    <w:rsid w:val="002B6720"/>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E7C24"/>
    <w:rsid w:val="002E7E53"/>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6F53"/>
    <w:rsid w:val="002F7E61"/>
    <w:rsid w:val="00300A07"/>
    <w:rsid w:val="00300DB5"/>
    <w:rsid w:val="0030113D"/>
    <w:rsid w:val="00301647"/>
    <w:rsid w:val="0030192B"/>
    <w:rsid w:val="00302548"/>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579"/>
    <w:rsid w:val="003178C3"/>
    <w:rsid w:val="00317D2D"/>
    <w:rsid w:val="00317F17"/>
    <w:rsid w:val="00320BBE"/>
    <w:rsid w:val="003214C0"/>
    <w:rsid w:val="00321517"/>
    <w:rsid w:val="00321A79"/>
    <w:rsid w:val="0032292D"/>
    <w:rsid w:val="00323A1E"/>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56CA8"/>
    <w:rsid w:val="003609C1"/>
    <w:rsid w:val="00360DD6"/>
    <w:rsid w:val="00360DE0"/>
    <w:rsid w:val="0036126C"/>
    <w:rsid w:val="00361ECA"/>
    <w:rsid w:val="0036200D"/>
    <w:rsid w:val="0036258B"/>
    <w:rsid w:val="00362602"/>
    <w:rsid w:val="00362729"/>
    <w:rsid w:val="00362A66"/>
    <w:rsid w:val="00362A68"/>
    <w:rsid w:val="003636D0"/>
    <w:rsid w:val="003636D4"/>
    <w:rsid w:val="00363F02"/>
    <w:rsid w:val="00364559"/>
    <w:rsid w:val="00364C9A"/>
    <w:rsid w:val="00365FE5"/>
    <w:rsid w:val="0036600D"/>
    <w:rsid w:val="00366B4B"/>
    <w:rsid w:val="00366E1B"/>
    <w:rsid w:val="0036739A"/>
    <w:rsid w:val="0036747C"/>
    <w:rsid w:val="003675A0"/>
    <w:rsid w:val="00370000"/>
    <w:rsid w:val="00370C5B"/>
    <w:rsid w:val="003718A2"/>
    <w:rsid w:val="003718C3"/>
    <w:rsid w:val="00371A0A"/>
    <w:rsid w:val="00371E29"/>
    <w:rsid w:val="00371F3F"/>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B7"/>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161"/>
    <w:rsid w:val="00393FAA"/>
    <w:rsid w:val="0039415F"/>
    <w:rsid w:val="00394307"/>
    <w:rsid w:val="0039477E"/>
    <w:rsid w:val="00394873"/>
    <w:rsid w:val="003948BD"/>
    <w:rsid w:val="00395144"/>
    <w:rsid w:val="003954A4"/>
    <w:rsid w:val="00396C39"/>
    <w:rsid w:val="00396D03"/>
    <w:rsid w:val="00396DC4"/>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6417"/>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4DB"/>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29E"/>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241"/>
    <w:rsid w:val="003F6637"/>
    <w:rsid w:val="003F6BDD"/>
    <w:rsid w:val="003F71AF"/>
    <w:rsid w:val="003F774D"/>
    <w:rsid w:val="003F782D"/>
    <w:rsid w:val="003F7C1A"/>
    <w:rsid w:val="003F7EFB"/>
    <w:rsid w:val="00400258"/>
    <w:rsid w:val="004004D0"/>
    <w:rsid w:val="00400F59"/>
    <w:rsid w:val="004012A4"/>
    <w:rsid w:val="00401BF0"/>
    <w:rsid w:val="0040216D"/>
    <w:rsid w:val="004024A9"/>
    <w:rsid w:val="00402532"/>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147"/>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4BB"/>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11"/>
    <w:rsid w:val="00427555"/>
    <w:rsid w:val="00427560"/>
    <w:rsid w:val="00427908"/>
    <w:rsid w:val="004302B1"/>
    <w:rsid w:val="00430302"/>
    <w:rsid w:val="0043079E"/>
    <w:rsid w:val="00430D33"/>
    <w:rsid w:val="0043117D"/>
    <w:rsid w:val="00431825"/>
    <w:rsid w:val="00431AF5"/>
    <w:rsid w:val="00431B86"/>
    <w:rsid w:val="00431EF3"/>
    <w:rsid w:val="0043270B"/>
    <w:rsid w:val="00432740"/>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0DF"/>
    <w:rsid w:val="00445724"/>
    <w:rsid w:val="00445B0B"/>
    <w:rsid w:val="0044611A"/>
    <w:rsid w:val="00446B71"/>
    <w:rsid w:val="00446B9A"/>
    <w:rsid w:val="00447172"/>
    <w:rsid w:val="004502DD"/>
    <w:rsid w:val="00450439"/>
    <w:rsid w:val="0045185B"/>
    <w:rsid w:val="00451D86"/>
    <w:rsid w:val="004521BF"/>
    <w:rsid w:val="00452294"/>
    <w:rsid w:val="00452568"/>
    <w:rsid w:val="00452B5D"/>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ACB"/>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60C"/>
    <w:rsid w:val="004777FB"/>
    <w:rsid w:val="0048059B"/>
    <w:rsid w:val="00480DC6"/>
    <w:rsid w:val="00481674"/>
    <w:rsid w:val="00481819"/>
    <w:rsid w:val="00481A08"/>
    <w:rsid w:val="00481B96"/>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A6E"/>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BC0"/>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799"/>
    <w:rsid w:val="004A3B23"/>
    <w:rsid w:val="004A474E"/>
    <w:rsid w:val="004A4D43"/>
    <w:rsid w:val="004A54A4"/>
    <w:rsid w:val="004A5BD7"/>
    <w:rsid w:val="004A6286"/>
    <w:rsid w:val="004A641C"/>
    <w:rsid w:val="004A6CFF"/>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AD7"/>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A41"/>
    <w:rsid w:val="004E1CE0"/>
    <w:rsid w:val="004E22A8"/>
    <w:rsid w:val="004E236D"/>
    <w:rsid w:val="004E283A"/>
    <w:rsid w:val="004E2E7E"/>
    <w:rsid w:val="004E3F1F"/>
    <w:rsid w:val="004E5182"/>
    <w:rsid w:val="004E60F4"/>
    <w:rsid w:val="004E6C3A"/>
    <w:rsid w:val="004E6D2C"/>
    <w:rsid w:val="004E6DDB"/>
    <w:rsid w:val="004E6EDB"/>
    <w:rsid w:val="004E7000"/>
    <w:rsid w:val="004E77B0"/>
    <w:rsid w:val="004E78B5"/>
    <w:rsid w:val="004E7A32"/>
    <w:rsid w:val="004E7A6C"/>
    <w:rsid w:val="004E7FB0"/>
    <w:rsid w:val="004F03F3"/>
    <w:rsid w:val="004F0E0D"/>
    <w:rsid w:val="004F0FB3"/>
    <w:rsid w:val="004F12E7"/>
    <w:rsid w:val="004F1C43"/>
    <w:rsid w:val="004F22E4"/>
    <w:rsid w:val="004F28B3"/>
    <w:rsid w:val="004F2B70"/>
    <w:rsid w:val="004F2C4B"/>
    <w:rsid w:val="004F34DC"/>
    <w:rsid w:val="004F44A9"/>
    <w:rsid w:val="004F5359"/>
    <w:rsid w:val="004F5DB0"/>
    <w:rsid w:val="004F5FD5"/>
    <w:rsid w:val="004F6047"/>
    <w:rsid w:val="004F6959"/>
    <w:rsid w:val="004F698C"/>
    <w:rsid w:val="004F6B8D"/>
    <w:rsid w:val="004F7BAE"/>
    <w:rsid w:val="00500401"/>
    <w:rsid w:val="0050070A"/>
    <w:rsid w:val="005009F8"/>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86A"/>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6814"/>
    <w:rsid w:val="00517156"/>
    <w:rsid w:val="00517176"/>
    <w:rsid w:val="005172CF"/>
    <w:rsid w:val="0051780B"/>
    <w:rsid w:val="00520DD8"/>
    <w:rsid w:val="00520EAB"/>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5551"/>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C17"/>
    <w:rsid w:val="005542F9"/>
    <w:rsid w:val="00554A12"/>
    <w:rsid w:val="00554EA2"/>
    <w:rsid w:val="005551B8"/>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6E9"/>
    <w:rsid w:val="00573E71"/>
    <w:rsid w:val="005743C2"/>
    <w:rsid w:val="00574B82"/>
    <w:rsid w:val="00574EF0"/>
    <w:rsid w:val="0057545A"/>
    <w:rsid w:val="0057571F"/>
    <w:rsid w:val="005758B4"/>
    <w:rsid w:val="00575DAA"/>
    <w:rsid w:val="00575EE6"/>
    <w:rsid w:val="0057639F"/>
    <w:rsid w:val="00576577"/>
    <w:rsid w:val="005767FB"/>
    <w:rsid w:val="005775E8"/>
    <w:rsid w:val="0057774E"/>
    <w:rsid w:val="00577A46"/>
    <w:rsid w:val="005808C1"/>
    <w:rsid w:val="00580D1B"/>
    <w:rsid w:val="005819E4"/>
    <w:rsid w:val="005822D3"/>
    <w:rsid w:val="00582406"/>
    <w:rsid w:val="005824BF"/>
    <w:rsid w:val="00582ADA"/>
    <w:rsid w:val="00582B69"/>
    <w:rsid w:val="00582D5C"/>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1C22"/>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191"/>
    <w:rsid w:val="005B32C7"/>
    <w:rsid w:val="005B3936"/>
    <w:rsid w:val="005B4923"/>
    <w:rsid w:val="005B5222"/>
    <w:rsid w:val="005B587B"/>
    <w:rsid w:val="005B5DA0"/>
    <w:rsid w:val="005B6842"/>
    <w:rsid w:val="005B6B22"/>
    <w:rsid w:val="005B6DB4"/>
    <w:rsid w:val="005B7FE2"/>
    <w:rsid w:val="005C0341"/>
    <w:rsid w:val="005C049A"/>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311"/>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2F52"/>
    <w:rsid w:val="005E3741"/>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0D5"/>
    <w:rsid w:val="00627DAE"/>
    <w:rsid w:val="00630C13"/>
    <w:rsid w:val="006310C1"/>
    <w:rsid w:val="00631E3B"/>
    <w:rsid w:val="00631F4C"/>
    <w:rsid w:val="00631FAF"/>
    <w:rsid w:val="00632211"/>
    <w:rsid w:val="00632574"/>
    <w:rsid w:val="00632F36"/>
    <w:rsid w:val="00633047"/>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412"/>
    <w:rsid w:val="0065751D"/>
    <w:rsid w:val="006576A7"/>
    <w:rsid w:val="006579BD"/>
    <w:rsid w:val="00657DAA"/>
    <w:rsid w:val="0066034F"/>
    <w:rsid w:val="0066072A"/>
    <w:rsid w:val="006614E4"/>
    <w:rsid w:val="0066168B"/>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6F2"/>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0A8"/>
    <w:rsid w:val="006754A7"/>
    <w:rsid w:val="00675763"/>
    <w:rsid w:val="006757AD"/>
    <w:rsid w:val="00675970"/>
    <w:rsid w:val="00675B76"/>
    <w:rsid w:val="00675BBF"/>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3D6"/>
    <w:rsid w:val="00694C72"/>
    <w:rsid w:val="00694D4B"/>
    <w:rsid w:val="00694F35"/>
    <w:rsid w:val="00694F37"/>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7EF"/>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23E"/>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078DA"/>
    <w:rsid w:val="0071015D"/>
    <w:rsid w:val="00710906"/>
    <w:rsid w:val="00710C2F"/>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423"/>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714"/>
    <w:rsid w:val="0073108A"/>
    <w:rsid w:val="00731937"/>
    <w:rsid w:val="00732030"/>
    <w:rsid w:val="00732288"/>
    <w:rsid w:val="00732488"/>
    <w:rsid w:val="007325D6"/>
    <w:rsid w:val="00732AD8"/>
    <w:rsid w:val="00734472"/>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080"/>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42C"/>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2E3"/>
    <w:rsid w:val="007663EC"/>
    <w:rsid w:val="00766B7A"/>
    <w:rsid w:val="00766D74"/>
    <w:rsid w:val="00766F86"/>
    <w:rsid w:val="00767396"/>
    <w:rsid w:val="00767DB1"/>
    <w:rsid w:val="007706BC"/>
    <w:rsid w:val="00770C42"/>
    <w:rsid w:val="00770D3F"/>
    <w:rsid w:val="0077107F"/>
    <w:rsid w:val="007712F0"/>
    <w:rsid w:val="0077139A"/>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4CB2"/>
    <w:rsid w:val="00785350"/>
    <w:rsid w:val="007859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3C87"/>
    <w:rsid w:val="00794E09"/>
    <w:rsid w:val="007950C9"/>
    <w:rsid w:val="007950E0"/>
    <w:rsid w:val="00795DB4"/>
    <w:rsid w:val="0079673D"/>
    <w:rsid w:val="007967C5"/>
    <w:rsid w:val="00797573"/>
    <w:rsid w:val="00797622"/>
    <w:rsid w:val="00797CC4"/>
    <w:rsid w:val="00797CDB"/>
    <w:rsid w:val="007A1C6A"/>
    <w:rsid w:val="007A2523"/>
    <w:rsid w:val="007A2922"/>
    <w:rsid w:val="007A3A7A"/>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644"/>
    <w:rsid w:val="007B2BFA"/>
    <w:rsid w:val="007B2CDF"/>
    <w:rsid w:val="007B37D2"/>
    <w:rsid w:val="007B39E2"/>
    <w:rsid w:val="007B3CEB"/>
    <w:rsid w:val="007B3DAC"/>
    <w:rsid w:val="007B47D3"/>
    <w:rsid w:val="007B548F"/>
    <w:rsid w:val="007B5697"/>
    <w:rsid w:val="007B57F8"/>
    <w:rsid w:val="007B599B"/>
    <w:rsid w:val="007B5D38"/>
    <w:rsid w:val="007B6659"/>
    <w:rsid w:val="007B665A"/>
    <w:rsid w:val="007B698F"/>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3FD7"/>
    <w:rsid w:val="007C42C1"/>
    <w:rsid w:val="007C4D4A"/>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58B"/>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22"/>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0DA0"/>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65B5"/>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754"/>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70D"/>
    <w:rsid w:val="008818D2"/>
    <w:rsid w:val="00881B71"/>
    <w:rsid w:val="00881D78"/>
    <w:rsid w:val="0088292D"/>
    <w:rsid w:val="00882E2A"/>
    <w:rsid w:val="008835DB"/>
    <w:rsid w:val="0088380A"/>
    <w:rsid w:val="00883E8B"/>
    <w:rsid w:val="00884822"/>
    <w:rsid w:val="008857B7"/>
    <w:rsid w:val="008862EE"/>
    <w:rsid w:val="00887033"/>
    <w:rsid w:val="0088791E"/>
    <w:rsid w:val="00887CAE"/>
    <w:rsid w:val="00890263"/>
    <w:rsid w:val="00890781"/>
    <w:rsid w:val="008908C9"/>
    <w:rsid w:val="00890E56"/>
    <w:rsid w:val="00890FB5"/>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625"/>
    <w:rsid w:val="008B0A37"/>
    <w:rsid w:val="008B0B77"/>
    <w:rsid w:val="008B0F45"/>
    <w:rsid w:val="008B10A3"/>
    <w:rsid w:val="008B1109"/>
    <w:rsid w:val="008B2007"/>
    <w:rsid w:val="008B26A7"/>
    <w:rsid w:val="008B2799"/>
    <w:rsid w:val="008B2C26"/>
    <w:rsid w:val="008B393C"/>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41F"/>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3DE"/>
    <w:rsid w:val="008D4B4E"/>
    <w:rsid w:val="008D53CB"/>
    <w:rsid w:val="008D5739"/>
    <w:rsid w:val="008D5D50"/>
    <w:rsid w:val="008D61C6"/>
    <w:rsid w:val="008D6CEE"/>
    <w:rsid w:val="008D7A72"/>
    <w:rsid w:val="008E051A"/>
    <w:rsid w:val="008E05B3"/>
    <w:rsid w:val="008E0899"/>
    <w:rsid w:val="008E0AAD"/>
    <w:rsid w:val="008E14C9"/>
    <w:rsid w:val="008E164E"/>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8DF"/>
    <w:rsid w:val="00911B91"/>
    <w:rsid w:val="00912025"/>
    <w:rsid w:val="00912521"/>
    <w:rsid w:val="009128A3"/>
    <w:rsid w:val="009129F2"/>
    <w:rsid w:val="0091314E"/>
    <w:rsid w:val="00913EA4"/>
    <w:rsid w:val="00915910"/>
    <w:rsid w:val="00915C46"/>
    <w:rsid w:val="009160C5"/>
    <w:rsid w:val="0091646A"/>
    <w:rsid w:val="00917DA1"/>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6D8"/>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459"/>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45F"/>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2B9A"/>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6E9D"/>
    <w:rsid w:val="00990D01"/>
    <w:rsid w:val="00990EE2"/>
    <w:rsid w:val="00991C1B"/>
    <w:rsid w:val="009921E9"/>
    <w:rsid w:val="0099276A"/>
    <w:rsid w:val="00992C1A"/>
    <w:rsid w:val="0099396C"/>
    <w:rsid w:val="00993D33"/>
    <w:rsid w:val="00993E4A"/>
    <w:rsid w:val="00993EF6"/>
    <w:rsid w:val="0099409A"/>
    <w:rsid w:val="00994A7A"/>
    <w:rsid w:val="00994B23"/>
    <w:rsid w:val="00994E74"/>
    <w:rsid w:val="0099539D"/>
    <w:rsid w:val="009953CD"/>
    <w:rsid w:val="00995564"/>
    <w:rsid w:val="009966AB"/>
    <w:rsid w:val="00997818"/>
    <w:rsid w:val="009978B7"/>
    <w:rsid w:val="009979D5"/>
    <w:rsid w:val="009A083C"/>
    <w:rsid w:val="009A144F"/>
    <w:rsid w:val="009A1F4F"/>
    <w:rsid w:val="009A2C7E"/>
    <w:rsid w:val="009A2DA7"/>
    <w:rsid w:val="009A331D"/>
    <w:rsid w:val="009A370B"/>
    <w:rsid w:val="009A3D30"/>
    <w:rsid w:val="009A3D84"/>
    <w:rsid w:val="009A4266"/>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C0E"/>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660"/>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4ABE"/>
    <w:rsid w:val="009D5092"/>
    <w:rsid w:val="009D5A20"/>
    <w:rsid w:val="009D65EF"/>
    <w:rsid w:val="009D7116"/>
    <w:rsid w:val="009D7596"/>
    <w:rsid w:val="009D7930"/>
    <w:rsid w:val="009D79C2"/>
    <w:rsid w:val="009E0460"/>
    <w:rsid w:val="009E0712"/>
    <w:rsid w:val="009E0D21"/>
    <w:rsid w:val="009E136D"/>
    <w:rsid w:val="009E1A8E"/>
    <w:rsid w:val="009E20CB"/>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335"/>
    <w:rsid w:val="009F3862"/>
    <w:rsid w:val="009F387A"/>
    <w:rsid w:val="009F3897"/>
    <w:rsid w:val="009F51BA"/>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5F57"/>
    <w:rsid w:val="00A06056"/>
    <w:rsid w:val="00A0688C"/>
    <w:rsid w:val="00A07CED"/>
    <w:rsid w:val="00A10499"/>
    <w:rsid w:val="00A1198A"/>
    <w:rsid w:val="00A120F3"/>
    <w:rsid w:val="00A12E40"/>
    <w:rsid w:val="00A13BA1"/>
    <w:rsid w:val="00A13CE7"/>
    <w:rsid w:val="00A1473C"/>
    <w:rsid w:val="00A14905"/>
    <w:rsid w:val="00A1573D"/>
    <w:rsid w:val="00A1582B"/>
    <w:rsid w:val="00A158EC"/>
    <w:rsid w:val="00A158FD"/>
    <w:rsid w:val="00A1606D"/>
    <w:rsid w:val="00A163FA"/>
    <w:rsid w:val="00A1773F"/>
    <w:rsid w:val="00A20824"/>
    <w:rsid w:val="00A20A17"/>
    <w:rsid w:val="00A20D7A"/>
    <w:rsid w:val="00A2143B"/>
    <w:rsid w:val="00A215CB"/>
    <w:rsid w:val="00A21D35"/>
    <w:rsid w:val="00A2226B"/>
    <w:rsid w:val="00A22750"/>
    <w:rsid w:val="00A228C8"/>
    <w:rsid w:val="00A22B60"/>
    <w:rsid w:val="00A22E78"/>
    <w:rsid w:val="00A233EB"/>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858"/>
    <w:rsid w:val="00A32C09"/>
    <w:rsid w:val="00A33520"/>
    <w:rsid w:val="00A337AC"/>
    <w:rsid w:val="00A34995"/>
    <w:rsid w:val="00A356B2"/>
    <w:rsid w:val="00A357C2"/>
    <w:rsid w:val="00A35D0A"/>
    <w:rsid w:val="00A3606E"/>
    <w:rsid w:val="00A366E6"/>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8FF"/>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04"/>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073"/>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A0A"/>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984"/>
    <w:rsid w:val="00AE3D93"/>
    <w:rsid w:val="00AE48BB"/>
    <w:rsid w:val="00AE4ABE"/>
    <w:rsid w:val="00AE4D23"/>
    <w:rsid w:val="00AE5749"/>
    <w:rsid w:val="00AE599C"/>
    <w:rsid w:val="00AE5BE7"/>
    <w:rsid w:val="00AE5FD3"/>
    <w:rsid w:val="00AE64AC"/>
    <w:rsid w:val="00AE6FD4"/>
    <w:rsid w:val="00AE6FDF"/>
    <w:rsid w:val="00AE70ED"/>
    <w:rsid w:val="00AE74DF"/>
    <w:rsid w:val="00AE752E"/>
    <w:rsid w:val="00AF020E"/>
    <w:rsid w:val="00AF06B2"/>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4C6"/>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157"/>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9C0"/>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2BA9"/>
    <w:rsid w:val="00B72FB2"/>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6B67"/>
    <w:rsid w:val="00B876E2"/>
    <w:rsid w:val="00B87951"/>
    <w:rsid w:val="00B9005B"/>
    <w:rsid w:val="00B90BD0"/>
    <w:rsid w:val="00B91320"/>
    <w:rsid w:val="00B91935"/>
    <w:rsid w:val="00B9201D"/>
    <w:rsid w:val="00B92352"/>
    <w:rsid w:val="00B92973"/>
    <w:rsid w:val="00B9314A"/>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395"/>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564"/>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BCC"/>
    <w:rsid w:val="00BF3C8D"/>
    <w:rsid w:val="00BF4168"/>
    <w:rsid w:val="00BF424D"/>
    <w:rsid w:val="00BF537C"/>
    <w:rsid w:val="00BF5416"/>
    <w:rsid w:val="00BF55FE"/>
    <w:rsid w:val="00BF56F0"/>
    <w:rsid w:val="00BF5A0E"/>
    <w:rsid w:val="00BF5E3B"/>
    <w:rsid w:val="00BF63B2"/>
    <w:rsid w:val="00BF6B7F"/>
    <w:rsid w:val="00BF71F2"/>
    <w:rsid w:val="00BF7304"/>
    <w:rsid w:val="00BF7A8E"/>
    <w:rsid w:val="00BF7E14"/>
    <w:rsid w:val="00C00776"/>
    <w:rsid w:val="00C00AAC"/>
    <w:rsid w:val="00C01BCA"/>
    <w:rsid w:val="00C023EF"/>
    <w:rsid w:val="00C02F28"/>
    <w:rsid w:val="00C03FCA"/>
    <w:rsid w:val="00C0455D"/>
    <w:rsid w:val="00C05C9F"/>
    <w:rsid w:val="00C05FA2"/>
    <w:rsid w:val="00C0612E"/>
    <w:rsid w:val="00C06464"/>
    <w:rsid w:val="00C067F3"/>
    <w:rsid w:val="00C06B22"/>
    <w:rsid w:val="00C06B3A"/>
    <w:rsid w:val="00C06BE8"/>
    <w:rsid w:val="00C06D90"/>
    <w:rsid w:val="00C07737"/>
    <w:rsid w:val="00C07796"/>
    <w:rsid w:val="00C10CC0"/>
    <w:rsid w:val="00C114FB"/>
    <w:rsid w:val="00C11D18"/>
    <w:rsid w:val="00C1276D"/>
    <w:rsid w:val="00C12DF5"/>
    <w:rsid w:val="00C1326F"/>
    <w:rsid w:val="00C134A4"/>
    <w:rsid w:val="00C1381C"/>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A0E"/>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69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65"/>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968"/>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0DF7"/>
    <w:rsid w:val="00C916E2"/>
    <w:rsid w:val="00C91A42"/>
    <w:rsid w:val="00C924BB"/>
    <w:rsid w:val="00C926CD"/>
    <w:rsid w:val="00C92DA5"/>
    <w:rsid w:val="00C92E17"/>
    <w:rsid w:val="00C93F94"/>
    <w:rsid w:val="00C9400E"/>
    <w:rsid w:val="00C945F4"/>
    <w:rsid w:val="00C94844"/>
    <w:rsid w:val="00C94C20"/>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078"/>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5218"/>
    <w:rsid w:val="00CD6538"/>
    <w:rsid w:val="00CD73C1"/>
    <w:rsid w:val="00CD7E51"/>
    <w:rsid w:val="00CD7E93"/>
    <w:rsid w:val="00CD7ED1"/>
    <w:rsid w:val="00CE0671"/>
    <w:rsid w:val="00CE0AEB"/>
    <w:rsid w:val="00CE0C94"/>
    <w:rsid w:val="00CE0D01"/>
    <w:rsid w:val="00CE156E"/>
    <w:rsid w:val="00CE1ED6"/>
    <w:rsid w:val="00CE23A4"/>
    <w:rsid w:val="00CE25A8"/>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25C"/>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90C"/>
    <w:rsid w:val="00D03FC6"/>
    <w:rsid w:val="00D04112"/>
    <w:rsid w:val="00D049BD"/>
    <w:rsid w:val="00D05169"/>
    <w:rsid w:val="00D05B8D"/>
    <w:rsid w:val="00D05BC2"/>
    <w:rsid w:val="00D06726"/>
    <w:rsid w:val="00D06830"/>
    <w:rsid w:val="00D07203"/>
    <w:rsid w:val="00D07400"/>
    <w:rsid w:val="00D076C1"/>
    <w:rsid w:val="00D07EB7"/>
    <w:rsid w:val="00D10A0F"/>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03E"/>
    <w:rsid w:val="00D1574C"/>
    <w:rsid w:val="00D15798"/>
    <w:rsid w:val="00D158CC"/>
    <w:rsid w:val="00D15A0F"/>
    <w:rsid w:val="00D15EA5"/>
    <w:rsid w:val="00D15FD1"/>
    <w:rsid w:val="00D1614B"/>
    <w:rsid w:val="00D16A49"/>
    <w:rsid w:val="00D17349"/>
    <w:rsid w:val="00D20376"/>
    <w:rsid w:val="00D20671"/>
    <w:rsid w:val="00D207AB"/>
    <w:rsid w:val="00D215DE"/>
    <w:rsid w:val="00D21666"/>
    <w:rsid w:val="00D21812"/>
    <w:rsid w:val="00D2215C"/>
    <w:rsid w:val="00D22981"/>
    <w:rsid w:val="00D22E4F"/>
    <w:rsid w:val="00D231DD"/>
    <w:rsid w:val="00D2321D"/>
    <w:rsid w:val="00D2329D"/>
    <w:rsid w:val="00D23787"/>
    <w:rsid w:val="00D2427A"/>
    <w:rsid w:val="00D251FD"/>
    <w:rsid w:val="00D25287"/>
    <w:rsid w:val="00D25D37"/>
    <w:rsid w:val="00D2618B"/>
    <w:rsid w:val="00D2641C"/>
    <w:rsid w:val="00D26E53"/>
    <w:rsid w:val="00D271E5"/>
    <w:rsid w:val="00D272B2"/>
    <w:rsid w:val="00D27319"/>
    <w:rsid w:val="00D30018"/>
    <w:rsid w:val="00D30268"/>
    <w:rsid w:val="00D30E6B"/>
    <w:rsid w:val="00D30F2D"/>
    <w:rsid w:val="00D32450"/>
    <w:rsid w:val="00D3295B"/>
    <w:rsid w:val="00D3329C"/>
    <w:rsid w:val="00D333B0"/>
    <w:rsid w:val="00D33449"/>
    <w:rsid w:val="00D3449D"/>
    <w:rsid w:val="00D345BA"/>
    <w:rsid w:val="00D345C3"/>
    <w:rsid w:val="00D3463A"/>
    <w:rsid w:val="00D34AA2"/>
    <w:rsid w:val="00D35985"/>
    <w:rsid w:val="00D35BC8"/>
    <w:rsid w:val="00D3669C"/>
    <w:rsid w:val="00D402CC"/>
    <w:rsid w:val="00D407E4"/>
    <w:rsid w:val="00D409EB"/>
    <w:rsid w:val="00D40A74"/>
    <w:rsid w:val="00D40CC2"/>
    <w:rsid w:val="00D40D70"/>
    <w:rsid w:val="00D41724"/>
    <w:rsid w:val="00D42208"/>
    <w:rsid w:val="00D42BBE"/>
    <w:rsid w:val="00D4356F"/>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599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77B57"/>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7F2"/>
    <w:rsid w:val="00D938C3"/>
    <w:rsid w:val="00D93902"/>
    <w:rsid w:val="00D94560"/>
    <w:rsid w:val="00D94B21"/>
    <w:rsid w:val="00D94D40"/>
    <w:rsid w:val="00D94FFF"/>
    <w:rsid w:val="00D9562C"/>
    <w:rsid w:val="00D95ACE"/>
    <w:rsid w:val="00D95BF2"/>
    <w:rsid w:val="00D95C36"/>
    <w:rsid w:val="00D95EA5"/>
    <w:rsid w:val="00D95EDF"/>
    <w:rsid w:val="00D96B71"/>
    <w:rsid w:val="00D9747C"/>
    <w:rsid w:val="00D97567"/>
    <w:rsid w:val="00D976A4"/>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BB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584C"/>
    <w:rsid w:val="00DB63E7"/>
    <w:rsid w:val="00DB675D"/>
    <w:rsid w:val="00DB7D08"/>
    <w:rsid w:val="00DC0292"/>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51E"/>
    <w:rsid w:val="00DD3B94"/>
    <w:rsid w:val="00DD3FEB"/>
    <w:rsid w:val="00DD4952"/>
    <w:rsid w:val="00DD53FC"/>
    <w:rsid w:val="00DD6100"/>
    <w:rsid w:val="00DD620B"/>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2D1"/>
    <w:rsid w:val="00DF23FB"/>
    <w:rsid w:val="00DF2537"/>
    <w:rsid w:val="00DF2654"/>
    <w:rsid w:val="00DF30D6"/>
    <w:rsid w:val="00DF313A"/>
    <w:rsid w:val="00DF3196"/>
    <w:rsid w:val="00DF3716"/>
    <w:rsid w:val="00DF37BF"/>
    <w:rsid w:val="00DF39C3"/>
    <w:rsid w:val="00DF3CCC"/>
    <w:rsid w:val="00DF3DD0"/>
    <w:rsid w:val="00DF404C"/>
    <w:rsid w:val="00DF495D"/>
    <w:rsid w:val="00DF4F52"/>
    <w:rsid w:val="00DF55DC"/>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75B"/>
    <w:rsid w:val="00E07835"/>
    <w:rsid w:val="00E079AF"/>
    <w:rsid w:val="00E07AC8"/>
    <w:rsid w:val="00E07BDC"/>
    <w:rsid w:val="00E10DD1"/>
    <w:rsid w:val="00E11416"/>
    <w:rsid w:val="00E11662"/>
    <w:rsid w:val="00E118C7"/>
    <w:rsid w:val="00E11CC1"/>
    <w:rsid w:val="00E11CD4"/>
    <w:rsid w:val="00E12775"/>
    <w:rsid w:val="00E12937"/>
    <w:rsid w:val="00E12987"/>
    <w:rsid w:val="00E12D69"/>
    <w:rsid w:val="00E1378A"/>
    <w:rsid w:val="00E13A68"/>
    <w:rsid w:val="00E13E43"/>
    <w:rsid w:val="00E13EED"/>
    <w:rsid w:val="00E14DEA"/>
    <w:rsid w:val="00E14E35"/>
    <w:rsid w:val="00E152A2"/>
    <w:rsid w:val="00E15D51"/>
    <w:rsid w:val="00E16321"/>
    <w:rsid w:val="00E168F0"/>
    <w:rsid w:val="00E16905"/>
    <w:rsid w:val="00E17086"/>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195"/>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35"/>
    <w:rsid w:val="00E45DDA"/>
    <w:rsid w:val="00E45FB1"/>
    <w:rsid w:val="00E4635D"/>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BC9"/>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4F04"/>
    <w:rsid w:val="00E654A3"/>
    <w:rsid w:val="00E65977"/>
    <w:rsid w:val="00E65D1E"/>
    <w:rsid w:val="00E661E7"/>
    <w:rsid w:val="00E66A4B"/>
    <w:rsid w:val="00E66DDE"/>
    <w:rsid w:val="00E66F30"/>
    <w:rsid w:val="00E670F9"/>
    <w:rsid w:val="00E671AC"/>
    <w:rsid w:val="00E7013C"/>
    <w:rsid w:val="00E704CD"/>
    <w:rsid w:val="00E711FC"/>
    <w:rsid w:val="00E7262E"/>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4F"/>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8A4"/>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6D5E"/>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24B"/>
    <w:rsid w:val="00EF28D2"/>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6E3"/>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4D2"/>
    <w:rsid w:val="00F34BD3"/>
    <w:rsid w:val="00F35301"/>
    <w:rsid w:val="00F3542B"/>
    <w:rsid w:val="00F3573D"/>
    <w:rsid w:val="00F359B0"/>
    <w:rsid w:val="00F36343"/>
    <w:rsid w:val="00F3676B"/>
    <w:rsid w:val="00F36EA1"/>
    <w:rsid w:val="00F3722E"/>
    <w:rsid w:val="00F37644"/>
    <w:rsid w:val="00F37AB7"/>
    <w:rsid w:val="00F37BFA"/>
    <w:rsid w:val="00F40326"/>
    <w:rsid w:val="00F40528"/>
    <w:rsid w:val="00F41513"/>
    <w:rsid w:val="00F41AE7"/>
    <w:rsid w:val="00F42031"/>
    <w:rsid w:val="00F42509"/>
    <w:rsid w:val="00F42555"/>
    <w:rsid w:val="00F426DE"/>
    <w:rsid w:val="00F4294A"/>
    <w:rsid w:val="00F42EE4"/>
    <w:rsid w:val="00F42EE8"/>
    <w:rsid w:val="00F44123"/>
    <w:rsid w:val="00F443A2"/>
    <w:rsid w:val="00F44565"/>
    <w:rsid w:val="00F450B4"/>
    <w:rsid w:val="00F45760"/>
    <w:rsid w:val="00F45A5F"/>
    <w:rsid w:val="00F45C0A"/>
    <w:rsid w:val="00F45C2B"/>
    <w:rsid w:val="00F45FCA"/>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5E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1E9"/>
    <w:rsid w:val="00F737A9"/>
    <w:rsid w:val="00F740B7"/>
    <w:rsid w:val="00F740E3"/>
    <w:rsid w:val="00F74D81"/>
    <w:rsid w:val="00F7500E"/>
    <w:rsid w:val="00F75A91"/>
    <w:rsid w:val="00F7619D"/>
    <w:rsid w:val="00F76A30"/>
    <w:rsid w:val="00F76DD6"/>
    <w:rsid w:val="00F77AA5"/>
    <w:rsid w:val="00F81099"/>
    <w:rsid w:val="00F81406"/>
    <w:rsid w:val="00F81601"/>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6E8E"/>
    <w:rsid w:val="00F979C1"/>
    <w:rsid w:val="00F97FBB"/>
    <w:rsid w:val="00FA0BE2"/>
    <w:rsid w:val="00FA10C8"/>
    <w:rsid w:val="00FA1AD8"/>
    <w:rsid w:val="00FA29B1"/>
    <w:rsid w:val="00FA2A58"/>
    <w:rsid w:val="00FA2C43"/>
    <w:rsid w:val="00FA2C7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21E"/>
    <w:rsid w:val="00FB052F"/>
    <w:rsid w:val="00FB054C"/>
    <w:rsid w:val="00FB0D9F"/>
    <w:rsid w:val="00FB1C88"/>
    <w:rsid w:val="00FB2155"/>
    <w:rsid w:val="00FB37D8"/>
    <w:rsid w:val="00FB37FF"/>
    <w:rsid w:val="00FB3E46"/>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449"/>
    <w:rsid w:val="00FC0BAA"/>
    <w:rsid w:val="00FC1115"/>
    <w:rsid w:val="00FC1EC1"/>
    <w:rsid w:val="00FC2050"/>
    <w:rsid w:val="00FC213C"/>
    <w:rsid w:val="00FC2A29"/>
    <w:rsid w:val="00FC2D68"/>
    <w:rsid w:val="00FC3675"/>
    <w:rsid w:val="00FC3E71"/>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493"/>
    <w:rsid w:val="00FD3706"/>
    <w:rsid w:val="00FD38E2"/>
    <w:rsid w:val="00FD4385"/>
    <w:rsid w:val="00FD4CF8"/>
    <w:rsid w:val="00FD52A0"/>
    <w:rsid w:val="00FD583D"/>
    <w:rsid w:val="00FD5DF7"/>
    <w:rsid w:val="00FD6631"/>
    <w:rsid w:val="00FD6A00"/>
    <w:rsid w:val="00FD6AD9"/>
    <w:rsid w:val="00FD6F7E"/>
    <w:rsid w:val="00FD6FF2"/>
    <w:rsid w:val="00FD7017"/>
    <w:rsid w:val="00FD7088"/>
    <w:rsid w:val="00FD762E"/>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71"/>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4A27922"/>
    <w:rsid w:val="064B23A4"/>
    <w:rsid w:val="09CCBB69"/>
    <w:rsid w:val="0CD0E1C9"/>
    <w:rsid w:val="0DECB3AF"/>
    <w:rsid w:val="0EB0308D"/>
    <w:rsid w:val="156D2A6C"/>
    <w:rsid w:val="1633C7BD"/>
    <w:rsid w:val="18C216D8"/>
    <w:rsid w:val="1E3C7111"/>
    <w:rsid w:val="21E896F5"/>
    <w:rsid w:val="243E6621"/>
    <w:rsid w:val="279F26B1"/>
    <w:rsid w:val="2B05D400"/>
    <w:rsid w:val="2F930972"/>
    <w:rsid w:val="32E53C91"/>
    <w:rsid w:val="338033D3"/>
    <w:rsid w:val="34482834"/>
    <w:rsid w:val="347CAD9A"/>
    <w:rsid w:val="4166DBD3"/>
    <w:rsid w:val="48BC3BE0"/>
    <w:rsid w:val="4A417495"/>
    <w:rsid w:val="4F112460"/>
    <w:rsid w:val="565FBDF1"/>
    <w:rsid w:val="5CB7CEF1"/>
    <w:rsid w:val="60FE5FA9"/>
    <w:rsid w:val="6A3B5E40"/>
    <w:rsid w:val="6C762C0C"/>
    <w:rsid w:val="70AC5757"/>
    <w:rsid w:val="73477C78"/>
    <w:rsid w:val="73E86A3B"/>
    <w:rsid w:val="7597AC15"/>
    <w:rsid w:val="76368DD6"/>
    <w:rsid w:val="78FD7949"/>
    <w:rsid w:val="7A9FBD65"/>
    <w:rsid w:val="7CB28FBD"/>
    <w:rsid w:val="7E83A6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53EEB"/>
  <w15:docId w15:val="{ADD3645C-E133-477C-A16F-3E56BA18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9"/>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E2F3FA" w:themeFill="accent1" w:themeFillTint="33"/>
    </w:tcPr>
    <w:tblStylePr w:type="firstRow">
      <w:rPr>
        <w:b/>
        <w:bCs/>
      </w:rPr>
      <w:tblPr/>
      <w:tcPr>
        <w:shd w:val="clear" w:color="auto" w:fill="C6E7F5" w:themeFill="accent1" w:themeFillTint="66"/>
      </w:tcPr>
    </w:tblStylePr>
    <w:tblStylePr w:type="lastRow">
      <w:rPr>
        <w:b/>
        <w:bCs/>
        <w:color w:val="232222" w:themeColor="text1"/>
      </w:rPr>
      <w:tblPr/>
      <w:tcPr>
        <w:shd w:val="clear" w:color="auto" w:fill="C6E7F5" w:themeFill="accent1" w:themeFillTint="66"/>
      </w:tcPr>
    </w:tblStylePr>
    <w:tblStylePr w:type="firstCol">
      <w:rPr>
        <w:color w:val="FFFFFF" w:themeColor="background1"/>
      </w:rPr>
      <w:tblPr/>
      <w:tcPr>
        <w:shd w:val="clear" w:color="auto" w:fill="26A6DC" w:themeFill="accent1" w:themeFillShade="BF"/>
      </w:tcPr>
    </w:tblStylePr>
    <w:tblStylePr w:type="lastCol">
      <w:rPr>
        <w:color w:val="FFFFFF" w:themeColor="background1"/>
      </w:rPr>
      <w:tblPr/>
      <w:tcPr>
        <w:shd w:val="clear" w:color="auto" w:fill="26A6DC" w:themeFill="accent1" w:themeFillShade="BF"/>
      </w:tc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4F6CD" w:themeFill="accent2" w:themeFillTint="33"/>
    </w:tcPr>
    <w:tblStylePr w:type="firstRow">
      <w:rPr>
        <w:b/>
        <w:bCs/>
      </w:rPr>
      <w:tblPr/>
      <w:tcPr>
        <w:shd w:val="clear" w:color="auto" w:fill="CAEE9C" w:themeFill="accent2" w:themeFillTint="66"/>
      </w:tcPr>
    </w:tblStylePr>
    <w:tblStylePr w:type="lastRow">
      <w:rPr>
        <w:b/>
        <w:bCs/>
        <w:color w:val="232222" w:themeColor="text1"/>
      </w:rPr>
      <w:tblPr/>
      <w:tcPr>
        <w:shd w:val="clear" w:color="auto" w:fill="CAEE9C"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DF7FC" w:themeFill="accent5" w:themeFillTint="33"/>
    </w:tcPr>
    <w:tblStylePr w:type="firstRow">
      <w:rPr>
        <w:b/>
        <w:bCs/>
      </w:rPr>
      <w:tblPr/>
      <w:tcPr>
        <w:shd w:val="clear" w:color="auto" w:fill="DCF0F9" w:themeFill="accent5" w:themeFillTint="66"/>
      </w:tcPr>
    </w:tblStylePr>
    <w:tblStylePr w:type="lastRow">
      <w:rPr>
        <w:b/>
        <w:bCs/>
        <w:color w:val="232222" w:themeColor="text1"/>
      </w:rPr>
      <w:tblPr/>
      <w:tcPr>
        <w:shd w:val="clear" w:color="auto" w:fill="DCF0F9" w:themeFill="accent5" w:themeFillTint="66"/>
      </w:tcPr>
    </w:tblStylePr>
    <w:tblStylePr w:type="firstCol">
      <w:rPr>
        <w:color w:val="FFFFFF" w:themeColor="background1"/>
      </w:rPr>
      <w:tblPr/>
      <w:tcPr>
        <w:shd w:val="clear" w:color="auto" w:fill="51B7E2" w:themeFill="accent5" w:themeFillShade="BF"/>
      </w:tcPr>
    </w:tblStylePr>
    <w:tblStylePr w:type="lastCol">
      <w:rPr>
        <w:color w:val="FFFFFF" w:themeColor="background1"/>
      </w:rPr>
      <w:tblPr/>
      <w:tcPr>
        <w:shd w:val="clear" w:color="auto" w:fill="51B7E2" w:themeFill="accent5" w:themeFillShade="BF"/>
      </w:tc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EF7E4" w:themeFill="accent6" w:themeFillTint="33"/>
    </w:tcPr>
    <w:tblStylePr w:type="firstRow">
      <w:rPr>
        <w:b/>
        <w:bCs/>
      </w:rPr>
      <w:tblPr/>
      <w:tcPr>
        <w:shd w:val="clear" w:color="auto" w:fill="DEEFC9" w:themeFill="accent6" w:themeFillTint="66"/>
      </w:tcPr>
    </w:tblStylePr>
    <w:tblStylePr w:type="lastRow">
      <w:rPr>
        <w:b/>
        <w:bCs/>
        <w:color w:val="232222" w:themeColor="text1"/>
      </w:rPr>
      <w:tblPr/>
      <w:tcPr>
        <w:shd w:val="clear" w:color="auto" w:fill="DEEFC9" w:themeFill="accent6" w:themeFillTint="66"/>
      </w:tcPr>
    </w:tblStylePr>
    <w:tblStylePr w:type="firstCol">
      <w:rPr>
        <w:color w:val="FFFFFF" w:themeColor="background1"/>
      </w:rPr>
      <w:tblPr/>
      <w:tcPr>
        <w:shd w:val="clear" w:color="auto" w:fill="86C339" w:themeFill="accent6" w:themeFillShade="BF"/>
      </w:tcPr>
    </w:tblStylePr>
    <w:tblStylePr w:type="lastCol">
      <w:rPr>
        <w:color w:val="FFFFFF" w:themeColor="background1"/>
      </w:rPr>
      <w:tblPr/>
      <w:tcPr>
        <w:shd w:val="clear" w:color="auto" w:fill="86C339" w:themeFill="accent6" w:themeFillShade="BF"/>
      </w:tc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0F9FC" w:themeFill="accen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1" w:themeFillTint="3F"/>
      </w:tcPr>
    </w:tblStylePr>
    <w:tblStylePr w:type="band1Horz">
      <w:tblPr/>
      <w:tcPr>
        <w:shd w:val="clear" w:color="auto" w:fill="E2F3FA"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6FBFD" w:themeFill="accent5" w:themeFillTint="19"/>
    </w:tcPr>
    <w:tblStylePr w:type="firstRow">
      <w:rPr>
        <w:b/>
        <w:bCs/>
        <w:color w:val="FFFFFF" w:themeColor="background1"/>
      </w:rPr>
      <w:tblPr/>
      <w:tcPr>
        <w:tcBorders>
          <w:bottom w:val="single" w:sz="12" w:space="0" w:color="FFFFFF" w:themeColor="background1"/>
        </w:tcBorders>
        <w:shd w:val="clear" w:color="auto" w:fill="8EC844" w:themeFill="accent6" w:themeFillShade="CC"/>
      </w:tcPr>
    </w:tblStylePr>
    <w:tblStylePr w:type="lastRow">
      <w:rPr>
        <w:b/>
        <w:bCs/>
        <w:color w:val="8EC844"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6FB" w:themeFill="accent5" w:themeFillTint="3F"/>
      </w:tcPr>
    </w:tblStylePr>
    <w:tblStylePr w:type="band1Horz">
      <w:tblPr/>
      <w:tcPr>
        <w:shd w:val="clear" w:color="auto" w:fill="EDF7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BF1" w:themeFill="accent6" w:themeFillTint="19"/>
    </w:tcPr>
    <w:tblStylePr w:type="firstRow">
      <w:rPr>
        <w:b/>
        <w:bCs/>
        <w:color w:val="FFFFFF" w:themeColor="background1"/>
      </w:rPr>
      <w:tblPr/>
      <w:tcPr>
        <w:tcBorders>
          <w:bottom w:val="single" w:sz="12" w:space="0" w:color="FFFFFF" w:themeColor="background1"/>
        </w:tcBorders>
        <w:shd w:val="clear" w:color="auto" w:fill="63BEE5" w:themeFill="accent5" w:themeFillShade="CC"/>
      </w:tcPr>
    </w:tblStylePr>
    <w:tblStylePr w:type="lastRow">
      <w:rPr>
        <w:b/>
        <w:bCs/>
        <w:color w:val="63BEE5"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DD" w:themeFill="accent6" w:themeFillTint="3F"/>
      </w:tcPr>
    </w:tblStylePr>
    <w:tblStylePr w:type="band1Horz">
      <w:tblPr/>
      <w:tcPr>
        <w:shd w:val="clear" w:color="auto" w:fill="EEF7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78BE2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78BE20" w:themeColor="accent2"/>
        <w:left w:val="single" w:sz="4" w:space="0" w:color="71C5E8" w:themeColor="accent1"/>
        <w:bottom w:val="single" w:sz="4" w:space="0" w:color="71C5E8" w:themeColor="accent1"/>
        <w:right w:val="single" w:sz="4" w:space="0" w:color="71C5E8" w:themeColor="accent1"/>
        <w:insideH w:val="single" w:sz="4" w:space="0" w:color="FFFFFF" w:themeColor="background1"/>
        <w:insideV w:val="single" w:sz="4" w:space="0" w:color="FFFFFF" w:themeColor="background1"/>
      </w:tblBorders>
    </w:tblPr>
    <w:tcPr>
      <w:shd w:val="clear" w:color="auto" w:fill="F0F9FC" w:themeFill="accen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1" w:themeFillShade="99"/>
      </w:tcPr>
    </w:tblStylePr>
    <w:tblStylePr w:type="firstCol">
      <w:rPr>
        <w:color w:val="FFFFFF" w:themeColor="background1"/>
      </w:rPr>
      <w:tblPr/>
      <w:tcPr>
        <w:tcBorders>
          <w:top w:val="nil"/>
          <w:left w:val="nil"/>
          <w:bottom w:val="nil"/>
          <w:right w:val="nil"/>
          <w:insideH w:val="single" w:sz="4" w:space="0" w:color="1D86B2" w:themeColor="accent1" w:themeShade="99"/>
          <w:insideV w:val="nil"/>
        </w:tcBorders>
        <w:shd w:val="clear" w:color="auto" w:fill="1D86B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1" w:themeFillShade="99"/>
      </w:tcPr>
    </w:tblStylePr>
    <w:tblStylePr w:type="band1Vert">
      <w:tblPr/>
      <w:tcPr>
        <w:shd w:val="clear" w:color="auto" w:fill="C6E7F5" w:themeFill="accent1" w:themeFillTint="66"/>
      </w:tcPr>
    </w:tblStylePr>
    <w:tblStylePr w:type="band1Horz">
      <w:tblPr/>
      <w:tcPr>
        <w:shd w:val="clear" w:color="auto" w:fill="B8E2F3"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78BE20" w:themeColor="accent2"/>
        <w:left w:val="single" w:sz="4" w:space="0" w:color="78BE20" w:themeColor="accent2"/>
        <w:bottom w:val="single" w:sz="4" w:space="0" w:color="78BE20" w:themeColor="accent2"/>
        <w:right w:val="single" w:sz="4" w:space="0" w:color="78BE20" w:themeColor="accent2"/>
        <w:insideH w:val="single" w:sz="4" w:space="0" w:color="FFFFFF" w:themeColor="background1"/>
        <w:insideV w:val="single" w:sz="4" w:space="0" w:color="FFFFFF" w:themeColor="background1"/>
      </w:tblBorders>
    </w:tblPr>
    <w:tcPr>
      <w:shd w:val="clear" w:color="auto" w:fill="F1FBE6" w:themeFill="accent2"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AEE9C" w:themeFill="accent2" w:themeFillTint="66"/>
      </w:tcPr>
    </w:tblStylePr>
    <w:tblStylePr w:type="band1Horz">
      <w:tblPr/>
      <w:tcPr>
        <w:shd w:val="clear" w:color="auto" w:fill="BCEA8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AED879" w:themeColor="accent6"/>
        <w:left w:val="single" w:sz="4" w:space="0" w:color="AADCF1" w:themeColor="accent5"/>
        <w:bottom w:val="single" w:sz="4" w:space="0" w:color="AADCF1" w:themeColor="accent5"/>
        <w:right w:val="single" w:sz="4" w:space="0" w:color="AADCF1" w:themeColor="accent5"/>
        <w:insideH w:val="single" w:sz="4" w:space="0" w:color="FFFFFF" w:themeColor="background1"/>
        <w:insideV w:val="single" w:sz="4" w:space="0" w:color="FFFFFF" w:themeColor="background1"/>
      </w:tblBorders>
    </w:tblPr>
    <w:tcPr>
      <w:shd w:val="clear" w:color="auto" w:fill="F6FBFD" w:themeFill="accent5" w:themeFillTint="19"/>
    </w:tcPr>
    <w:tblStylePr w:type="firstRow">
      <w:rPr>
        <w:b/>
        <w:bCs/>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9ED3" w:themeFill="accent5" w:themeFillShade="99"/>
      </w:tcPr>
    </w:tblStylePr>
    <w:tblStylePr w:type="firstCol">
      <w:rPr>
        <w:color w:val="FFFFFF" w:themeColor="background1"/>
      </w:rPr>
      <w:tblPr/>
      <w:tcPr>
        <w:tcBorders>
          <w:top w:val="nil"/>
          <w:left w:val="nil"/>
          <w:bottom w:val="nil"/>
          <w:right w:val="nil"/>
          <w:insideH w:val="single" w:sz="4" w:space="0" w:color="239ED3" w:themeColor="accent5" w:themeShade="99"/>
          <w:insideV w:val="nil"/>
        </w:tcBorders>
        <w:shd w:val="clear" w:color="auto" w:fill="239ED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39ED3" w:themeFill="accent5" w:themeFillShade="99"/>
      </w:tcPr>
    </w:tblStylePr>
    <w:tblStylePr w:type="band1Vert">
      <w:tblPr/>
      <w:tcPr>
        <w:shd w:val="clear" w:color="auto" w:fill="DCF0F9" w:themeFill="accent5" w:themeFillTint="66"/>
      </w:tcPr>
    </w:tblStylePr>
    <w:tblStylePr w:type="band1Horz">
      <w:tblPr/>
      <w:tcPr>
        <w:shd w:val="clear" w:color="auto" w:fill="D4E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AADCF1" w:themeColor="accent5"/>
        <w:left w:val="single" w:sz="4" w:space="0" w:color="AED879" w:themeColor="accent6"/>
        <w:bottom w:val="single" w:sz="4" w:space="0" w:color="AED879" w:themeColor="accent6"/>
        <w:right w:val="single" w:sz="4" w:space="0" w:color="AED879" w:themeColor="accent6"/>
        <w:insideH w:val="single" w:sz="4" w:space="0" w:color="FFFFFF" w:themeColor="background1"/>
        <w:insideV w:val="single" w:sz="4" w:space="0" w:color="FFFFFF" w:themeColor="background1"/>
      </w:tblBorders>
    </w:tblPr>
    <w:tcPr>
      <w:shd w:val="clear" w:color="auto" w:fill="F7FBF1" w:themeFill="accent6" w:themeFillTint="19"/>
    </w:tcPr>
    <w:tblStylePr w:type="firstRow">
      <w:rPr>
        <w:b/>
        <w:bCs/>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C2D" w:themeFill="accent6" w:themeFillShade="99"/>
      </w:tcPr>
    </w:tblStylePr>
    <w:tblStylePr w:type="firstCol">
      <w:rPr>
        <w:color w:val="FFFFFF" w:themeColor="background1"/>
      </w:rPr>
      <w:tblPr/>
      <w:tcPr>
        <w:tcBorders>
          <w:top w:val="nil"/>
          <w:left w:val="nil"/>
          <w:bottom w:val="nil"/>
          <w:right w:val="nil"/>
          <w:insideH w:val="single" w:sz="4" w:space="0" w:color="6B9C2D" w:themeColor="accent6" w:themeShade="99"/>
          <w:insideV w:val="nil"/>
        </w:tcBorders>
        <w:shd w:val="clear" w:color="auto" w:fill="6B9C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9C2D" w:themeFill="accent6" w:themeFillShade="99"/>
      </w:tcPr>
    </w:tblStylePr>
    <w:tblStylePr w:type="band1Vert">
      <w:tblPr/>
      <w:tcPr>
        <w:shd w:val="clear" w:color="auto" w:fill="DEEFC9" w:themeFill="accent6" w:themeFillTint="66"/>
      </w:tcPr>
    </w:tblStylePr>
    <w:tblStylePr w:type="band1Horz">
      <w:tblPr/>
      <w:tcPr>
        <w:shd w:val="clear" w:color="auto" w:fill="D6EBBC"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71C5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1" w:themeFillShade="BF"/>
      </w:tcPr>
    </w:tblStylePr>
    <w:tblStylePr w:type="band1Vert">
      <w:tblPr/>
      <w:tcPr>
        <w:tcBorders>
          <w:top w:val="nil"/>
          <w:left w:val="nil"/>
          <w:bottom w:val="nil"/>
          <w:right w:val="nil"/>
          <w:insideH w:val="nil"/>
          <w:insideV w:val="nil"/>
        </w:tcBorders>
        <w:shd w:val="clear" w:color="auto" w:fill="26A6DC" w:themeFill="accent1" w:themeFillShade="BF"/>
      </w:tcPr>
    </w:tblStylePr>
    <w:tblStylePr w:type="band1Horz">
      <w:tblPr/>
      <w:tcPr>
        <w:tcBorders>
          <w:top w:val="nil"/>
          <w:left w:val="nil"/>
          <w:bottom w:val="nil"/>
          <w:right w:val="nil"/>
          <w:insideH w:val="nil"/>
          <w:insideV w:val="nil"/>
        </w:tcBorders>
        <w:shd w:val="clear" w:color="auto" w:fill="26A6DC"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78BE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AADCF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D83A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1B7E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1B7E2" w:themeFill="accent5" w:themeFillShade="BF"/>
      </w:tcPr>
    </w:tblStylePr>
    <w:tblStylePr w:type="band1Vert">
      <w:tblPr/>
      <w:tcPr>
        <w:tcBorders>
          <w:top w:val="nil"/>
          <w:left w:val="nil"/>
          <w:bottom w:val="nil"/>
          <w:right w:val="nil"/>
          <w:insideH w:val="nil"/>
          <w:insideV w:val="nil"/>
        </w:tcBorders>
        <w:shd w:val="clear" w:color="auto" w:fill="51B7E2" w:themeFill="accent5" w:themeFillShade="BF"/>
      </w:tcPr>
    </w:tblStylePr>
    <w:tblStylePr w:type="band1Horz">
      <w:tblPr/>
      <w:tcPr>
        <w:tcBorders>
          <w:top w:val="nil"/>
          <w:left w:val="nil"/>
          <w:bottom w:val="nil"/>
          <w:right w:val="nil"/>
          <w:insideH w:val="nil"/>
          <w:insideV w:val="nil"/>
        </w:tcBorders>
        <w:shd w:val="clear" w:color="auto" w:fill="51B7E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AED8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981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C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C339" w:themeFill="accent6" w:themeFillShade="BF"/>
      </w:tcPr>
    </w:tblStylePr>
    <w:tblStylePr w:type="band1Vert">
      <w:tblPr/>
      <w:tcPr>
        <w:tcBorders>
          <w:top w:val="nil"/>
          <w:left w:val="nil"/>
          <w:bottom w:val="nil"/>
          <w:right w:val="nil"/>
          <w:insideH w:val="nil"/>
          <w:insideV w:val="nil"/>
        </w:tcBorders>
        <w:shd w:val="clear" w:color="auto" w:fill="86C339" w:themeFill="accent6" w:themeFillShade="BF"/>
      </w:tcPr>
    </w:tblStylePr>
    <w:tblStylePr w:type="band1Horz">
      <w:tblPr/>
      <w:tcPr>
        <w:tcBorders>
          <w:top w:val="nil"/>
          <w:left w:val="nil"/>
          <w:bottom w:val="nil"/>
          <w:right w:val="nil"/>
          <w:insideH w:val="nil"/>
          <w:insideV w:val="nil"/>
        </w:tcBorders>
        <w:shd w:val="clear" w:color="auto" w:fill="86C339"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C6E7F5" w:themeColor="accent1" w:themeTint="66"/>
        <w:left w:val="single" w:sz="4" w:space="0" w:color="C6E7F5" w:themeColor="accent1" w:themeTint="66"/>
        <w:bottom w:val="single" w:sz="4" w:space="0" w:color="C6E7F5" w:themeColor="accent1" w:themeTint="66"/>
        <w:right w:val="single" w:sz="4" w:space="0" w:color="C6E7F5" w:themeColor="accent1" w:themeTint="66"/>
        <w:insideH w:val="single" w:sz="4" w:space="0" w:color="C6E7F5" w:themeColor="accent1" w:themeTint="66"/>
        <w:insideV w:val="single" w:sz="4" w:space="0" w:color="C6E7F5" w:themeColor="accent1" w:themeTint="66"/>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2" w:space="0" w:color="A9DC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AEE9C" w:themeColor="accent2" w:themeTint="66"/>
        <w:left w:val="single" w:sz="4" w:space="0" w:color="CAEE9C" w:themeColor="accent2" w:themeTint="66"/>
        <w:bottom w:val="single" w:sz="4" w:space="0" w:color="CAEE9C" w:themeColor="accent2" w:themeTint="66"/>
        <w:right w:val="single" w:sz="4" w:space="0" w:color="CAEE9C" w:themeColor="accent2" w:themeTint="66"/>
        <w:insideH w:val="single" w:sz="4" w:space="0" w:color="CAEE9C" w:themeColor="accent2" w:themeTint="66"/>
        <w:insideV w:val="single" w:sz="4" w:space="0" w:color="CAEE9C" w:themeColor="accent2" w:themeTint="66"/>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2" w:space="0" w:color="AFE6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DCF0F9" w:themeColor="accent5" w:themeTint="66"/>
        <w:left w:val="single" w:sz="4" w:space="0" w:color="DCF0F9" w:themeColor="accent5" w:themeTint="66"/>
        <w:bottom w:val="single" w:sz="4" w:space="0" w:color="DCF0F9" w:themeColor="accent5" w:themeTint="66"/>
        <w:right w:val="single" w:sz="4" w:space="0" w:color="DCF0F9" w:themeColor="accent5" w:themeTint="66"/>
        <w:insideH w:val="single" w:sz="4" w:space="0" w:color="DCF0F9" w:themeColor="accent5" w:themeTint="66"/>
        <w:insideV w:val="single" w:sz="4" w:space="0" w:color="DCF0F9" w:themeColor="accent5" w:themeTint="66"/>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2" w:space="0" w:color="CBE9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DEEFC9" w:themeColor="accent6" w:themeTint="66"/>
        <w:left w:val="single" w:sz="4" w:space="0" w:color="DEEFC9" w:themeColor="accent6" w:themeTint="66"/>
        <w:bottom w:val="single" w:sz="4" w:space="0" w:color="DEEFC9" w:themeColor="accent6" w:themeTint="66"/>
        <w:right w:val="single" w:sz="4" w:space="0" w:color="DEEFC9" w:themeColor="accent6" w:themeTint="66"/>
        <w:insideH w:val="single" w:sz="4" w:space="0" w:color="DEEFC9" w:themeColor="accent6" w:themeTint="66"/>
        <w:insideV w:val="single" w:sz="4" w:space="0" w:color="DEEFC9" w:themeColor="accent6" w:themeTint="66"/>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2" w:space="0" w:color="CEE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A9DCF1" w:themeColor="accent1" w:themeTint="99"/>
        <w:bottom w:val="single" w:sz="2" w:space="0" w:color="A9DCF1" w:themeColor="accent1" w:themeTint="99"/>
        <w:insideH w:val="single" w:sz="2" w:space="0" w:color="A9DCF1" w:themeColor="accent1" w:themeTint="99"/>
        <w:insideV w:val="single" w:sz="2" w:space="0" w:color="A9DCF1" w:themeColor="accent1" w:themeTint="99"/>
      </w:tblBorders>
    </w:tblPr>
    <w:tblStylePr w:type="firstRow">
      <w:rPr>
        <w:b/>
        <w:bCs/>
      </w:rPr>
      <w:tblPr/>
      <w:tcPr>
        <w:tcBorders>
          <w:top w:val="nil"/>
          <w:bottom w:val="single" w:sz="12" w:space="0" w:color="A9DCF1" w:themeColor="accent1" w:themeTint="99"/>
          <w:insideH w:val="nil"/>
          <w:insideV w:val="nil"/>
        </w:tcBorders>
        <w:shd w:val="clear" w:color="auto" w:fill="FFFFFF" w:themeFill="background1"/>
      </w:tcPr>
    </w:tblStylePr>
    <w:tblStylePr w:type="lastRow">
      <w:rPr>
        <w:b/>
        <w:bCs/>
      </w:rPr>
      <w:tblPr/>
      <w:tcPr>
        <w:tcBorders>
          <w:top w:val="double" w:sz="2" w:space="0" w:color="A9DC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FE66A" w:themeColor="accent2" w:themeTint="99"/>
        <w:bottom w:val="single" w:sz="2" w:space="0" w:color="AFE66A" w:themeColor="accent2" w:themeTint="99"/>
        <w:insideH w:val="single" w:sz="2" w:space="0" w:color="AFE66A" w:themeColor="accent2" w:themeTint="99"/>
        <w:insideV w:val="single" w:sz="2" w:space="0" w:color="AFE66A" w:themeColor="accent2" w:themeTint="99"/>
      </w:tblBorders>
    </w:tblPr>
    <w:tblStylePr w:type="firstRow">
      <w:rPr>
        <w:b/>
        <w:bCs/>
      </w:rPr>
      <w:tblPr/>
      <w:tcPr>
        <w:tcBorders>
          <w:top w:val="nil"/>
          <w:bottom w:val="single" w:sz="12" w:space="0" w:color="AFE66A" w:themeColor="accent2" w:themeTint="99"/>
          <w:insideH w:val="nil"/>
          <w:insideV w:val="nil"/>
        </w:tcBorders>
        <w:shd w:val="clear" w:color="auto" w:fill="FFFFFF" w:themeFill="background1"/>
      </w:tcPr>
    </w:tblStylePr>
    <w:tblStylePr w:type="lastRow">
      <w:rPr>
        <w:b/>
        <w:bCs/>
      </w:rPr>
      <w:tblPr/>
      <w:tcPr>
        <w:tcBorders>
          <w:top w:val="double" w:sz="2" w:space="0" w:color="AFE6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CBE9F6" w:themeColor="accent5" w:themeTint="99"/>
        <w:bottom w:val="single" w:sz="2" w:space="0" w:color="CBE9F6" w:themeColor="accent5" w:themeTint="99"/>
        <w:insideH w:val="single" w:sz="2" w:space="0" w:color="CBE9F6" w:themeColor="accent5" w:themeTint="99"/>
        <w:insideV w:val="single" w:sz="2" w:space="0" w:color="CBE9F6" w:themeColor="accent5" w:themeTint="99"/>
      </w:tblBorders>
    </w:tblPr>
    <w:tblStylePr w:type="firstRow">
      <w:rPr>
        <w:b/>
        <w:bCs/>
      </w:rPr>
      <w:tblPr/>
      <w:tcPr>
        <w:tcBorders>
          <w:top w:val="nil"/>
          <w:bottom w:val="single" w:sz="12" w:space="0" w:color="CBE9F6" w:themeColor="accent5" w:themeTint="99"/>
          <w:insideH w:val="nil"/>
          <w:insideV w:val="nil"/>
        </w:tcBorders>
        <w:shd w:val="clear" w:color="auto" w:fill="FFFFFF" w:themeFill="background1"/>
      </w:tcPr>
    </w:tblStylePr>
    <w:tblStylePr w:type="lastRow">
      <w:rPr>
        <w:b/>
        <w:bCs/>
      </w:rPr>
      <w:tblPr/>
      <w:tcPr>
        <w:tcBorders>
          <w:top w:val="double" w:sz="2" w:space="0" w:color="CBE9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CEE7AE" w:themeColor="accent6" w:themeTint="99"/>
        <w:bottom w:val="single" w:sz="2" w:space="0" w:color="CEE7AE" w:themeColor="accent6" w:themeTint="99"/>
        <w:insideH w:val="single" w:sz="2" w:space="0" w:color="CEE7AE" w:themeColor="accent6" w:themeTint="99"/>
        <w:insideV w:val="single" w:sz="2" w:space="0" w:color="CEE7AE" w:themeColor="accent6" w:themeTint="99"/>
      </w:tblBorders>
    </w:tblPr>
    <w:tblStylePr w:type="firstRow">
      <w:rPr>
        <w:b/>
        <w:bCs/>
      </w:rPr>
      <w:tblPr/>
      <w:tcPr>
        <w:tcBorders>
          <w:top w:val="nil"/>
          <w:bottom w:val="single" w:sz="12" w:space="0" w:color="CEE7AE" w:themeColor="accent6" w:themeTint="99"/>
          <w:insideH w:val="nil"/>
          <w:insideV w:val="nil"/>
        </w:tcBorders>
        <w:shd w:val="clear" w:color="auto" w:fill="FFFFFF" w:themeFill="background1"/>
      </w:tcPr>
    </w:tblStylePr>
    <w:tblStylePr w:type="lastRow">
      <w:rPr>
        <w:b/>
        <w:bCs/>
      </w:rPr>
      <w:tblPr/>
      <w:tcPr>
        <w:tcBorders>
          <w:top w:val="double" w:sz="2" w:space="0" w:color="CEE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insideV w:val="nil"/>
        </w:tcBorders>
        <w:shd w:val="clear" w:color="auto" w:fill="71C5E8" w:themeFill="accent1"/>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insideV w:val="nil"/>
        </w:tcBorders>
        <w:shd w:val="clear" w:color="auto" w:fill="AADCF1" w:themeFill="accent5"/>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insideV w:val="nil"/>
        </w:tcBorders>
        <w:shd w:val="clear" w:color="auto" w:fill="AED879" w:themeFill="accent6"/>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5E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5E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5E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5E8" w:themeFill="accent1"/>
      </w:tcPr>
    </w:tblStylePr>
    <w:tblStylePr w:type="band1Vert">
      <w:tblPr/>
      <w:tcPr>
        <w:shd w:val="clear" w:color="auto" w:fill="C6E7F5" w:themeFill="accent1" w:themeFillTint="66"/>
      </w:tcPr>
    </w:tblStylePr>
    <w:tblStylePr w:type="band1Horz">
      <w:tblPr/>
      <w:tcPr>
        <w:shd w:val="clear" w:color="auto" w:fill="C6E7F5"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2"/>
      </w:tcPr>
    </w:tblStylePr>
    <w:tblStylePr w:type="band1Vert">
      <w:tblPr/>
      <w:tcPr>
        <w:shd w:val="clear" w:color="auto" w:fill="CAEE9C" w:themeFill="accent2" w:themeFillTint="66"/>
      </w:tcPr>
    </w:tblStylePr>
    <w:tblStylePr w:type="band1Horz">
      <w:tblPr/>
      <w:tcPr>
        <w:shd w:val="clear" w:color="auto" w:fill="CAEE9C"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F1" w:themeFill="accent5"/>
      </w:tcPr>
    </w:tblStylePr>
    <w:tblStylePr w:type="band1Vert">
      <w:tblPr/>
      <w:tcPr>
        <w:shd w:val="clear" w:color="auto" w:fill="DCF0F9" w:themeFill="accent5" w:themeFillTint="66"/>
      </w:tcPr>
    </w:tblStylePr>
    <w:tblStylePr w:type="band1Horz">
      <w:tblPr/>
      <w:tcPr>
        <w:shd w:val="clear" w:color="auto" w:fill="DCF0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87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87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87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879" w:themeFill="accent6"/>
      </w:tcPr>
    </w:tblStylePr>
    <w:tblStylePr w:type="band1Vert">
      <w:tblPr/>
      <w:tcPr>
        <w:shd w:val="clear" w:color="auto" w:fill="DEEFC9" w:themeFill="accent6" w:themeFillTint="66"/>
      </w:tcPr>
    </w:tblStylePr>
    <w:tblStylePr w:type="band1Horz">
      <w:tblPr/>
      <w:tcPr>
        <w:shd w:val="clear" w:color="auto" w:fill="DEEFC9"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6Colorful-Accent2">
    <w:name w:val="Grid Table 6 Colorful Accent 2"/>
    <w:basedOn w:val="TableNormal"/>
    <w:uiPriority w:val="51"/>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6Colorful-Accent6">
    <w:name w:val="Grid Table 6 Colorful Accent 6"/>
    <w:basedOn w:val="TableNormal"/>
    <w:uiPriority w:val="51"/>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7Colorful-Accent2">
    <w:name w:val="Grid Table 7 Colorful Accent 2"/>
    <w:basedOn w:val="TableNormal"/>
    <w:uiPriority w:val="52"/>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7Colorful-Accent6">
    <w:name w:val="Grid Table 7 Colorful Accent 6"/>
    <w:basedOn w:val="TableNormal"/>
    <w:uiPriority w:val="52"/>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18" w:space="0" w:color="71C5E8" w:themeColor="accent1"/>
          <w:right w:val="single" w:sz="8" w:space="0" w:color="71C5E8" w:themeColor="accent1"/>
          <w:insideH w:val="nil"/>
          <w:insideV w:val="single" w:sz="8" w:space="0" w:color="71C5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insideH w:val="nil"/>
          <w:insideV w:val="single" w:sz="8" w:space="0" w:color="71C5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shd w:val="clear" w:color="auto" w:fill="DBF0F9" w:themeFill="accent1" w:themeFillTint="3F"/>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shd w:val="clear" w:color="auto" w:fill="DBF0F9" w:themeFill="accent1" w:themeFillTint="3F"/>
      </w:tcPr>
    </w:tblStylePr>
    <w:tblStylePr w:type="band2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18" w:space="0" w:color="78BE20" w:themeColor="accent2"/>
          <w:right w:val="single" w:sz="8" w:space="0" w:color="78BE20" w:themeColor="accent2"/>
          <w:insideH w:val="nil"/>
          <w:insideV w:val="single" w:sz="8" w:space="0" w:color="78BE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insideH w:val="nil"/>
          <w:insideV w:val="single" w:sz="8" w:space="0" w:color="78BE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shd w:val="clear" w:color="auto" w:fill="DEF4C1" w:themeFill="accent2" w:themeFillTint="3F"/>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shd w:val="clear" w:color="auto" w:fill="DEF4C1" w:themeFill="accent2" w:themeFillTint="3F"/>
      </w:tcPr>
    </w:tblStylePr>
    <w:tblStylePr w:type="band2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18" w:space="0" w:color="AADCF1" w:themeColor="accent5"/>
          <w:right w:val="single" w:sz="8" w:space="0" w:color="AADCF1" w:themeColor="accent5"/>
          <w:insideH w:val="nil"/>
          <w:insideV w:val="single" w:sz="8" w:space="0" w:color="AADCF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insideH w:val="nil"/>
          <w:insideV w:val="single" w:sz="8" w:space="0" w:color="AADCF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shd w:val="clear" w:color="auto" w:fill="E9F6FB" w:themeFill="accent5" w:themeFillTint="3F"/>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shd w:val="clear" w:color="auto" w:fill="E9F6FB" w:themeFill="accent5" w:themeFillTint="3F"/>
      </w:tcPr>
    </w:tblStylePr>
    <w:tblStylePr w:type="band2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18" w:space="0" w:color="AED879" w:themeColor="accent6"/>
          <w:right w:val="single" w:sz="8" w:space="0" w:color="AED879" w:themeColor="accent6"/>
          <w:insideH w:val="nil"/>
          <w:insideV w:val="single" w:sz="8" w:space="0" w:color="AED8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insideH w:val="nil"/>
          <w:insideV w:val="single" w:sz="8" w:space="0" w:color="AED8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shd w:val="clear" w:color="auto" w:fill="EAF5DD" w:themeFill="accent6" w:themeFillTint="3F"/>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shd w:val="clear" w:color="auto" w:fill="EAF5DD" w:themeFill="accent6" w:themeFillTint="3F"/>
      </w:tcPr>
    </w:tblStylePr>
    <w:tblStylePr w:type="band2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pPr>
        <w:spacing w:before="0" w:after="0" w:line="240" w:lineRule="auto"/>
      </w:pPr>
      <w:rPr>
        <w:b/>
        <w:bCs/>
        <w:color w:val="FFFFFF" w:themeColor="background1"/>
      </w:rPr>
      <w:tblPr/>
      <w:tcPr>
        <w:shd w:val="clear" w:color="auto" w:fill="78BE20" w:themeFill="accent2"/>
      </w:tcPr>
    </w:tblStylePr>
    <w:tblStylePr w:type="lastRow">
      <w:pPr>
        <w:spacing w:before="0" w:after="0" w:line="240" w:lineRule="auto"/>
      </w:pPr>
      <w:rPr>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tcBorders>
      </w:tcPr>
    </w:tblStylePr>
    <w:tblStylePr w:type="firstCol">
      <w:rPr>
        <w:b/>
        <w:bCs/>
      </w:rPr>
    </w:tblStylePr>
    <w:tblStylePr w:type="lastCol">
      <w:rPr>
        <w:b/>
        <w:bCs/>
      </w:r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pPr>
        <w:spacing w:before="0" w:after="0" w:line="240" w:lineRule="auto"/>
      </w:pPr>
      <w:rPr>
        <w:b/>
        <w:bCs/>
        <w:color w:val="FFFFFF" w:themeColor="background1"/>
      </w:rPr>
      <w:tblPr/>
      <w:tcPr>
        <w:shd w:val="clear" w:color="auto" w:fill="AADCF1" w:themeFill="accent5"/>
      </w:tcPr>
    </w:tblStylePr>
    <w:tblStylePr w:type="lastRow">
      <w:pPr>
        <w:spacing w:before="0" w:after="0" w:line="240" w:lineRule="auto"/>
      </w:pPr>
      <w:rPr>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tcBorders>
      </w:tcPr>
    </w:tblStylePr>
    <w:tblStylePr w:type="firstCol">
      <w:rPr>
        <w:b/>
        <w:bCs/>
      </w:rPr>
    </w:tblStylePr>
    <w:tblStylePr w:type="lastCol">
      <w:rPr>
        <w:b/>
        <w:bCs/>
      </w:r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pPr>
        <w:spacing w:before="0" w:after="0" w:line="240" w:lineRule="auto"/>
      </w:pPr>
      <w:rPr>
        <w:b/>
        <w:bCs/>
        <w:color w:val="FFFFFF" w:themeColor="background1"/>
      </w:rPr>
      <w:tblPr/>
      <w:tcPr>
        <w:shd w:val="clear" w:color="auto" w:fill="AED879" w:themeFill="accent6"/>
      </w:tcPr>
    </w:tblStylePr>
    <w:tblStylePr w:type="lastRow">
      <w:pPr>
        <w:spacing w:before="0" w:after="0" w:line="240" w:lineRule="auto"/>
      </w:pPr>
      <w:rPr>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tcBorders>
      </w:tcPr>
    </w:tblStylePr>
    <w:tblStylePr w:type="firstCol">
      <w:rPr>
        <w:b/>
        <w:bCs/>
      </w:rPr>
    </w:tblStylePr>
    <w:tblStylePr w:type="lastCol">
      <w:rPr>
        <w:b/>
        <w:bCs/>
      </w:r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26A6DC" w:themeColor="accent1" w:themeShade="BF"/>
    </w:rPr>
    <w:tblPr>
      <w:tblStyleRowBandSize w:val="1"/>
      <w:tblStyleColBandSize w:val="1"/>
      <w:tblBorders>
        <w:top w:val="single" w:sz="8" w:space="0" w:color="71C5E8" w:themeColor="accent1"/>
        <w:bottom w:val="single" w:sz="8" w:space="0" w:color="71C5E8" w:themeColor="accent1"/>
      </w:tblBorders>
    </w:tblPr>
    <w:tblStylePr w:type="fir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la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table" w:styleId="LightShading-Accent2">
    <w:name w:val="Light Shading Accent 2"/>
    <w:basedOn w:val="TableNormal"/>
    <w:uiPriority w:val="60"/>
    <w:semiHidden/>
    <w:rsid w:val="0058629F"/>
    <w:rPr>
      <w:color w:val="598E18" w:themeColor="accent2" w:themeShade="BF"/>
    </w:rPr>
    <w:tblPr>
      <w:tblStyleRowBandSize w:val="1"/>
      <w:tblStyleColBandSize w:val="1"/>
      <w:tblBorders>
        <w:top w:val="single" w:sz="8" w:space="0" w:color="78BE20" w:themeColor="accent2"/>
        <w:bottom w:val="single" w:sz="8" w:space="0" w:color="78BE20" w:themeColor="accent2"/>
      </w:tblBorders>
    </w:tblPr>
    <w:tblStylePr w:type="fir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la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left w:val="nil"/>
          <w:right w:val="nil"/>
          <w:insideH w:val="nil"/>
          <w:insideV w:val="nil"/>
        </w:tcBorders>
        <w:shd w:val="clear" w:color="auto" w:fill="DEF4C1"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51B7E2" w:themeColor="accent5" w:themeShade="BF"/>
    </w:rPr>
    <w:tblPr>
      <w:tblStyleRowBandSize w:val="1"/>
      <w:tblStyleColBandSize w:val="1"/>
      <w:tblBorders>
        <w:top w:val="single" w:sz="8" w:space="0" w:color="AADCF1" w:themeColor="accent5"/>
        <w:bottom w:val="single" w:sz="8" w:space="0" w:color="AADCF1" w:themeColor="accent5"/>
      </w:tblBorders>
    </w:tblPr>
    <w:tblStylePr w:type="fir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la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left w:val="nil"/>
          <w:right w:val="nil"/>
          <w:insideH w:val="nil"/>
          <w:insideV w:val="nil"/>
        </w:tcBorders>
        <w:shd w:val="clear" w:color="auto" w:fill="E9F6FB" w:themeFill="accent5" w:themeFillTint="3F"/>
      </w:tcPr>
    </w:tblStylePr>
  </w:style>
  <w:style w:type="table" w:styleId="LightShading-Accent6">
    <w:name w:val="Light Shading Accent 6"/>
    <w:basedOn w:val="TableNormal"/>
    <w:uiPriority w:val="60"/>
    <w:semiHidden/>
    <w:rsid w:val="0058629F"/>
    <w:rPr>
      <w:color w:val="86C339" w:themeColor="accent6" w:themeShade="BF"/>
    </w:rPr>
    <w:tblPr>
      <w:tblStyleRowBandSize w:val="1"/>
      <w:tblStyleColBandSize w:val="1"/>
      <w:tblBorders>
        <w:top w:val="single" w:sz="8" w:space="0" w:color="AED879" w:themeColor="accent6"/>
        <w:bottom w:val="single" w:sz="8" w:space="0" w:color="AED879" w:themeColor="accent6"/>
      </w:tblBorders>
    </w:tblPr>
    <w:tblStylePr w:type="fir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la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left w:val="nil"/>
          <w:right w:val="nil"/>
          <w:insideH w:val="nil"/>
          <w:insideV w:val="nil"/>
        </w:tcBorders>
        <w:shd w:val="clear" w:color="auto" w:fill="EAF5DD"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A9DCF1" w:themeColor="accent1" w:themeTint="99"/>
        </w:tcBorders>
      </w:tcPr>
    </w:tblStylePr>
    <w:tblStylePr w:type="lastRow">
      <w:rPr>
        <w:b/>
        <w:bCs/>
      </w:rPr>
      <w:tblPr/>
      <w:tcPr>
        <w:tcBorders>
          <w:top w:val="sing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FE66A" w:themeColor="accent2" w:themeTint="99"/>
        </w:tcBorders>
      </w:tcPr>
    </w:tblStylePr>
    <w:tblStylePr w:type="lastRow">
      <w:rPr>
        <w:b/>
        <w:bCs/>
      </w:rPr>
      <w:tblPr/>
      <w:tcPr>
        <w:tcBorders>
          <w:top w:val="sing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CBE9F6" w:themeColor="accent5" w:themeTint="99"/>
        </w:tcBorders>
      </w:tcPr>
    </w:tblStylePr>
    <w:tblStylePr w:type="lastRow">
      <w:rPr>
        <w:b/>
        <w:bCs/>
      </w:rPr>
      <w:tblPr/>
      <w:tcPr>
        <w:tcBorders>
          <w:top w:val="sing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CEE7AE" w:themeColor="accent6" w:themeTint="99"/>
        </w:tcBorders>
      </w:tcPr>
    </w:tblStylePr>
    <w:tblStylePr w:type="lastRow">
      <w:rPr>
        <w:b/>
        <w:bCs/>
      </w:rPr>
      <w:tblPr/>
      <w:tcPr>
        <w:tcBorders>
          <w:top w:val="sing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A9DCF1" w:themeColor="accent1" w:themeTint="99"/>
        <w:bottom w:val="single" w:sz="4" w:space="0" w:color="A9DCF1" w:themeColor="accent1" w:themeTint="99"/>
        <w:insideH w:val="single" w:sz="4" w:space="0" w:color="A9DC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FE66A" w:themeColor="accent2" w:themeTint="99"/>
        <w:bottom w:val="single" w:sz="4" w:space="0" w:color="AFE66A" w:themeColor="accent2" w:themeTint="99"/>
        <w:insideH w:val="single" w:sz="4" w:space="0" w:color="AFE6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CBE9F6" w:themeColor="accent5" w:themeTint="99"/>
        <w:bottom w:val="single" w:sz="4" w:space="0" w:color="CBE9F6" w:themeColor="accent5" w:themeTint="99"/>
        <w:insideH w:val="single" w:sz="4" w:space="0" w:color="CBE9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CEE7AE" w:themeColor="accent6" w:themeTint="99"/>
        <w:bottom w:val="single" w:sz="4" w:space="0" w:color="CEE7AE" w:themeColor="accent6" w:themeTint="99"/>
        <w:insideH w:val="single" w:sz="4" w:space="0" w:color="CEE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rsid w:val="0058629F"/>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78BE20" w:themeColor="accent2"/>
        <w:left w:val="single" w:sz="4" w:space="0" w:color="78BE20" w:themeColor="accent2"/>
        <w:bottom w:val="single" w:sz="4" w:space="0" w:color="78BE20" w:themeColor="accent2"/>
        <w:right w:val="single" w:sz="4" w:space="0" w:color="78BE20" w:themeColor="accent2"/>
      </w:tblBorders>
    </w:tblPr>
    <w:tblStylePr w:type="firstRow">
      <w:rPr>
        <w:b/>
        <w:bCs/>
        <w:color w:val="FFFFFF" w:themeColor="background1"/>
      </w:rPr>
      <w:tblPr/>
      <w:tcPr>
        <w:shd w:val="clear" w:color="auto" w:fill="78BE20" w:themeFill="accent2"/>
      </w:tcPr>
    </w:tblStylePr>
    <w:tblStylePr w:type="lastRow">
      <w:rPr>
        <w:b/>
        <w:bCs/>
      </w:rPr>
      <w:tblPr/>
      <w:tcPr>
        <w:tcBorders>
          <w:top w:val="double" w:sz="4" w:space="0" w:color="78BE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2"/>
          <w:right w:val="single" w:sz="4" w:space="0" w:color="78BE20" w:themeColor="accent2"/>
        </w:tcBorders>
      </w:tcPr>
    </w:tblStylePr>
    <w:tblStylePr w:type="band1Horz">
      <w:tblPr/>
      <w:tcPr>
        <w:tcBorders>
          <w:top w:val="single" w:sz="4" w:space="0" w:color="78BE20" w:themeColor="accent2"/>
          <w:bottom w:val="single" w:sz="4" w:space="0" w:color="78BE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2"/>
          <w:left w:val="nil"/>
        </w:tcBorders>
      </w:tcPr>
    </w:tblStylePr>
    <w:tblStylePr w:type="swCell">
      <w:tblPr/>
      <w:tcPr>
        <w:tcBorders>
          <w:top w:val="double" w:sz="4" w:space="0" w:color="78BE2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AADCF1" w:themeColor="accent5"/>
        <w:left w:val="single" w:sz="4" w:space="0" w:color="AADCF1" w:themeColor="accent5"/>
        <w:bottom w:val="single" w:sz="4" w:space="0" w:color="AADCF1" w:themeColor="accent5"/>
        <w:right w:val="single" w:sz="4" w:space="0" w:color="AADCF1" w:themeColor="accent5"/>
      </w:tblBorders>
    </w:tblPr>
    <w:tblStylePr w:type="firstRow">
      <w:rPr>
        <w:b/>
        <w:bCs/>
        <w:color w:val="FFFFFF" w:themeColor="background1"/>
      </w:rPr>
      <w:tblPr/>
      <w:tcPr>
        <w:shd w:val="clear" w:color="auto" w:fill="AADCF1" w:themeFill="accent5"/>
      </w:tcPr>
    </w:tblStylePr>
    <w:tblStylePr w:type="lastRow">
      <w:rPr>
        <w:b/>
        <w:bCs/>
      </w:rPr>
      <w:tblPr/>
      <w:tcPr>
        <w:tcBorders>
          <w:top w:val="double" w:sz="4" w:space="0" w:color="AADCF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CF1" w:themeColor="accent5"/>
          <w:right w:val="single" w:sz="4" w:space="0" w:color="AADCF1" w:themeColor="accent5"/>
        </w:tcBorders>
      </w:tcPr>
    </w:tblStylePr>
    <w:tblStylePr w:type="band1Horz">
      <w:tblPr/>
      <w:tcPr>
        <w:tcBorders>
          <w:top w:val="single" w:sz="4" w:space="0" w:color="AADCF1" w:themeColor="accent5"/>
          <w:bottom w:val="single" w:sz="4" w:space="0" w:color="AADCF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CF1" w:themeColor="accent5"/>
          <w:left w:val="nil"/>
        </w:tcBorders>
      </w:tcPr>
    </w:tblStylePr>
    <w:tblStylePr w:type="swCell">
      <w:tblPr/>
      <w:tcPr>
        <w:tcBorders>
          <w:top w:val="double" w:sz="4" w:space="0" w:color="AADCF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AED879" w:themeColor="accent6"/>
        <w:left w:val="single" w:sz="4" w:space="0" w:color="AED879" w:themeColor="accent6"/>
        <w:bottom w:val="single" w:sz="4" w:space="0" w:color="AED879" w:themeColor="accent6"/>
        <w:right w:val="single" w:sz="4" w:space="0" w:color="AED879" w:themeColor="accent6"/>
      </w:tblBorders>
    </w:tblPr>
    <w:tblStylePr w:type="firstRow">
      <w:rPr>
        <w:b/>
        <w:bCs/>
        <w:color w:val="FFFFFF" w:themeColor="background1"/>
      </w:rPr>
      <w:tblPr/>
      <w:tcPr>
        <w:shd w:val="clear" w:color="auto" w:fill="AED879" w:themeFill="accent6"/>
      </w:tcPr>
    </w:tblStylePr>
    <w:tblStylePr w:type="lastRow">
      <w:rPr>
        <w:b/>
        <w:bCs/>
      </w:rPr>
      <w:tblPr/>
      <w:tcPr>
        <w:tcBorders>
          <w:top w:val="double" w:sz="4" w:space="0" w:color="AED8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879" w:themeColor="accent6"/>
          <w:right w:val="single" w:sz="4" w:space="0" w:color="AED879" w:themeColor="accent6"/>
        </w:tcBorders>
      </w:tcPr>
    </w:tblStylePr>
    <w:tblStylePr w:type="band1Horz">
      <w:tblPr/>
      <w:tcPr>
        <w:tcBorders>
          <w:top w:val="single" w:sz="4" w:space="0" w:color="AED879" w:themeColor="accent6"/>
          <w:bottom w:val="single" w:sz="4" w:space="0" w:color="AED8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879" w:themeColor="accent6"/>
          <w:left w:val="nil"/>
        </w:tcBorders>
      </w:tcPr>
    </w:tblStylePr>
    <w:tblStylePr w:type="swCell">
      <w:tblPr/>
      <w:tcPr>
        <w:tcBorders>
          <w:top w:val="double" w:sz="4" w:space="0" w:color="AED879"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tcBorders>
        <w:shd w:val="clear" w:color="auto" w:fill="71C5E8" w:themeFill="accent1"/>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tcBorders>
        <w:shd w:val="clear" w:color="auto" w:fill="78BE20" w:themeFill="accent2"/>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tcBorders>
        <w:shd w:val="clear" w:color="auto" w:fill="AADCF1" w:themeFill="accent5"/>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tcBorders>
        <w:shd w:val="clear" w:color="auto" w:fill="AED879" w:themeFill="accent6"/>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71C5E8" w:themeColor="accent1"/>
        <w:left w:val="single" w:sz="24" w:space="0" w:color="71C5E8" w:themeColor="accent1"/>
        <w:bottom w:val="single" w:sz="24" w:space="0" w:color="71C5E8" w:themeColor="accent1"/>
        <w:right w:val="single" w:sz="24" w:space="0" w:color="71C5E8" w:themeColor="accent1"/>
      </w:tblBorders>
    </w:tblPr>
    <w:tcPr>
      <w:shd w:val="clear" w:color="auto" w:fill="71C5E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78BE20" w:themeColor="accent2"/>
        <w:left w:val="single" w:sz="24" w:space="0" w:color="78BE20" w:themeColor="accent2"/>
        <w:bottom w:val="single" w:sz="24" w:space="0" w:color="78BE20" w:themeColor="accent2"/>
        <w:right w:val="single" w:sz="24" w:space="0" w:color="78BE20" w:themeColor="accent2"/>
      </w:tblBorders>
    </w:tblPr>
    <w:tcPr>
      <w:shd w:val="clear" w:color="auto" w:fill="78BE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AADCF1" w:themeColor="accent5"/>
        <w:left w:val="single" w:sz="24" w:space="0" w:color="AADCF1" w:themeColor="accent5"/>
        <w:bottom w:val="single" w:sz="24" w:space="0" w:color="AADCF1" w:themeColor="accent5"/>
        <w:right w:val="single" w:sz="24" w:space="0" w:color="AADCF1" w:themeColor="accent5"/>
      </w:tblBorders>
    </w:tblPr>
    <w:tcPr>
      <w:shd w:val="clear" w:color="auto" w:fill="AADC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AED879" w:themeColor="accent6"/>
        <w:left w:val="single" w:sz="24" w:space="0" w:color="AED879" w:themeColor="accent6"/>
        <w:bottom w:val="single" w:sz="24" w:space="0" w:color="AED879" w:themeColor="accent6"/>
        <w:right w:val="single" w:sz="24" w:space="0" w:color="AED879" w:themeColor="accent6"/>
      </w:tblBorders>
    </w:tblPr>
    <w:tcPr>
      <w:shd w:val="clear" w:color="auto" w:fill="AED87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26A6DC" w:themeColor="accent1" w:themeShade="BF"/>
    </w:rPr>
    <w:tblPr>
      <w:tblStyleRowBandSize w:val="1"/>
      <w:tblStyleColBandSize w:val="1"/>
      <w:tblBorders>
        <w:top w:val="single" w:sz="4" w:space="0" w:color="71C5E8" w:themeColor="accent1"/>
        <w:bottom w:val="single" w:sz="4" w:space="0" w:color="71C5E8" w:themeColor="accent1"/>
      </w:tblBorders>
    </w:tblPr>
    <w:tblStylePr w:type="firstRow">
      <w:rPr>
        <w:b/>
        <w:bCs/>
      </w:rPr>
      <w:tblPr/>
      <w:tcPr>
        <w:tcBorders>
          <w:bottom w:val="single" w:sz="4" w:space="0" w:color="71C5E8" w:themeColor="accent1"/>
        </w:tcBorders>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6Colorful-Accent2">
    <w:name w:val="List Table 6 Colorful Accent 2"/>
    <w:basedOn w:val="TableNormal"/>
    <w:uiPriority w:val="51"/>
    <w:semiHidden/>
    <w:rsid w:val="0058629F"/>
    <w:rPr>
      <w:color w:val="598E18" w:themeColor="accent2" w:themeShade="BF"/>
    </w:rPr>
    <w:tblPr>
      <w:tblStyleRowBandSize w:val="1"/>
      <w:tblStyleColBandSize w:val="1"/>
      <w:tblBorders>
        <w:top w:val="single" w:sz="4" w:space="0" w:color="78BE20" w:themeColor="accent2"/>
        <w:bottom w:val="single" w:sz="4" w:space="0" w:color="78BE20" w:themeColor="accent2"/>
      </w:tblBorders>
    </w:tblPr>
    <w:tblStylePr w:type="firstRow">
      <w:rPr>
        <w:b/>
        <w:bCs/>
      </w:rPr>
      <w:tblPr/>
      <w:tcPr>
        <w:tcBorders>
          <w:bottom w:val="single" w:sz="4" w:space="0" w:color="78BE20" w:themeColor="accent2"/>
        </w:tcBorders>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51B7E2" w:themeColor="accent5" w:themeShade="BF"/>
    </w:rPr>
    <w:tblPr>
      <w:tblStyleRowBandSize w:val="1"/>
      <w:tblStyleColBandSize w:val="1"/>
      <w:tblBorders>
        <w:top w:val="single" w:sz="4" w:space="0" w:color="AADCF1" w:themeColor="accent5"/>
        <w:bottom w:val="single" w:sz="4" w:space="0" w:color="AADCF1" w:themeColor="accent5"/>
      </w:tblBorders>
    </w:tblPr>
    <w:tblStylePr w:type="firstRow">
      <w:rPr>
        <w:b/>
        <w:bCs/>
      </w:rPr>
      <w:tblPr/>
      <w:tcPr>
        <w:tcBorders>
          <w:bottom w:val="single" w:sz="4" w:space="0" w:color="AADCF1" w:themeColor="accent5"/>
        </w:tcBorders>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6Colorful-Accent6">
    <w:name w:val="List Table 6 Colorful Accent 6"/>
    <w:basedOn w:val="TableNormal"/>
    <w:uiPriority w:val="51"/>
    <w:semiHidden/>
    <w:rsid w:val="0058629F"/>
    <w:rPr>
      <w:color w:val="86C339" w:themeColor="accent6" w:themeShade="BF"/>
    </w:rPr>
    <w:tblPr>
      <w:tblStyleRowBandSize w:val="1"/>
      <w:tblStyleColBandSize w:val="1"/>
      <w:tblBorders>
        <w:top w:val="single" w:sz="4" w:space="0" w:color="AED879" w:themeColor="accent6"/>
        <w:bottom w:val="single" w:sz="4" w:space="0" w:color="AED879" w:themeColor="accent6"/>
      </w:tblBorders>
    </w:tblPr>
    <w:tblStylePr w:type="firstRow">
      <w:rPr>
        <w:b/>
        <w:bCs/>
      </w:rPr>
      <w:tblPr/>
      <w:tcPr>
        <w:tcBorders>
          <w:bottom w:val="single" w:sz="4" w:space="0" w:color="AED879" w:themeColor="accent6"/>
        </w:tcBorders>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6A6D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C5E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C5E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C5E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C5E8" w:themeColor="accent1"/>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598E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20" w:themeColor="accent2"/>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51B7E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C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C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C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CF1" w:themeColor="accent5"/>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86C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87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87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87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879" w:themeColor="accent6"/>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insideV w:val="single" w:sz="8" w:space="0" w:color="94D3ED" w:themeColor="accent1" w:themeTint="BF"/>
      </w:tblBorders>
    </w:tblPr>
    <w:tcPr>
      <w:shd w:val="clear" w:color="auto" w:fill="DBF0F9" w:themeFill="accent1" w:themeFillTint="3F"/>
    </w:tcPr>
    <w:tblStylePr w:type="firstRow">
      <w:rPr>
        <w:b/>
        <w:bCs/>
      </w:rPr>
    </w:tblStylePr>
    <w:tblStylePr w:type="lastRow">
      <w:rPr>
        <w:b/>
        <w:bCs/>
      </w:rPr>
      <w:tblPr/>
      <w:tcPr>
        <w:tcBorders>
          <w:top w:val="single" w:sz="18" w:space="0" w:color="94D3ED" w:themeColor="accent1" w:themeTint="BF"/>
        </w:tcBorders>
      </w:tcPr>
    </w:tblStylePr>
    <w:tblStylePr w:type="firstCol">
      <w:rPr>
        <w:b/>
        <w:bCs/>
      </w:rPr>
    </w:tblStylePr>
    <w:tblStylePr w:type="lastCol">
      <w:rPr>
        <w:b/>
        <w:bCs/>
      </w:r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insideV w:val="single" w:sz="8" w:space="0" w:color="9BDF46" w:themeColor="accent2" w:themeTint="BF"/>
      </w:tblBorders>
    </w:tblPr>
    <w:tcPr>
      <w:shd w:val="clear" w:color="auto" w:fill="DEF4C1" w:themeFill="accent2" w:themeFillTint="3F"/>
    </w:tcPr>
    <w:tblStylePr w:type="firstRow">
      <w:rPr>
        <w:b/>
        <w:bCs/>
      </w:rPr>
    </w:tblStylePr>
    <w:tblStylePr w:type="lastRow">
      <w:rPr>
        <w:b/>
        <w:bCs/>
      </w:rPr>
      <w:tblPr/>
      <w:tcPr>
        <w:tcBorders>
          <w:top w:val="single" w:sz="18" w:space="0" w:color="9BDF46" w:themeColor="accent2" w:themeTint="BF"/>
        </w:tcBorders>
      </w:tcPr>
    </w:tblStylePr>
    <w:tblStylePr w:type="firstCol">
      <w:rPr>
        <w:b/>
        <w:bCs/>
      </w:rPr>
    </w:tblStylePr>
    <w:tblStylePr w:type="lastCol">
      <w:rPr>
        <w:b/>
        <w:bCs/>
      </w:r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insideV w:val="single" w:sz="8" w:space="0" w:color="BFE4F4" w:themeColor="accent5" w:themeTint="BF"/>
      </w:tblBorders>
    </w:tblPr>
    <w:tcPr>
      <w:shd w:val="clear" w:color="auto" w:fill="E9F6FB" w:themeFill="accent5" w:themeFillTint="3F"/>
    </w:tcPr>
    <w:tblStylePr w:type="firstRow">
      <w:rPr>
        <w:b/>
        <w:bCs/>
      </w:rPr>
    </w:tblStylePr>
    <w:tblStylePr w:type="lastRow">
      <w:rPr>
        <w:b/>
        <w:bCs/>
      </w:rPr>
      <w:tblPr/>
      <w:tcPr>
        <w:tcBorders>
          <w:top w:val="single" w:sz="18" w:space="0" w:color="BFE4F4" w:themeColor="accent5" w:themeTint="BF"/>
        </w:tcBorders>
      </w:tcPr>
    </w:tblStylePr>
    <w:tblStylePr w:type="firstCol">
      <w:rPr>
        <w:b/>
        <w:bCs/>
      </w:rPr>
    </w:tblStylePr>
    <w:tblStylePr w:type="lastCol">
      <w:rPr>
        <w:b/>
        <w:bCs/>
      </w:r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insideV w:val="single" w:sz="8" w:space="0" w:color="C2E19A" w:themeColor="accent6" w:themeTint="BF"/>
      </w:tblBorders>
    </w:tblPr>
    <w:tcPr>
      <w:shd w:val="clear" w:color="auto" w:fill="EAF5DD" w:themeFill="accent6" w:themeFillTint="3F"/>
    </w:tcPr>
    <w:tblStylePr w:type="firstRow">
      <w:rPr>
        <w:b/>
        <w:bCs/>
      </w:rPr>
    </w:tblStylePr>
    <w:tblStylePr w:type="lastRow">
      <w:rPr>
        <w:b/>
        <w:bCs/>
      </w:rPr>
      <w:tblPr/>
      <w:tcPr>
        <w:tcBorders>
          <w:top w:val="single" w:sz="18" w:space="0" w:color="C2E19A" w:themeColor="accent6" w:themeTint="BF"/>
        </w:tcBorders>
      </w:tcPr>
    </w:tblStylePr>
    <w:tblStylePr w:type="firstCol">
      <w:rPr>
        <w:b/>
        <w:bCs/>
      </w:rPr>
    </w:tblStylePr>
    <w:tblStylePr w:type="lastCol">
      <w:rPr>
        <w:b/>
        <w:bCs/>
      </w:r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232222" w:themeColor="text1"/>
      </w:rPr>
      <w:tblPr/>
      <w:tcPr>
        <w:shd w:val="clear" w:color="auto" w:fill="F0F9FC"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cPr>
      <w:shd w:val="clear" w:color="auto" w:fill="DEF4C1" w:themeFill="accent2" w:themeFillTint="3F"/>
    </w:tcPr>
    <w:tblStylePr w:type="firstRow">
      <w:rPr>
        <w:b/>
        <w:bCs/>
        <w:color w:val="232222" w:themeColor="text1"/>
      </w:rPr>
      <w:tblPr/>
      <w:tcPr>
        <w:shd w:val="clear" w:color="auto" w:fill="F1FBE6"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A84" w:themeFill="accent2" w:themeFillTint="7F"/>
      </w:tcPr>
    </w:tblStylePr>
    <w:tblStylePr w:type="band1Horz">
      <w:tblPr/>
      <w:tcPr>
        <w:tcBorders>
          <w:insideH w:val="single" w:sz="6" w:space="0" w:color="78BE20" w:themeColor="accent2"/>
          <w:insideV w:val="single" w:sz="6" w:space="0" w:color="78BE20" w:themeColor="accent2"/>
        </w:tcBorders>
        <w:shd w:val="clear" w:color="auto" w:fill="BCEA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cPr>
      <w:shd w:val="clear" w:color="auto" w:fill="E9F6FB" w:themeFill="accent5" w:themeFillTint="3F"/>
    </w:tcPr>
    <w:tblStylePr w:type="firstRow">
      <w:rPr>
        <w:b/>
        <w:bCs/>
        <w:color w:val="232222" w:themeColor="text1"/>
      </w:rPr>
      <w:tblPr/>
      <w:tcPr>
        <w:shd w:val="clear" w:color="auto" w:fill="F6FB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DF7FC" w:themeFill="accent5" w:themeFillTint="33"/>
      </w:tcPr>
    </w:tblStylePr>
    <w:tblStylePr w:type="band1Vert">
      <w:tblPr/>
      <w:tcPr>
        <w:shd w:val="clear" w:color="auto" w:fill="D4EDF8" w:themeFill="accent5" w:themeFillTint="7F"/>
      </w:tcPr>
    </w:tblStylePr>
    <w:tblStylePr w:type="band1Horz">
      <w:tblPr/>
      <w:tcPr>
        <w:tcBorders>
          <w:insideH w:val="single" w:sz="6" w:space="0" w:color="AADCF1" w:themeColor="accent5"/>
          <w:insideV w:val="single" w:sz="6" w:space="0" w:color="AADCF1" w:themeColor="accent5"/>
        </w:tcBorders>
        <w:shd w:val="clear" w:color="auto" w:fill="D4E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cPr>
      <w:shd w:val="clear" w:color="auto" w:fill="EAF5DD" w:themeFill="accent6" w:themeFillTint="3F"/>
    </w:tcPr>
    <w:tblStylePr w:type="firstRow">
      <w:rPr>
        <w:b/>
        <w:bCs/>
        <w:color w:val="232222" w:themeColor="text1"/>
      </w:rPr>
      <w:tblPr/>
      <w:tcPr>
        <w:shd w:val="clear" w:color="auto" w:fill="F7FBF1"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EF7E4" w:themeFill="accent6" w:themeFillTint="33"/>
      </w:tcPr>
    </w:tblStylePr>
    <w:tblStylePr w:type="band1Vert">
      <w:tblPr/>
      <w:tcPr>
        <w:shd w:val="clear" w:color="auto" w:fill="D6EBBC" w:themeFill="accent6" w:themeFillTint="7F"/>
      </w:tcPr>
    </w:tblStylePr>
    <w:tblStylePr w:type="band1Horz">
      <w:tblPr/>
      <w:tcPr>
        <w:tcBorders>
          <w:insideH w:val="single" w:sz="6" w:space="0" w:color="AED879" w:themeColor="accent6"/>
          <w:insideV w:val="single" w:sz="6" w:space="0" w:color="AED879" w:themeColor="accent6"/>
        </w:tcBorders>
        <w:shd w:val="clear" w:color="auto" w:fill="D6EB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CF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CF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8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8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B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BBC"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71C5E8" w:themeColor="accent1"/>
        <w:bottom w:val="single" w:sz="8" w:space="0" w:color="71C5E8" w:themeColor="accent1"/>
      </w:tblBorders>
    </w:tblPr>
    <w:tblStylePr w:type="firstRow">
      <w:rPr>
        <w:rFonts w:asciiTheme="majorHAnsi" w:eastAsiaTheme="majorEastAsia" w:hAnsiTheme="majorHAnsi" w:cstheme="majorBidi"/>
      </w:rPr>
      <w:tblPr/>
      <w:tcPr>
        <w:tcBorders>
          <w:top w:val="nil"/>
          <w:bottom w:val="single" w:sz="8" w:space="0" w:color="71C5E8" w:themeColor="accent1"/>
        </w:tcBorders>
      </w:tcPr>
    </w:tblStylePr>
    <w:tblStylePr w:type="lastRow">
      <w:rPr>
        <w:b/>
        <w:bCs/>
        <w:color w:val="201547" w:themeColor="text2"/>
      </w:rPr>
      <w:tblPr/>
      <w:tcPr>
        <w:tcBorders>
          <w:top w:val="single" w:sz="8" w:space="0" w:color="71C5E8" w:themeColor="accent1"/>
          <w:bottom w:val="single" w:sz="8" w:space="0" w:color="71C5E8" w:themeColor="accent1"/>
        </w:tcBorders>
      </w:tcPr>
    </w:tblStylePr>
    <w:tblStylePr w:type="firstCol">
      <w:rPr>
        <w:b/>
        <w:bCs/>
      </w:rPr>
    </w:tblStylePr>
    <w:tblStylePr w:type="lastCol">
      <w:rPr>
        <w:b/>
        <w:bCs/>
      </w:rPr>
      <w:tblPr/>
      <w:tcPr>
        <w:tcBorders>
          <w:top w:val="single" w:sz="8" w:space="0" w:color="71C5E8" w:themeColor="accent1"/>
          <w:bottom w:val="single" w:sz="8" w:space="0" w:color="71C5E8" w:themeColor="accent1"/>
        </w:tcBorders>
      </w:tcPr>
    </w:tblStylePr>
    <w:tblStylePr w:type="band1Vert">
      <w:tblPr/>
      <w:tcPr>
        <w:shd w:val="clear" w:color="auto" w:fill="DBF0F9" w:themeFill="accent1" w:themeFillTint="3F"/>
      </w:tcPr>
    </w:tblStylePr>
    <w:tblStylePr w:type="band1Horz">
      <w:tblPr/>
      <w:tcPr>
        <w:shd w:val="clear" w:color="auto" w:fill="DBF0F9"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78BE20" w:themeColor="accent2"/>
        <w:bottom w:val="single" w:sz="8" w:space="0" w:color="78BE20" w:themeColor="accent2"/>
      </w:tblBorders>
    </w:tblPr>
    <w:tblStylePr w:type="firstRow">
      <w:rPr>
        <w:rFonts w:asciiTheme="majorHAnsi" w:eastAsiaTheme="majorEastAsia" w:hAnsiTheme="majorHAnsi" w:cstheme="majorBidi"/>
      </w:rPr>
      <w:tblPr/>
      <w:tcPr>
        <w:tcBorders>
          <w:top w:val="nil"/>
          <w:bottom w:val="single" w:sz="8" w:space="0" w:color="78BE20" w:themeColor="accent2"/>
        </w:tcBorders>
      </w:tcPr>
    </w:tblStylePr>
    <w:tblStylePr w:type="lastRow">
      <w:rPr>
        <w:b/>
        <w:bCs/>
        <w:color w:val="201547" w:themeColor="text2"/>
      </w:rPr>
      <w:tblPr/>
      <w:tcPr>
        <w:tcBorders>
          <w:top w:val="single" w:sz="8" w:space="0" w:color="78BE20" w:themeColor="accent2"/>
          <w:bottom w:val="single" w:sz="8" w:space="0" w:color="78BE20" w:themeColor="accent2"/>
        </w:tcBorders>
      </w:tcPr>
    </w:tblStylePr>
    <w:tblStylePr w:type="firstCol">
      <w:rPr>
        <w:b/>
        <w:bCs/>
      </w:rPr>
    </w:tblStylePr>
    <w:tblStylePr w:type="lastCol">
      <w:rPr>
        <w:b/>
        <w:bCs/>
      </w:rPr>
      <w:tblPr/>
      <w:tcPr>
        <w:tcBorders>
          <w:top w:val="single" w:sz="8" w:space="0" w:color="78BE20" w:themeColor="accent2"/>
          <w:bottom w:val="single" w:sz="8" w:space="0" w:color="78BE20" w:themeColor="accent2"/>
        </w:tcBorders>
      </w:tcPr>
    </w:tblStylePr>
    <w:tblStylePr w:type="band1Vert">
      <w:tblPr/>
      <w:tcPr>
        <w:shd w:val="clear" w:color="auto" w:fill="DEF4C1" w:themeFill="accent2" w:themeFillTint="3F"/>
      </w:tcPr>
    </w:tblStylePr>
    <w:tblStylePr w:type="band1Horz">
      <w:tblPr/>
      <w:tcPr>
        <w:shd w:val="clear" w:color="auto" w:fill="DEF4C1"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AADCF1" w:themeColor="accent5"/>
        <w:bottom w:val="single" w:sz="8" w:space="0" w:color="AADCF1" w:themeColor="accent5"/>
      </w:tblBorders>
    </w:tblPr>
    <w:tblStylePr w:type="firstRow">
      <w:rPr>
        <w:rFonts w:asciiTheme="majorHAnsi" w:eastAsiaTheme="majorEastAsia" w:hAnsiTheme="majorHAnsi" w:cstheme="majorBidi"/>
      </w:rPr>
      <w:tblPr/>
      <w:tcPr>
        <w:tcBorders>
          <w:top w:val="nil"/>
          <w:bottom w:val="single" w:sz="8" w:space="0" w:color="AADCF1" w:themeColor="accent5"/>
        </w:tcBorders>
      </w:tcPr>
    </w:tblStylePr>
    <w:tblStylePr w:type="lastRow">
      <w:rPr>
        <w:b/>
        <w:bCs/>
        <w:color w:val="201547" w:themeColor="text2"/>
      </w:rPr>
      <w:tblPr/>
      <w:tcPr>
        <w:tcBorders>
          <w:top w:val="single" w:sz="8" w:space="0" w:color="AADCF1" w:themeColor="accent5"/>
          <w:bottom w:val="single" w:sz="8" w:space="0" w:color="AADCF1" w:themeColor="accent5"/>
        </w:tcBorders>
      </w:tcPr>
    </w:tblStylePr>
    <w:tblStylePr w:type="firstCol">
      <w:rPr>
        <w:b/>
        <w:bCs/>
      </w:rPr>
    </w:tblStylePr>
    <w:tblStylePr w:type="lastCol">
      <w:rPr>
        <w:b/>
        <w:bCs/>
      </w:rPr>
      <w:tblPr/>
      <w:tcPr>
        <w:tcBorders>
          <w:top w:val="single" w:sz="8" w:space="0" w:color="AADCF1" w:themeColor="accent5"/>
          <w:bottom w:val="single" w:sz="8" w:space="0" w:color="AADCF1" w:themeColor="accent5"/>
        </w:tcBorders>
      </w:tcPr>
    </w:tblStylePr>
    <w:tblStylePr w:type="band1Vert">
      <w:tblPr/>
      <w:tcPr>
        <w:shd w:val="clear" w:color="auto" w:fill="E9F6FB" w:themeFill="accent5" w:themeFillTint="3F"/>
      </w:tcPr>
    </w:tblStylePr>
    <w:tblStylePr w:type="band1Horz">
      <w:tblPr/>
      <w:tcPr>
        <w:shd w:val="clear" w:color="auto" w:fill="E9F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AED879" w:themeColor="accent6"/>
        <w:bottom w:val="single" w:sz="8" w:space="0" w:color="AED879" w:themeColor="accent6"/>
      </w:tblBorders>
    </w:tblPr>
    <w:tblStylePr w:type="firstRow">
      <w:rPr>
        <w:rFonts w:asciiTheme="majorHAnsi" w:eastAsiaTheme="majorEastAsia" w:hAnsiTheme="majorHAnsi" w:cstheme="majorBidi"/>
      </w:rPr>
      <w:tblPr/>
      <w:tcPr>
        <w:tcBorders>
          <w:top w:val="nil"/>
          <w:bottom w:val="single" w:sz="8" w:space="0" w:color="AED879" w:themeColor="accent6"/>
        </w:tcBorders>
      </w:tcPr>
    </w:tblStylePr>
    <w:tblStylePr w:type="lastRow">
      <w:rPr>
        <w:b/>
        <w:bCs/>
        <w:color w:val="201547" w:themeColor="text2"/>
      </w:rPr>
      <w:tblPr/>
      <w:tcPr>
        <w:tcBorders>
          <w:top w:val="single" w:sz="8" w:space="0" w:color="AED879" w:themeColor="accent6"/>
          <w:bottom w:val="single" w:sz="8" w:space="0" w:color="AED879" w:themeColor="accent6"/>
        </w:tcBorders>
      </w:tcPr>
    </w:tblStylePr>
    <w:tblStylePr w:type="firstCol">
      <w:rPr>
        <w:b/>
        <w:bCs/>
      </w:rPr>
    </w:tblStylePr>
    <w:tblStylePr w:type="lastCol">
      <w:rPr>
        <w:b/>
        <w:bCs/>
      </w:rPr>
      <w:tblPr/>
      <w:tcPr>
        <w:tcBorders>
          <w:top w:val="single" w:sz="8" w:space="0" w:color="AED879" w:themeColor="accent6"/>
          <w:bottom w:val="single" w:sz="8" w:space="0" w:color="AED879" w:themeColor="accent6"/>
        </w:tcBorders>
      </w:tcPr>
    </w:tblStylePr>
    <w:tblStylePr w:type="band1Vert">
      <w:tblPr/>
      <w:tcPr>
        <w:shd w:val="clear" w:color="auto" w:fill="EAF5DD" w:themeFill="accent6" w:themeFillTint="3F"/>
      </w:tcPr>
    </w:tblStylePr>
    <w:tblStylePr w:type="band1Horz">
      <w:tblPr/>
      <w:tcPr>
        <w:shd w:val="clear" w:color="auto" w:fill="EAF5DD"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rPr>
        <w:sz w:val="24"/>
        <w:szCs w:val="24"/>
      </w:rPr>
      <w:tblPr/>
      <w:tcPr>
        <w:tcBorders>
          <w:top w:val="nil"/>
          <w:left w:val="nil"/>
          <w:bottom w:val="single" w:sz="24" w:space="0" w:color="71C5E8" w:themeColor="accent1"/>
          <w:right w:val="nil"/>
          <w:insideH w:val="nil"/>
          <w:insideV w:val="nil"/>
        </w:tcBorders>
        <w:shd w:val="clear" w:color="auto" w:fill="FFFFFF" w:themeFill="background1"/>
      </w:tcPr>
    </w:tblStylePr>
    <w:tblStylePr w:type="lastRow">
      <w:tblPr/>
      <w:tcPr>
        <w:tcBorders>
          <w:top w:val="single" w:sz="8" w:space="0" w:color="71C5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1"/>
          <w:insideH w:val="nil"/>
          <w:insideV w:val="nil"/>
        </w:tcBorders>
        <w:shd w:val="clear" w:color="auto" w:fill="FFFFFF" w:themeFill="background1"/>
      </w:tcPr>
    </w:tblStylePr>
    <w:tblStylePr w:type="lastCol">
      <w:tblPr/>
      <w:tcPr>
        <w:tcBorders>
          <w:top w:val="nil"/>
          <w:left w:val="single" w:sz="8" w:space="0" w:color="71C5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top w:val="nil"/>
          <w:bottom w:val="nil"/>
          <w:insideH w:val="nil"/>
          <w:insideV w:val="nil"/>
        </w:tcBorders>
        <w:shd w:val="clear" w:color="auto" w:fill="DB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rPr>
        <w:sz w:val="24"/>
        <w:szCs w:val="24"/>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tblPr/>
      <w:tcPr>
        <w:tcBorders>
          <w:top w:val="single" w:sz="8" w:space="0" w:color="78B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2"/>
          <w:insideH w:val="nil"/>
          <w:insideV w:val="nil"/>
        </w:tcBorders>
        <w:shd w:val="clear" w:color="auto" w:fill="FFFFFF" w:themeFill="background1"/>
      </w:tcPr>
    </w:tblStylePr>
    <w:tblStylePr w:type="lastCol">
      <w:tblPr/>
      <w:tcPr>
        <w:tcBorders>
          <w:top w:val="nil"/>
          <w:left w:val="single" w:sz="8" w:space="0" w:color="78B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top w:val="nil"/>
          <w:bottom w:val="nil"/>
          <w:insideH w:val="nil"/>
          <w:insideV w:val="nil"/>
        </w:tcBorders>
        <w:shd w:val="clear" w:color="auto" w:fill="DEF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rPr>
        <w:sz w:val="24"/>
        <w:szCs w:val="24"/>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tblPr/>
      <w:tcPr>
        <w:tcBorders>
          <w:top w:val="single" w:sz="8" w:space="0" w:color="AADCF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CF1" w:themeColor="accent5"/>
          <w:insideH w:val="nil"/>
          <w:insideV w:val="nil"/>
        </w:tcBorders>
        <w:shd w:val="clear" w:color="auto" w:fill="FFFFFF" w:themeFill="background1"/>
      </w:tcPr>
    </w:tblStylePr>
    <w:tblStylePr w:type="lastCol">
      <w:tblPr/>
      <w:tcPr>
        <w:tcBorders>
          <w:top w:val="nil"/>
          <w:left w:val="single" w:sz="8" w:space="0" w:color="AADCF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top w:val="nil"/>
          <w:bottom w:val="nil"/>
          <w:insideH w:val="nil"/>
          <w:insideV w:val="nil"/>
        </w:tcBorders>
        <w:shd w:val="clear" w:color="auto" w:fill="E9F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rPr>
        <w:sz w:val="24"/>
        <w:szCs w:val="24"/>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tblPr/>
      <w:tcPr>
        <w:tcBorders>
          <w:top w:val="single" w:sz="8" w:space="0" w:color="AED8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879" w:themeColor="accent6"/>
          <w:insideH w:val="nil"/>
          <w:insideV w:val="nil"/>
        </w:tcBorders>
        <w:shd w:val="clear" w:color="auto" w:fill="FFFFFF" w:themeFill="background1"/>
      </w:tcPr>
    </w:tblStylePr>
    <w:tblStylePr w:type="lastCol">
      <w:tblPr/>
      <w:tcPr>
        <w:tcBorders>
          <w:top w:val="nil"/>
          <w:left w:val="single" w:sz="8" w:space="0" w:color="AED8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top w:val="nil"/>
          <w:bottom w:val="nil"/>
          <w:insideH w:val="nil"/>
          <w:insideV w:val="nil"/>
        </w:tcBorders>
        <w:shd w:val="clear" w:color="auto" w:fill="EAF5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tblBorders>
    </w:tblPr>
    <w:tblStylePr w:type="firstRow">
      <w:pPr>
        <w:spacing w:before="0" w:after="0" w:line="240" w:lineRule="auto"/>
      </w:pPr>
      <w:rPr>
        <w:b/>
        <w:bCs/>
        <w:color w:val="FFFFFF" w:themeColor="background1"/>
      </w:rPr>
      <w:tblPr/>
      <w:tcPr>
        <w:tc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shd w:val="clear" w:color="auto" w:fill="78BE20" w:themeFill="accent2"/>
      </w:tcPr>
    </w:tblStylePr>
    <w:tblStylePr w:type="lastRow">
      <w:pPr>
        <w:spacing w:before="0" w:after="0" w:line="240" w:lineRule="auto"/>
      </w:pPr>
      <w:rPr>
        <w:b/>
        <w:bCs/>
      </w:rPr>
      <w:tblPr/>
      <w:tcPr>
        <w:tcBorders>
          <w:top w:val="double" w:sz="6"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2" w:themeFillTint="3F"/>
      </w:tcPr>
    </w:tblStylePr>
    <w:tblStylePr w:type="band1Horz">
      <w:tblPr/>
      <w:tcPr>
        <w:tcBorders>
          <w:insideH w:val="nil"/>
          <w:insideV w:val="nil"/>
        </w:tcBorders>
        <w:shd w:val="clear" w:color="auto" w:fill="DEF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tblBorders>
    </w:tblPr>
    <w:tblStylePr w:type="firstRow">
      <w:pPr>
        <w:spacing w:before="0" w:after="0" w:line="240" w:lineRule="auto"/>
      </w:pPr>
      <w:rPr>
        <w:b/>
        <w:bCs/>
        <w:color w:val="FFFFFF" w:themeColor="background1"/>
      </w:rPr>
      <w:tblPr/>
      <w:tcPr>
        <w:tc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shd w:val="clear" w:color="auto" w:fill="AADCF1" w:themeFill="accent5"/>
      </w:tcPr>
    </w:tblStylePr>
    <w:tblStylePr w:type="lastRow">
      <w:pPr>
        <w:spacing w:before="0" w:after="0" w:line="240" w:lineRule="auto"/>
      </w:pPr>
      <w:rPr>
        <w:b/>
        <w:bCs/>
      </w:rPr>
      <w:tblPr/>
      <w:tcPr>
        <w:tcBorders>
          <w:top w:val="double" w:sz="6"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6FB" w:themeFill="accent5" w:themeFillTint="3F"/>
      </w:tcPr>
    </w:tblStylePr>
    <w:tblStylePr w:type="band1Horz">
      <w:tblPr/>
      <w:tcPr>
        <w:tcBorders>
          <w:insideH w:val="nil"/>
          <w:insideV w:val="nil"/>
        </w:tcBorders>
        <w:shd w:val="clear" w:color="auto" w:fill="E9F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tblBorders>
    </w:tblPr>
    <w:tblStylePr w:type="firstRow">
      <w:pPr>
        <w:spacing w:before="0" w:after="0" w:line="240" w:lineRule="auto"/>
      </w:pPr>
      <w:rPr>
        <w:b/>
        <w:bCs/>
        <w:color w:val="FFFFFF" w:themeColor="background1"/>
      </w:rPr>
      <w:tblPr/>
      <w:tcPr>
        <w:tc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shd w:val="clear" w:color="auto" w:fill="AED879" w:themeFill="accent6"/>
      </w:tcPr>
    </w:tblStylePr>
    <w:tblStylePr w:type="lastRow">
      <w:pPr>
        <w:spacing w:before="0" w:after="0" w:line="240" w:lineRule="auto"/>
      </w:pPr>
      <w:rPr>
        <w:b/>
        <w:bCs/>
      </w:rPr>
      <w:tblPr/>
      <w:tcPr>
        <w:tcBorders>
          <w:top w:val="double" w:sz="6"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DD" w:themeFill="accent6" w:themeFillTint="3F"/>
      </w:tcPr>
    </w:tblStylePr>
    <w:tblStylePr w:type="band1Horz">
      <w:tblPr/>
      <w:tcPr>
        <w:tcBorders>
          <w:insideH w:val="nil"/>
          <w:insideV w:val="nil"/>
        </w:tcBorders>
        <w:shd w:val="clear" w:color="auto" w:fill="EAF5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1"/>
      </w:tcPr>
    </w:tblStylePr>
    <w:tblStylePr w:type="lastCol">
      <w:rPr>
        <w:b/>
        <w:bCs/>
        <w:color w:val="FFFFFF" w:themeColor="background1"/>
      </w:rPr>
      <w:tblPr/>
      <w:tcPr>
        <w:tcBorders>
          <w:left w:val="nil"/>
          <w:right w:val="nil"/>
          <w:insideH w:val="nil"/>
          <w:insideV w:val="nil"/>
        </w:tcBorders>
        <w:shd w:val="clear" w:color="auto" w:fill="71C5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2"/>
      </w:tcPr>
    </w:tblStylePr>
    <w:tblStylePr w:type="lastCol">
      <w:rPr>
        <w:b/>
        <w:bCs/>
        <w:color w:val="FFFFFF" w:themeColor="background1"/>
      </w:rPr>
      <w:tblPr/>
      <w:tcPr>
        <w:tcBorders>
          <w:left w:val="nil"/>
          <w:right w:val="nil"/>
          <w:insideH w:val="nil"/>
          <w:insideV w:val="nil"/>
        </w:tcBorders>
        <w:shd w:val="clear" w:color="auto" w:fill="78BE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CF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CF1" w:themeFill="accent5"/>
      </w:tcPr>
    </w:tblStylePr>
    <w:tblStylePr w:type="lastCol">
      <w:rPr>
        <w:b/>
        <w:bCs/>
        <w:color w:val="FFFFFF" w:themeColor="background1"/>
      </w:rPr>
      <w:tblPr/>
      <w:tcPr>
        <w:tcBorders>
          <w:left w:val="nil"/>
          <w:right w:val="nil"/>
          <w:insideH w:val="nil"/>
          <w:insideV w:val="nil"/>
        </w:tcBorders>
        <w:shd w:val="clear" w:color="auto" w:fill="AADCF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8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879" w:themeFill="accent6"/>
      </w:tcPr>
    </w:tblStylePr>
    <w:tblStylePr w:type="lastCol">
      <w:rPr>
        <w:b/>
        <w:bCs/>
        <w:color w:val="FFFFFF" w:themeColor="background1"/>
      </w:rPr>
      <w:tblPr/>
      <w:tcPr>
        <w:tcBorders>
          <w:left w:val="nil"/>
          <w:right w:val="nil"/>
          <w:insideH w:val="nil"/>
          <w:insideV w:val="nil"/>
        </w:tcBorders>
        <w:shd w:val="clear" w:color="auto" w:fill="AED8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4450DF"/>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71C5E8" w:themeFill="accent1"/>
      </w:tcPr>
    </w:tblStylePr>
    <w:tblStylePr w:type="firstCol">
      <w:tblPr/>
      <w:tcPr>
        <w:shd w:val="clear" w:color="auto" w:fill="FFFFFF" w:themeFill="background1"/>
      </w:tcPr>
    </w:tblStylePr>
    <w:tblStylePr w:type="band1Vert">
      <w:tblPr/>
      <w:tcPr>
        <w:shd w:val="clear" w:color="auto" w:fill="E3F3F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9"/>
      </w:numPr>
    </w:pPr>
  </w:style>
  <w:style w:type="paragraph" w:customStyle="1" w:styleId="Source">
    <w:name w:val="Source"/>
    <w:basedOn w:val="Normal"/>
    <w:next w:val="BodyText"/>
    <w:qFormat/>
    <w:rsid w:val="00853A46"/>
    <w:pPr>
      <w:numPr>
        <w:numId w:val="10"/>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9"/>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2"/>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1"/>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3"/>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71C5E8"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4"/>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71C5E8" w:themeColor="accent1"/>
        <w:left w:val="single" w:sz="4" w:space="12" w:color="71C5E8" w:themeColor="accent1"/>
        <w:bottom w:val="single" w:sz="4" w:space="14" w:color="71C5E8" w:themeColor="accent1"/>
        <w:right w:val="single" w:sz="4" w:space="12" w:color="71C5E8" w:themeColor="accent1"/>
      </w:pBdr>
      <w:shd w:val="clear" w:color="auto" w:fill="71C5E8" w:themeFill="accent1"/>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5"/>
      </w:numPr>
      <w:tabs>
        <w:tab w:val="left" w:pos="1134"/>
      </w:tabs>
      <w:spacing w:before="120" w:after="120"/>
    </w:pPr>
    <w:rPr>
      <w:rFonts w:cs="Arial"/>
    </w:rPr>
  </w:style>
  <w:style w:type="paragraph" w:customStyle="1" w:styleId="QuoteBullet2">
    <w:name w:val="Quote Bullet 2"/>
    <w:basedOn w:val="Quote"/>
    <w:qFormat/>
    <w:rsid w:val="00AC1C83"/>
    <w:pPr>
      <w:numPr>
        <w:ilvl w:val="1"/>
        <w:numId w:val="15"/>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ListParagraph2">
    <w:name w:val="List Paragraph 2"/>
    <w:basedOn w:val="ListParagraph"/>
    <w:uiPriority w:val="19"/>
    <w:rsid w:val="004450DF"/>
    <w:pPr>
      <w:spacing w:before="60" w:after="60" w:line="264" w:lineRule="auto"/>
      <w:ind w:left="851" w:hanging="1"/>
      <w:contextualSpacing w:val="0"/>
    </w:pPr>
    <w:rPr>
      <w:rFonts w:eastAsiaTheme="minorHAnsi" w:cstheme="minorBidi"/>
      <w:sz w:val="22"/>
      <w:szCs w:val="22"/>
      <w:lang w:val="en-US" w:eastAsia="en-US"/>
    </w:rPr>
  </w:style>
  <w:style w:type="paragraph" w:customStyle="1" w:styleId="ListParagraph3">
    <w:name w:val="List Paragraph 3"/>
    <w:basedOn w:val="ListParagraph"/>
    <w:uiPriority w:val="19"/>
    <w:rsid w:val="004450DF"/>
    <w:pPr>
      <w:spacing w:before="60" w:after="60" w:line="264" w:lineRule="auto"/>
      <w:ind w:left="1276" w:hanging="1"/>
      <w:contextualSpacing w:val="0"/>
    </w:pPr>
    <w:rPr>
      <w:rFonts w:eastAsiaTheme="minorHAnsi" w:cstheme="minorBidi"/>
      <w:sz w:val="22"/>
      <w:szCs w:val="22"/>
      <w:lang w:val="en-US" w:eastAsia="en-US"/>
    </w:rPr>
  </w:style>
  <w:style w:type="paragraph" w:customStyle="1" w:styleId="ListParagraph4">
    <w:name w:val="List Paragraph 4"/>
    <w:basedOn w:val="ListParagraph"/>
    <w:uiPriority w:val="19"/>
    <w:rsid w:val="004450DF"/>
    <w:pPr>
      <w:spacing w:before="60" w:after="60" w:line="264" w:lineRule="auto"/>
      <w:ind w:left="1701" w:hanging="1"/>
      <w:contextualSpacing w:val="0"/>
    </w:pPr>
    <w:rPr>
      <w:rFonts w:eastAsiaTheme="minorHAnsi" w:cstheme="minorBidi"/>
      <w:sz w:val="22"/>
      <w:szCs w:val="22"/>
      <w:lang w:val="en-US" w:eastAsia="en-US"/>
    </w:rPr>
  </w:style>
  <w:style w:type="paragraph" w:customStyle="1" w:styleId="ListParagraph5">
    <w:name w:val="List Paragraph 5"/>
    <w:basedOn w:val="ListParagraph"/>
    <w:uiPriority w:val="19"/>
    <w:rsid w:val="004450DF"/>
    <w:pPr>
      <w:spacing w:before="60" w:after="60" w:line="264" w:lineRule="auto"/>
      <w:ind w:left="2126" w:hanging="1"/>
      <w:contextualSpacing w:val="0"/>
    </w:pPr>
    <w:rPr>
      <w:rFonts w:eastAsiaTheme="minorHAnsi" w:cstheme="minorBidi"/>
      <w:sz w:val="22"/>
      <w:szCs w:val="22"/>
      <w:lang w:val="en-US" w:eastAsia="en-US"/>
    </w:rPr>
  </w:style>
  <w:style w:type="paragraph" w:customStyle="1" w:styleId="ListParagraph6">
    <w:name w:val="List Paragraph 6"/>
    <w:basedOn w:val="ListParagraph"/>
    <w:uiPriority w:val="19"/>
    <w:rsid w:val="004450DF"/>
    <w:pPr>
      <w:tabs>
        <w:tab w:val="num" w:pos="4320"/>
      </w:tabs>
      <w:spacing w:before="60" w:after="60" w:line="264" w:lineRule="auto"/>
      <w:ind w:left="2552" w:hanging="2"/>
      <w:contextualSpacing w:val="0"/>
    </w:pPr>
    <w:rPr>
      <w:rFonts w:eastAsiaTheme="minorHAnsi" w:cstheme="minorBidi"/>
      <w:sz w:val="22"/>
      <w:szCs w:val="22"/>
      <w:lang w:val="en-US" w:eastAsia="en-US"/>
    </w:rPr>
  </w:style>
  <w:style w:type="numbering" w:customStyle="1" w:styleId="ListParagraph0">
    <w:name w:val="List Paragraph0"/>
    <w:uiPriority w:val="99"/>
    <w:rsid w:val="004450DF"/>
    <w:pPr>
      <w:numPr>
        <w:numId w:val="16"/>
      </w:numPr>
    </w:pPr>
  </w:style>
  <w:style w:type="character" w:styleId="Mention">
    <w:name w:val="Mention"/>
    <w:basedOn w:val="DefaultParagraphFont"/>
    <w:uiPriority w:val="99"/>
    <w:unhideWhenUsed/>
    <w:rsid w:val="00FD34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ghdnet-my.sharepoint.com/Users/fionadurante/Downloads/deeca.vic.gov.au" TargetMode="External"/><Relationship Id="rId21" Type="http://schemas.openxmlformats.org/officeDocument/2006/relationships/image" Target="media/image8.png"/><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ghdnet-my.sharepoint.com/Users/fionadurante/Downloads/deeca.vic.gov.au"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header" Target="header5.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ng6\Downloads\Final_Management%20Plan%20Template.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E3F3FA"/>
      </a:lt2>
      <a:accent1>
        <a:srgbClr val="71C5E8"/>
      </a:accent1>
      <a:accent2>
        <a:srgbClr val="78BE20"/>
      </a:accent2>
      <a:accent3>
        <a:srgbClr val="00B2A9"/>
      </a:accent3>
      <a:accent4>
        <a:srgbClr val="201547"/>
      </a:accent4>
      <a:accent5>
        <a:srgbClr val="AADCF1"/>
      </a:accent5>
      <a:accent6>
        <a:srgbClr val="AED879"/>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DOCID149-2124834372-312</_dlc_DocId>
    <_dlc_DocIdUrl xmlns="a5f32de4-e402-4188-b034-e71ca7d22e54">
      <Url>https://delwpvicgovau.sharepoint.com/sites/ecm_149/_layouts/15/DocIdRedir.aspx?ID=DOCID149-2124834372-312</Url>
      <Description>DOCID149-2124834372-312</Description>
    </_dlc_DocIdUrl>
    <SharedWithUsers xmlns="bd7ba2a5-f47d-4c97-9d59-3f16e5162700">
      <UserInfo>
        <DisplayName>Nicola C Waldron (DEECA)</DisplayName>
        <AccountId>99</AccountId>
        <AccountType/>
      </UserInfo>
      <UserInfo>
        <DisplayName>Rebecca G Price (DEECA)</DisplayName>
        <AccountId>71</AccountId>
        <AccountType/>
      </UserInfo>
      <UserInfo>
        <DisplayName>Tarryn A Coward (DEECA)</DisplayName>
        <AccountId>419</AccountId>
        <AccountType/>
      </UserInfo>
      <UserInfo>
        <DisplayName>Isabel M Campbell-Taylor (DEECA)</DisplayName>
        <AccountId>6837</AccountId>
        <AccountType/>
      </UserInfo>
      <UserInfo>
        <DisplayName>Amanda M May (DEECA)</DisplayName>
        <AccountId>5478</AccountId>
        <AccountType/>
      </UserInfo>
      <UserInfo>
        <DisplayName>Jacob Mathieson (DEECA)</DisplayName>
        <AccountId>4901</AccountId>
        <AccountType/>
      </UserInfo>
      <UserInfo>
        <DisplayName>Frances Northeast (DEECA)</DisplayName>
        <AccountId>109</AccountId>
        <AccountType/>
      </UserInfo>
      <UserInfo>
        <DisplayName>Michael A Noelker (DEECA)</DisplayName>
        <AccountId>125</AccountId>
        <AccountType/>
      </UserInfo>
      <UserInfo>
        <DisplayName>Will J Guthrie (DEECA)</DisplayName>
        <AccountId>102</AccountId>
        <AccountType/>
      </UserInfo>
      <UserInfo>
        <DisplayName>Steph J Gaut (DEECA)</DisplayName>
        <AccountId>5952</AccountId>
        <AccountType/>
      </UserInfo>
      <UserInfo>
        <DisplayName>Jess J Bounds (DEECA)</DisplayName>
        <AccountId>7213</AccountId>
        <AccountType/>
      </UserInfo>
    </SharedWithUsers>
    <_activity xmlns="5e575a25-7d84-42fa-979f-41a456df14d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26" ma:contentTypeDescription="Create a new document." ma:contentTypeScope="" ma:versionID="d94f5a4569d8e5c2969b84392b4fa84a">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b5a39245e2e0dac93419408e9408b6e1"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BCFABBF0-0631-4425-8316-AF0A01ACFB0F}">
  <ds:schemaRefs>
    <ds:schemaRef ds:uri="a5f32de4-e402-4188-b034-e71ca7d22e54"/>
    <ds:schemaRef ds:uri="http://schemas.microsoft.com/office/infopath/2007/PartnerControls"/>
    <ds:schemaRef ds:uri="http://purl.org/dc/terms/"/>
    <ds:schemaRef ds:uri="http://purl.org/dc/dcmitype/"/>
    <ds:schemaRef ds:uri="http://schemas.microsoft.com/office/2006/metadata/properties"/>
    <ds:schemaRef ds:uri="bd7ba2a5-f47d-4c97-9d59-3f16e5162700"/>
    <ds:schemaRef ds:uri="http://schemas.microsoft.com/office/2006/documentManagement/types"/>
    <ds:schemaRef ds:uri="http://purl.org/dc/elements/1.1/"/>
    <ds:schemaRef ds:uri="http://schemas.openxmlformats.org/package/2006/metadata/core-properties"/>
    <ds:schemaRef ds:uri="5e575a25-7d84-42fa-979f-41a456df14de"/>
    <ds:schemaRef ds:uri="http://www.w3.org/XML/1998/namespace"/>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FA9B0799-683B-4E83-97A1-CC4AC48C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7388C9-AED9-46B6-947C-E206FF99D98B}">
  <ds:schemaRefs>
    <ds:schemaRef ds:uri="Microsoft.SharePoint.Taxonomy.ContentTypeSync"/>
  </ds:schemaRefs>
</ds:datastoreItem>
</file>

<file path=customXml/itemProps7.xml><?xml version="1.0" encoding="utf-8"?>
<ds:datastoreItem xmlns:ds="http://schemas.openxmlformats.org/officeDocument/2006/customXml" ds:itemID="{778248D6-5FD8-4921-8FF3-738480B3E0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Final_Management Plan Template.dotm</Template>
  <TotalTime>1</TotalTime>
  <Pages>11</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Links>
    <vt:vector size="6" baseType="variant">
      <vt:variant>
        <vt:i4>6488118</vt:i4>
      </vt:variant>
      <vt:variant>
        <vt:i4>0</vt:i4>
      </vt:variant>
      <vt:variant>
        <vt:i4>0</vt:i4>
      </vt:variant>
      <vt:variant>
        <vt:i4>5</vt:i4>
      </vt:variant>
      <vt:variant>
        <vt:lpwstr>https://ghdnet-my.sharepoint.com/Users/fionadurante/Downloads/deeca.vic.gov.au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Scope and Scale Template.docx</dc:title>
  <dc:subject/>
  <dc:creator>Fiona</dc:creator>
  <cp:keywords/>
  <dc:description/>
  <cp:lastModifiedBy>Ryan J Bath (DEECA)</cp:lastModifiedBy>
  <cp:revision>2</cp:revision>
  <cp:lastPrinted>2022-06-19T05:14:00Z</cp:lastPrinted>
  <dcterms:created xsi:type="dcterms:W3CDTF">2024-09-06T01:15:00Z</dcterms:created>
  <dcterms:modified xsi:type="dcterms:W3CDTF">2024-09-06T01:15:00Z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Scope and Scale Template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0x01010037DCE3ED12E7184F905760729F36F49E</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2023-05-02T08:24:03Z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15d7d8ba-6e73-4c67-9ef1-dd7ab7778591</vt:lpwstr>
  </property>
  <property fmtid="{D5CDD505-2E9C-101B-9397-08002B2CF9AE}" pid="12" name="MSIP_Label_4257e2ab-f512-40e2-9c9a-c64247360765_ContentBits">
    <vt:lpwstr>2</vt:lpwstr>
  </property>
  <property fmtid="{D5CDD505-2E9C-101B-9397-08002B2CF9AE}" pid="13" name="Agency">
    <vt:i4>1</vt:i4>
  </property>
  <property fmtid="{D5CDD505-2E9C-101B-9397-08002B2CF9AE}" pid="14" name="Division">
    <vt:i4>5</vt:i4>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_dlc_DocIdItemGuid">
    <vt:lpwstr>025ac372-afd8-42a3-84ac-583a0afe8c32</vt:lpwstr>
  </property>
  <property fmtid="{D5CDD505-2E9C-101B-9397-08002B2CF9AE}" pid="18" name="TaxKeyword">
    <vt:lpwstr/>
  </property>
  <property fmtid="{D5CDD505-2E9C-101B-9397-08002B2CF9AE}" pid="19" name="GHDRegion">
    <vt:lpwstr>3;#Australia|4b5dc0ee-7645-4358-b0c1-3ec636294e6b</vt:lpwstr>
  </property>
  <property fmtid="{D5CDD505-2E9C-101B-9397-08002B2CF9AE}" pid="20" name="ProjectDocumentCategory">
    <vt:lpwstr>10;#(Not Categorised)|f4f9c753-b57a-44c0-a441-0f219a3b091b</vt:lpwstr>
  </property>
  <property fmtid="{D5CDD505-2E9C-101B-9397-08002B2CF9AE}" pid="21" name="GHDOperatingCentre">
    <vt:lpwstr>2;#Victoria|dac0b128-dd9a-4785-991b-62e5de2e885b</vt:lpwstr>
  </property>
  <property fmtid="{D5CDD505-2E9C-101B-9397-08002B2CF9AE}" pid="22" name="Classification">
    <vt:lpwstr>1;#Unclassified|5bcd1335-87be-43aa-9aa8-adc620b22826</vt:lpwstr>
  </property>
  <property fmtid="{D5CDD505-2E9C-101B-9397-08002B2CF9AE}" pid="23" name="ProjectDocumentType">
    <vt:lpwstr/>
  </property>
  <property fmtid="{D5CDD505-2E9C-101B-9397-08002B2CF9AE}" pid="24" name="GHDCountry">
    <vt:lpwstr/>
  </property>
  <property fmtid="{D5CDD505-2E9C-101B-9397-08002B2CF9AE}" pid="25" name="Discipline">
    <vt:lpwstr/>
  </property>
  <property fmtid="{D5CDD505-2E9C-101B-9397-08002B2CF9AE}" pid="26" name="Records_x0020_Class_x0020_Project">
    <vt:lpwstr/>
  </property>
  <property fmtid="{D5CDD505-2E9C-101B-9397-08002B2CF9AE}" pid="27" name="Record_x0020_Purpose">
    <vt:lpwstr/>
  </property>
  <property fmtid="{D5CDD505-2E9C-101B-9397-08002B2CF9AE}" pid="28" name="Department_x0020_Document_x0020_Type">
    <vt:lpwstr/>
  </property>
  <property fmtid="{D5CDD505-2E9C-101B-9397-08002B2CF9AE}" pid="29" name="Records Class Project">
    <vt:lpwstr>135;#Policies and Procedures|106771be-6573-4a30-b5c8-d3b1f646d5eb</vt:lpwstr>
  </property>
  <property fmtid="{D5CDD505-2E9C-101B-9397-08002B2CF9AE}" pid="30" name="Department Document Type">
    <vt:lpwstr/>
  </property>
  <property fmtid="{D5CDD505-2E9C-101B-9397-08002B2CF9AE}" pid="31" name="Record Purpose">
    <vt:lpwstr/>
  </property>
</Properties>
</file>