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99C291F" w14:textId="77777777" w:rsidTr="003F46E9">
        <w:trPr>
          <w:trHeight w:hRule="exact" w:val="1418"/>
        </w:trPr>
        <w:tc>
          <w:tcPr>
            <w:tcW w:w="7761" w:type="dxa"/>
            <w:vAlign w:val="center"/>
          </w:tcPr>
          <w:p w14:paraId="2772C92A" w14:textId="2E2164C7" w:rsidR="009B1003" w:rsidRPr="009B1003" w:rsidRDefault="004413A2" w:rsidP="009B1003">
            <w:pPr>
              <w:pStyle w:val="Title"/>
            </w:pPr>
            <w:r>
              <w:t xml:space="preserve">Coastcare Victoria </w:t>
            </w:r>
            <w:r w:rsidR="006F3D79">
              <w:t>volunteering</w:t>
            </w:r>
            <w:r>
              <w:t xml:space="preserve"> and </w:t>
            </w:r>
            <w:r w:rsidR="006F3D79">
              <w:t>grants</w:t>
            </w:r>
            <w:r>
              <w:t xml:space="preserve"> – </w:t>
            </w:r>
            <w:r w:rsidR="00391126">
              <w:t>coronavirus (</w:t>
            </w:r>
            <w:r>
              <w:t>COVID-19</w:t>
            </w:r>
            <w:r w:rsidR="00EF44F3">
              <w:t>)</w:t>
            </w:r>
          </w:p>
        </w:tc>
      </w:tr>
      <w:tr w:rsidR="00975ED3" w:rsidRPr="00562FD4" w14:paraId="6899AEFF" w14:textId="77777777" w:rsidTr="003F46E9">
        <w:trPr>
          <w:trHeight w:val="1247"/>
        </w:trPr>
        <w:tc>
          <w:tcPr>
            <w:tcW w:w="7761" w:type="dxa"/>
            <w:vAlign w:val="center"/>
          </w:tcPr>
          <w:p w14:paraId="128EB5DD" w14:textId="77777777" w:rsidR="003B5C34" w:rsidRDefault="004413A2" w:rsidP="009B1003">
            <w:pPr>
              <w:pStyle w:val="Subtitle"/>
              <w:rPr>
                <w:rFonts w:ascii="Calibri" w:hAnsi="Calibri" w:cs="Calibri"/>
              </w:rPr>
            </w:pPr>
            <w:r w:rsidRPr="00562FD4">
              <w:rPr>
                <w:rFonts w:ascii="Calibri" w:hAnsi="Calibri" w:cs="Calibri"/>
              </w:rPr>
              <w:t>Frequently Asked Questions – Coastcare Victoria</w:t>
            </w:r>
          </w:p>
          <w:p w14:paraId="76E2746F" w14:textId="5D766E6F" w:rsidR="009B1003" w:rsidRPr="00562FD4" w:rsidRDefault="00C00B10" w:rsidP="009B1003">
            <w:pPr>
              <w:pStyle w:val="Subtitle"/>
              <w:rPr>
                <w:rFonts w:ascii="Calibri" w:hAnsi="Calibri" w:cs="Calibri"/>
              </w:rPr>
            </w:pPr>
            <w:r>
              <w:rPr>
                <w:rFonts w:ascii="Calibri" w:hAnsi="Calibri" w:cs="Calibri"/>
              </w:rPr>
              <w:t>Updated 29</w:t>
            </w:r>
            <w:r w:rsidR="003B5C34">
              <w:rPr>
                <w:rFonts w:ascii="Calibri" w:hAnsi="Calibri" w:cs="Calibri"/>
              </w:rPr>
              <w:t xml:space="preserve"> </w:t>
            </w:r>
            <w:r w:rsidR="000163BA">
              <w:rPr>
                <w:rFonts w:ascii="Calibri" w:hAnsi="Calibri" w:cs="Calibri"/>
              </w:rPr>
              <w:t>April</w:t>
            </w:r>
            <w:r w:rsidR="003B5C34">
              <w:rPr>
                <w:rFonts w:ascii="Calibri" w:hAnsi="Calibri" w:cs="Calibri"/>
              </w:rPr>
              <w:t xml:space="preserve"> 2020</w:t>
            </w:r>
          </w:p>
        </w:tc>
      </w:tr>
    </w:tbl>
    <w:p w14:paraId="7B48BED7" w14:textId="300A8312" w:rsidR="0044471B" w:rsidRPr="004D506A" w:rsidRDefault="0044471B" w:rsidP="00E56122">
      <w:pPr>
        <w:spacing w:before="120" w:after="120" w:line="240" w:lineRule="auto"/>
        <w:rPr>
          <w:rFonts w:ascii="Calibri" w:hAnsi="Calibri" w:cs="Calibri"/>
          <w:color w:val="EA7200" w:themeColor="text2"/>
          <w:sz w:val="28"/>
          <w:szCs w:val="28"/>
          <w:lang w:eastAsia="en-US"/>
        </w:rPr>
      </w:pPr>
      <w:bookmarkStart w:id="0" w:name="_Toc460924660"/>
      <w:r w:rsidRPr="17A45E74">
        <w:rPr>
          <w:rFonts w:ascii="Calibri" w:hAnsi="Calibri" w:cs="Calibri"/>
          <w:color w:val="EA7200" w:themeColor="accent2"/>
          <w:sz w:val="28"/>
          <w:szCs w:val="28"/>
          <w:lang w:eastAsia="en-US"/>
        </w:rPr>
        <w:t>We know your Coastcare work means a lot to you, as it does to us. Whilst we appreciate the enormous contribution volunteers and community organisations make to protection of the coast, the message is clear: you must stay home</w:t>
      </w:r>
      <w:r w:rsidR="5FA09300" w:rsidRPr="17A45E74">
        <w:rPr>
          <w:rFonts w:ascii="Calibri" w:hAnsi="Calibri" w:cs="Calibri"/>
          <w:color w:val="EA7200" w:themeColor="accent2"/>
          <w:sz w:val="28"/>
          <w:szCs w:val="28"/>
          <w:lang w:eastAsia="en-US"/>
        </w:rPr>
        <w:t>, save lives</w:t>
      </w:r>
      <w:r w:rsidRPr="17A45E74">
        <w:rPr>
          <w:rFonts w:ascii="Calibri" w:hAnsi="Calibri" w:cs="Calibri"/>
          <w:color w:val="EA7200" w:themeColor="accent2"/>
          <w:sz w:val="28"/>
          <w:szCs w:val="28"/>
          <w:lang w:eastAsia="en-US"/>
        </w:rPr>
        <w:t>.</w:t>
      </w:r>
    </w:p>
    <w:p w14:paraId="30CE37B7" w14:textId="340BE3D4" w:rsidR="0044471B" w:rsidRPr="00B457F2" w:rsidRDefault="0646EB92" w:rsidP="0044471B">
      <w:pPr>
        <w:spacing w:before="120" w:after="120" w:line="240" w:lineRule="auto"/>
        <w:rPr>
          <w:rFonts w:ascii="Calibri" w:hAnsi="Calibri" w:cs="Calibri"/>
          <w:color w:val="auto"/>
          <w:sz w:val="22"/>
          <w:szCs w:val="22"/>
          <w:lang w:eastAsia="en-US"/>
        </w:rPr>
      </w:pPr>
      <w:r w:rsidRPr="17A45E74">
        <w:rPr>
          <w:rFonts w:ascii="Calibri" w:hAnsi="Calibri" w:cs="Calibri"/>
          <w:color w:val="auto"/>
          <w:sz w:val="22"/>
          <w:szCs w:val="22"/>
          <w:lang w:eastAsia="en-US"/>
        </w:rPr>
        <w:t>T</w:t>
      </w:r>
      <w:r w:rsidR="0044471B" w:rsidRPr="17A45E74">
        <w:rPr>
          <w:rFonts w:ascii="Calibri" w:hAnsi="Calibri" w:cs="Calibri"/>
          <w:color w:val="auto"/>
          <w:sz w:val="22"/>
          <w:szCs w:val="22"/>
          <w:lang w:eastAsia="en-US"/>
        </w:rPr>
        <w:t>here</w:t>
      </w:r>
      <w:r w:rsidR="0044471B" w:rsidRPr="00B457F2">
        <w:rPr>
          <w:rFonts w:ascii="Calibri" w:hAnsi="Calibri" w:cs="Calibri"/>
          <w:color w:val="auto"/>
          <w:sz w:val="22"/>
          <w:szCs w:val="22"/>
          <w:lang w:eastAsia="en-US"/>
        </w:rPr>
        <w:t xml:space="preserve"> are only four reasons to leave your house:</w:t>
      </w:r>
    </w:p>
    <w:p w14:paraId="723C39D3" w14:textId="77777777" w:rsidR="0044471B" w:rsidRPr="00B457F2" w:rsidRDefault="0044471B" w:rsidP="0044471B">
      <w:pPr>
        <w:spacing w:before="120" w:after="120" w:line="240" w:lineRule="auto"/>
        <w:rPr>
          <w:rFonts w:ascii="Calibri" w:hAnsi="Calibri" w:cs="Calibri"/>
          <w:color w:val="auto"/>
          <w:sz w:val="22"/>
          <w:szCs w:val="22"/>
          <w:lang w:eastAsia="en-US"/>
        </w:rPr>
      </w:pPr>
      <w:r>
        <w:rPr>
          <w:noProof/>
        </w:rPr>
        <w:drawing>
          <wp:inline distT="0" distB="0" distL="0" distR="0" wp14:anchorId="6B652927" wp14:editId="4A111542">
            <wp:extent cx="190500" cy="190500"/>
            <wp:effectExtent l="0" t="0" r="0" b="0"/>
            <wp:docPr id="1940775804"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0500" cy="190500"/>
                    </a:xfrm>
                    <a:prstGeom prst="rect">
                      <a:avLst/>
                    </a:prstGeom>
                  </pic:spPr>
                </pic:pic>
              </a:graphicData>
            </a:graphic>
          </wp:inline>
        </w:drawing>
      </w:r>
      <w:r w:rsidRPr="00B457F2">
        <w:rPr>
          <w:rFonts w:ascii="Calibri" w:hAnsi="Calibri" w:cs="Calibri"/>
          <w:color w:val="auto"/>
          <w:sz w:val="22"/>
          <w:szCs w:val="22"/>
          <w:lang w:eastAsia="en-US"/>
        </w:rPr>
        <w:t xml:space="preserve"> Buying food and supplies;</w:t>
      </w:r>
    </w:p>
    <w:p w14:paraId="0B834566" w14:textId="377CE89B" w:rsidR="0044471B" w:rsidRPr="00B457F2" w:rsidRDefault="0044471B" w:rsidP="0044471B">
      <w:pPr>
        <w:spacing w:before="120" w:after="120" w:line="240" w:lineRule="auto"/>
        <w:rPr>
          <w:rFonts w:ascii="Calibri" w:hAnsi="Calibri" w:cs="Calibri"/>
          <w:color w:val="auto"/>
          <w:sz w:val="22"/>
          <w:szCs w:val="22"/>
          <w:lang w:eastAsia="en-US"/>
        </w:rPr>
      </w:pPr>
      <w:r>
        <w:rPr>
          <w:noProof/>
        </w:rPr>
        <w:drawing>
          <wp:inline distT="0" distB="0" distL="0" distR="0" wp14:anchorId="701C7826" wp14:editId="7E2BABEB">
            <wp:extent cx="190500" cy="190500"/>
            <wp:effectExtent l="0" t="0" r="0" b="0"/>
            <wp:docPr id="703734262"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B457F2">
        <w:rPr>
          <w:rFonts w:ascii="Calibri" w:hAnsi="Calibri" w:cs="Calibri"/>
          <w:color w:val="auto"/>
          <w:sz w:val="22"/>
          <w:szCs w:val="22"/>
          <w:lang w:eastAsia="en-US"/>
        </w:rPr>
        <w:t xml:space="preserve"> Exercise (in your local vicinity);</w:t>
      </w:r>
    </w:p>
    <w:p w14:paraId="460A0357" w14:textId="70DDA8E1" w:rsidR="0044471B" w:rsidRPr="00B457F2" w:rsidRDefault="0044471B" w:rsidP="0044471B">
      <w:pPr>
        <w:spacing w:before="120" w:after="120" w:line="240" w:lineRule="auto"/>
        <w:rPr>
          <w:rFonts w:ascii="Calibri" w:hAnsi="Calibri" w:cs="Calibri"/>
          <w:color w:val="auto"/>
          <w:sz w:val="22"/>
          <w:szCs w:val="22"/>
          <w:lang w:eastAsia="en-US"/>
        </w:rPr>
      </w:pPr>
      <w:r>
        <w:rPr>
          <w:noProof/>
        </w:rPr>
        <w:drawing>
          <wp:inline distT="0" distB="0" distL="0" distR="0" wp14:anchorId="0F3A442A" wp14:editId="743AE314">
            <wp:extent cx="190500" cy="190500"/>
            <wp:effectExtent l="0" t="0" r="0" b="0"/>
            <wp:docPr id="228280375"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B457F2">
        <w:rPr>
          <w:rFonts w:ascii="Calibri" w:hAnsi="Calibri" w:cs="Calibri"/>
          <w:color w:val="auto"/>
          <w:sz w:val="22"/>
          <w:szCs w:val="22"/>
          <w:lang w:eastAsia="en-US"/>
        </w:rPr>
        <w:t xml:space="preserve"> Medical care;</w:t>
      </w:r>
    </w:p>
    <w:p w14:paraId="092EFDAC" w14:textId="1CA86FBD" w:rsidR="0044471B" w:rsidRPr="00B457F2" w:rsidRDefault="0044471B" w:rsidP="0044471B">
      <w:pPr>
        <w:spacing w:before="120" w:after="120" w:line="240" w:lineRule="auto"/>
        <w:rPr>
          <w:rFonts w:ascii="Calibri" w:hAnsi="Calibri" w:cs="Calibri"/>
          <w:color w:val="auto"/>
          <w:sz w:val="22"/>
          <w:szCs w:val="22"/>
          <w:lang w:eastAsia="en-US"/>
        </w:rPr>
      </w:pPr>
      <w:r>
        <w:rPr>
          <w:noProof/>
        </w:rPr>
        <w:drawing>
          <wp:inline distT="0" distB="0" distL="0" distR="0" wp14:anchorId="4955CA8F" wp14:editId="55F794E2">
            <wp:extent cx="190500" cy="190500"/>
            <wp:effectExtent l="0" t="0" r="0" b="0"/>
            <wp:docPr id="1930790964"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B457F2">
        <w:rPr>
          <w:rFonts w:ascii="Calibri" w:hAnsi="Calibri" w:cs="Calibri"/>
          <w:color w:val="auto"/>
          <w:sz w:val="22"/>
          <w:szCs w:val="22"/>
          <w:lang w:eastAsia="en-US"/>
        </w:rPr>
        <w:t xml:space="preserve"> Work and education – if necessary.</w:t>
      </w:r>
    </w:p>
    <w:p w14:paraId="6AC65386" w14:textId="77777777" w:rsidR="0044471B" w:rsidRPr="00B457F2" w:rsidRDefault="0044471B" w:rsidP="0044471B">
      <w:pPr>
        <w:spacing w:before="120" w:after="120" w:line="240" w:lineRule="auto"/>
        <w:rPr>
          <w:rFonts w:ascii="Calibri" w:hAnsi="Calibri" w:cs="Calibri"/>
          <w:color w:val="auto"/>
          <w:sz w:val="22"/>
          <w:szCs w:val="22"/>
          <w:lang w:eastAsia="en-US"/>
        </w:rPr>
      </w:pPr>
      <w:r w:rsidRPr="00B457F2">
        <w:rPr>
          <w:rFonts w:ascii="Calibri" w:hAnsi="Calibri" w:cs="Calibri"/>
          <w:color w:val="auto"/>
          <w:sz w:val="22"/>
          <w:szCs w:val="22"/>
          <w:lang w:eastAsia="en-US"/>
        </w:rPr>
        <w:t xml:space="preserve">Stay at home and put lives first.  </w:t>
      </w:r>
    </w:p>
    <w:p w14:paraId="557F23AE" w14:textId="2C93E78C" w:rsidR="0044471B" w:rsidRPr="00B457F2" w:rsidRDefault="0044471B" w:rsidP="0044471B">
      <w:pPr>
        <w:spacing w:before="120" w:after="120" w:line="240" w:lineRule="auto"/>
        <w:rPr>
          <w:rFonts w:ascii="Calibri" w:hAnsi="Calibri" w:cs="Calibri"/>
          <w:color w:val="auto"/>
          <w:sz w:val="22"/>
          <w:szCs w:val="22"/>
          <w:lang w:eastAsia="en-US"/>
        </w:rPr>
      </w:pPr>
      <w:r w:rsidRPr="00B457F2">
        <w:rPr>
          <w:rFonts w:ascii="Calibri" w:hAnsi="Calibri" w:cs="Calibri"/>
          <w:color w:val="auto"/>
          <w:sz w:val="22"/>
          <w:szCs w:val="22"/>
          <w:lang w:eastAsia="en-US"/>
        </w:rPr>
        <w:t xml:space="preserve">The Coastcare Victoria team urges you to continue to follow </w:t>
      </w:r>
      <w:r w:rsidR="45EF2974" w:rsidRPr="17A45E74">
        <w:rPr>
          <w:rFonts w:ascii="Calibri" w:hAnsi="Calibri" w:cs="Calibri"/>
          <w:color w:val="auto"/>
          <w:sz w:val="22"/>
          <w:szCs w:val="22"/>
          <w:lang w:eastAsia="en-US"/>
        </w:rPr>
        <w:t xml:space="preserve">public health </w:t>
      </w:r>
      <w:r w:rsidRPr="00B457F2">
        <w:rPr>
          <w:rFonts w:ascii="Calibri" w:hAnsi="Calibri" w:cs="Calibri"/>
          <w:color w:val="auto"/>
          <w:sz w:val="22"/>
          <w:szCs w:val="22"/>
          <w:lang w:eastAsia="en-US"/>
        </w:rPr>
        <w:t xml:space="preserve">measures and stay informed at </w:t>
      </w:r>
      <w:hyperlink r:id="rId17">
        <w:r w:rsidRPr="17A45E74">
          <w:rPr>
            <w:rStyle w:val="Hyperlink"/>
            <w:rFonts w:ascii="Calibri" w:hAnsi="Calibri" w:cs="Calibri"/>
            <w:color w:val="0070C0"/>
            <w:sz w:val="22"/>
            <w:szCs w:val="22"/>
            <w:lang w:eastAsia="en-US"/>
          </w:rPr>
          <w:t>www.coronavirus.vic.gov.au</w:t>
        </w:r>
      </w:hyperlink>
      <w:r w:rsidRPr="00B457F2">
        <w:rPr>
          <w:rFonts w:ascii="Calibri" w:hAnsi="Calibri" w:cs="Calibri"/>
          <w:color w:val="0070C0"/>
          <w:sz w:val="22"/>
          <w:szCs w:val="22"/>
          <w:lang w:eastAsia="en-US"/>
        </w:rPr>
        <w:t xml:space="preserve"> </w:t>
      </w:r>
    </w:p>
    <w:p w14:paraId="0988A88D" w14:textId="77777777" w:rsidR="0044471B" w:rsidRPr="00B457F2" w:rsidRDefault="0044471B" w:rsidP="0044471B">
      <w:pPr>
        <w:spacing w:before="120" w:after="120" w:line="240" w:lineRule="auto"/>
        <w:rPr>
          <w:rFonts w:ascii="Calibri" w:hAnsi="Calibri" w:cs="Calibri"/>
          <w:color w:val="EA7200" w:themeColor="text2"/>
          <w:sz w:val="22"/>
          <w:szCs w:val="22"/>
          <w:lang w:eastAsia="en-US"/>
        </w:rPr>
      </w:pPr>
      <w:r w:rsidRPr="00B457F2">
        <w:rPr>
          <w:rFonts w:ascii="Calibri" w:hAnsi="Calibri" w:cs="Calibri"/>
          <w:color w:val="auto"/>
          <w:sz w:val="22"/>
          <w:szCs w:val="22"/>
          <w:lang w:eastAsia="en-US"/>
        </w:rPr>
        <w:t xml:space="preserve">As volunteers and members of community organisations you are resilient and adaptable, and together will get through this trying time.  Remember, this is temporary, and we will all get back to our usual practices when the time is right.  The Coastcare Victoria team remains fully operational – don’t hesitate to contact your local facilitator or email </w:t>
      </w:r>
      <w:hyperlink r:id="rId18">
        <w:r w:rsidRPr="00B457F2">
          <w:rPr>
            <w:rStyle w:val="Hyperlink"/>
            <w:rFonts w:ascii="Calibri" w:hAnsi="Calibri" w:cs="Calibri"/>
            <w:color w:val="0070C0"/>
            <w:sz w:val="22"/>
            <w:szCs w:val="22"/>
            <w:lang w:eastAsia="en-US"/>
          </w:rPr>
          <w:t>Coastcare.Victoria@delwp.vic.gov.au</w:t>
        </w:r>
      </w:hyperlink>
      <w:r w:rsidRPr="00B457F2">
        <w:rPr>
          <w:rFonts w:ascii="Calibri" w:hAnsi="Calibri" w:cs="Calibri"/>
          <w:color w:val="0070C0"/>
          <w:sz w:val="22"/>
          <w:szCs w:val="22"/>
          <w:lang w:eastAsia="en-US"/>
        </w:rPr>
        <w:t xml:space="preserve"> </w:t>
      </w:r>
    </w:p>
    <w:bookmarkEnd w:id="0"/>
    <w:p w14:paraId="5AB6D0A2" w14:textId="77777777" w:rsidR="0044471B" w:rsidRDefault="0044471B" w:rsidP="00E56122">
      <w:pPr>
        <w:pStyle w:val="Heading1"/>
        <w:spacing w:before="120" w:after="120"/>
        <w:rPr>
          <w:rFonts w:ascii="Calibri" w:hAnsi="Calibri" w:cs="Calibri"/>
          <w:sz w:val="32"/>
          <w:szCs w:val="24"/>
        </w:rPr>
      </w:pPr>
      <w:r w:rsidRPr="00562FD4">
        <w:rPr>
          <w:rFonts w:ascii="Calibri" w:hAnsi="Calibri" w:cs="Calibri"/>
          <w:sz w:val="32"/>
          <w:szCs w:val="24"/>
        </w:rPr>
        <w:t xml:space="preserve">What </w:t>
      </w:r>
      <w:r w:rsidRPr="00FD7EE5">
        <w:rPr>
          <w:rFonts w:ascii="Calibri" w:hAnsi="Calibri" w:cs="Calibri"/>
          <w:i/>
          <w:iCs/>
          <w:sz w:val="32"/>
          <w:szCs w:val="24"/>
        </w:rPr>
        <w:t>can</w:t>
      </w:r>
      <w:r w:rsidRPr="00562FD4">
        <w:rPr>
          <w:rFonts w:ascii="Calibri" w:hAnsi="Calibri" w:cs="Calibri"/>
          <w:sz w:val="32"/>
          <w:szCs w:val="24"/>
        </w:rPr>
        <w:t xml:space="preserve"> I do?  Staying involved in volunteering while at home</w:t>
      </w:r>
    </w:p>
    <w:p w14:paraId="326EC586" w14:textId="77777777" w:rsidR="0044471B" w:rsidRPr="00B457F2" w:rsidRDefault="0044471B" w:rsidP="0044471B">
      <w:pPr>
        <w:pStyle w:val="BodyText"/>
        <w:rPr>
          <w:rFonts w:ascii="Calibri" w:hAnsi="Calibri" w:cs="Calibri"/>
          <w:sz w:val="22"/>
          <w:szCs w:val="22"/>
          <w:lang w:eastAsia="en-AU"/>
        </w:rPr>
      </w:pPr>
      <w:r w:rsidRPr="00B457F2">
        <w:rPr>
          <w:rFonts w:ascii="Calibri" w:hAnsi="Calibri" w:cs="Calibri"/>
          <w:sz w:val="22"/>
          <w:szCs w:val="22"/>
          <w:lang w:eastAsia="en-AU"/>
        </w:rPr>
        <w:t xml:space="preserve">Volunteering is a great way to stay connected with people and the environment, and we know many of you will miss your volunteering activities and networks during this period of staying at home.  While we can’t do everything we normally would, there are ways to stay involved: </w:t>
      </w:r>
    </w:p>
    <w:p w14:paraId="5E9C6405" w14:textId="39DBDC37"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lang w:val="en-US"/>
        </w:rPr>
        <w:t xml:space="preserve">Hold your committee meetings online via </w:t>
      </w:r>
      <w:hyperlink r:id="rId19">
        <w:r w:rsidRPr="17A45E74">
          <w:rPr>
            <w:rStyle w:val="Hyperlink"/>
            <w:rFonts w:ascii="Calibri" w:hAnsi="Calibri" w:cs="Calibri"/>
            <w:color w:val="0070C0"/>
            <w:sz w:val="22"/>
            <w:szCs w:val="22"/>
            <w:lang w:val="en-US"/>
          </w:rPr>
          <w:t>Skype</w:t>
        </w:r>
      </w:hyperlink>
      <w:r w:rsidRPr="00B457F2">
        <w:rPr>
          <w:rFonts w:ascii="Calibri" w:hAnsi="Calibri" w:cs="Calibri"/>
          <w:color w:val="auto"/>
          <w:sz w:val="22"/>
          <w:szCs w:val="22"/>
          <w:lang w:val="en-US"/>
        </w:rPr>
        <w:t xml:space="preserve"> or one of the many other online tools available.  If you need help getting set up, talk to a tech savvy member of your group, a family member or your local Coastcare facilitator </w:t>
      </w:r>
    </w:p>
    <w:p w14:paraId="30B5F274" w14:textId="0B01D5FA"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lang w:val="en-US"/>
        </w:rPr>
        <w:t>Organise a regular online or phone catch up with people you usually volunteer with</w:t>
      </w:r>
    </w:p>
    <w:p w14:paraId="4F230F6D" w14:textId="2A0E7A68"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sz w:val="22"/>
          <w:szCs w:val="22"/>
        </w:rPr>
        <w:t>Stay in touch with the Coastcare Victoria community – join or create an online community or social media account to share ideas, achievements,</w:t>
      </w:r>
      <w:r w:rsidRPr="00B457F2">
        <w:rPr>
          <w:rFonts w:ascii="Calibri" w:hAnsi="Calibri" w:cs="Calibri"/>
          <w:color w:val="auto"/>
          <w:sz w:val="22"/>
          <w:szCs w:val="22"/>
        </w:rPr>
        <w:t xml:space="preserve"> photos and projects </w:t>
      </w:r>
    </w:p>
    <w:p w14:paraId="0F13A6C9" w14:textId="44FF7630"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sz w:val="22"/>
          <w:szCs w:val="22"/>
        </w:rPr>
        <w:t>Follow</w:t>
      </w:r>
      <w:hyperlink r:id="rId20">
        <w:r w:rsidRPr="00016F4A">
          <w:rPr>
            <w:rStyle w:val="Hyperlink"/>
            <w:rFonts w:ascii="Calibri" w:hAnsi="Calibri" w:cs="Calibri"/>
            <w:color w:val="0070C0"/>
            <w:sz w:val="22"/>
            <w:szCs w:val="22"/>
            <w:u w:val="none"/>
            <w:lang w:val="en-US"/>
          </w:rPr>
          <w:t xml:space="preserve"> </w:t>
        </w:r>
        <w:r w:rsidRPr="00B457F2">
          <w:rPr>
            <w:rStyle w:val="Hyperlink"/>
            <w:rFonts w:ascii="Calibri" w:hAnsi="Calibri" w:cs="Calibri"/>
            <w:color w:val="0070C0"/>
            <w:sz w:val="22"/>
            <w:szCs w:val="22"/>
            <w:lang w:val="en-US"/>
          </w:rPr>
          <w:t>Coastcare Victoria on Facebook</w:t>
        </w:r>
      </w:hyperlink>
      <w:r w:rsidRPr="00B457F2">
        <w:rPr>
          <w:rFonts w:ascii="Calibri" w:hAnsi="Calibri" w:cs="Calibri"/>
          <w:color w:val="auto"/>
          <w:sz w:val="22"/>
          <w:szCs w:val="22"/>
          <w:lang w:val="en-US"/>
        </w:rPr>
        <w:t xml:space="preserve"> for information about our upcoming online events</w:t>
      </w:r>
    </w:p>
    <w:p w14:paraId="7FF22CDB" w14:textId="7DAD6CAE"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rPr>
        <w:t xml:space="preserve">Work on a 12-month or longer strategic plan for your group or project to set yourself up for the future.  E.g. document your project priorities or aspirational ideas for what you want to achieve in your local area; </w:t>
      </w:r>
      <w:r w:rsidRPr="00B457F2">
        <w:rPr>
          <w:rFonts w:ascii="Calibri" w:hAnsi="Calibri" w:cs="Calibri"/>
          <w:color w:val="auto"/>
          <w:sz w:val="22"/>
          <w:szCs w:val="22"/>
          <w:lang w:val="en-US"/>
        </w:rPr>
        <w:t xml:space="preserve">plan what you will focus on and what resources you will need when you re-commence activities.  Coastcare Victoria has collated some general marine and coastal volunteering resources </w:t>
      </w:r>
      <w:hyperlink r:id="rId21">
        <w:r w:rsidRPr="17A45E74">
          <w:rPr>
            <w:rStyle w:val="Hyperlink"/>
            <w:rFonts w:ascii="Calibri" w:hAnsi="Calibri" w:cs="Calibri"/>
            <w:color w:val="0070C0"/>
            <w:sz w:val="22"/>
            <w:szCs w:val="22"/>
            <w:lang w:val="en-US"/>
          </w:rPr>
          <w:t>here</w:t>
        </w:r>
      </w:hyperlink>
    </w:p>
    <w:p w14:paraId="08AFC479" w14:textId="5C8DFDDF"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lang w:val="en-US"/>
        </w:rPr>
        <w:lastRenderedPageBreak/>
        <w:t xml:space="preserve">Plan how you can attract and recruit more volunteers to your cause – </w:t>
      </w:r>
      <w:hyperlink r:id="rId22">
        <w:r w:rsidRPr="00B457F2">
          <w:rPr>
            <w:rStyle w:val="Hyperlink"/>
            <w:rFonts w:ascii="Calibri" w:hAnsi="Calibri" w:cs="Calibri"/>
            <w:color w:val="0070C0"/>
            <w:sz w:val="22"/>
            <w:szCs w:val="22"/>
            <w:lang w:val="en-US"/>
          </w:rPr>
          <w:t>Volunteering Victoria</w:t>
        </w:r>
      </w:hyperlink>
      <w:r w:rsidRPr="00B457F2">
        <w:rPr>
          <w:rFonts w:ascii="Calibri" w:hAnsi="Calibri" w:cs="Calibri"/>
          <w:color w:val="auto"/>
          <w:sz w:val="22"/>
          <w:szCs w:val="22"/>
          <w:lang w:val="en-US"/>
        </w:rPr>
        <w:t xml:space="preserve"> has some helpful information </w:t>
      </w:r>
    </w:p>
    <w:p w14:paraId="5A11139F" w14:textId="77777777"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rPr>
        <w:t xml:space="preserve">Apply for grants funding - </w:t>
      </w:r>
      <w:hyperlink r:id="rId23">
        <w:r w:rsidRPr="00B457F2">
          <w:rPr>
            <w:rFonts w:ascii="Calibri" w:hAnsi="Calibri" w:cs="Calibri"/>
            <w:color w:val="0563C1"/>
            <w:sz w:val="22"/>
            <w:szCs w:val="22"/>
            <w:u w:val="single"/>
          </w:rPr>
          <w:t>https://www.vic.gov.au/grants</w:t>
        </w:r>
      </w:hyperlink>
    </w:p>
    <w:p w14:paraId="5C2AA768" w14:textId="7699058A"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rPr>
        <w:t>Develop some ‘shovel ready’ projects which you can seek funding for when relevant grants become available</w:t>
      </w:r>
    </w:p>
    <w:p w14:paraId="41E13469" w14:textId="05708F11"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lang w:val="en-US"/>
        </w:rPr>
        <w:t xml:space="preserve">Think about how to make your volunteer group </w:t>
      </w:r>
      <w:hyperlink r:id="rId24">
        <w:r w:rsidRPr="00B457F2">
          <w:rPr>
            <w:rStyle w:val="Hyperlink"/>
            <w:rFonts w:ascii="Calibri" w:hAnsi="Calibri" w:cs="Calibri"/>
            <w:color w:val="0070C0"/>
            <w:sz w:val="22"/>
            <w:szCs w:val="22"/>
            <w:lang w:val="en-US"/>
          </w:rPr>
          <w:t>more inclusive</w:t>
        </w:r>
      </w:hyperlink>
      <w:r w:rsidRPr="00B457F2">
        <w:rPr>
          <w:rFonts w:ascii="Calibri" w:hAnsi="Calibri" w:cs="Calibri"/>
          <w:color w:val="auto"/>
          <w:sz w:val="22"/>
          <w:szCs w:val="22"/>
          <w:lang w:val="en-US"/>
        </w:rPr>
        <w:t xml:space="preserve"> and </w:t>
      </w:r>
      <w:hyperlink r:id="rId25">
        <w:r w:rsidRPr="00B457F2">
          <w:rPr>
            <w:rStyle w:val="Hyperlink"/>
            <w:rFonts w:ascii="Calibri" w:hAnsi="Calibri" w:cs="Calibri"/>
            <w:color w:val="0070C0"/>
            <w:sz w:val="22"/>
            <w:szCs w:val="22"/>
            <w:lang w:val="en-US"/>
          </w:rPr>
          <w:t>diverse</w:t>
        </w:r>
      </w:hyperlink>
      <w:r w:rsidRPr="00B457F2">
        <w:rPr>
          <w:rStyle w:val="Hyperlink"/>
          <w:rFonts w:ascii="Calibri" w:hAnsi="Calibri" w:cs="Calibri"/>
          <w:sz w:val="22"/>
          <w:szCs w:val="22"/>
          <w:u w:val="none"/>
          <w:lang w:val="en-US"/>
        </w:rPr>
        <w:t xml:space="preserve"> </w:t>
      </w:r>
      <w:r w:rsidRPr="00B457F2">
        <w:rPr>
          <w:rFonts w:ascii="Calibri" w:hAnsi="Calibri" w:cs="Calibri"/>
          <w:color w:val="auto"/>
          <w:sz w:val="22"/>
          <w:szCs w:val="22"/>
          <w:lang w:val="en-US"/>
        </w:rPr>
        <w:t xml:space="preserve">or document the approaches you have taken and share your learnings with others  </w:t>
      </w:r>
    </w:p>
    <w:p w14:paraId="77A487C4" w14:textId="4500B27F"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rPr>
        <w:t xml:space="preserve">Make sure all volunteers and staff in your organisation have a current </w:t>
      </w:r>
      <w:hyperlink r:id="rId26">
        <w:r w:rsidRPr="00B457F2">
          <w:rPr>
            <w:rFonts w:ascii="Calibri" w:hAnsi="Calibri" w:cs="Calibri"/>
            <w:color w:val="0563C1"/>
            <w:sz w:val="22"/>
            <w:szCs w:val="22"/>
            <w:u w:val="single"/>
          </w:rPr>
          <w:t>Working With Children Check</w:t>
        </w:r>
      </w:hyperlink>
      <w:r w:rsidRPr="00B457F2">
        <w:rPr>
          <w:rFonts w:ascii="Calibri" w:hAnsi="Calibri" w:cs="Calibri"/>
          <w:color w:val="auto"/>
          <w:sz w:val="22"/>
          <w:szCs w:val="22"/>
        </w:rPr>
        <w:t xml:space="preserve">, and understand Victoria’s new </w:t>
      </w:r>
      <w:hyperlink r:id="rId27">
        <w:r w:rsidRPr="00B457F2">
          <w:rPr>
            <w:rFonts w:ascii="Calibri" w:hAnsi="Calibri" w:cs="Calibri"/>
            <w:color w:val="0563C1"/>
            <w:sz w:val="22"/>
            <w:szCs w:val="22"/>
            <w:u w:val="single"/>
          </w:rPr>
          <w:t>Child Safety Standards</w:t>
        </w:r>
      </w:hyperlink>
    </w:p>
    <w:p w14:paraId="7DF9726B" w14:textId="77777777"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lang w:val="en-US"/>
        </w:rPr>
        <w:t>Do your paperwork – review your Job Safety Plans for your activities, complete any outstanding grants reporting, update your meeting templates, update your volunteer contact list</w:t>
      </w:r>
    </w:p>
    <w:p w14:paraId="65A77BC3" w14:textId="34724AFA"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rPr>
        <w:t xml:space="preserve">Spring clean and service your equipment </w:t>
      </w:r>
    </w:p>
    <w:p w14:paraId="6543E2A5" w14:textId="4071DE7B"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rPr>
        <w:t xml:space="preserve">Connect with other volunteer groups who have similar projects or challenges to you – ask your Coastcare facilitator to put you in touch or help you connect online </w:t>
      </w:r>
    </w:p>
    <w:p w14:paraId="785AC8FA" w14:textId="37B46A85"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17A45E74">
        <w:rPr>
          <w:rFonts w:ascii="Calibri" w:hAnsi="Calibri" w:cs="Calibri"/>
          <w:color w:val="auto"/>
          <w:sz w:val="22"/>
          <w:szCs w:val="22"/>
        </w:rPr>
        <w:t xml:space="preserve">Make sure your details are listed and up to date on </w:t>
      </w:r>
      <w:hyperlink r:id="rId28">
        <w:r w:rsidRPr="17A45E74">
          <w:rPr>
            <w:rStyle w:val="Hyperlink"/>
            <w:rFonts w:ascii="Calibri" w:hAnsi="Calibri" w:cs="Calibri"/>
            <w:color w:val="0070C0"/>
            <w:sz w:val="22"/>
            <w:szCs w:val="22"/>
          </w:rPr>
          <w:t>Victoria’s Environmental Volunteering interactive map</w:t>
        </w:r>
      </w:hyperlink>
      <w:r w:rsidRPr="17A45E74">
        <w:rPr>
          <w:rFonts w:ascii="Calibri" w:hAnsi="Calibri" w:cs="Calibri"/>
          <w:color w:val="auto"/>
          <w:sz w:val="22"/>
          <w:szCs w:val="22"/>
        </w:rPr>
        <w:t xml:space="preserve"> and email </w:t>
      </w:r>
      <w:hyperlink r:id="rId29">
        <w:r w:rsidRPr="17A45E74">
          <w:rPr>
            <w:rStyle w:val="Hyperlink"/>
            <w:rFonts w:ascii="Calibri" w:hAnsi="Calibri" w:cs="Calibri"/>
            <w:color w:val="0070C0"/>
            <w:sz w:val="22"/>
            <w:szCs w:val="22"/>
            <w:lang w:val="en"/>
          </w:rPr>
          <w:t>environmental.volunteers@delwp.vic.gov.au</w:t>
        </w:r>
      </w:hyperlink>
      <w:r w:rsidRPr="17A45E74">
        <w:rPr>
          <w:rFonts w:ascii="Calibri" w:hAnsi="Calibri" w:cs="Calibri"/>
          <w:sz w:val="22"/>
          <w:szCs w:val="22"/>
          <w:lang w:val="en"/>
        </w:rPr>
        <w:t xml:space="preserve"> </w:t>
      </w:r>
      <w:r w:rsidRPr="17A45E74">
        <w:rPr>
          <w:rFonts w:ascii="Calibri" w:hAnsi="Calibri" w:cs="Calibri"/>
          <w:color w:val="auto"/>
          <w:sz w:val="22"/>
          <w:szCs w:val="22"/>
        </w:rPr>
        <w:t xml:space="preserve">if you need to update them </w:t>
      </w:r>
    </w:p>
    <w:p w14:paraId="4DDD1462" w14:textId="7A4EC856"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rPr>
        <w:t xml:space="preserve">Get involved in citizen science projects- the Australian Citizen Science Association has an extensive list of </w:t>
      </w:r>
      <w:hyperlink r:id="rId30" w:anchor="isCitizenScience%3Dtrue%26isWorldWide%3Dfalse%26max%3D20%26sort%3DdateCreatedSort">
        <w:r w:rsidRPr="17A45E74">
          <w:rPr>
            <w:rStyle w:val="Hyperlink"/>
            <w:rFonts w:ascii="Calibri" w:hAnsi="Calibri" w:cs="Calibri"/>
            <w:color w:val="0070C0"/>
            <w:sz w:val="22"/>
            <w:szCs w:val="22"/>
          </w:rPr>
          <w:t>projects</w:t>
        </w:r>
      </w:hyperlink>
      <w:r w:rsidRPr="00B457F2">
        <w:rPr>
          <w:rFonts w:ascii="Calibri" w:hAnsi="Calibri" w:cs="Calibri"/>
          <w:color w:val="auto"/>
          <w:sz w:val="22"/>
          <w:szCs w:val="22"/>
        </w:rPr>
        <w:t xml:space="preserve"> </w:t>
      </w:r>
    </w:p>
    <w:p w14:paraId="3563CD4B" w14:textId="38E316EA"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lang w:val="en-US"/>
        </w:rPr>
        <w:t>Sort out your photos and choose the best ones for future promotion or reporting</w:t>
      </w:r>
    </w:p>
    <w:p w14:paraId="50C779FB" w14:textId="5D46974F"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17A45E74">
        <w:rPr>
          <w:rFonts w:ascii="Calibri" w:hAnsi="Calibri" w:cs="Calibri"/>
          <w:color w:val="auto"/>
          <w:sz w:val="22"/>
          <w:szCs w:val="22"/>
          <w:lang w:val="en-US"/>
        </w:rPr>
        <w:t xml:space="preserve">Subscribe to </w:t>
      </w:r>
      <w:hyperlink r:id="rId31">
        <w:r w:rsidRPr="17A45E74">
          <w:rPr>
            <w:rStyle w:val="Hyperlink"/>
            <w:rFonts w:ascii="Calibri" w:hAnsi="Calibri" w:cs="Calibri"/>
            <w:color w:val="0070C0"/>
            <w:sz w:val="22"/>
            <w:szCs w:val="22"/>
            <w:lang w:val="en-US"/>
          </w:rPr>
          <w:t>DELWP’s Marine and Coasts Newsletter</w:t>
        </w:r>
      </w:hyperlink>
      <w:r w:rsidRPr="17A45E74">
        <w:rPr>
          <w:rFonts w:ascii="Calibri" w:hAnsi="Calibri" w:cs="Calibri"/>
          <w:color w:val="auto"/>
          <w:sz w:val="22"/>
          <w:szCs w:val="22"/>
          <w:lang w:val="en-US"/>
        </w:rPr>
        <w:t xml:space="preserve"> </w:t>
      </w:r>
    </w:p>
    <w:p w14:paraId="0F9F73D2" w14:textId="77777777" w:rsidR="0044471B" w:rsidRPr="00B457F2" w:rsidRDefault="0044471B" w:rsidP="0044471B">
      <w:pPr>
        <w:numPr>
          <w:ilvl w:val="1"/>
          <w:numId w:val="43"/>
        </w:numPr>
        <w:spacing w:before="60" w:after="120" w:line="120" w:lineRule="atLeast"/>
        <w:ind w:left="425" w:hanging="425"/>
        <w:textAlignment w:val="baseline"/>
        <w:rPr>
          <w:rFonts w:ascii="Calibri" w:hAnsi="Calibri" w:cs="Calibri"/>
          <w:color w:val="auto"/>
          <w:sz w:val="22"/>
          <w:szCs w:val="22"/>
          <w:lang w:val="en-US"/>
        </w:rPr>
      </w:pPr>
      <w:r w:rsidRPr="00B457F2">
        <w:rPr>
          <w:rFonts w:ascii="Calibri" w:hAnsi="Calibri" w:cs="Calibri"/>
          <w:color w:val="auto"/>
          <w:sz w:val="22"/>
          <w:szCs w:val="22"/>
          <w:lang w:val="en-US"/>
        </w:rPr>
        <w:t xml:space="preserve">Keep an eye out for regular email updates from Coastcare Victoria with more information and ideas. </w:t>
      </w:r>
    </w:p>
    <w:p w14:paraId="732AE666" w14:textId="3FD220C9" w:rsidR="0044471B" w:rsidRPr="00562FD4" w:rsidRDefault="0044471B" w:rsidP="00E56122">
      <w:pPr>
        <w:pStyle w:val="Heading1"/>
        <w:spacing w:before="120" w:after="120"/>
        <w:rPr>
          <w:rFonts w:ascii="Calibri" w:hAnsi="Calibri" w:cs="Calibri"/>
          <w:sz w:val="32"/>
        </w:rPr>
      </w:pPr>
      <w:r w:rsidRPr="17A45E74">
        <w:rPr>
          <w:rFonts w:ascii="Calibri" w:hAnsi="Calibri" w:cs="Calibri"/>
          <w:sz w:val="32"/>
        </w:rPr>
        <w:t xml:space="preserve">Coastcare Victoria Community Grants – </w:t>
      </w:r>
      <w:r w:rsidR="5486A64F" w:rsidRPr="17A45E74">
        <w:rPr>
          <w:rFonts w:ascii="Calibri" w:hAnsi="Calibri" w:cs="Calibri"/>
          <w:sz w:val="32"/>
        </w:rPr>
        <w:t>f</w:t>
      </w:r>
      <w:r w:rsidRPr="17A45E74">
        <w:rPr>
          <w:rFonts w:ascii="Calibri" w:hAnsi="Calibri" w:cs="Calibri"/>
          <w:sz w:val="32"/>
        </w:rPr>
        <w:t xml:space="preserve">unded </w:t>
      </w:r>
      <w:r w:rsidR="056C219F" w:rsidRPr="17A45E74">
        <w:rPr>
          <w:rFonts w:ascii="Calibri" w:hAnsi="Calibri" w:cs="Calibri"/>
          <w:sz w:val="32"/>
        </w:rPr>
        <w:t>p</w:t>
      </w:r>
      <w:r w:rsidRPr="17A45E74">
        <w:rPr>
          <w:rFonts w:ascii="Calibri" w:hAnsi="Calibri" w:cs="Calibri"/>
          <w:sz w:val="32"/>
        </w:rPr>
        <w:t xml:space="preserve">rojects </w:t>
      </w:r>
    </w:p>
    <w:p w14:paraId="4FD5D037" w14:textId="77777777" w:rsidR="0044471B" w:rsidRPr="0029009E" w:rsidRDefault="0044471B" w:rsidP="0044471B">
      <w:pPr>
        <w:pStyle w:val="Heading2"/>
        <w:rPr>
          <w:rStyle w:val="normaltextrun1"/>
          <w:rFonts w:ascii="Calibri" w:hAnsi="Calibri" w:cs="Calibri"/>
          <w:szCs w:val="22"/>
        </w:rPr>
      </w:pPr>
      <w:r w:rsidRPr="0029009E">
        <w:rPr>
          <w:rStyle w:val="normaltextrun1"/>
          <w:rFonts w:ascii="Calibri" w:hAnsi="Calibri" w:cs="Calibri"/>
          <w:szCs w:val="22"/>
        </w:rPr>
        <w:t>General Guidance</w:t>
      </w:r>
    </w:p>
    <w:p w14:paraId="58A19CE1" w14:textId="77777777" w:rsidR="0044471B" w:rsidRPr="0029009E" w:rsidRDefault="0044471B" w:rsidP="0044471B">
      <w:pPr>
        <w:pStyle w:val="BodyText"/>
        <w:rPr>
          <w:rFonts w:ascii="Calibri" w:hAnsi="Calibri" w:cs="Calibri"/>
          <w:sz w:val="22"/>
          <w:szCs w:val="22"/>
          <w:lang w:eastAsia="en-AU"/>
        </w:rPr>
      </w:pPr>
      <w:r w:rsidRPr="0029009E">
        <w:rPr>
          <w:rFonts w:ascii="Calibri" w:hAnsi="Calibri" w:cs="Calibri"/>
          <w:sz w:val="22"/>
          <w:szCs w:val="22"/>
        </w:rPr>
        <w:t xml:space="preserve">We anticipate that the delivery of some of your </w:t>
      </w:r>
      <w:r>
        <w:rPr>
          <w:rFonts w:ascii="Calibri" w:hAnsi="Calibri" w:cs="Calibri"/>
          <w:sz w:val="22"/>
          <w:szCs w:val="22"/>
        </w:rPr>
        <w:t>funded</w:t>
      </w:r>
      <w:r w:rsidRPr="0029009E">
        <w:rPr>
          <w:rFonts w:ascii="Calibri" w:hAnsi="Calibri" w:cs="Calibri"/>
          <w:sz w:val="22"/>
          <w:szCs w:val="22"/>
        </w:rPr>
        <w:t xml:space="preserve"> grants projects will be affected or delayed</w:t>
      </w:r>
      <w:r>
        <w:rPr>
          <w:rFonts w:ascii="Calibri" w:hAnsi="Calibri" w:cs="Calibri"/>
          <w:sz w:val="22"/>
          <w:szCs w:val="22"/>
        </w:rPr>
        <w:t xml:space="preserve"> due to </w:t>
      </w:r>
      <w:r w:rsidRPr="0029009E">
        <w:rPr>
          <w:rFonts w:ascii="Calibri" w:hAnsi="Calibri" w:cs="Calibri"/>
          <w:sz w:val="22"/>
          <w:szCs w:val="22"/>
        </w:rPr>
        <w:t>about coronavirus (COVID-19), and that is ok.  Please follow government measures</w:t>
      </w:r>
      <w:r>
        <w:rPr>
          <w:rFonts w:ascii="Calibri" w:hAnsi="Calibri" w:cs="Calibri"/>
          <w:sz w:val="22"/>
          <w:szCs w:val="22"/>
        </w:rPr>
        <w:t xml:space="preserve"> and directions</w:t>
      </w:r>
      <w:r w:rsidRPr="0029009E">
        <w:rPr>
          <w:rFonts w:ascii="Calibri" w:hAnsi="Calibri" w:cs="Calibri"/>
          <w:sz w:val="22"/>
          <w:szCs w:val="22"/>
        </w:rPr>
        <w:t>.  Rest assured that we will provide flexibility around grant project due dates where required.</w:t>
      </w:r>
    </w:p>
    <w:p w14:paraId="4B0C47D8" w14:textId="77777777" w:rsidR="0044471B" w:rsidRPr="0029009E" w:rsidRDefault="0044471B" w:rsidP="0044471B">
      <w:pPr>
        <w:pStyle w:val="paragraph"/>
        <w:textAlignment w:val="baseline"/>
        <w:rPr>
          <w:rStyle w:val="normaltextrun1"/>
          <w:rFonts w:ascii="Calibri" w:hAnsi="Calibri" w:cs="Calibri"/>
          <w:sz w:val="22"/>
          <w:szCs w:val="22"/>
        </w:rPr>
      </w:pPr>
      <w:r w:rsidRPr="17A45E74">
        <w:rPr>
          <w:rStyle w:val="Heading2Char"/>
          <w:rFonts w:ascii="Calibri" w:hAnsi="Calibri" w:cs="Calibri"/>
        </w:rPr>
        <w:t>Projects funded in 2017</w:t>
      </w:r>
    </w:p>
    <w:p w14:paraId="312CF6B9" w14:textId="77777777" w:rsidR="0044471B" w:rsidRPr="0029009E" w:rsidRDefault="0044471B" w:rsidP="0044471B">
      <w:pPr>
        <w:pStyle w:val="paragraph"/>
        <w:textAlignment w:val="baseline"/>
        <w:rPr>
          <w:rFonts w:ascii="Calibri" w:hAnsi="Calibri" w:cs="Calibri"/>
          <w:sz w:val="22"/>
          <w:szCs w:val="22"/>
        </w:rPr>
      </w:pPr>
      <w:r w:rsidRPr="0029009E">
        <w:rPr>
          <w:rStyle w:val="normaltextrun1"/>
          <w:rFonts w:ascii="Calibri" w:hAnsi="Calibri" w:cs="Calibri"/>
          <w:sz w:val="22"/>
          <w:szCs w:val="22"/>
        </w:rPr>
        <w:t>All projects funded in 2017 should</w:t>
      </w:r>
      <w:r>
        <w:rPr>
          <w:rStyle w:val="normaltextrun1"/>
          <w:rFonts w:ascii="Calibri" w:hAnsi="Calibri" w:cs="Calibri"/>
          <w:sz w:val="22"/>
          <w:szCs w:val="22"/>
        </w:rPr>
        <w:t xml:space="preserve"> already</w:t>
      </w:r>
      <w:r w:rsidRPr="0029009E">
        <w:rPr>
          <w:rStyle w:val="normaltextrun1"/>
          <w:rFonts w:ascii="Calibri" w:hAnsi="Calibri" w:cs="Calibri"/>
          <w:sz w:val="22"/>
          <w:szCs w:val="22"/>
        </w:rPr>
        <w:t xml:space="preserve"> be </w:t>
      </w:r>
      <w:r w:rsidRPr="0029009E">
        <w:rPr>
          <w:rStyle w:val="contextualspellingandgrammarerror"/>
          <w:rFonts w:ascii="Calibri" w:hAnsi="Calibri" w:cs="Calibri"/>
          <w:sz w:val="22"/>
          <w:szCs w:val="22"/>
        </w:rPr>
        <w:t>completed</w:t>
      </w:r>
      <w:r w:rsidRPr="0029009E">
        <w:rPr>
          <w:rStyle w:val="normaltextrun1"/>
          <w:rFonts w:ascii="Calibri" w:hAnsi="Calibri" w:cs="Calibri"/>
          <w:sz w:val="22"/>
          <w:szCs w:val="22"/>
        </w:rPr>
        <w:t xml:space="preserve"> and a final report returned, unless an extension has</w:t>
      </w:r>
      <w:r>
        <w:rPr>
          <w:rStyle w:val="normaltextrun1"/>
          <w:rFonts w:ascii="Calibri" w:hAnsi="Calibri" w:cs="Calibri"/>
          <w:sz w:val="22"/>
          <w:szCs w:val="22"/>
        </w:rPr>
        <w:t xml:space="preserve"> previously</w:t>
      </w:r>
      <w:r w:rsidRPr="0029009E">
        <w:rPr>
          <w:rStyle w:val="normaltextrun1"/>
          <w:rFonts w:ascii="Calibri" w:hAnsi="Calibri" w:cs="Calibri"/>
          <w:sz w:val="22"/>
          <w:szCs w:val="22"/>
        </w:rPr>
        <w:t xml:space="preserve"> been agreed with Coastcare</w:t>
      </w:r>
      <w:r>
        <w:rPr>
          <w:rStyle w:val="normaltextrun1"/>
          <w:rFonts w:ascii="Calibri" w:hAnsi="Calibri" w:cs="Calibri"/>
          <w:sz w:val="22"/>
          <w:szCs w:val="22"/>
        </w:rPr>
        <w:t xml:space="preserve"> Victoria</w:t>
      </w:r>
      <w:r w:rsidRPr="0029009E">
        <w:rPr>
          <w:rStyle w:val="normaltextrun1"/>
          <w:rFonts w:ascii="Calibri" w:hAnsi="Calibri" w:cs="Calibri"/>
          <w:sz w:val="22"/>
          <w:szCs w:val="22"/>
        </w:rPr>
        <w:t xml:space="preserve">.  If you have not submitted your final report or received an extension, please contact your local Coastcare Victoria facilitator. </w:t>
      </w:r>
    </w:p>
    <w:p w14:paraId="2501D51A" w14:textId="77777777" w:rsidR="0044471B" w:rsidRPr="0029009E" w:rsidRDefault="0044471B" w:rsidP="0044471B">
      <w:pPr>
        <w:pStyle w:val="Heading2"/>
        <w:rPr>
          <w:rStyle w:val="normaltextrun1"/>
          <w:rFonts w:ascii="Calibri" w:hAnsi="Calibri" w:cs="Calibri"/>
          <w:szCs w:val="22"/>
        </w:rPr>
      </w:pPr>
      <w:r w:rsidRPr="0029009E">
        <w:rPr>
          <w:rStyle w:val="normaltextrun1"/>
          <w:rFonts w:ascii="Calibri" w:hAnsi="Calibri" w:cs="Calibri"/>
          <w:szCs w:val="22"/>
        </w:rPr>
        <w:t>Projects funded in 2018</w:t>
      </w:r>
    </w:p>
    <w:p w14:paraId="5258FB45" w14:textId="77777777" w:rsidR="0044471B" w:rsidRDefault="0044471B" w:rsidP="0044471B">
      <w:pPr>
        <w:pStyle w:val="BodyText"/>
        <w:rPr>
          <w:rStyle w:val="normaltextrun1"/>
          <w:rFonts w:ascii="Calibri" w:hAnsi="Calibri" w:cs="Calibri"/>
          <w:sz w:val="22"/>
          <w:szCs w:val="22"/>
        </w:rPr>
      </w:pPr>
      <w:r w:rsidRPr="0C7AE2F8">
        <w:rPr>
          <w:rFonts w:ascii="Calibri" w:hAnsi="Calibri" w:cs="Calibri"/>
          <w:b/>
          <w:bCs/>
          <w:sz w:val="22"/>
          <w:szCs w:val="22"/>
          <w:lang w:eastAsia="en-AU"/>
        </w:rPr>
        <w:t>One-year projects</w:t>
      </w:r>
      <w:r w:rsidRPr="0C7AE2F8">
        <w:rPr>
          <w:rFonts w:ascii="Calibri" w:hAnsi="Calibri" w:cs="Calibri"/>
          <w:sz w:val="22"/>
          <w:szCs w:val="22"/>
          <w:lang w:eastAsia="en-AU"/>
        </w:rPr>
        <w:t xml:space="preserve"> – these projects should already be completed, and </w:t>
      </w:r>
      <w:r w:rsidRPr="0C7AE2F8">
        <w:rPr>
          <w:rStyle w:val="normaltextrun1"/>
          <w:rFonts w:ascii="Calibri" w:hAnsi="Calibri" w:cs="Calibri"/>
          <w:sz w:val="22"/>
          <w:szCs w:val="22"/>
        </w:rPr>
        <w:t>a final report returned, unless an extension has previously been agreed with Coastcare Victoria.  If you have not submitted your final report or received an extension, please contact your local Coastcare Victoria facilitator.</w:t>
      </w:r>
    </w:p>
    <w:p w14:paraId="3AAC6214" w14:textId="77777777" w:rsidR="0044471B" w:rsidRPr="00951433" w:rsidRDefault="0044471B" w:rsidP="0044471B">
      <w:pPr>
        <w:pStyle w:val="BodyText"/>
        <w:rPr>
          <w:rFonts w:ascii="Calibri" w:hAnsi="Calibri" w:cs="Calibri"/>
          <w:sz w:val="22"/>
          <w:szCs w:val="22"/>
          <w:lang w:eastAsia="en-AU"/>
        </w:rPr>
      </w:pPr>
      <w:r>
        <w:rPr>
          <w:rStyle w:val="normaltextrun1"/>
          <w:rFonts w:ascii="Calibri" w:hAnsi="Calibri" w:cs="Calibri"/>
          <w:b/>
          <w:bCs/>
          <w:sz w:val="22"/>
          <w:szCs w:val="22"/>
        </w:rPr>
        <w:t xml:space="preserve">Two-year projects – </w:t>
      </w:r>
      <w:r>
        <w:rPr>
          <w:rStyle w:val="normaltextrun1"/>
          <w:rFonts w:ascii="Calibri" w:hAnsi="Calibri" w:cs="Calibri"/>
          <w:sz w:val="22"/>
          <w:szCs w:val="22"/>
        </w:rPr>
        <w:t xml:space="preserve">these projects are due for completion by 31 December 2020, but we are offering extensions and flexibility - please see FAQs below.  </w:t>
      </w:r>
    </w:p>
    <w:p w14:paraId="023B7535" w14:textId="77777777" w:rsidR="0044471B" w:rsidRPr="00B457F2" w:rsidRDefault="0044471B" w:rsidP="0044471B">
      <w:pPr>
        <w:pStyle w:val="Heading2"/>
        <w:rPr>
          <w:rStyle w:val="eop"/>
          <w:rFonts w:ascii="Calibri" w:hAnsi="Calibri" w:cs="Calibri"/>
          <w:szCs w:val="22"/>
          <w:lang w:val="en-US"/>
        </w:rPr>
      </w:pPr>
      <w:r w:rsidRPr="00B457F2">
        <w:rPr>
          <w:rStyle w:val="normaltextrun1"/>
          <w:rFonts w:ascii="Calibri" w:hAnsi="Calibri" w:cs="Calibri"/>
          <w:szCs w:val="22"/>
        </w:rPr>
        <w:t>Projects funded in 2019</w:t>
      </w:r>
    </w:p>
    <w:p w14:paraId="3E0C20DC" w14:textId="77777777" w:rsidR="0044471B" w:rsidRPr="00B457F2" w:rsidRDefault="0044471B" w:rsidP="0044471B">
      <w:pPr>
        <w:pStyle w:val="paragraph"/>
        <w:spacing w:before="60" w:after="120" w:line="240" w:lineRule="atLeast"/>
        <w:textAlignment w:val="baseline"/>
        <w:rPr>
          <w:rStyle w:val="normaltextrun1"/>
          <w:rFonts w:ascii="Calibri" w:hAnsi="Calibri" w:cs="Calibri"/>
          <w:sz w:val="22"/>
          <w:szCs w:val="22"/>
        </w:rPr>
      </w:pPr>
      <w:r w:rsidRPr="00B457F2">
        <w:rPr>
          <w:rFonts w:ascii="Calibri" w:hAnsi="Calibri" w:cs="Calibri"/>
          <w:b/>
          <w:bCs/>
          <w:sz w:val="22"/>
          <w:szCs w:val="22"/>
          <w:lang w:val="en-US"/>
        </w:rPr>
        <w:t xml:space="preserve">One-year projects – </w:t>
      </w:r>
      <w:r w:rsidRPr="00B457F2">
        <w:rPr>
          <w:rFonts w:ascii="Calibri" w:hAnsi="Calibri" w:cs="Calibri"/>
          <w:sz w:val="22"/>
          <w:szCs w:val="22"/>
          <w:lang w:val="en-US"/>
        </w:rPr>
        <w:t xml:space="preserve">these </w:t>
      </w:r>
      <w:r w:rsidRPr="00B457F2">
        <w:rPr>
          <w:rStyle w:val="normaltextrun1"/>
          <w:rFonts w:ascii="Calibri" w:hAnsi="Calibri" w:cs="Calibri"/>
          <w:sz w:val="22"/>
          <w:szCs w:val="22"/>
        </w:rPr>
        <w:t xml:space="preserve">projects are due for completion by 30 June 2020, but we are offering extensions and </w:t>
      </w:r>
      <w:bookmarkStart w:id="1" w:name="_GoBack"/>
      <w:r w:rsidRPr="00B457F2">
        <w:rPr>
          <w:rStyle w:val="normaltextrun1"/>
          <w:rFonts w:ascii="Calibri" w:hAnsi="Calibri" w:cs="Calibri"/>
          <w:sz w:val="22"/>
          <w:szCs w:val="22"/>
        </w:rPr>
        <w:t xml:space="preserve">flexibility - please see FAQs below.  </w:t>
      </w:r>
    </w:p>
    <w:bookmarkEnd w:id="1"/>
    <w:p w14:paraId="72557103" w14:textId="77777777" w:rsidR="0044471B" w:rsidRPr="00B457F2" w:rsidRDefault="0044471B" w:rsidP="0044471B">
      <w:pPr>
        <w:pStyle w:val="paragraph"/>
        <w:spacing w:before="60" w:after="120" w:line="240" w:lineRule="atLeast"/>
        <w:textAlignment w:val="baseline"/>
        <w:rPr>
          <w:rStyle w:val="normaltextrun1"/>
          <w:rFonts w:ascii="Calibri" w:hAnsi="Calibri" w:cs="Calibri"/>
          <w:sz w:val="22"/>
          <w:szCs w:val="22"/>
        </w:rPr>
      </w:pPr>
      <w:r w:rsidRPr="00B457F2">
        <w:rPr>
          <w:rStyle w:val="normaltextrun1"/>
          <w:rFonts w:ascii="Calibri" w:hAnsi="Calibri" w:cs="Calibri"/>
          <w:b/>
          <w:bCs/>
          <w:sz w:val="22"/>
          <w:szCs w:val="22"/>
        </w:rPr>
        <w:t xml:space="preserve">Two-year projects - </w:t>
      </w:r>
      <w:r w:rsidRPr="00B457F2">
        <w:rPr>
          <w:rStyle w:val="normaltextrun1"/>
          <w:rFonts w:ascii="Calibri" w:hAnsi="Calibri" w:cs="Calibri"/>
          <w:sz w:val="22"/>
          <w:szCs w:val="22"/>
        </w:rPr>
        <w:t xml:space="preserve">these projects are due for completion by 30 June 2021, but we are offering extensions and flexibility - please see FAQs below.  </w:t>
      </w:r>
    </w:p>
    <w:p w14:paraId="4396B59E" w14:textId="77777777" w:rsidR="0044471B" w:rsidRPr="00B457F2" w:rsidRDefault="0044471B" w:rsidP="0044471B">
      <w:pPr>
        <w:pStyle w:val="Heading2"/>
        <w:numPr>
          <w:ilvl w:val="0"/>
          <w:numId w:val="0"/>
        </w:numPr>
        <w:rPr>
          <w:rFonts w:ascii="Calibri" w:hAnsi="Calibri" w:cs="Calibri"/>
          <w:szCs w:val="22"/>
          <w:lang w:val="en-US"/>
        </w:rPr>
      </w:pPr>
      <w:r w:rsidRPr="00B457F2">
        <w:rPr>
          <w:rStyle w:val="normaltextrun1"/>
          <w:rFonts w:ascii="Calibri" w:hAnsi="Calibri" w:cs="Calibri"/>
          <w:szCs w:val="22"/>
        </w:rPr>
        <w:t xml:space="preserve">Our project is due for completion in 2020 or 2021 – Can we get an extension? </w:t>
      </w:r>
    </w:p>
    <w:p w14:paraId="07C2519B" w14:textId="41913D60" w:rsidR="0044471B" w:rsidRPr="00B457F2" w:rsidRDefault="0044471B" w:rsidP="0044471B">
      <w:pPr>
        <w:pStyle w:val="paragraph"/>
        <w:spacing w:before="60" w:after="120" w:line="240" w:lineRule="atLeast"/>
        <w:textAlignment w:val="baseline"/>
        <w:rPr>
          <w:rStyle w:val="normaltextrun1"/>
          <w:rFonts w:ascii="Calibri" w:hAnsi="Calibri" w:cs="Calibri"/>
          <w:sz w:val="22"/>
          <w:szCs w:val="22"/>
        </w:rPr>
      </w:pPr>
      <w:r w:rsidRPr="00B457F2">
        <w:rPr>
          <w:rStyle w:val="normaltextrun1"/>
          <w:rFonts w:ascii="Calibri" w:hAnsi="Calibri" w:cs="Calibri"/>
          <w:sz w:val="22"/>
          <w:szCs w:val="22"/>
        </w:rPr>
        <w:t xml:space="preserve">Groups undertaking projects funded through the Coastcare Victoria Community Grants program in 2018 (two-year projects) and 2019 may have been held up due to </w:t>
      </w:r>
      <w:r w:rsidR="427553B9" w:rsidRPr="17A45E74">
        <w:rPr>
          <w:rStyle w:val="normaltextrun1"/>
          <w:rFonts w:ascii="Calibri" w:hAnsi="Calibri" w:cs="Calibri"/>
          <w:sz w:val="22"/>
          <w:szCs w:val="22"/>
        </w:rPr>
        <w:t>current circumstances</w:t>
      </w:r>
      <w:r w:rsidRPr="00B457F2">
        <w:rPr>
          <w:rStyle w:val="normaltextrun1"/>
          <w:rFonts w:ascii="Calibri" w:hAnsi="Calibri" w:cs="Calibri"/>
          <w:sz w:val="22"/>
          <w:szCs w:val="22"/>
        </w:rPr>
        <w:t xml:space="preserve">.  </w:t>
      </w:r>
    </w:p>
    <w:p w14:paraId="44C16DAB" w14:textId="084885F4" w:rsidR="0044471B" w:rsidRPr="00B457F2" w:rsidRDefault="0044471B" w:rsidP="0044471B">
      <w:pPr>
        <w:pStyle w:val="paragraph"/>
        <w:spacing w:before="60" w:after="120" w:line="240" w:lineRule="atLeast"/>
        <w:textAlignment w:val="baseline"/>
        <w:rPr>
          <w:rStyle w:val="normaltextrun1"/>
          <w:rFonts w:ascii="Calibri" w:hAnsi="Calibri" w:cs="Calibri"/>
          <w:sz w:val="22"/>
          <w:szCs w:val="22"/>
        </w:rPr>
      </w:pPr>
      <w:r w:rsidRPr="00B457F2">
        <w:rPr>
          <w:rStyle w:val="normaltextrun1"/>
          <w:rFonts w:ascii="Calibri" w:hAnsi="Calibri" w:cs="Calibri"/>
          <w:sz w:val="22"/>
          <w:szCs w:val="22"/>
        </w:rPr>
        <w:t xml:space="preserve">Coastcare Victoria will extend your project by up to 12 months </w:t>
      </w:r>
      <w:r w:rsidR="46D47DF5" w:rsidRPr="17A45E74">
        <w:rPr>
          <w:rStyle w:val="normaltextrun1"/>
          <w:rFonts w:ascii="Calibri" w:hAnsi="Calibri" w:cs="Calibri"/>
          <w:sz w:val="22"/>
          <w:szCs w:val="22"/>
        </w:rPr>
        <w:t xml:space="preserve">so please </w:t>
      </w:r>
      <w:r w:rsidRPr="17A45E74">
        <w:rPr>
          <w:rStyle w:val="normaltextrun1"/>
          <w:rFonts w:ascii="Calibri" w:hAnsi="Calibri" w:cs="Calibri"/>
          <w:sz w:val="22"/>
          <w:szCs w:val="22"/>
        </w:rPr>
        <w:t xml:space="preserve">email </w:t>
      </w:r>
      <w:hyperlink r:id="rId32">
        <w:r w:rsidRPr="17A45E74">
          <w:rPr>
            <w:rStyle w:val="Hyperlink"/>
            <w:rFonts w:ascii="Calibri" w:hAnsi="Calibri" w:cs="Calibri"/>
            <w:sz w:val="22"/>
            <w:szCs w:val="22"/>
          </w:rPr>
          <w:t>Coastcare.Victoria@delwp.vic.gov.au</w:t>
        </w:r>
      </w:hyperlink>
      <w:r w:rsidRPr="17A45E74">
        <w:rPr>
          <w:rStyle w:val="normaltextrun1"/>
          <w:rFonts w:ascii="Calibri" w:hAnsi="Calibri" w:cs="Calibri"/>
          <w:sz w:val="22"/>
          <w:szCs w:val="22"/>
        </w:rPr>
        <w:t xml:space="preserve"> to request an extension form.  </w:t>
      </w:r>
      <w:r w:rsidRPr="00B457F2">
        <w:rPr>
          <w:rStyle w:val="normaltextrun1"/>
          <w:rFonts w:ascii="Calibri" w:hAnsi="Calibri" w:cs="Calibri"/>
          <w:sz w:val="22"/>
          <w:szCs w:val="22"/>
        </w:rPr>
        <w:t xml:space="preserve">Please quote the reference number at the top of your Common Funding Agreement.  </w:t>
      </w:r>
    </w:p>
    <w:p w14:paraId="4B99021A" w14:textId="77777777" w:rsidR="0044471B" w:rsidRPr="00B457F2" w:rsidRDefault="0044471B" w:rsidP="0044471B">
      <w:pPr>
        <w:pStyle w:val="Heading2"/>
        <w:rPr>
          <w:rStyle w:val="normaltextrun1"/>
          <w:rFonts w:ascii="Calibri" w:hAnsi="Calibri" w:cs="Calibri"/>
          <w:szCs w:val="22"/>
        </w:rPr>
      </w:pPr>
      <w:r w:rsidRPr="00B457F2">
        <w:rPr>
          <w:rStyle w:val="normaltextrun1"/>
          <w:rFonts w:ascii="Calibri" w:hAnsi="Calibri" w:cs="Calibri"/>
          <w:szCs w:val="22"/>
        </w:rPr>
        <w:t>We have finished all the work for our grant but haven’t submitted a final report yet, what should we do?</w:t>
      </w:r>
    </w:p>
    <w:p w14:paraId="47F27623" w14:textId="77777777" w:rsidR="0044471B" w:rsidRPr="00B457F2" w:rsidRDefault="0044471B" w:rsidP="0044471B">
      <w:pPr>
        <w:pStyle w:val="BodyText"/>
        <w:rPr>
          <w:rStyle w:val="normaltextrun1"/>
          <w:rFonts w:ascii="Calibri" w:hAnsi="Calibri" w:cs="Calibri"/>
          <w:sz w:val="22"/>
          <w:szCs w:val="22"/>
          <w:lang w:val="en-US"/>
        </w:rPr>
      </w:pPr>
      <w:r w:rsidRPr="00B457F2">
        <w:rPr>
          <w:rStyle w:val="normaltextrun1"/>
          <w:rFonts w:ascii="Calibri" w:hAnsi="Calibri" w:cs="Calibri"/>
          <w:sz w:val="22"/>
          <w:szCs w:val="22"/>
          <w:lang w:val="en-US"/>
        </w:rPr>
        <w:t xml:space="preserve">Now is a good time to catch up on paperwork and ensure your reporting requirements are up to date.  If you have finished your project submit your final report now, even if it is not due yet.  Please contact your local Coastcare Victoria facilitator for a final report acquittal template.  </w:t>
      </w:r>
    </w:p>
    <w:p w14:paraId="3BAAFCA0" w14:textId="77777777" w:rsidR="0044471B" w:rsidRPr="00B457F2" w:rsidRDefault="0044471B" w:rsidP="0044471B">
      <w:pPr>
        <w:pStyle w:val="Heading2"/>
        <w:rPr>
          <w:rFonts w:ascii="Calibri" w:hAnsi="Calibri" w:cs="Calibri"/>
          <w:szCs w:val="22"/>
          <w:lang w:val="en-US"/>
        </w:rPr>
      </w:pPr>
      <w:r w:rsidRPr="00B457F2">
        <w:rPr>
          <w:rStyle w:val="normaltextrun1"/>
          <w:rFonts w:ascii="Calibri" w:hAnsi="Calibri" w:cs="Calibri"/>
          <w:szCs w:val="22"/>
        </w:rPr>
        <w:t>We are supposed to deliver a community engagement or education event as part of our grant.  What should we do?</w:t>
      </w:r>
    </w:p>
    <w:p w14:paraId="29AA4CC9" w14:textId="26CA999A" w:rsidR="0044471B" w:rsidRPr="00B457F2" w:rsidRDefault="0044471B" w:rsidP="0044471B">
      <w:pPr>
        <w:pStyle w:val="paragraph"/>
        <w:spacing w:before="60" w:after="120" w:line="240" w:lineRule="atLeast"/>
        <w:textAlignment w:val="baseline"/>
        <w:rPr>
          <w:rStyle w:val="normaltextrun1"/>
          <w:rFonts w:ascii="Calibri" w:hAnsi="Calibri" w:cs="Calibri"/>
          <w:sz w:val="22"/>
          <w:szCs w:val="22"/>
        </w:rPr>
      </w:pPr>
      <w:r w:rsidRPr="00B457F2">
        <w:rPr>
          <w:rStyle w:val="normaltextrun1"/>
          <w:rFonts w:ascii="Calibri" w:hAnsi="Calibri" w:cs="Calibri"/>
          <w:sz w:val="22"/>
          <w:szCs w:val="22"/>
        </w:rPr>
        <w:t xml:space="preserve">You have two options – you may like to hold your event online, or you may prefer to request an extension to hold your event when </w:t>
      </w:r>
      <w:r w:rsidR="38571D2A" w:rsidRPr="17A45E74">
        <w:rPr>
          <w:rStyle w:val="normaltextrun1"/>
          <w:rFonts w:ascii="Calibri" w:hAnsi="Calibri" w:cs="Calibri"/>
          <w:sz w:val="22"/>
          <w:szCs w:val="22"/>
        </w:rPr>
        <w:t>public health directions</w:t>
      </w:r>
      <w:r w:rsidRPr="00B457F2">
        <w:rPr>
          <w:rStyle w:val="normaltextrun1"/>
          <w:rFonts w:ascii="Calibri" w:hAnsi="Calibri" w:cs="Calibri"/>
          <w:sz w:val="22"/>
          <w:szCs w:val="22"/>
        </w:rPr>
        <w:t xml:space="preserve"> are lifted.  </w:t>
      </w:r>
    </w:p>
    <w:p w14:paraId="05507983" w14:textId="2AA7FEF1" w:rsidR="0044471B" w:rsidRPr="00B457F2" w:rsidRDefault="0044471B" w:rsidP="0044471B">
      <w:pPr>
        <w:pStyle w:val="paragraph"/>
        <w:spacing w:before="60" w:after="120" w:line="240" w:lineRule="atLeast"/>
        <w:textAlignment w:val="baseline"/>
        <w:rPr>
          <w:rStyle w:val="normaltextrun1"/>
          <w:rFonts w:ascii="Calibri" w:hAnsi="Calibri" w:cs="Calibri"/>
          <w:sz w:val="22"/>
          <w:szCs w:val="22"/>
        </w:rPr>
      </w:pPr>
      <w:r w:rsidRPr="00B457F2">
        <w:rPr>
          <w:rStyle w:val="normaltextrun1"/>
          <w:rFonts w:ascii="Calibri" w:hAnsi="Calibri" w:cs="Calibri"/>
          <w:sz w:val="22"/>
          <w:szCs w:val="22"/>
        </w:rPr>
        <w:t xml:space="preserve">Coastcare Victoria will extend your project by up to 12 months if </w:t>
      </w:r>
      <w:r w:rsidR="712F3D4E" w:rsidRPr="17A45E74">
        <w:rPr>
          <w:rStyle w:val="normaltextrun1"/>
          <w:rFonts w:ascii="Calibri" w:hAnsi="Calibri" w:cs="Calibri"/>
          <w:sz w:val="22"/>
          <w:szCs w:val="22"/>
        </w:rPr>
        <w:t>impacted by current circumstances</w:t>
      </w:r>
      <w:r w:rsidRPr="17A45E74">
        <w:rPr>
          <w:rStyle w:val="normaltextrun1"/>
          <w:rFonts w:ascii="Calibri" w:hAnsi="Calibri" w:cs="Calibri"/>
          <w:sz w:val="22"/>
          <w:szCs w:val="22"/>
        </w:rPr>
        <w:t xml:space="preserve"> </w:t>
      </w:r>
      <w:r w:rsidR="078D5F4F" w:rsidRPr="17A45E74">
        <w:rPr>
          <w:rStyle w:val="normaltextrun1"/>
          <w:rFonts w:ascii="Calibri" w:hAnsi="Calibri" w:cs="Calibri"/>
          <w:sz w:val="22"/>
          <w:szCs w:val="22"/>
        </w:rPr>
        <w:t>so p</w:t>
      </w:r>
      <w:r w:rsidRPr="17A45E74">
        <w:rPr>
          <w:rStyle w:val="normaltextrun1"/>
          <w:rFonts w:ascii="Calibri" w:hAnsi="Calibri" w:cs="Calibri"/>
          <w:sz w:val="22"/>
          <w:szCs w:val="22"/>
        </w:rPr>
        <w:t xml:space="preserve">lease email </w:t>
      </w:r>
      <w:hyperlink r:id="rId33">
        <w:r w:rsidRPr="17A45E74">
          <w:rPr>
            <w:rStyle w:val="Hyperlink"/>
            <w:rFonts w:ascii="Calibri" w:hAnsi="Calibri" w:cs="Calibri"/>
            <w:sz w:val="22"/>
            <w:szCs w:val="22"/>
          </w:rPr>
          <w:t>Coastcare.Victoria@delwp.vic.gov.au</w:t>
        </w:r>
      </w:hyperlink>
      <w:r w:rsidRPr="17A45E74">
        <w:rPr>
          <w:rStyle w:val="normaltextrun1"/>
          <w:rFonts w:ascii="Calibri" w:hAnsi="Calibri" w:cs="Calibri"/>
          <w:sz w:val="22"/>
          <w:szCs w:val="22"/>
        </w:rPr>
        <w:t xml:space="preserve"> to request an extension form.  </w:t>
      </w:r>
      <w:r w:rsidRPr="00B457F2">
        <w:rPr>
          <w:rStyle w:val="normaltextrun1"/>
          <w:rFonts w:ascii="Calibri" w:hAnsi="Calibri" w:cs="Calibri"/>
          <w:sz w:val="22"/>
          <w:szCs w:val="22"/>
        </w:rPr>
        <w:t xml:space="preserve">Please quote the reference number at the top of your Common Funding Agreement.  </w:t>
      </w:r>
    </w:p>
    <w:p w14:paraId="7B525CCB" w14:textId="77777777" w:rsidR="0044471B" w:rsidRPr="00B457F2" w:rsidRDefault="0044471B" w:rsidP="0044471B">
      <w:pPr>
        <w:pStyle w:val="paragraph"/>
        <w:textAlignment w:val="baseline"/>
        <w:rPr>
          <w:rFonts w:ascii="Calibri" w:hAnsi="Calibri" w:cs="Calibri"/>
          <w:sz w:val="22"/>
          <w:szCs w:val="22"/>
        </w:rPr>
      </w:pPr>
      <w:r w:rsidRPr="00B457F2">
        <w:rPr>
          <w:rFonts w:ascii="Calibri" w:hAnsi="Calibri" w:cs="Calibri"/>
          <w:sz w:val="22"/>
          <w:szCs w:val="22"/>
          <w:lang w:val="en-US"/>
        </w:rPr>
        <w:t xml:space="preserve">If you would like to try an online event feel free to contact your local facilitator and we will assist you as much as we can.  </w:t>
      </w:r>
    </w:p>
    <w:p w14:paraId="21BEDF85" w14:textId="40DA22CF" w:rsidR="0044471B" w:rsidRPr="00562FD4" w:rsidRDefault="0044471B" w:rsidP="005308B4">
      <w:pPr>
        <w:pStyle w:val="Heading1"/>
        <w:spacing w:before="120" w:after="120"/>
        <w:rPr>
          <w:rFonts w:ascii="Calibri" w:hAnsi="Calibri" w:cs="Calibri"/>
          <w:sz w:val="32"/>
          <w:szCs w:val="24"/>
        </w:rPr>
      </w:pPr>
      <w:r w:rsidRPr="00562FD4">
        <w:rPr>
          <w:rFonts w:ascii="Calibri" w:hAnsi="Calibri" w:cs="Calibri"/>
          <w:sz w:val="32"/>
          <w:szCs w:val="24"/>
        </w:rPr>
        <w:t xml:space="preserve">2020 Coastcare Victoria Community Grants – </w:t>
      </w:r>
      <w:r w:rsidR="00016F4A">
        <w:rPr>
          <w:rFonts w:ascii="Calibri" w:hAnsi="Calibri" w:cs="Calibri"/>
          <w:sz w:val="32"/>
          <w:szCs w:val="24"/>
        </w:rPr>
        <w:t>o</w:t>
      </w:r>
      <w:r w:rsidRPr="00562FD4">
        <w:rPr>
          <w:rFonts w:ascii="Calibri" w:hAnsi="Calibri" w:cs="Calibri"/>
          <w:sz w:val="32"/>
          <w:szCs w:val="24"/>
        </w:rPr>
        <w:t xml:space="preserve">pen for applications </w:t>
      </w:r>
    </w:p>
    <w:p w14:paraId="3291A9E3" w14:textId="77777777" w:rsidR="0044471B" w:rsidRPr="00562FD4" w:rsidRDefault="0044471B" w:rsidP="0044471B">
      <w:pPr>
        <w:pStyle w:val="Heading2"/>
        <w:rPr>
          <w:rFonts w:ascii="Calibri" w:hAnsi="Calibri" w:cs="Calibri"/>
          <w:lang w:val="en-US"/>
        </w:rPr>
      </w:pPr>
      <w:r w:rsidRPr="0C7AE2F8">
        <w:rPr>
          <w:rStyle w:val="normaltextrun1"/>
          <w:rFonts w:ascii="Calibri" w:hAnsi="Calibri" w:cs="Calibri"/>
        </w:rPr>
        <w:t>Will the application period be extended?</w:t>
      </w:r>
    </w:p>
    <w:p w14:paraId="42D555B2" w14:textId="4778D051" w:rsidR="006B146F" w:rsidRDefault="00C00B10" w:rsidP="0044471B">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rPr>
        <w:t xml:space="preserve">The </w:t>
      </w:r>
      <w:r w:rsidR="0044471B" w:rsidRPr="0C7AE2F8">
        <w:rPr>
          <w:rStyle w:val="normaltextrun1"/>
          <w:rFonts w:ascii="Calibri" w:hAnsi="Calibri" w:cs="Calibri"/>
          <w:sz w:val="22"/>
          <w:szCs w:val="22"/>
        </w:rPr>
        <w:t>application</w:t>
      </w:r>
      <w:r>
        <w:rPr>
          <w:rStyle w:val="normaltextrun1"/>
          <w:rFonts w:ascii="Calibri" w:hAnsi="Calibri" w:cs="Calibri"/>
          <w:sz w:val="22"/>
          <w:szCs w:val="22"/>
        </w:rPr>
        <w:t xml:space="preserve"> period has been extended until Friday 15</w:t>
      </w:r>
      <w:r w:rsidR="0044471B" w:rsidRPr="0C7AE2F8">
        <w:rPr>
          <w:rStyle w:val="normaltextrun1"/>
          <w:rFonts w:ascii="Calibri" w:hAnsi="Calibri" w:cs="Calibri"/>
          <w:sz w:val="22"/>
          <w:szCs w:val="22"/>
        </w:rPr>
        <w:t xml:space="preserve"> May 2020 at 5pm</w:t>
      </w:r>
      <w:r w:rsidR="0044471B" w:rsidRPr="0C7AE2F8">
        <w:rPr>
          <w:rStyle w:val="eop"/>
          <w:rFonts w:ascii="Calibri" w:hAnsi="Calibri" w:cs="Calibri"/>
          <w:sz w:val="22"/>
          <w:szCs w:val="22"/>
          <w:lang w:val="en-US"/>
        </w:rPr>
        <w:t>.</w:t>
      </w:r>
      <w:r w:rsidR="0044471B">
        <w:rPr>
          <w:rStyle w:val="eop"/>
          <w:rFonts w:ascii="Calibri" w:hAnsi="Calibri" w:cs="Calibri"/>
          <w:sz w:val="22"/>
          <w:szCs w:val="22"/>
          <w:lang w:val="en-US"/>
        </w:rPr>
        <w:t xml:space="preserve">  </w:t>
      </w:r>
    </w:p>
    <w:p w14:paraId="192F48A0" w14:textId="42E751F3" w:rsidR="0044471B" w:rsidRPr="00562FD4" w:rsidRDefault="0044471B" w:rsidP="0044471B">
      <w:pPr>
        <w:pStyle w:val="paragraph"/>
        <w:textAlignment w:val="baseline"/>
        <w:rPr>
          <w:rFonts w:ascii="Calibri" w:hAnsi="Calibri" w:cs="Calibri"/>
          <w:lang w:val="en-US"/>
        </w:rPr>
      </w:pPr>
      <w:r>
        <w:rPr>
          <w:rStyle w:val="eop"/>
          <w:rFonts w:ascii="Calibri" w:hAnsi="Calibri" w:cs="Calibri"/>
          <w:sz w:val="22"/>
          <w:szCs w:val="22"/>
          <w:lang w:val="en-US"/>
        </w:rPr>
        <w:t xml:space="preserve">Please </w:t>
      </w:r>
      <w:r w:rsidR="63FF1177" w:rsidRPr="17A45E74">
        <w:rPr>
          <w:rStyle w:val="eop"/>
          <w:rFonts w:ascii="Calibri" w:hAnsi="Calibri" w:cs="Calibri"/>
          <w:sz w:val="22"/>
          <w:szCs w:val="22"/>
          <w:lang w:val="en-US"/>
        </w:rPr>
        <w:t>start your</w:t>
      </w:r>
      <w:r w:rsidRPr="17A45E74">
        <w:rPr>
          <w:rStyle w:val="eop"/>
          <w:rFonts w:ascii="Calibri" w:hAnsi="Calibri" w:cs="Calibri"/>
          <w:sz w:val="22"/>
          <w:szCs w:val="22"/>
          <w:lang w:val="en-US"/>
        </w:rPr>
        <w:t xml:space="preserve"> appl</w:t>
      </w:r>
      <w:r w:rsidR="0BBE1F4F" w:rsidRPr="17A45E74">
        <w:rPr>
          <w:rStyle w:val="eop"/>
          <w:rFonts w:ascii="Calibri" w:hAnsi="Calibri" w:cs="Calibri"/>
          <w:sz w:val="22"/>
          <w:szCs w:val="22"/>
          <w:lang w:val="en-US"/>
        </w:rPr>
        <w:t xml:space="preserve">ication </w:t>
      </w:r>
      <w:r>
        <w:rPr>
          <w:rStyle w:val="eop"/>
          <w:rFonts w:ascii="Calibri" w:hAnsi="Calibri" w:cs="Calibri"/>
          <w:sz w:val="22"/>
          <w:szCs w:val="22"/>
          <w:lang w:val="en-US"/>
        </w:rPr>
        <w:t xml:space="preserve">early to allow yourself time to become familiar with the DELWP Grants Online Portal and to seek assistance if required.  </w:t>
      </w:r>
    </w:p>
    <w:p w14:paraId="4601EFD3" w14:textId="77777777" w:rsidR="0044471B" w:rsidRPr="00562FD4" w:rsidRDefault="0044471B" w:rsidP="0044471B">
      <w:pPr>
        <w:pStyle w:val="Heading2"/>
        <w:rPr>
          <w:rFonts w:ascii="Calibri" w:hAnsi="Calibri" w:cs="Calibri"/>
          <w:lang w:val="en-US"/>
        </w:rPr>
      </w:pPr>
      <w:r w:rsidRPr="00562FD4">
        <w:rPr>
          <w:rStyle w:val="normaltextrun1"/>
          <w:rFonts w:ascii="Calibri" w:hAnsi="Calibri" w:cs="Calibri"/>
          <w:szCs w:val="22"/>
        </w:rPr>
        <w:t>Will</w:t>
      </w:r>
      <w:r>
        <w:rPr>
          <w:rStyle w:val="normaltextrun1"/>
          <w:rFonts w:ascii="Calibri" w:hAnsi="Calibri" w:cs="Calibri"/>
          <w:szCs w:val="22"/>
        </w:rPr>
        <w:t xml:space="preserve"> the</w:t>
      </w:r>
      <w:r w:rsidRPr="00562FD4">
        <w:rPr>
          <w:rStyle w:val="normaltextrun1"/>
          <w:rFonts w:ascii="Calibri" w:hAnsi="Calibri" w:cs="Calibri"/>
          <w:szCs w:val="22"/>
        </w:rPr>
        <w:t xml:space="preserve"> announcement of successful applicants be delayed?</w:t>
      </w:r>
    </w:p>
    <w:p w14:paraId="535A595A" w14:textId="77777777" w:rsidR="0044471B" w:rsidRPr="00562FD4" w:rsidRDefault="0044471B" w:rsidP="0044471B">
      <w:pPr>
        <w:pStyle w:val="paragraph"/>
        <w:textAlignment w:val="baseline"/>
        <w:rPr>
          <w:rFonts w:ascii="Calibri" w:hAnsi="Calibri" w:cs="Calibri"/>
          <w:lang w:val="en-US"/>
        </w:rPr>
      </w:pPr>
      <w:r w:rsidRPr="00562FD4">
        <w:rPr>
          <w:rStyle w:val="normaltextrun1"/>
          <w:rFonts w:ascii="Calibri" w:hAnsi="Calibri" w:cs="Calibri"/>
          <w:sz w:val="22"/>
          <w:szCs w:val="22"/>
        </w:rPr>
        <w:t>Coastcare Victoria is still aiming to notify successful and unsuccessful applicants in July 2020.  We will keep you updated if we experience any significant delays.</w:t>
      </w:r>
    </w:p>
    <w:p w14:paraId="4C22BA85" w14:textId="77777777" w:rsidR="0044471B" w:rsidRPr="00562FD4" w:rsidRDefault="0044471B" w:rsidP="0044471B">
      <w:pPr>
        <w:pStyle w:val="Heading2"/>
        <w:rPr>
          <w:rFonts w:ascii="Calibri" w:hAnsi="Calibri" w:cs="Calibri"/>
          <w:lang w:val="en-US"/>
        </w:rPr>
      </w:pPr>
      <w:r w:rsidRPr="00562FD4">
        <w:rPr>
          <w:rStyle w:val="normaltextrun1"/>
          <w:rFonts w:ascii="Calibri" w:hAnsi="Calibri" w:cs="Calibri"/>
          <w:szCs w:val="22"/>
        </w:rPr>
        <w:t xml:space="preserve">When will payments be made to successful applicants? </w:t>
      </w:r>
    </w:p>
    <w:p w14:paraId="6B5A5E93" w14:textId="77777777" w:rsidR="0044471B" w:rsidRDefault="0044471B" w:rsidP="0044471B">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Coastcare Victoria</w:t>
      </w:r>
      <w:r w:rsidRPr="00562FD4">
        <w:rPr>
          <w:rStyle w:val="normaltextrun1"/>
          <w:rFonts w:ascii="Calibri" w:hAnsi="Calibri" w:cs="Calibri"/>
          <w:sz w:val="22"/>
          <w:szCs w:val="22"/>
        </w:rPr>
        <w:t xml:space="preserve"> still expect</w:t>
      </w:r>
      <w:r>
        <w:rPr>
          <w:rStyle w:val="normaltextrun1"/>
          <w:rFonts w:ascii="Calibri" w:hAnsi="Calibri" w:cs="Calibri"/>
          <w:sz w:val="22"/>
          <w:szCs w:val="22"/>
        </w:rPr>
        <w:t>s</w:t>
      </w:r>
      <w:r w:rsidRPr="00562FD4">
        <w:rPr>
          <w:rStyle w:val="normaltextrun1"/>
          <w:rFonts w:ascii="Calibri" w:hAnsi="Calibri" w:cs="Calibri"/>
          <w:sz w:val="22"/>
          <w:szCs w:val="22"/>
        </w:rPr>
        <w:t xml:space="preserve"> to make payments to successful applicants in July-August 2020.</w:t>
      </w:r>
      <w:r>
        <w:rPr>
          <w:rStyle w:val="normaltextrun1"/>
          <w:rFonts w:ascii="Calibri" w:hAnsi="Calibri" w:cs="Calibri"/>
          <w:sz w:val="22"/>
          <w:szCs w:val="22"/>
        </w:rPr>
        <w:t xml:space="preserve"> </w:t>
      </w:r>
      <w:r w:rsidRPr="00562FD4">
        <w:rPr>
          <w:rStyle w:val="normaltextrun1"/>
          <w:rFonts w:ascii="Calibri" w:hAnsi="Calibri" w:cs="Calibri"/>
          <w:sz w:val="22"/>
          <w:szCs w:val="22"/>
        </w:rPr>
        <w:t xml:space="preserve"> To help expediate this process</w:t>
      </w:r>
      <w:r>
        <w:rPr>
          <w:rStyle w:val="normaltextrun1"/>
          <w:rFonts w:ascii="Calibri" w:hAnsi="Calibri" w:cs="Calibri"/>
          <w:sz w:val="22"/>
          <w:szCs w:val="22"/>
        </w:rPr>
        <w:t xml:space="preserve"> and assist us while we are working away from the office</w:t>
      </w:r>
      <w:r w:rsidRPr="00562FD4">
        <w:rPr>
          <w:rStyle w:val="normaltextrun1"/>
          <w:rFonts w:ascii="Calibri" w:hAnsi="Calibri" w:cs="Calibri"/>
          <w:sz w:val="22"/>
          <w:szCs w:val="22"/>
        </w:rPr>
        <w:t>, we will ask recipients to sign and return funding agreements digitally</w:t>
      </w:r>
      <w:r>
        <w:rPr>
          <w:rStyle w:val="normaltextrun1"/>
          <w:rFonts w:ascii="Calibri" w:hAnsi="Calibri" w:cs="Calibri"/>
          <w:sz w:val="22"/>
          <w:szCs w:val="22"/>
        </w:rPr>
        <w:t xml:space="preserve"> where possible</w:t>
      </w:r>
      <w:r w:rsidRPr="00562FD4">
        <w:rPr>
          <w:rStyle w:val="normaltextrun1"/>
          <w:rFonts w:ascii="Calibri" w:hAnsi="Calibri" w:cs="Calibri"/>
          <w:sz w:val="22"/>
          <w:szCs w:val="22"/>
        </w:rPr>
        <w:t>.</w:t>
      </w:r>
    </w:p>
    <w:p w14:paraId="04EB1A94" w14:textId="77777777" w:rsidR="0044471B" w:rsidRPr="00B457F2" w:rsidRDefault="0044471B" w:rsidP="0044471B">
      <w:pPr>
        <w:pStyle w:val="Heading2"/>
        <w:rPr>
          <w:rStyle w:val="normaltextrun1"/>
          <w:rFonts w:ascii="Calibri" w:hAnsi="Calibri" w:cs="Calibri"/>
          <w:szCs w:val="22"/>
        </w:rPr>
      </w:pPr>
      <w:r w:rsidRPr="00B457F2">
        <w:rPr>
          <w:rStyle w:val="normaltextrun1"/>
          <w:rFonts w:ascii="Calibri" w:hAnsi="Calibri" w:cs="Calibri"/>
          <w:szCs w:val="22"/>
        </w:rPr>
        <w:t xml:space="preserve">How will we include community involvement in our application with coronavirus (COVID-19) restrictions in place? </w:t>
      </w:r>
    </w:p>
    <w:p w14:paraId="0B9C312D" w14:textId="585054E6" w:rsidR="0044471B" w:rsidRPr="00B457F2" w:rsidRDefault="0044471B" w:rsidP="0044471B">
      <w:pPr>
        <w:pStyle w:val="BodyText"/>
        <w:rPr>
          <w:rFonts w:ascii="Calibri" w:hAnsi="Calibri" w:cs="Calibri"/>
          <w:sz w:val="22"/>
          <w:szCs w:val="22"/>
          <w:lang w:eastAsia="en-AU"/>
        </w:rPr>
      </w:pPr>
      <w:r w:rsidRPr="00B457F2">
        <w:rPr>
          <w:rFonts w:ascii="Calibri" w:hAnsi="Calibri" w:cs="Calibri"/>
          <w:sz w:val="22"/>
          <w:szCs w:val="22"/>
          <w:lang w:eastAsia="en-AU"/>
        </w:rPr>
        <w:t xml:space="preserve">Category 1: Stewardship and Education grants require community involvement (criteria 2).  Successful applicants will have until June 2022 to complete their projects.  If </w:t>
      </w:r>
      <w:r w:rsidR="156C7DB3" w:rsidRPr="17A45E74">
        <w:rPr>
          <w:rFonts w:ascii="Calibri" w:hAnsi="Calibri" w:cs="Calibri"/>
          <w:sz w:val="22"/>
          <w:szCs w:val="22"/>
          <w:lang w:eastAsia="en-AU"/>
        </w:rPr>
        <w:t>public health directions</w:t>
      </w:r>
      <w:r w:rsidRPr="17A45E74">
        <w:rPr>
          <w:rFonts w:ascii="Calibri" w:hAnsi="Calibri" w:cs="Calibri"/>
          <w:sz w:val="22"/>
          <w:szCs w:val="22"/>
          <w:lang w:eastAsia="en-AU"/>
        </w:rPr>
        <w:t xml:space="preserve"> </w:t>
      </w:r>
      <w:r w:rsidRPr="00B457F2">
        <w:rPr>
          <w:rFonts w:ascii="Calibri" w:hAnsi="Calibri" w:cs="Calibri"/>
          <w:sz w:val="22"/>
          <w:szCs w:val="22"/>
          <w:lang w:eastAsia="en-AU"/>
        </w:rPr>
        <w:t>continue for several months, there will still be plenty of time to complete community involvement activities.  Please ensure you still</w:t>
      </w:r>
      <w:r w:rsidR="292478D8" w:rsidRPr="17A45E74">
        <w:rPr>
          <w:rFonts w:ascii="Calibri" w:hAnsi="Calibri" w:cs="Calibri"/>
          <w:sz w:val="22"/>
          <w:szCs w:val="22"/>
          <w:lang w:eastAsia="en-AU"/>
        </w:rPr>
        <w:t xml:space="preserve"> </w:t>
      </w:r>
      <w:r w:rsidRPr="00B457F2">
        <w:rPr>
          <w:rFonts w:ascii="Calibri" w:hAnsi="Calibri" w:cs="Calibri"/>
          <w:sz w:val="22"/>
          <w:szCs w:val="22"/>
          <w:lang w:eastAsia="en-AU"/>
        </w:rPr>
        <w:t xml:space="preserve">address this criterion in your application and plan your project to allow for events to </w:t>
      </w:r>
      <w:r w:rsidR="3E314F9F" w:rsidRPr="17A45E74">
        <w:rPr>
          <w:rFonts w:ascii="Calibri" w:hAnsi="Calibri" w:cs="Calibri"/>
          <w:sz w:val="22"/>
          <w:szCs w:val="22"/>
          <w:lang w:eastAsia="en-AU"/>
        </w:rPr>
        <w:t>be held later</w:t>
      </w:r>
      <w:r w:rsidRPr="00B457F2">
        <w:rPr>
          <w:rFonts w:ascii="Calibri" w:hAnsi="Calibri" w:cs="Calibri"/>
          <w:sz w:val="22"/>
          <w:szCs w:val="22"/>
          <w:lang w:eastAsia="en-AU"/>
        </w:rPr>
        <w:t xml:space="preserve"> or online.  </w:t>
      </w:r>
    </w:p>
    <w:p w14:paraId="02173DDA" w14:textId="344FECAE" w:rsidR="0044471B" w:rsidRDefault="0044471B" w:rsidP="0044471B">
      <w:pPr>
        <w:pStyle w:val="Heading2"/>
        <w:rPr>
          <w:rFonts w:ascii="Calibri" w:hAnsi="Calibri" w:cs="Calibri"/>
        </w:rPr>
      </w:pPr>
      <w:r>
        <w:rPr>
          <w:rFonts w:ascii="Calibri" w:hAnsi="Calibri" w:cs="Calibri"/>
        </w:rPr>
        <w:t xml:space="preserve">If we are successful, how will we deliver our project with restrictions in place? </w:t>
      </w:r>
    </w:p>
    <w:p w14:paraId="50AC9801" w14:textId="3B79C8F7" w:rsidR="0044471B" w:rsidRPr="00B457F2" w:rsidRDefault="0044471B" w:rsidP="0044471B">
      <w:pPr>
        <w:pStyle w:val="BodyText"/>
        <w:rPr>
          <w:rFonts w:ascii="Calibri" w:hAnsi="Calibri" w:cs="Calibri"/>
          <w:sz w:val="22"/>
          <w:szCs w:val="22"/>
          <w:lang w:eastAsia="en-AU"/>
        </w:rPr>
      </w:pPr>
      <w:r w:rsidRPr="00B457F2">
        <w:rPr>
          <w:rFonts w:ascii="Calibri" w:hAnsi="Calibri" w:cs="Calibri"/>
          <w:sz w:val="22"/>
          <w:szCs w:val="22"/>
          <w:lang w:eastAsia="en-AU"/>
        </w:rPr>
        <w:t xml:space="preserve">Successful applicants will have until June 2022 to complete their projects.  If </w:t>
      </w:r>
      <w:r w:rsidR="3AF0C5ED" w:rsidRPr="17A45E74">
        <w:rPr>
          <w:rFonts w:ascii="Calibri" w:hAnsi="Calibri" w:cs="Calibri"/>
          <w:sz w:val="22"/>
          <w:szCs w:val="22"/>
          <w:lang w:eastAsia="en-AU"/>
        </w:rPr>
        <w:t>public health directions</w:t>
      </w:r>
      <w:r w:rsidRPr="00B457F2">
        <w:rPr>
          <w:rFonts w:ascii="Calibri" w:hAnsi="Calibri" w:cs="Calibri"/>
          <w:sz w:val="22"/>
          <w:szCs w:val="22"/>
          <w:lang w:eastAsia="en-AU"/>
        </w:rPr>
        <w:t xml:space="preserve"> continue for several months, there will still be plenty of time to complete your project.  </w:t>
      </w:r>
    </w:p>
    <w:p w14:paraId="085046F8" w14:textId="77777777" w:rsidR="0044471B" w:rsidRPr="00B457F2" w:rsidRDefault="0044471B" w:rsidP="0044471B">
      <w:pPr>
        <w:pStyle w:val="BodyText"/>
        <w:rPr>
          <w:rFonts w:ascii="Calibri" w:hAnsi="Calibri" w:cs="Calibri"/>
          <w:sz w:val="22"/>
          <w:szCs w:val="22"/>
          <w:lang w:eastAsia="en-AU"/>
        </w:rPr>
      </w:pPr>
      <w:r w:rsidRPr="00B457F2">
        <w:rPr>
          <w:rFonts w:ascii="Calibri" w:hAnsi="Calibri" w:cs="Calibri"/>
          <w:sz w:val="22"/>
          <w:szCs w:val="22"/>
          <w:lang w:eastAsia="en-AU"/>
        </w:rPr>
        <w:t xml:space="preserve">While you are required to be at home you can do things like completing your safety planning and documentation, planning events, building partnerships, designing studies, training volunteers online and much more.  You might also decide to undertake some activities online.  </w:t>
      </w:r>
    </w:p>
    <w:p w14:paraId="2AC217B6" w14:textId="39C41537" w:rsidR="0044471B" w:rsidRDefault="0044471B">
      <w:pPr>
        <w:pStyle w:val="BodyText"/>
        <w:rPr>
          <w:rFonts w:ascii="Calibri" w:hAnsi="Calibri" w:cs="Calibri"/>
          <w:sz w:val="22"/>
          <w:szCs w:val="22"/>
          <w:lang w:eastAsia="en-AU"/>
        </w:rPr>
      </w:pPr>
      <w:r w:rsidRPr="17A45E74">
        <w:rPr>
          <w:rFonts w:ascii="Calibri" w:hAnsi="Calibri" w:cs="Calibri"/>
          <w:sz w:val="22"/>
          <w:szCs w:val="22"/>
          <w:lang w:eastAsia="en-AU"/>
        </w:rPr>
        <w:t>Please plan your project to allow for any activities that require you to leave the house to occur post-</w:t>
      </w:r>
      <w:r w:rsidR="43135250" w:rsidRPr="17A45E74">
        <w:rPr>
          <w:rFonts w:ascii="Calibri" w:hAnsi="Calibri" w:cs="Calibri"/>
          <w:sz w:val="22"/>
          <w:szCs w:val="22"/>
          <w:lang w:eastAsia="en-AU"/>
        </w:rPr>
        <w:t>public health directions</w:t>
      </w:r>
    </w:p>
    <w:p w14:paraId="68BD0675" w14:textId="5A58BCC2" w:rsidR="0044471B" w:rsidRPr="00B457F2" w:rsidRDefault="0044471B" w:rsidP="0044471B">
      <w:pPr>
        <w:pStyle w:val="Heading2"/>
        <w:rPr>
          <w:rFonts w:ascii="Calibri" w:hAnsi="Calibri" w:cs="Calibri"/>
          <w:szCs w:val="22"/>
          <w:lang w:val="en-US"/>
        </w:rPr>
      </w:pPr>
      <w:r w:rsidRPr="00B457F2">
        <w:rPr>
          <w:rFonts w:ascii="Calibri" w:hAnsi="Calibri" w:cs="Calibri"/>
          <w:szCs w:val="22"/>
          <w:lang w:val="en-US"/>
        </w:rPr>
        <w:t xml:space="preserve">Do we still need to discuss our application with a Coastcare </w:t>
      </w:r>
      <w:r w:rsidR="005F0F18">
        <w:rPr>
          <w:rFonts w:ascii="Calibri" w:hAnsi="Calibri" w:cs="Calibri"/>
          <w:szCs w:val="22"/>
          <w:lang w:val="en-US"/>
        </w:rPr>
        <w:t>Victoria f</w:t>
      </w:r>
      <w:r w:rsidRPr="00B457F2">
        <w:rPr>
          <w:rFonts w:ascii="Calibri" w:hAnsi="Calibri" w:cs="Calibri"/>
          <w:szCs w:val="22"/>
          <w:lang w:val="en-US"/>
        </w:rPr>
        <w:t xml:space="preserve">acilitator? </w:t>
      </w:r>
    </w:p>
    <w:p w14:paraId="40F6786B" w14:textId="77777777" w:rsidR="007F679A" w:rsidRDefault="0044471B" w:rsidP="007F679A">
      <w:pPr>
        <w:pStyle w:val="BodyText"/>
        <w:rPr>
          <w:rFonts w:ascii="Calibri" w:hAnsi="Calibri" w:cs="Calibri"/>
          <w:sz w:val="22"/>
          <w:szCs w:val="22"/>
          <w:lang w:val="en-US" w:eastAsia="en-AU"/>
        </w:rPr>
      </w:pPr>
      <w:r w:rsidRPr="00B457F2">
        <w:rPr>
          <w:rFonts w:ascii="Calibri" w:hAnsi="Calibri" w:cs="Calibri"/>
          <w:sz w:val="22"/>
          <w:szCs w:val="22"/>
          <w:lang w:val="en-US" w:eastAsia="en-AU"/>
        </w:rPr>
        <w:t xml:space="preserve">Yes, please contact your local Coastcare Victoria facilitator to discuss your project – we are committed to helping you submit a strong application.  </w:t>
      </w:r>
    </w:p>
    <w:p w14:paraId="09D1F000" w14:textId="15CEFE17" w:rsidR="0044471B" w:rsidRPr="007F679A" w:rsidRDefault="0044471B" w:rsidP="007F679A">
      <w:pPr>
        <w:pStyle w:val="Heading2"/>
        <w:rPr>
          <w:rFonts w:ascii="Calibri" w:hAnsi="Calibri" w:cs="Calibri"/>
          <w:lang w:val="en-US"/>
        </w:rPr>
      </w:pPr>
      <w:r w:rsidRPr="007F679A">
        <w:rPr>
          <w:rFonts w:ascii="Calibri" w:hAnsi="Calibri" w:cs="Calibri"/>
          <w:lang w:val="en-US"/>
        </w:rPr>
        <w:t xml:space="preserve">We are having issues applying, what should we do? </w:t>
      </w:r>
    </w:p>
    <w:p w14:paraId="55F0E007" w14:textId="78575EFD" w:rsidR="0044471B" w:rsidRDefault="0044471B" w:rsidP="0044471B">
      <w:pPr>
        <w:pStyle w:val="BodyText"/>
        <w:rPr>
          <w:rFonts w:ascii="Calibri" w:hAnsi="Calibri" w:cs="Calibri"/>
          <w:sz w:val="22"/>
          <w:szCs w:val="22"/>
        </w:rPr>
      </w:pPr>
      <w:r w:rsidRPr="00B457F2">
        <w:rPr>
          <w:rFonts w:ascii="Calibri" w:hAnsi="Calibri" w:cs="Calibri"/>
          <w:sz w:val="22"/>
          <w:szCs w:val="22"/>
          <w:lang w:val="en-US" w:eastAsia="en-AU"/>
        </w:rPr>
        <w:t xml:space="preserve">Please contact </w:t>
      </w:r>
      <w:r w:rsidRPr="00B457F2">
        <w:rPr>
          <w:rFonts w:ascii="Calibri" w:hAnsi="Calibri" w:cs="Calibri"/>
          <w:sz w:val="22"/>
          <w:szCs w:val="22"/>
        </w:rPr>
        <w:t xml:space="preserve">your local Coastcare Victoria facilitator or email </w:t>
      </w:r>
      <w:hyperlink r:id="rId34" w:history="1">
        <w:r w:rsidRPr="00B457F2">
          <w:rPr>
            <w:rStyle w:val="Hyperlink"/>
            <w:rFonts w:ascii="Calibri" w:hAnsi="Calibri" w:cs="Calibri"/>
            <w:sz w:val="22"/>
            <w:szCs w:val="22"/>
          </w:rPr>
          <w:t>coastcare.victoria@delwp.vic.gov.au</w:t>
        </w:r>
      </w:hyperlink>
      <w:r w:rsidRPr="00B457F2">
        <w:rPr>
          <w:rFonts w:ascii="Calibri" w:hAnsi="Calibri" w:cs="Calibri"/>
          <w:sz w:val="22"/>
          <w:szCs w:val="22"/>
        </w:rPr>
        <w:t xml:space="preserve"> so we can work out how to best assist you.</w:t>
      </w:r>
    </w:p>
    <w:p w14:paraId="0214E4FF" w14:textId="4823E8BE" w:rsidR="00F12C0D" w:rsidRDefault="00F12C0D" w:rsidP="00F12C0D">
      <w:pPr>
        <w:pStyle w:val="Heading2"/>
        <w:rPr>
          <w:rFonts w:ascii="Calibri" w:hAnsi="Calibri" w:cs="Calibri"/>
        </w:rPr>
      </w:pPr>
      <w:r>
        <w:rPr>
          <w:rFonts w:ascii="Calibri" w:hAnsi="Calibri" w:cs="Calibri"/>
        </w:rPr>
        <w:t>Coastcare Victoria contact det</w:t>
      </w:r>
      <w:r w:rsidR="007F679A">
        <w:rPr>
          <w:rFonts w:ascii="Calibri" w:hAnsi="Calibri" w:cs="Calibri"/>
        </w:rPr>
        <w:t>ails</w:t>
      </w:r>
    </w:p>
    <w:p w14:paraId="23A50C2B" w14:textId="06C97427" w:rsidR="009F1D62" w:rsidRDefault="009243F7" w:rsidP="007F679A">
      <w:pPr>
        <w:pStyle w:val="BodyText"/>
        <w:rPr>
          <w:rFonts w:ascii="Calibri" w:hAnsi="Calibri" w:cs="Calibri"/>
          <w:sz w:val="22"/>
          <w:szCs w:val="22"/>
          <w:lang w:val="en-US" w:eastAsia="en-AU"/>
        </w:rPr>
      </w:pPr>
      <w:r>
        <w:rPr>
          <w:rFonts w:ascii="Calibri" w:hAnsi="Calibri" w:cs="Calibri"/>
          <w:sz w:val="22"/>
          <w:szCs w:val="22"/>
          <w:lang w:val="en-US" w:eastAsia="en-AU"/>
        </w:rPr>
        <w:t xml:space="preserve">Bellarine </w:t>
      </w:r>
      <w:r w:rsidR="00B55F6D">
        <w:rPr>
          <w:rFonts w:ascii="Calibri" w:hAnsi="Calibri" w:cs="Calibri"/>
          <w:sz w:val="22"/>
          <w:szCs w:val="22"/>
          <w:lang w:val="en-US" w:eastAsia="en-AU"/>
        </w:rPr>
        <w:t>and</w:t>
      </w:r>
      <w:r>
        <w:rPr>
          <w:rFonts w:ascii="Calibri" w:hAnsi="Calibri" w:cs="Calibri"/>
          <w:sz w:val="22"/>
          <w:szCs w:val="22"/>
          <w:lang w:val="en-US" w:eastAsia="en-AU"/>
        </w:rPr>
        <w:t xml:space="preserve"> Surf Coast – Elise Snell – </w:t>
      </w:r>
      <w:hyperlink r:id="rId35" w:history="1">
        <w:r w:rsidR="009E2969" w:rsidRPr="00C5233D">
          <w:rPr>
            <w:rStyle w:val="Hyperlink"/>
            <w:rFonts w:ascii="Calibri" w:hAnsi="Calibri" w:cs="Calibri"/>
            <w:sz w:val="22"/>
            <w:szCs w:val="22"/>
            <w:lang w:val="en-US" w:eastAsia="en-AU"/>
          </w:rPr>
          <w:t>Elise.Snell@delwp.vic.gov.au</w:t>
        </w:r>
      </w:hyperlink>
    </w:p>
    <w:p w14:paraId="6207A004" w14:textId="05AA0858" w:rsidR="009F1D62" w:rsidRDefault="009243F7" w:rsidP="007F679A">
      <w:pPr>
        <w:pStyle w:val="BodyText"/>
        <w:rPr>
          <w:rFonts w:ascii="Calibri" w:hAnsi="Calibri" w:cs="Calibri"/>
          <w:sz w:val="22"/>
          <w:szCs w:val="22"/>
          <w:lang w:val="en-US" w:eastAsia="en-AU"/>
        </w:rPr>
      </w:pPr>
      <w:r>
        <w:rPr>
          <w:rFonts w:ascii="Calibri" w:hAnsi="Calibri" w:cs="Calibri"/>
          <w:sz w:val="22"/>
          <w:szCs w:val="22"/>
          <w:lang w:val="en-US" w:eastAsia="en-AU"/>
        </w:rPr>
        <w:t xml:space="preserve">Port Phillip Bay &amp; Western Port – Phillip Wierzbowski – </w:t>
      </w:r>
      <w:hyperlink r:id="rId36" w:history="1">
        <w:r w:rsidR="009E2969" w:rsidRPr="00C5233D">
          <w:rPr>
            <w:rStyle w:val="Hyperlink"/>
            <w:rFonts w:ascii="Calibri" w:hAnsi="Calibri" w:cs="Calibri"/>
            <w:sz w:val="22"/>
            <w:szCs w:val="22"/>
            <w:lang w:val="en-US" w:eastAsia="en-AU"/>
          </w:rPr>
          <w:t>Phillip.Wierzbowski@delwp.vic.gov.au</w:t>
        </w:r>
      </w:hyperlink>
      <w:r>
        <w:rPr>
          <w:rFonts w:ascii="Calibri" w:hAnsi="Calibri" w:cs="Calibri"/>
          <w:sz w:val="22"/>
          <w:szCs w:val="22"/>
          <w:lang w:val="en-US" w:eastAsia="en-AU"/>
        </w:rPr>
        <w:t xml:space="preserve"> </w:t>
      </w:r>
      <w:r w:rsidR="00DD626B">
        <w:rPr>
          <w:rFonts w:ascii="Calibri" w:hAnsi="Calibri" w:cs="Calibri"/>
          <w:sz w:val="22"/>
          <w:szCs w:val="22"/>
          <w:lang w:val="en-US" w:eastAsia="en-AU"/>
        </w:rPr>
        <w:t xml:space="preserve">Ph </w:t>
      </w:r>
      <w:r w:rsidR="00D22ED3">
        <w:rPr>
          <w:rFonts w:ascii="Calibri" w:hAnsi="Calibri" w:cs="Calibri"/>
          <w:sz w:val="22"/>
          <w:szCs w:val="22"/>
          <w:lang w:val="en-US" w:eastAsia="en-AU"/>
        </w:rPr>
        <w:t>0411 409 815</w:t>
      </w:r>
    </w:p>
    <w:p w14:paraId="5C8164F8" w14:textId="3FC932C5" w:rsidR="009F1D62" w:rsidRDefault="00DD626B" w:rsidP="007F679A">
      <w:pPr>
        <w:pStyle w:val="BodyText"/>
        <w:rPr>
          <w:rFonts w:ascii="Calibri" w:hAnsi="Calibri" w:cs="Calibri"/>
          <w:sz w:val="22"/>
          <w:szCs w:val="22"/>
          <w:lang w:val="en-US" w:eastAsia="en-AU"/>
        </w:rPr>
      </w:pPr>
      <w:r>
        <w:rPr>
          <w:rFonts w:ascii="Calibri" w:hAnsi="Calibri" w:cs="Calibri"/>
          <w:sz w:val="22"/>
          <w:szCs w:val="22"/>
          <w:lang w:val="en-US" w:eastAsia="en-AU"/>
        </w:rPr>
        <w:t xml:space="preserve">Gippsland – Bethany Hunting – </w:t>
      </w:r>
      <w:hyperlink r:id="rId37" w:history="1">
        <w:r w:rsidRPr="006C2B8F">
          <w:rPr>
            <w:rStyle w:val="Hyperlink"/>
            <w:rFonts w:ascii="Calibri" w:hAnsi="Calibri" w:cs="Calibri"/>
            <w:sz w:val="22"/>
            <w:szCs w:val="22"/>
            <w:lang w:val="en-US" w:eastAsia="en-AU"/>
          </w:rPr>
          <w:t>Bethany.Hunting@delwp.vic.gov.au</w:t>
        </w:r>
      </w:hyperlink>
      <w:r>
        <w:rPr>
          <w:rFonts w:ascii="Calibri" w:hAnsi="Calibri" w:cs="Calibri"/>
          <w:sz w:val="22"/>
          <w:szCs w:val="22"/>
          <w:lang w:val="en-US" w:eastAsia="en-AU"/>
        </w:rPr>
        <w:t xml:space="preserve"> Ph </w:t>
      </w:r>
      <w:r w:rsidR="00F04FE4">
        <w:rPr>
          <w:rFonts w:ascii="Calibri" w:hAnsi="Calibri" w:cs="Calibri"/>
          <w:sz w:val="22"/>
          <w:szCs w:val="22"/>
          <w:lang w:val="en-US" w:eastAsia="en-AU"/>
        </w:rPr>
        <w:t>0436 629 941</w:t>
      </w:r>
    </w:p>
    <w:p w14:paraId="3649FA51" w14:textId="52307EA6" w:rsidR="00602418" w:rsidRDefault="00F04FE4" w:rsidP="007F679A">
      <w:pPr>
        <w:pStyle w:val="BodyText"/>
        <w:rPr>
          <w:rFonts w:ascii="Calibri" w:hAnsi="Calibri" w:cs="Calibri"/>
          <w:sz w:val="22"/>
          <w:szCs w:val="22"/>
          <w:lang w:val="en-US" w:eastAsia="en-AU"/>
        </w:rPr>
      </w:pPr>
      <w:r>
        <w:rPr>
          <w:rFonts w:ascii="Calibri" w:hAnsi="Calibri" w:cs="Calibri"/>
          <w:sz w:val="22"/>
          <w:szCs w:val="22"/>
          <w:lang w:val="en-US" w:eastAsia="en-AU"/>
        </w:rPr>
        <w:t xml:space="preserve">Coastcare Statewide Coordinator – Bec Cross – </w:t>
      </w:r>
      <w:hyperlink r:id="rId38" w:history="1">
        <w:r w:rsidRPr="006C2B8F">
          <w:rPr>
            <w:rStyle w:val="Hyperlink"/>
            <w:rFonts w:ascii="Calibri" w:hAnsi="Calibri" w:cs="Calibri"/>
            <w:sz w:val="22"/>
            <w:szCs w:val="22"/>
            <w:lang w:val="en-US" w:eastAsia="en-AU"/>
          </w:rPr>
          <w:t>Coastcare.Victoria@delwp.vic.gov.au</w:t>
        </w:r>
      </w:hyperlink>
      <w:r>
        <w:rPr>
          <w:rFonts w:ascii="Calibri" w:hAnsi="Calibri" w:cs="Calibri"/>
          <w:sz w:val="22"/>
          <w:szCs w:val="22"/>
          <w:lang w:val="en-US" w:eastAsia="en-AU"/>
        </w:rPr>
        <w:t xml:space="preserve"> Ph 0447 165 716</w:t>
      </w:r>
    </w:p>
    <w:p w14:paraId="2BFCC922" w14:textId="4A9A532A" w:rsidR="00602418" w:rsidRPr="00602418" w:rsidRDefault="007F679A" w:rsidP="00806AB6">
      <w:pPr>
        <w:pStyle w:val="BodyText"/>
        <w:rPr>
          <w:rFonts w:ascii="Calibri" w:hAnsi="Calibri" w:cs="Calibri"/>
          <w:sz w:val="22"/>
          <w:szCs w:val="22"/>
          <w:lang w:val="en-US" w:eastAsia="en-AU"/>
        </w:rPr>
      </w:pPr>
      <w:r w:rsidRPr="00B457F2">
        <w:rPr>
          <w:rFonts w:ascii="Calibri" w:hAnsi="Calibri" w:cs="Calibri"/>
          <w:sz w:val="22"/>
          <w:szCs w:val="22"/>
          <w:lang w:val="en-US" w:eastAsia="en-AU"/>
        </w:rPr>
        <w:t xml:space="preserve">South West Coastcare facilitator Adam Taylor has taken a secondment to another role.  If you are in the south west, please email Bellarine and Surf Coast facilitator </w:t>
      </w:r>
      <w:hyperlink r:id="rId39" w:history="1">
        <w:r w:rsidRPr="00B457F2">
          <w:rPr>
            <w:rStyle w:val="Hyperlink"/>
            <w:rFonts w:ascii="Calibri" w:hAnsi="Calibri" w:cs="Calibri"/>
            <w:sz w:val="22"/>
            <w:szCs w:val="22"/>
            <w:lang w:val="en-US" w:eastAsia="en-AU"/>
          </w:rPr>
          <w:t>Elise.Snell@delwp.vic.gov.au</w:t>
        </w:r>
      </w:hyperlink>
      <w:r w:rsidRPr="00B457F2">
        <w:rPr>
          <w:rFonts w:ascii="Calibri" w:hAnsi="Calibri" w:cs="Calibri"/>
          <w:sz w:val="22"/>
          <w:szCs w:val="22"/>
          <w:lang w:val="en-US" w:eastAsia="en-AU"/>
        </w:rPr>
        <w:t xml:space="preserve"> or </w:t>
      </w:r>
      <w:hyperlink r:id="rId40" w:history="1">
        <w:r w:rsidRPr="00B457F2">
          <w:rPr>
            <w:rStyle w:val="Hyperlink"/>
            <w:rFonts w:ascii="Calibri" w:hAnsi="Calibri" w:cs="Calibri"/>
            <w:sz w:val="22"/>
            <w:szCs w:val="22"/>
            <w:lang w:val="en-US" w:eastAsia="en-AU"/>
          </w:rPr>
          <w:t>Coastcare.Victoria@delwp.vic.gov.au</w:t>
        </w:r>
      </w:hyperlink>
      <w:r w:rsidRPr="00B457F2">
        <w:rPr>
          <w:rFonts w:ascii="Calibri" w:hAnsi="Calibri" w:cs="Calibri"/>
          <w:sz w:val="22"/>
          <w:szCs w:val="22"/>
          <w:lang w:val="en-US" w:eastAsia="en-AU"/>
        </w:rPr>
        <w:t xml:space="preserve"> and we will happily assist you.  </w:t>
      </w:r>
    </w:p>
    <w:p w14:paraId="21A96520" w14:textId="77777777" w:rsidR="00602418" w:rsidRDefault="00602418" w:rsidP="00806AB6">
      <w:pPr>
        <w:pStyle w:val="BodyText"/>
        <w:rPr>
          <w:rFonts w:ascii="Calibri" w:hAnsi="Calibri" w:cs="Calibri"/>
        </w:rPr>
      </w:pPr>
    </w:p>
    <w:p w14:paraId="755C5F89" w14:textId="6B0E60ED" w:rsidR="00602418" w:rsidRDefault="00602418" w:rsidP="00806AB6">
      <w:pPr>
        <w:pStyle w:val="BodyText"/>
        <w:rPr>
          <w:rFonts w:ascii="Calibri" w:hAnsi="Calibri" w:cs="Calibri"/>
        </w:rPr>
        <w:sectPr w:rsidR="00602418" w:rsidSect="0091213A">
          <w:headerReference w:type="even" r:id="rId41"/>
          <w:headerReference w:type="default" r:id="rId42"/>
          <w:footerReference w:type="even" r:id="rId43"/>
          <w:footerReference w:type="default" r:id="rId44"/>
          <w:headerReference w:type="first" r:id="rId45"/>
          <w:footerReference w:type="first" r:id="rId46"/>
          <w:pgSz w:w="11907" w:h="16840" w:code="9"/>
          <w:pgMar w:top="2211" w:right="737" w:bottom="1758" w:left="851" w:header="284" w:footer="284" w:gutter="0"/>
          <w:cols w:space="284"/>
          <w:titlePg/>
          <w:docGrid w:linePitch="360"/>
        </w:sectPr>
      </w:pPr>
    </w:p>
    <w:p w14:paraId="19498015" w14:textId="1BFBAED3" w:rsidR="004413A2" w:rsidRDefault="0091213A" w:rsidP="004413A2">
      <w:pPr>
        <w:pStyle w:val="SmallBodyText"/>
      </w:pPr>
      <w:bookmarkStart w:id="2" w:name="Here"/>
      <w:bookmarkEnd w:id="2"/>
      <w:r w:rsidRPr="0091213A">
        <w:rPr>
          <w:rFonts w:ascii="Calibri" w:hAnsi="Calibri" w:cs="Calibri"/>
          <w:noProof/>
        </w:rPr>
        <mc:AlternateContent>
          <mc:Choice Requires="wps">
            <w:drawing>
              <wp:anchor distT="45720" distB="45720" distL="114300" distR="114300" simplePos="0" relativeHeight="251658240" behindDoc="0" locked="0" layoutInCell="1" allowOverlap="1" wp14:anchorId="2B0322A5" wp14:editId="124B2466">
                <wp:simplePos x="0" y="0"/>
                <wp:positionH relativeFrom="margin">
                  <wp:posOffset>-635</wp:posOffset>
                </wp:positionH>
                <wp:positionV relativeFrom="margin">
                  <wp:posOffset>6772910</wp:posOffset>
                </wp:positionV>
                <wp:extent cx="6496050" cy="2181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181225"/>
                        </a:xfrm>
                        <a:prstGeom prst="rect">
                          <a:avLst/>
                        </a:prstGeom>
                        <a:solidFill>
                          <a:srgbClr val="FFFFFF"/>
                        </a:solidFill>
                        <a:ln w="9525">
                          <a:noFill/>
                          <a:miter lim="800000"/>
                          <a:headEnd/>
                          <a:tailEnd/>
                        </a:ln>
                      </wps:spPr>
                      <wps:txbx>
                        <w:txbxContent>
                          <w:tbl>
                            <w:tblPr>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60"/>
                            </w:tblGrid>
                            <w:tr w:rsidR="0091213A" w14:paraId="5630D168" w14:textId="77777777" w:rsidTr="00602418">
                              <w:trPr>
                                <w:trHeight w:val="2608"/>
                              </w:trPr>
                              <w:tc>
                                <w:tcPr>
                                  <w:tcW w:w="5245" w:type="dxa"/>
                                  <w:shd w:val="clear" w:color="auto" w:fill="auto"/>
                                </w:tcPr>
                                <w:p w14:paraId="5296AB1E" w14:textId="022D4A36" w:rsidR="0091213A" w:rsidRDefault="0091213A" w:rsidP="0091213A">
                                  <w:pPr>
                                    <w:pStyle w:val="SmallBodyText"/>
                                    <w:suppressOverlap/>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1C2CDB">
                                    <w:rPr>
                                      <w:noProof/>
                                    </w:rPr>
                                    <w:t>2020</w:t>
                                  </w:r>
                                  <w:r>
                                    <w:fldChar w:fldCharType="end"/>
                                  </w:r>
                                </w:p>
                                <w:p w14:paraId="792F885E" w14:textId="77777777" w:rsidR="0091213A" w:rsidRDefault="0091213A" w:rsidP="0091213A">
                                  <w:pPr>
                                    <w:pStyle w:val="SmallBodyText"/>
                                    <w:suppressOverlap/>
                                  </w:pPr>
                                  <w:r>
                                    <w:rPr>
                                      <w:noProof/>
                                    </w:rPr>
                                    <w:drawing>
                                      <wp:inline distT="0" distB="0" distL="0" distR="0" wp14:anchorId="29DE5581" wp14:editId="5182FDB8">
                                        <wp:extent cx="658495" cy="2374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4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F8F829F" w14:textId="77777777" w:rsidR="0091213A" w:rsidRDefault="0091213A" w:rsidP="0091213A">
                                  <w:pPr>
                                    <w:pStyle w:val="SmallBodyText"/>
                                    <w:suppressOverlap/>
                                  </w:pPr>
                                  <w:r w:rsidRPr="00C255C2">
                                    <w:t>Printed</w:t>
                                  </w:r>
                                  <w:r>
                                    <w:t xml:space="preserve"> by </w:t>
                                  </w:r>
                                  <w:r>
                                    <w:fldChar w:fldCharType="begin"/>
                                  </w:r>
                                  <w:r>
                                    <w:instrText xml:space="preserve"> Macrobutton NoMacro </w:instrText>
                                  </w:r>
                                  <w:r>
                                    <w:rPr>
                                      <w:color w:val="FF0000"/>
                                    </w:rPr>
                                    <w:instrText>&lt;Insert Name of printer - Suburb&gt;</w:instrText>
                                  </w:r>
                                  <w:r>
                                    <w:fldChar w:fldCharType="end"/>
                                  </w:r>
                                </w:p>
                                <w:p w14:paraId="2F92ECFF" w14:textId="77777777" w:rsidR="0091213A" w:rsidRDefault="0091213A" w:rsidP="0091213A">
                                  <w:pPr>
                                    <w:pStyle w:val="SmallBodyText"/>
                                    <w:suppressOverlap/>
                                  </w:pPr>
                                  <w:r w:rsidRPr="00C255C2">
                                    <w:t>ISBN</w:t>
                                  </w:r>
                                  <w:r>
                                    <w:t xml:space="preserve"> </w:t>
                                  </w:r>
                                  <w:r>
                                    <w:fldChar w:fldCharType="begin"/>
                                  </w:r>
                                  <w:r>
                                    <w:instrText xml:space="preserve"> Macrobutton NoMacro </w:instrText>
                                  </w:r>
                                  <w:r>
                                    <w:rPr>
                                      <w:color w:val="FF0000"/>
                                    </w:rPr>
                                    <w:instrText>XXX-X-XXXXX-XXX-X</w:instrText>
                                  </w:r>
                                  <w:r>
                                    <w:fldChar w:fldCharType="end"/>
                                  </w:r>
                                  <w:r>
                                    <w:t xml:space="preserve"> (print)  </w:t>
                                  </w:r>
                                  <w:hyperlink r:id="rId48" w:history="1">
                                    <w:r w:rsidRPr="00A02793">
                                      <w:rPr>
                                        <w:rStyle w:val="Hyperlink"/>
                                        <w:color w:val="FF0000"/>
                                      </w:rPr>
                                      <w:t>How to obtain an ISBN or an ISSN</w:t>
                                    </w:r>
                                  </w:hyperlink>
                                </w:p>
                                <w:p w14:paraId="329AC74F" w14:textId="77777777" w:rsidR="0091213A" w:rsidRPr="008F559C" w:rsidRDefault="0091213A" w:rsidP="0091213A">
                                  <w:pPr>
                                    <w:pStyle w:val="SmallHeading"/>
                                    <w:suppressOverlap/>
                                  </w:pPr>
                                  <w:r w:rsidRPr="00C255C2">
                                    <w:t>Disclaimer</w:t>
                                  </w:r>
                                </w:p>
                                <w:p w14:paraId="76DCDEEA" w14:textId="77777777" w:rsidR="0091213A" w:rsidRDefault="0091213A" w:rsidP="0091213A">
                                  <w:pPr>
                                    <w:pStyle w:val="SmallBodyText"/>
                                    <w:suppressOverlap/>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60" w:type="dxa"/>
                                  <w:shd w:val="clear" w:color="auto" w:fill="auto"/>
                                </w:tcPr>
                                <w:p w14:paraId="1260A036" w14:textId="77777777" w:rsidR="0091213A" w:rsidRPr="00E97294" w:rsidRDefault="0091213A" w:rsidP="0091213A">
                                  <w:pPr>
                                    <w:pStyle w:val="xAccessibilityHeading"/>
                                    <w:suppressOverlap/>
                                  </w:pPr>
                                  <w:r w:rsidRPr="00E97294">
                                    <w:t>Accessibility</w:t>
                                  </w:r>
                                </w:p>
                                <w:p w14:paraId="1FEEEBFF" w14:textId="77777777" w:rsidR="0091213A" w:rsidRDefault="0091213A" w:rsidP="0091213A">
                                  <w:pPr>
                                    <w:pStyle w:val="xAccessibilityText"/>
                                    <w:suppressOverlap/>
                                  </w:pPr>
                                  <w:r>
                                    <w:t>If you would like to receive this publication in an alternative format, please telephone the DELWP Customer Service Centre on 136186, email </w:t>
                                  </w:r>
                                  <w:hyperlink r:id="rId49" w:history="1">
                                    <w:r w:rsidRPr="003C5C56">
                                      <w:t>customer.service@delwp.vic.gov.au</w:t>
                                    </w:r>
                                  </w:hyperlink>
                                  <w:r w:rsidRPr="003C5C56">
                                    <w:t xml:space="preserve"> </w:t>
                                  </w:r>
                                  <w:r>
                                    <w:fldChar w:fldCharType="begin"/>
                                  </w:r>
                                  <w:r>
                                    <w:instrText xml:space="preserve"> Macrobutton NoMacro </w:instrText>
                                  </w:r>
                                  <w:r>
                                    <w:rPr>
                                      <w:color w:val="FF0000"/>
                                    </w:rPr>
                                    <w:instrText>(or insert relevant address)</w:instrText>
                                  </w:r>
                                  <w:r>
                                    <w:fldChar w:fldCharType="end"/>
                                  </w:r>
                                  <w:r>
                                    <w:t xml:space="preserve">, or via the National Relay Service on 133 677 </w:t>
                                  </w:r>
                                  <w:hyperlink r:id="rId50" w:history="1">
                                    <w:r w:rsidRPr="00AE3298">
                                      <w:t>www.relayservice.com.au</w:t>
                                    </w:r>
                                  </w:hyperlink>
                                  <w:r>
                                    <w:t xml:space="preserve">. This document is also available on the internet at </w:t>
                                  </w:r>
                                  <w:hyperlink r:id="rId51" w:history="1">
                                    <w:r w:rsidRPr="00AE3298">
                                      <w:t>www.delwp.vic.gov.au</w:t>
                                    </w:r>
                                  </w:hyperlink>
                                  <w:r>
                                    <w:t xml:space="preserve">. </w:t>
                                  </w:r>
                                </w:p>
                                <w:p w14:paraId="2BE047D7" w14:textId="77777777" w:rsidR="0091213A" w:rsidRDefault="0091213A" w:rsidP="0091213A">
                                  <w:pPr>
                                    <w:pStyle w:val="SmallBodyText"/>
                                    <w:suppressOverlap/>
                                  </w:pPr>
                                </w:p>
                              </w:tc>
                            </w:tr>
                          </w:tbl>
                          <w:p w14:paraId="0CAF917D" w14:textId="18CA5DD2" w:rsidR="0091213A" w:rsidRDefault="00912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322A5" id="_x0000_t202" coordsize="21600,21600" o:spt="202" path="m,l,21600r21600,l21600,xe">
                <v:stroke joinstyle="miter"/>
                <v:path gradientshapeok="t" o:connecttype="rect"/>
              </v:shapetype>
              <v:shape id="Text Box 2" o:spid="_x0000_s1026" type="#_x0000_t202" style="position:absolute;margin-left:-.05pt;margin-top:533.3pt;width:511.5pt;height:171.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yZIQIAAB4EAAAOAAAAZHJzL2Uyb0RvYy54bWysU82OEzEMviPxDlHudH7UdttRp6ulSxHS&#10;siDt8gBpJtOJSOKQpJ0pT4+T6XYL3BA5RHZsf7Y/O6vbQStyFM5LMDUtJjklwnBopNnX9Nvz9t2C&#10;Eh+YaZgCI2p6Ep7ert++WfW2EiV0oBrhCIIYX/W2pl0ItsoyzzuhmZ+AFQaNLTjNAqpunzWO9Yiu&#10;VVbm+TzrwTXWARfe4+v9aKTrhN+2gocvbetFIKqmWFtIt0v3Lt7ZesWqvWO2k/xcBvuHKjSTBpNe&#10;oO5ZYOTg5F9QWnIHHtow4aAzaFvJReoBuynyP7p56pgVqRckx9sLTf7/wfLH41dHZFPTsrihxDCN&#10;Q3oWQyDvYSBl5Ke3vkK3J4uOYcBnnHPq1dsH4N89MbDpmNmLO+eg7wRrsL4iRmZXoSOOjyC7/jM0&#10;mIYdAiSgoXU6kod0EETHOZ0us4mlcHycT5fzfIYmjrayWBRlOUs5WPUSbp0PHwVoEoWaOhx+gmfH&#10;Bx9iOax6cYnZPCjZbKVSSXH73UY5cmS4KNt0zui/uSlD+pouZ5g7RhmI8WmHtAy4yErqmi7yeGI4&#10;qyIdH0yT5MCkGmWsRJkzP5GSkZww7AZ0jKTtoDkhUw7GhcUPhkIH7iclPS5rTf2PA3OCEvXJINvL&#10;YjqN252U6eymRMVdW3bXFmY4QtU0UDKKm5B+xNjRHU6llYmv10rOteISJhrPHyZu+bWevF6/9foX&#10;AAAA//8DAFBLAwQUAAYACAAAACEAtBC4ld8AAAAMAQAADwAAAGRycy9kb3ducmV2LnhtbEyPy07D&#10;MBBF90j8gzVIbFBrJyouDXEqQAKx7eMDJombRMTjKHab9O+ZrmA3j6M7Z/Lt7HpxsWPoPBlIlgqE&#10;pcrXHTUGjofPxQuIEJFq7D1ZA1cbYFvc3+WY1X6inb3sYyM4hEKGBtoYh0zKULXWYVj6wRLvTn50&#10;GLkdG1mPOHG462WqlJYOO+ILLQ72o7XVz/7sDJy+p6fnzVR+xeN6t9Lv2K1LfzXm8WF+ewUR7Rz/&#10;YLjpszoU7FT6M9VB9AYWCYM8VlprEDdApekGRMnVKlEJyCKX/58ofgEAAP//AwBQSwECLQAUAAYA&#10;CAAAACEAtoM4kv4AAADhAQAAEwAAAAAAAAAAAAAAAAAAAAAAW0NvbnRlbnRfVHlwZXNdLnhtbFBL&#10;AQItABQABgAIAAAAIQA4/SH/1gAAAJQBAAALAAAAAAAAAAAAAAAAAC8BAABfcmVscy8ucmVsc1BL&#10;AQItABQABgAIAAAAIQCdVxyZIQIAAB4EAAAOAAAAAAAAAAAAAAAAAC4CAABkcnMvZTJvRG9jLnht&#10;bFBLAQItABQABgAIAAAAIQC0ELiV3wAAAAwBAAAPAAAAAAAAAAAAAAAAAHsEAABkcnMvZG93bnJl&#10;di54bWxQSwUGAAAAAAQABADzAAAAhwUAAAAA&#10;" stroked="f">
                <v:textbox>
                  <w:txbxContent>
                    <w:tbl>
                      <w:tblPr>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60"/>
                      </w:tblGrid>
                      <w:tr w:rsidR="0091213A" w14:paraId="5630D168" w14:textId="77777777" w:rsidTr="00602418">
                        <w:trPr>
                          <w:trHeight w:val="2608"/>
                        </w:trPr>
                        <w:tc>
                          <w:tcPr>
                            <w:tcW w:w="5245" w:type="dxa"/>
                            <w:shd w:val="clear" w:color="auto" w:fill="auto"/>
                          </w:tcPr>
                          <w:p w14:paraId="5296AB1E" w14:textId="022D4A36" w:rsidR="0091213A" w:rsidRDefault="0091213A" w:rsidP="0091213A">
                            <w:pPr>
                              <w:pStyle w:val="SmallBodyText"/>
                              <w:suppressOverlap/>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1C2CDB">
                              <w:rPr>
                                <w:noProof/>
                              </w:rPr>
                              <w:t>2020</w:t>
                            </w:r>
                            <w:r>
                              <w:fldChar w:fldCharType="end"/>
                            </w:r>
                          </w:p>
                          <w:p w14:paraId="792F885E" w14:textId="77777777" w:rsidR="0091213A" w:rsidRDefault="0091213A" w:rsidP="0091213A">
                            <w:pPr>
                              <w:pStyle w:val="SmallBodyText"/>
                              <w:suppressOverlap/>
                            </w:pPr>
                            <w:r>
                              <w:rPr>
                                <w:noProof/>
                              </w:rPr>
                              <w:drawing>
                                <wp:inline distT="0" distB="0" distL="0" distR="0" wp14:anchorId="29DE5581" wp14:editId="5182FDB8">
                                  <wp:extent cx="658495" cy="2374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4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F8F829F" w14:textId="77777777" w:rsidR="0091213A" w:rsidRDefault="0091213A" w:rsidP="0091213A">
                            <w:pPr>
                              <w:pStyle w:val="SmallBodyText"/>
                              <w:suppressOverlap/>
                            </w:pPr>
                            <w:r w:rsidRPr="00C255C2">
                              <w:t>Printed</w:t>
                            </w:r>
                            <w:r>
                              <w:t xml:space="preserve"> by </w:t>
                            </w:r>
                            <w:r>
                              <w:fldChar w:fldCharType="begin"/>
                            </w:r>
                            <w:r>
                              <w:instrText xml:space="preserve"> Macrobutton NoMacro </w:instrText>
                            </w:r>
                            <w:r>
                              <w:rPr>
                                <w:color w:val="FF0000"/>
                              </w:rPr>
                              <w:instrText>&lt;Insert Name of printer - Suburb&gt;</w:instrText>
                            </w:r>
                            <w:r>
                              <w:fldChar w:fldCharType="end"/>
                            </w:r>
                          </w:p>
                          <w:p w14:paraId="2F92ECFF" w14:textId="77777777" w:rsidR="0091213A" w:rsidRDefault="0091213A" w:rsidP="0091213A">
                            <w:pPr>
                              <w:pStyle w:val="SmallBodyText"/>
                              <w:suppressOverlap/>
                            </w:pPr>
                            <w:r w:rsidRPr="00C255C2">
                              <w:t>ISBN</w:t>
                            </w:r>
                            <w:r>
                              <w:t xml:space="preserve"> </w:t>
                            </w:r>
                            <w:r>
                              <w:fldChar w:fldCharType="begin"/>
                            </w:r>
                            <w:r>
                              <w:instrText xml:space="preserve"> Macrobutton NoMacro </w:instrText>
                            </w:r>
                            <w:r>
                              <w:rPr>
                                <w:color w:val="FF0000"/>
                              </w:rPr>
                              <w:instrText>XXX-X-XXXXX-XXX-X</w:instrText>
                            </w:r>
                            <w:r>
                              <w:fldChar w:fldCharType="end"/>
                            </w:r>
                            <w:r>
                              <w:t xml:space="preserve"> (print)  </w:t>
                            </w:r>
                            <w:hyperlink r:id="rId52" w:history="1">
                              <w:r w:rsidRPr="00A02793">
                                <w:rPr>
                                  <w:rStyle w:val="Hyperlink"/>
                                  <w:color w:val="FF0000"/>
                                </w:rPr>
                                <w:t>How to obtain an ISBN or an ISSN</w:t>
                              </w:r>
                            </w:hyperlink>
                          </w:p>
                          <w:p w14:paraId="329AC74F" w14:textId="77777777" w:rsidR="0091213A" w:rsidRPr="008F559C" w:rsidRDefault="0091213A" w:rsidP="0091213A">
                            <w:pPr>
                              <w:pStyle w:val="SmallHeading"/>
                              <w:suppressOverlap/>
                            </w:pPr>
                            <w:r w:rsidRPr="00C255C2">
                              <w:t>Disclaimer</w:t>
                            </w:r>
                          </w:p>
                          <w:p w14:paraId="76DCDEEA" w14:textId="77777777" w:rsidR="0091213A" w:rsidRDefault="0091213A" w:rsidP="0091213A">
                            <w:pPr>
                              <w:pStyle w:val="SmallBodyText"/>
                              <w:suppressOverlap/>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60" w:type="dxa"/>
                            <w:shd w:val="clear" w:color="auto" w:fill="auto"/>
                          </w:tcPr>
                          <w:p w14:paraId="1260A036" w14:textId="77777777" w:rsidR="0091213A" w:rsidRPr="00E97294" w:rsidRDefault="0091213A" w:rsidP="0091213A">
                            <w:pPr>
                              <w:pStyle w:val="xAccessibilityHeading"/>
                              <w:suppressOverlap/>
                            </w:pPr>
                            <w:r w:rsidRPr="00E97294">
                              <w:t>Accessibility</w:t>
                            </w:r>
                          </w:p>
                          <w:p w14:paraId="1FEEEBFF" w14:textId="77777777" w:rsidR="0091213A" w:rsidRDefault="0091213A" w:rsidP="0091213A">
                            <w:pPr>
                              <w:pStyle w:val="xAccessibilityText"/>
                              <w:suppressOverlap/>
                            </w:pPr>
                            <w:r>
                              <w:t>If you would like to receive this publication in an alternative format, please telephone the DELWP Customer Service Centre on 136186, email </w:t>
                            </w:r>
                            <w:hyperlink r:id="rId53" w:history="1">
                              <w:r w:rsidRPr="003C5C56">
                                <w:t>customer.service@delwp.vic.gov.au</w:t>
                              </w:r>
                            </w:hyperlink>
                            <w:r w:rsidRPr="003C5C56">
                              <w:t xml:space="preserve"> </w:t>
                            </w:r>
                            <w:r>
                              <w:fldChar w:fldCharType="begin"/>
                            </w:r>
                            <w:r>
                              <w:instrText xml:space="preserve"> Macrobutton NoMacro </w:instrText>
                            </w:r>
                            <w:r>
                              <w:rPr>
                                <w:color w:val="FF0000"/>
                              </w:rPr>
                              <w:instrText>(or insert relevant address)</w:instrText>
                            </w:r>
                            <w:r>
                              <w:fldChar w:fldCharType="end"/>
                            </w:r>
                            <w:r>
                              <w:t xml:space="preserve">, or via the National Relay Service on 133 677 </w:t>
                            </w:r>
                            <w:hyperlink r:id="rId54" w:history="1">
                              <w:r w:rsidRPr="00AE3298">
                                <w:t>www.relayservice.com.au</w:t>
                              </w:r>
                            </w:hyperlink>
                            <w:r>
                              <w:t xml:space="preserve">. This document is also available on the internet at </w:t>
                            </w:r>
                            <w:hyperlink r:id="rId55" w:history="1">
                              <w:r w:rsidRPr="00AE3298">
                                <w:t>www.delwp.vic.gov.au</w:t>
                              </w:r>
                            </w:hyperlink>
                            <w:r>
                              <w:t xml:space="preserve">. </w:t>
                            </w:r>
                          </w:p>
                          <w:p w14:paraId="2BE047D7" w14:textId="77777777" w:rsidR="0091213A" w:rsidRDefault="0091213A" w:rsidP="0091213A">
                            <w:pPr>
                              <w:pStyle w:val="SmallBodyText"/>
                              <w:suppressOverlap/>
                            </w:pPr>
                          </w:p>
                        </w:tc>
                      </w:tr>
                    </w:tbl>
                    <w:p w14:paraId="0CAF917D" w14:textId="18CA5DD2" w:rsidR="0091213A" w:rsidRDefault="0091213A"/>
                  </w:txbxContent>
                </v:textbox>
                <w10:wrap type="square" anchorx="margin" anchory="margin"/>
              </v:shape>
            </w:pict>
          </mc:Fallback>
        </mc:AlternateContent>
      </w:r>
    </w:p>
    <w:sectPr w:rsidR="004413A2" w:rsidSect="006C2B44">
      <w:footerReference w:type="default" r:id="rId56"/>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EE49" w14:textId="77777777" w:rsidR="00A03A9B" w:rsidRDefault="00A03A9B">
      <w:r>
        <w:separator/>
      </w:r>
    </w:p>
    <w:p w14:paraId="292F49A7" w14:textId="77777777" w:rsidR="00A03A9B" w:rsidRDefault="00A03A9B"/>
    <w:p w14:paraId="16294B23" w14:textId="77777777" w:rsidR="00A03A9B" w:rsidRDefault="00A03A9B"/>
  </w:endnote>
  <w:endnote w:type="continuationSeparator" w:id="0">
    <w:p w14:paraId="7172A06E" w14:textId="77777777" w:rsidR="00A03A9B" w:rsidRDefault="00A03A9B">
      <w:r>
        <w:continuationSeparator/>
      </w:r>
    </w:p>
    <w:p w14:paraId="55817FC4" w14:textId="77777777" w:rsidR="00A03A9B" w:rsidRDefault="00A03A9B"/>
    <w:p w14:paraId="640F59F1" w14:textId="77777777" w:rsidR="00A03A9B" w:rsidRDefault="00A03A9B"/>
  </w:endnote>
  <w:endnote w:type="continuationNotice" w:id="1">
    <w:p w14:paraId="10595B93" w14:textId="77777777" w:rsidR="00A03A9B" w:rsidRDefault="00A03A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FFE4"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58240" behindDoc="1" locked="1" layoutInCell="1" allowOverlap="1" wp14:anchorId="3F74D9CE" wp14:editId="00D49C2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0E59" w14:textId="5E5B46EC"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4D9CE"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6970E59" w14:textId="5E5B46EC"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9307" w14:textId="77777777" w:rsidR="00B40C2E" w:rsidRDefault="00B40C2E" w:rsidP="00213C82">
    <w:pPr>
      <w:pStyle w:val="Footer"/>
    </w:pPr>
    <w:r w:rsidRPr="00D55628">
      <w:rPr>
        <w:noProof/>
      </w:rPr>
      <mc:AlternateContent>
        <mc:Choice Requires="wps">
          <w:drawing>
            <wp:anchor distT="0" distB="0" distL="114300" distR="114300" simplePos="0" relativeHeight="251658241" behindDoc="1" locked="1" layoutInCell="1" allowOverlap="1" wp14:anchorId="7776BE8E" wp14:editId="2179579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4FF6" w14:textId="59872346"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6BE8E"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4CB64FF6" w14:textId="59872346"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51D5" w14:textId="2AB33DAD" w:rsidR="00B40C2E" w:rsidRDefault="004413A2" w:rsidP="00BF3066">
    <w:pPr>
      <w:pStyle w:val="Footer"/>
      <w:spacing w:before="1600"/>
    </w:pPr>
    <w:r w:rsidRPr="005C07A1">
      <w:rPr>
        <w:noProof/>
        <w:sz w:val="18"/>
      </w:rPr>
      <mc:AlternateContent>
        <mc:Choice Requires="wps">
          <w:drawing>
            <wp:anchor distT="0" distB="0" distL="114300" distR="114300" simplePos="0" relativeHeight="251658258" behindDoc="0" locked="1" layoutInCell="1" allowOverlap="1" wp14:anchorId="48EBBE09" wp14:editId="14C2446E">
              <wp:simplePos x="0" y="0"/>
              <wp:positionH relativeFrom="margin">
                <wp:posOffset>-1485900</wp:posOffset>
              </wp:positionH>
              <wp:positionV relativeFrom="bottomMargin">
                <wp:align>top</wp:align>
              </wp:positionV>
              <wp:extent cx="2828925" cy="809625"/>
              <wp:effectExtent l="0" t="0" r="0" b="0"/>
              <wp:wrapNone/>
              <wp:docPr id="2" name="CoverCoBranded" title="CoBranding Logos"/>
              <wp:cNvGraphicFramePr/>
              <a:graphic xmlns:a="http://schemas.openxmlformats.org/drawingml/2006/main">
                <a:graphicData uri="http://schemas.microsoft.com/office/word/2010/wordprocessingShape">
                  <wps:wsp>
                    <wps:cNvSpPr txBox="1"/>
                    <wps:spPr>
                      <a:xfrm>
                        <a:off x="0" y="0"/>
                        <a:ext cx="28289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55C2C" w14:textId="77777777" w:rsidR="004413A2" w:rsidRDefault="004413A2"/>
                        <w:tbl>
                          <w:tblPr>
                            <w:tblStyle w:val="LogoPlaceholder"/>
                            <w:tblOverlap w:val="never"/>
                            <w:tblW w:w="9355" w:type="dxa"/>
                            <w:tblCellSpacing w:w="71" w:type="dxa"/>
                            <w:tblLayout w:type="fixed"/>
                            <w:tblLook w:val="04A0" w:firstRow="1" w:lastRow="0" w:firstColumn="1" w:lastColumn="0" w:noHBand="0" w:noVBand="1"/>
                          </w:tblPr>
                          <w:tblGrid>
                            <w:gridCol w:w="1417"/>
                            <w:gridCol w:w="3969"/>
                            <w:gridCol w:w="3969"/>
                          </w:tblGrid>
                          <w:tr w:rsidR="004413A2" w:rsidRPr="00AB780B" w14:paraId="5C0A568E" w14:textId="77777777" w:rsidTr="004413A2">
                            <w:trPr>
                              <w:trHeight w:hRule="exact" w:val="964"/>
                              <w:tblCellSpacing w:w="71" w:type="dxa"/>
                            </w:trPr>
                            <w:tc>
                              <w:tcPr>
                                <w:tcW w:w="1204" w:type="dxa"/>
                                <w:vAlign w:val="bottom"/>
                              </w:tcPr>
                              <w:p w14:paraId="78A09CC1" w14:textId="43E4EEEB" w:rsidR="004413A2" w:rsidRPr="00AB780B" w:rsidRDefault="004413A2" w:rsidP="00CF252D">
                                <w:pPr>
                                  <w:suppressOverlap/>
                                </w:pPr>
                              </w:p>
                            </w:tc>
                            <w:tc>
                              <w:tcPr>
                                <w:tcW w:w="3827" w:type="dxa"/>
                              </w:tcPr>
                              <w:p w14:paraId="7664BB89" w14:textId="5319F0C9" w:rsidR="004413A2" w:rsidRDefault="004413A2" w:rsidP="004413A2">
                                <w:pPr>
                                  <w:suppressOverlap/>
                                  <w:rPr>
                                    <w:noProof/>
                                  </w:rPr>
                                </w:pPr>
                                <w:r>
                                  <w:rPr>
                                    <w:noProof/>
                                  </w:rPr>
                                  <w:drawing>
                                    <wp:inline distT="0" distB="0" distL="0" distR="0" wp14:anchorId="25373C1E" wp14:editId="530A105B">
                                      <wp:extent cx="1339711" cy="5425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
                                                <a:extLst>
                                                  <a:ext uri="{28A0092B-C50C-407E-A947-70E740481C1C}">
                                                    <a14:useLocalDpi xmlns:a14="http://schemas.microsoft.com/office/drawing/2010/main" val="0"/>
                                                  </a:ext>
                                                </a:extLst>
                                              </a:blip>
                                              <a:stretch>
                                                <a:fillRect/>
                                              </a:stretch>
                                            </pic:blipFill>
                                            <pic:spPr>
                                              <a:xfrm>
                                                <a:off x="0" y="0"/>
                                                <a:ext cx="1339711" cy="542544"/>
                                              </a:xfrm>
                                              <a:prstGeom prst="rect">
                                                <a:avLst/>
                                              </a:prstGeom>
                                            </pic:spPr>
                                          </pic:pic>
                                        </a:graphicData>
                                      </a:graphic>
                                    </wp:inline>
                                  </w:drawing>
                                </w:r>
                              </w:p>
                            </w:tc>
                            <w:tc>
                              <w:tcPr>
                                <w:tcW w:w="3756" w:type="dxa"/>
                                <w:vAlign w:val="bottom"/>
                              </w:tcPr>
                              <w:p w14:paraId="44AA8057" w14:textId="75620C66" w:rsidR="004413A2" w:rsidRPr="00AB780B" w:rsidRDefault="004413A2" w:rsidP="004413A2">
                                <w:pPr>
                                  <w:suppressOverlap/>
                                </w:pPr>
                              </w:p>
                            </w:tc>
                          </w:tr>
                        </w:tbl>
                        <w:p w14:paraId="13A77455" w14:textId="77777777" w:rsidR="004413A2" w:rsidRDefault="004413A2" w:rsidP="00CF252D"/>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BBE09" id="_x0000_t202" coordsize="21600,21600" o:spt="202" path="m,l,21600r21600,l21600,xe">
              <v:stroke joinstyle="miter"/>
              <v:path gradientshapeok="t" o:connecttype="rect"/>
            </v:shapetype>
            <v:shape id="CoverCoBranded" o:spid="_x0000_s1029" type="#_x0000_t202" alt="Title: CoBranding Logos" style="position:absolute;margin-left:-117pt;margin-top:0;width:222.75pt;height:63.75pt;z-index:25165825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HylwIAAIQFAAAOAAAAZHJzL2Uyb0RvYy54bWysVN9P2zAQfp+0/8Hy+0jaASoVKSpFTJMq&#10;QIOJZ9dx2miOz7PdJt1fv89OWhDbC9P6kJ7vl++++3yXV12j2U45X5Mp+Ogk50wZSWVt1gX//nT7&#10;acKZD8KUQpNRBd8rz69mHz9ctnaqxrQhXSrHkMT4aWsLvgnBTrPMy41qhD8hqwyMFblGBBzdOiud&#10;aJG90dk4z8+zllxpHUnlPbQ3vZHPUv6qUjLcV5VXgemCo7aQvi59V/GbzS7FdO2E3dRyKEP8QxWN&#10;qA0uPaa6EUGwrav/SNXU0pGnKpxIajKqqlqq1AO6GeVvunncCKtSLwDH2yNM/v+llXe7B8fqsuBj&#10;zoxoMKIFYZ4LunaYmiqBWR10UicNQGZLWpOP0LXWT5Hh0SJH6K6pAwUOeg9lRKSrXBP/0SuDHUPY&#10;H4FXXWASyvFkPLkYn3EmYZvkF+eQkT57ibbOhy+KGhaFgjsMNuEtdksfeteDS7zM0G2tdRquNqwt&#10;+PnnszwFHC1Irk30VYkmQ5rYUV95ksJeq+ijzTdVAabUQFQkgqqFdmwnQC0hpTIh9Z7ywjt6VSji&#10;PYGD/0tV7wnu+zjcTCYcg5vakEvdvym7/HEouer9gfmrvqMYulU38GMY+IrKPebtqH9M3srbGkNZ&#10;Ch8ehMPrwYjBoHCPT6UJ4EdCRYmzDblff9NHf5AaVs5avMaC+59b4RRn+qsB3c9Oc/zAxXSC4JJw&#10;MTo9xWGVDqN8knzMtlkQZjLC5rEyiTEg6INYOWqesTbm8U6YhJG4ueDhIC5CvyGwdqSaz5MTnqsV&#10;YWkerYyp44gi4Z66Z+HswMoAPt/R4dWK6Rty9r4x0tB8G6iqE3Mjyj2mA/p46on7w1qKu+T1OXm9&#10;LM/ZbwAAAP//AwBQSwMEFAAGAAgAAAAhAPgtsvzfAAAACQEAAA8AAABkcnMvZG93bnJldi54bWxM&#10;j0FLw0AQhe+C/2EZwYu0u4mmSsymlGJBj9aC1212TIK7syG7aaO/3vGkl4HHe7z5XrWevRMnHGMf&#10;SEO2VCCQmmB7ajUc3naLBxAxGbLGBUINXxhhXV9eVKa04UyveNqnVnAJxdJo6FIaSilj06E3cRkG&#10;JPY+wuhNYjm20o7mzOXeyVyplfSmJ/7QmQG3HTaf+8lrmIJ62bybLT2tDnL3fDO4b1U4ra+v5s0j&#10;iIRz+gvDLz6jQ81MxzCRjcJpWOS3dzwmaeDLfp5lBYgjB/P7AmRdyf8L6h8AAAD//wMAUEsBAi0A&#10;FAAGAAgAAAAhALaDOJL+AAAA4QEAABMAAAAAAAAAAAAAAAAAAAAAAFtDb250ZW50X1R5cGVzXS54&#10;bWxQSwECLQAUAAYACAAAACEAOP0h/9YAAACUAQAACwAAAAAAAAAAAAAAAAAvAQAAX3JlbHMvLnJl&#10;bHNQSwECLQAUAAYACAAAACEAeT4B8pcCAACEBQAADgAAAAAAAAAAAAAAAAAuAgAAZHJzL2Uyb0Rv&#10;Yy54bWxQSwECLQAUAAYACAAAACEA+C2y/N8AAAAJAQAADwAAAAAAAAAAAAAAAADxBAAAZHJzL2Rv&#10;d25yZXYueG1sUEsFBgAAAAAEAAQA8wAAAP0FAAAAAA==&#10;" filled="f" stroked="f" strokeweight=".5pt">
              <v:textbox inset="15mm,0,,3mm">
                <w:txbxContent>
                  <w:p w14:paraId="62D55C2C" w14:textId="77777777" w:rsidR="004413A2" w:rsidRDefault="004413A2"/>
                  <w:tbl>
                    <w:tblPr>
                      <w:tblStyle w:val="LogoPlaceholder"/>
                      <w:tblOverlap w:val="never"/>
                      <w:tblW w:w="9355" w:type="dxa"/>
                      <w:tblCellSpacing w:w="71" w:type="dxa"/>
                      <w:tblLayout w:type="fixed"/>
                      <w:tblLook w:val="04A0" w:firstRow="1" w:lastRow="0" w:firstColumn="1" w:lastColumn="0" w:noHBand="0" w:noVBand="1"/>
                    </w:tblPr>
                    <w:tblGrid>
                      <w:gridCol w:w="1417"/>
                      <w:gridCol w:w="3969"/>
                      <w:gridCol w:w="3969"/>
                    </w:tblGrid>
                    <w:tr w:rsidR="004413A2" w:rsidRPr="00AB780B" w14:paraId="5C0A568E" w14:textId="77777777" w:rsidTr="004413A2">
                      <w:trPr>
                        <w:trHeight w:hRule="exact" w:val="964"/>
                        <w:tblCellSpacing w:w="71" w:type="dxa"/>
                      </w:trPr>
                      <w:tc>
                        <w:tcPr>
                          <w:tcW w:w="1204" w:type="dxa"/>
                          <w:vAlign w:val="bottom"/>
                        </w:tcPr>
                        <w:p w14:paraId="78A09CC1" w14:textId="43E4EEEB" w:rsidR="004413A2" w:rsidRPr="00AB780B" w:rsidRDefault="004413A2" w:rsidP="00CF252D">
                          <w:pPr>
                            <w:suppressOverlap/>
                          </w:pPr>
                        </w:p>
                      </w:tc>
                      <w:tc>
                        <w:tcPr>
                          <w:tcW w:w="3827" w:type="dxa"/>
                        </w:tcPr>
                        <w:p w14:paraId="7664BB89" w14:textId="5319F0C9" w:rsidR="004413A2" w:rsidRDefault="004413A2" w:rsidP="004413A2">
                          <w:pPr>
                            <w:suppressOverlap/>
                            <w:rPr>
                              <w:noProof/>
                            </w:rPr>
                          </w:pPr>
                          <w:r>
                            <w:rPr>
                              <w:noProof/>
                            </w:rPr>
                            <w:drawing>
                              <wp:inline distT="0" distB="0" distL="0" distR="0" wp14:anchorId="25373C1E" wp14:editId="530A105B">
                                <wp:extent cx="1339711" cy="5425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
                                          <a:extLst>
                                            <a:ext uri="{28A0092B-C50C-407E-A947-70E740481C1C}">
                                              <a14:useLocalDpi xmlns:a14="http://schemas.microsoft.com/office/drawing/2010/main" val="0"/>
                                            </a:ext>
                                          </a:extLst>
                                        </a:blip>
                                        <a:stretch>
                                          <a:fillRect/>
                                        </a:stretch>
                                      </pic:blipFill>
                                      <pic:spPr>
                                        <a:xfrm>
                                          <a:off x="0" y="0"/>
                                          <a:ext cx="1339711" cy="542544"/>
                                        </a:xfrm>
                                        <a:prstGeom prst="rect">
                                          <a:avLst/>
                                        </a:prstGeom>
                                      </pic:spPr>
                                    </pic:pic>
                                  </a:graphicData>
                                </a:graphic>
                              </wp:inline>
                            </w:drawing>
                          </w:r>
                        </w:p>
                      </w:tc>
                      <w:tc>
                        <w:tcPr>
                          <w:tcW w:w="3756" w:type="dxa"/>
                          <w:vAlign w:val="bottom"/>
                        </w:tcPr>
                        <w:p w14:paraId="44AA8057" w14:textId="75620C66" w:rsidR="004413A2" w:rsidRPr="00AB780B" w:rsidRDefault="004413A2" w:rsidP="004413A2">
                          <w:pPr>
                            <w:suppressOverlap/>
                          </w:pPr>
                        </w:p>
                      </w:tc>
                    </w:tr>
                  </w:tbl>
                  <w:p w14:paraId="13A77455" w14:textId="77777777" w:rsidR="004413A2" w:rsidRDefault="004413A2" w:rsidP="00CF252D"/>
                </w:txbxContent>
              </v:textbox>
              <w10:wrap anchorx="margin" anchory="margin"/>
              <w10:anchorlock/>
            </v:shape>
          </w:pict>
        </mc:Fallback>
      </mc:AlternateContent>
    </w:r>
    <w:r w:rsidR="006B4212">
      <w:rPr>
        <w:noProof/>
      </w:rPr>
      <w:drawing>
        <wp:anchor distT="0" distB="0" distL="114300" distR="114300" simplePos="0" relativeHeight="251658257" behindDoc="1" locked="1" layoutInCell="1" allowOverlap="1" wp14:anchorId="1B997CC8" wp14:editId="5DAED16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2">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4" behindDoc="1" locked="1" layoutInCell="1" allowOverlap="1" wp14:anchorId="530E3526" wp14:editId="6319C1A1">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3" behindDoc="0" locked="1" layoutInCell="1" allowOverlap="1" wp14:anchorId="6E261A9F" wp14:editId="46D83D7F">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1AC9D"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61A9F" id="WebAddress" o:spid="_x0000_s1030" type="#_x0000_t202" style="position:absolute;margin-left:0;margin-top:0;width:303pt;height:56.7pt;z-index:25165825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23E1AC9D"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70BC152A" wp14:editId="7A84D8E7">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C090" w14:textId="77777777" w:rsidR="006C2B44" w:rsidRDefault="006C2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4B68" w14:textId="77777777" w:rsidR="00A03A9B" w:rsidRPr="008F5280" w:rsidRDefault="00A03A9B" w:rsidP="008F5280">
      <w:pPr>
        <w:pStyle w:val="FootnoteSeparator"/>
      </w:pPr>
    </w:p>
    <w:p w14:paraId="7CDB86C1" w14:textId="77777777" w:rsidR="00A03A9B" w:rsidRDefault="00A03A9B"/>
  </w:footnote>
  <w:footnote w:type="continuationSeparator" w:id="0">
    <w:p w14:paraId="4788FD08" w14:textId="77777777" w:rsidR="00A03A9B" w:rsidRDefault="00A03A9B" w:rsidP="008F5280">
      <w:pPr>
        <w:pStyle w:val="FootnoteSeparator"/>
      </w:pPr>
    </w:p>
    <w:p w14:paraId="6D5FF093" w14:textId="77777777" w:rsidR="00A03A9B" w:rsidRDefault="00A03A9B"/>
    <w:p w14:paraId="149D1AFC" w14:textId="77777777" w:rsidR="00A03A9B" w:rsidRDefault="00A03A9B"/>
  </w:footnote>
  <w:footnote w:type="continuationNotice" w:id="1">
    <w:p w14:paraId="0DE88237" w14:textId="77777777" w:rsidR="00A03A9B" w:rsidRDefault="00A03A9B" w:rsidP="00D55628"/>
    <w:p w14:paraId="2BD82610" w14:textId="77777777" w:rsidR="00A03A9B" w:rsidRDefault="00A03A9B"/>
    <w:p w14:paraId="1E39027D" w14:textId="77777777" w:rsidR="00A03A9B" w:rsidRDefault="00A03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71A8F9FC" w14:textId="77777777" w:rsidTr="00B40C2E">
      <w:trPr>
        <w:trHeight w:hRule="exact" w:val="1418"/>
      </w:trPr>
      <w:tc>
        <w:tcPr>
          <w:tcW w:w="7761" w:type="dxa"/>
          <w:vAlign w:val="center"/>
        </w:tcPr>
        <w:p w14:paraId="31E9CEA2" w14:textId="45003052"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1C2CDB">
            <w:rPr>
              <w:noProof/>
            </w:rPr>
            <w:t>Coastcare Victoria volunteering and grants – coronavirus (COVID-19)</w:t>
          </w:r>
          <w:r>
            <w:rPr>
              <w:noProof/>
            </w:rPr>
            <w:fldChar w:fldCharType="end"/>
          </w:r>
        </w:p>
      </w:tc>
    </w:tr>
  </w:tbl>
  <w:p w14:paraId="7A8B3047"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26816A19" wp14:editId="4DD006E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5D41F"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40A623F0" wp14:editId="40BD7B5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61C52"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40327C12" wp14:editId="6BCE9DD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D4C0C"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8C81E2F"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FB2DD0C" w14:textId="77777777" w:rsidTr="00B40C2E">
      <w:trPr>
        <w:trHeight w:hRule="exact" w:val="1418"/>
      </w:trPr>
      <w:tc>
        <w:tcPr>
          <w:tcW w:w="7761" w:type="dxa"/>
          <w:vAlign w:val="center"/>
        </w:tcPr>
        <w:p w14:paraId="2D5BA417" w14:textId="16438CC3"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1C2CDB">
            <w:rPr>
              <w:noProof/>
            </w:rPr>
            <w:t>Coastcare Victoria volunteering and grants – coronavirus (COVID-19)</w:t>
          </w:r>
          <w:r>
            <w:rPr>
              <w:noProof/>
            </w:rPr>
            <w:fldChar w:fldCharType="end"/>
          </w:r>
        </w:p>
      </w:tc>
    </w:tr>
  </w:tbl>
  <w:p w14:paraId="7BD6F544"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708A6977" wp14:editId="08FD002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DA715"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6CFABC3D" wp14:editId="6A14709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1B97B"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2D301138" wp14:editId="28116C4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77CEC3"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08C1EBA"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CF57" w14:textId="77777777" w:rsidR="00B40C2E" w:rsidRPr="00E97294" w:rsidRDefault="000B66BB" w:rsidP="00E97294">
    <w:pPr>
      <w:pStyle w:val="Header"/>
    </w:pPr>
    <w:r>
      <w:rPr>
        <w:noProof/>
      </w:rPr>
      <w:drawing>
        <wp:anchor distT="0" distB="0" distL="114300" distR="114300" simplePos="0" relativeHeight="251658256" behindDoc="1" locked="0" layoutInCell="1" allowOverlap="1" wp14:anchorId="4722AAA7" wp14:editId="17F99E3D">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5" behindDoc="1" locked="0" layoutInCell="1" allowOverlap="1" wp14:anchorId="5E384E45" wp14:editId="311F8B2D">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222B1C95" wp14:editId="6AF454C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74C83"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3A65F9B1" wp14:editId="7528BE3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E06C6"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f6c799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3715FF53" wp14:editId="61F0E79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67B3B"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71F1A741" wp14:editId="5EAA5E2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EA0EDE"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C77FD"/>
    <w:multiLevelType w:val="multilevel"/>
    <w:tmpl w:val="D2CA0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586231E2"/>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3"/>
  </w:num>
  <w:num w:numId="7">
    <w:abstractNumId w:val="12"/>
  </w:num>
  <w:num w:numId="8">
    <w:abstractNumId w:val="11"/>
  </w:num>
  <w:num w:numId="9">
    <w:abstractNumId w:val="29"/>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4413A2"/>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2FE7"/>
    <w:rsid w:val="00003960"/>
    <w:rsid w:val="00004237"/>
    <w:rsid w:val="0000456E"/>
    <w:rsid w:val="00004641"/>
    <w:rsid w:val="0000491E"/>
    <w:rsid w:val="00004CA4"/>
    <w:rsid w:val="00005113"/>
    <w:rsid w:val="00005261"/>
    <w:rsid w:val="00005647"/>
    <w:rsid w:val="0000591C"/>
    <w:rsid w:val="00006000"/>
    <w:rsid w:val="00006769"/>
    <w:rsid w:val="000068D4"/>
    <w:rsid w:val="00006A2C"/>
    <w:rsid w:val="00006F08"/>
    <w:rsid w:val="000079BC"/>
    <w:rsid w:val="00007C04"/>
    <w:rsid w:val="00010603"/>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017"/>
    <w:rsid w:val="00015156"/>
    <w:rsid w:val="00015BB6"/>
    <w:rsid w:val="000163BA"/>
    <w:rsid w:val="00016478"/>
    <w:rsid w:val="00016F4A"/>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6EE8"/>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8D6"/>
    <w:rsid w:val="00035B4E"/>
    <w:rsid w:val="00035F72"/>
    <w:rsid w:val="000362D6"/>
    <w:rsid w:val="00036908"/>
    <w:rsid w:val="00036A70"/>
    <w:rsid w:val="00036FBD"/>
    <w:rsid w:val="00037072"/>
    <w:rsid w:val="00037CE2"/>
    <w:rsid w:val="00037F00"/>
    <w:rsid w:val="00037F49"/>
    <w:rsid w:val="00037F81"/>
    <w:rsid w:val="000401B4"/>
    <w:rsid w:val="00040BDB"/>
    <w:rsid w:val="0004176C"/>
    <w:rsid w:val="00041797"/>
    <w:rsid w:val="00041903"/>
    <w:rsid w:val="00041C5B"/>
    <w:rsid w:val="00041D37"/>
    <w:rsid w:val="00041FBF"/>
    <w:rsid w:val="00042132"/>
    <w:rsid w:val="0004263E"/>
    <w:rsid w:val="000430CC"/>
    <w:rsid w:val="000430E6"/>
    <w:rsid w:val="00043650"/>
    <w:rsid w:val="00043BC5"/>
    <w:rsid w:val="00043DA8"/>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86"/>
    <w:rsid w:val="000547C6"/>
    <w:rsid w:val="00054AD4"/>
    <w:rsid w:val="00054B13"/>
    <w:rsid w:val="00055546"/>
    <w:rsid w:val="0005568C"/>
    <w:rsid w:val="000557B4"/>
    <w:rsid w:val="00055860"/>
    <w:rsid w:val="00055D0B"/>
    <w:rsid w:val="000560BA"/>
    <w:rsid w:val="000570E5"/>
    <w:rsid w:val="00057EB2"/>
    <w:rsid w:val="0006013C"/>
    <w:rsid w:val="00060538"/>
    <w:rsid w:val="00060B16"/>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00"/>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4D4"/>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3D51"/>
    <w:rsid w:val="00084187"/>
    <w:rsid w:val="00084CB1"/>
    <w:rsid w:val="00085689"/>
    <w:rsid w:val="0008568F"/>
    <w:rsid w:val="0008745F"/>
    <w:rsid w:val="000908D6"/>
    <w:rsid w:val="0009125C"/>
    <w:rsid w:val="000913AD"/>
    <w:rsid w:val="00091497"/>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53C"/>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4CA"/>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1752"/>
    <w:rsid w:val="0010306F"/>
    <w:rsid w:val="001031FC"/>
    <w:rsid w:val="001036F5"/>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6D4D"/>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2A"/>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6B2"/>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37AD8"/>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1A8"/>
    <w:rsid w:val="001474AE"/>
    <w:rsid w:val="001474D5"/>
    <w:rsid w:val="00147B75"/>
    <w:rsid w:val="00147B9C"/>
    <w:rsid w:val="00147EC2"/>
    <w:rsid w:val="00150172"/>
    <w:rsid w:val="001501A0"/>
    <w:rsid w:val="00150BC2"/>
    <w:rsid w:val="00150C4C"/>
    <w:rsid w:val="00151946"/>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77DDD"/>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4E31"/>
    <w:rsid w:val="0019502C"/>
    <w:rsid w:val="001952E8"/>
    <w:rsid w:val="00195EAE"/>
    <w:rsid w:val="00196016"/>
    <w:rsid w:val="00196165"/>
    <w:rsid w:val="00196393"/>
    <w:rsid w:val="001965FD"/>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453"/>
    <w:rsid w:val="001A37A6"/>
    <w:rsid w:val="001A4197"/>
    <w:rsid w:val="001A45A0"/>
    <w:rsid w:val="001A4BB8"/>
    <w:rsid w:val="001A50A5"/>
    <w:rsid w:val="001A548E"/>
    <w:rsid w:val="001A5625"/>
    <w:rsid w:val="001A677B"/>
    <w:rsid w:val="001A6F4D"/>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CDA"/>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2CDB"/>
    <w:rsid w:val="001C3609"/>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69F"/>
    <w:rsid w:val="001D686B"/>
    <w:rsid w:val="001D68CD"/>
    <w:rsid w:val="001D69FE"/>
    <w:rsid w:val="001D70F5"/>
    <w:rsid w:val="001D729D"/>
    <w:rsid w:val="001D7487"/>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AA"/>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57"/>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0A"/>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0EC"/>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2B6"/>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89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56D"/>
    <w:rsid w:val="00247B52"/>
    <w:rsid w:val="00247E49"/>
    <w:rsid w:val="00247EB2"/>
    <w:rsid w:val="00250568"/>
    <w:rsid w:val="002507C7"/>
    <w:rsid w:val="002511AF"/>
    <w:rsid w:val="00251AF9"/>
    <w:rsid w:val="00251BF4"/>
    <w:rsid w:val="00252146"/>
    <w:rsid w:val="002521A5"/>
    <w:rsid w:val="002525B9"/>
    <w:rsid w:val="00252B3D"/>
    <w:rsid w:val="00252B49"/>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FED"/>
    <w:rsid w:val="002604DA"/>
    <w:rsid w:val="00260781"/>
    <w:rsid w:val="00260783"/>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816"/>
    <w:rsid w:val="00264A62"/>
    <w:rsid w:val="00265045"/>
    <w:rsid w:val="00265096"/>
    <w:rsid w:val="0026589E"/>
    <w:rsid w:val="002659C1"/>
    <w:rsid w:val="002662BA"/>
    <w:rsid w:val="00266EB3"/>
    <w:rsid w:val="00267693"/>
    <w:rsid w:val="00267CB6"/>
    <w:rsid w:val="00267EF8"/>
    <w:rsid w:val="00270AC9"/>
    <w:rsid w:val="00270B49"/>
    <w:rsid w:val="00270CEC"/>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6D61"/>
    <w:rsid w:val="00287075"/>
    <w:rsid w:val="00287146"/>
    <w:rsid w:val="00287546"/>
    <w:rsid w:val="00287609"/>
    <w:rsid w:val="002878A6"/>
    <w:rsid w:val="00287D08"/>
    <w:rsid w:val="0029009E"/>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EA1"/>
    <w:rsid w:val="00295F12"/>
    <w:rsid w:val="00296613"/>
    <w:rsid w:val="00296647"/>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E88"/>
    <w:rsid w:val="002A6FC7"/>
    <w:rsid w:val="002A7217"/>
    <w:rsid w:val="002A783B"/>
    <w:rsid w:val="002A7AC5"/>
    <w:rsid w:val="002A7C46"/>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5B4"/>
    <w:rsid w:val="002B6611"/>
    <w:rsid w:val="002B6A07"/>
    <w:rsid w:val="002B6AE7"/>
    <w:rsid w:val="002B6C6B"/>
    <w:rsid w:val="002B7092"/>
    <w:rsid w:val="002B720C"/>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770"/>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5AB"/>
    <w:rsid w:val="002F76E9"/>
    <w:rsid w:val="002F7E42"/>
    <w:rsid w:val="002F7F6A"/>
    <w:rsid w:val="00300224"/>
    <w:rsid w:val="003002D2"/>
    <w:rsid w:val="003003E2"/>
    <w:rsid w:val="00300640"/>
    <w:rsid w:val="00300778"/>
    <w:rsid w:val="00300B22"/>
    <w:rsid w:val="00300CBD"/>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BF8"/>
    <w:rsid w:val="00307C36"/>
    <w:rsid w:val="00307DE3"/>
    <w:rsid w:val="00307EE7"/>
    <w:rsid w:val="00310A6E"/>
    <w:rsid w:val="00310F51"/>
    <w:rsid w:val="003114B3"/>
    <w:rsid w:val="00311AEC"/>
    <w:rsid w:val="00312073"/>
    <w:rsid w:val="00312320"/>
    <w:rsid w:val="00312916"/>
    <w:rsid w:val="00313432"/>
    <w:rsid w:val="00313587"/>
    <w:rsid w:val="003137D7"/>
    <w:rsid w:val="00313AA4"/>
    <w:rsid w:val="003140E6"/>
    <w:rsid w:val="00314485"/>
    <w:rsid w:val="003145C4"/>
    <w:rsid w:val="00314EA8"/>
    <w:rsid w:val="00315133"/>
    <w:rsid w:val="0031528F"/>
    <w:rsid w:val="0031535C"/>
    <w:rsid w:val="00315585"/>
    <w:rsid w:val="00315622"/>
    <w:rsid w:val="00315855"/>
    <w:rsid w:val="00315939"/>
    <w:rsid w:val="00315CFC"/>
    <w:rsid w:val="00315F65"/>
    <w:rsid w:val="00316EE5"/>
    <w:rsid w:val="0031704A"/>
    <w:rsid w:val="003177C7"/>
    <w:rsid w:val="00317B03"/>
    <w:rsid w:val="00317B60"/>
    <w:rsid w:val="00320D1D"/>
    <w:rsid w:val="00320E0A"/>
    <w:rsid w:val="00321131"/>
    <w:rsid w:val="00321137"/>
    <w:rsid w:val="00321660"/>
    <w:rsid w:val="003217EF"/>
    <w:rsid w:val="003219CC"/>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D0"/>
    <w:rsid w:val="003365F6"/>
    <w:rsid w:val="00336657"/>
    <w:rsid w:val="003368F1"/>
    <w:rsid w:val="00336A3D"/>
    <w:rsid w:val="00336F65"/>
    <w:rsid w:val="003370FB"/>
    <w:rsid w:val="0033793B"/>
    <w:rsid w:val="00337980"/>
    <w:rsid w:val="00337989"/>
    <w:rsid w:val="00340C4D"/>
    <w:rsid w:val="00341DE0"/>
    <w:rsid w:val="003420E0"/>
    <w:rsid w:val="00342173"/>
    <w:rsid w:val="00342365"/>
    <w:rsid w:val="00342444"/>
    <w:rsid w:val="003428F3"/>
    <w:rsid w:val="00342C49"/>
    <w:rsid w:val="00342D06"/>
    <w:rsid w:val="00343B7B"/>
    <w:rsid w:val="003440FE"/>
    <w:rsid w:val="003446A9"/>
    <w:rsid w:val="00344C80"/>
    <w:rsid w:val="00344D5B"/>
    <w:rsid w:val="00344FFD"/>
    <w:rsid w:val="0034574D"/>
    <w:rsid w:val="00345B5F"/>
    <w:rsid w:val="00346199"/>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057"/>
    <w:rsid w:val="0035412D"/>
    <w:rsid w:val="00354216"/>
    <w:rsid w:val="00354841"/>
    <w:rsid w:val="00354EFD"/>
    <w:rsid w:val="00354F38"/>
    <w:rsid w:val="00354F4F"/>
    <w:rsid w:val="003555CC"/>
    <w:rsid w:val="003561B4"/>
    <w:rsid w:val="003574ED"/>
    <w:rsid w:val="003576A7"/>
    <w:rsid w:val="003576FA"/>
    <w:rsid w:val="0036096A"/>
    <w:rsid w:val="00360B61"/>
    <w:rsid w:val="00360F1F"/>
    <w:rsid w:val="00360F3F"/>
    <w:rsid w:val="00361287"/>
    <w:rsid w:val="0036145D"/>
    <w:rsid w:val="00361606"/>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12"/>
    <w:rsid w:val="00367673"/>
    <w:rsid w:val="0037032C"/>
    <w:rsid w:val="00370617"/>
    <w:rsid w:val="00370901"/>
    <w:rsid w:val="003709D8"/>
    <w:rsid w:val="00370D02"/>
    <w:rsid w:val="00371C1B"/>
    <w:rsid w:val="00371D63"/>
    <w:rsid w:val="003728DE"/>
    <w:rsid w:val="00373317"/>
    <w:rsid w:val="0037344B"/>
    <w:rsid w:val="0037377A"/>
    <w:rsid w:val="00373994"/>
    <w:rsid w:val="00373A4D"/>
    <w:rsid w:val="00373B5A"/>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0D54"/>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16C"/>
    <w:rsid w:val="003866A9"/>
    <w:rsid w:val="003868F9"/>
    <w:rsid w:val="00386C52"/>
    <w:rsid w:val="00386CB8"/>
    <w:rsid w:val="00386DE5"/>
    <w:rsid w:val="003870F1"/>
    <w:rsid w:val="00387788"/>
    <w:rsid w:val="00387B23"/>
    <w:rsid w:val="00387F59"/>
    <w:rsid w:val="003901B7"/>
    <w:rsid w:val="00390F45"/>
    <w:rsid w:val="00391126"/>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AE8"/>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0C8"/>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C34"/>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5DDA"/>
    <w:rsid w:val="003C62D6"/>
    <w:rsid w:val="003C673F"/>
    <w:rsid w:val="003C693E"/>
    <w:rsid w:val="003C6B7E"/>
    <w:rsid w:val="003C71FE"/>
    <w:rsid w:val="003C7B87"/>
    <w:rsid w:val="003D02C2"/>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54A"/>
    <w:rsid w:val="003D5A45"/>
    <w:rsid w:val="003D5CC4"/>
    <w:rsid w:val="003D5EA3"/>
    <w:rsid w:val="003D6051"/>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D36"/>
    <w:rsid w:val="003F6E4F"/>
    <w:rsid w:val="003F7759"/>
    <w:rsid w:val="003F7913"/>
    <w:rsid w:val="003F7B68"/>
    <w:rsid w:val="003F7E66"/>
    <w:rsid w:val="0040016A"/>
    <w:rsid w:val="004002A8"/>
    <w:rsid w:val="00400760"/>
    <w:rsid w:val="00400A90"/>
    <w:rsid w:val="0040102D"/>
    <w:rsid w:val="004010B3"/>
    <w:rsid w:val="00401465"/>
    <w:rsid w:val="00401E9C"/>
    <w:rsid w:val="00401FDE"/>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1E"/>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2FE8"/>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8DF"/>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3A2"/>
    <w:rsid w:val="00441569"/>
    <w:rsid w:val="00441A0D"/>
    <w:rsid w:val="00441B87"/>
    <w:rsid w:val="004422DF"/>
    <w:rsid w:val="00442BAA"/>
    <w:rsid w:val="00442D95"/>
    <w:rsid w:val="00442DD4"/>
    <w:rsid w:val="00442FB4"/>
    <w:rsid w:val="004430B1"/>
    <w:rsid w:val="00443176"/>
    <w:rsid w:val="00443310"/>
    <w:rsid w:val="004440E9"/>
    <w:rsid w:val="0044471B"/>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58"/>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517"/>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C08"/>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79E"/>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1CA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5E13"/>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F2F"/>
    <w:rsid w:val="0049412F"/>
    <w:rsid w:val="00494637"/>
    <w:rsid w:val="0049473E"/>
    <w:rsid w:val="0049493E"/>
    <w:rsid w:val="004956B2"/>
    <w:rsid w:val="0049587E"/>
    <w:rsid w:val="00495986"/>
    <w:rsid w:val="00495EE0"/>
    <w:rsid w:val="00496446"/>
    <w:rsid w:val="00496465"/>
    <w:rsid w:val="00496982"/>
    <w:rsid w:val="00496C3E"/>
    <w:rsid w:val="0049713E"/>
    <w:rsid w:val="00497A05"/>
    <w:rsid w:val="004A0535"/>
    <w:rsid w:val="004A0592"/>
    <w:rsid w:val="004A0717"/>
    <w:rsid w:val="004A07E7"/>
    <w:rsid w:val="004A0AC9"/>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C61"/>
    <w:rsid w:val="004A5D61"/>
    <w:rsid w:val="004A650C"/>
    <w:rsid w:val="004A69C8"/>
    <w:rsid w:val="004A6C97"/>
    <w:rsid w:val="004A7AA8"/>
    <w:rsid w:val="004A7F29"/>
    <w:rsid w:val="004B0105"/>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552"/>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0F5"/>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5EB"/>
    <w:rsid w:val="004D2591"/>
    <w:rsid w:val="004D281A"/>
    <w:rsid w:val="004D2824"/>
    <w:rsid w:val="004D2B7A"/>
    <w:rsid w:val="004D2F0B"/>
    <w:rsid w:val="004D36AE"/>
    <w:rsid w:val="004D4063"/>
    <w:rsid w:val="004D4140"/>
    <w:rsid w:val="004D506A"/>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A7F"/>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5FB"/>
    <w:rsid w:val="004F6690"/>
    <w:rsid w:val="004F698A"/>
    <w:rsid w:val="004F6BF1"/>
    <w:rsid w:val="004F6F43"/>
    <w:rsid w:val="004F6F5E"/>
    <w:rsid w:val="004F739E"/>
    <w:rsid w:val="004F74CA"/>
    <w:rsid w:val="004F7787"/>
    <w:rsid w:val="004F79B1"/>
    <w:rsid w:val="004F7AEE"/>
    <w:rsid w:val="004F7CC3"/>
    <w:rsid w:val="004F7D83"/>
    <w:rsid w:val="004F7EDF"/>
    <w:rsid w:val="00500110"/>
    <w:rsid w:val="00500799"/>
    <w:rsid w:val="00500DE8"/>
    <w:rsid w:val="00501064"/>
    <w:rsid w:val="005014FC"/>
    <w:rsid w:val="005019B5"/>
    <w:rsid w:val="005019C0"/>
    <w:rsid w:val="00501FB3"/>
    <w:rsid w:val="0050225A"/>
    <w:rsid w:val="00502D81"/>
    <w:rsid w:val="00502D82"/>
    <w:rsid w:val="00502D90"/>
    <w:rsid w:val="00502E1D"/>
    <w:rsid w:val="00502F97"/>
    <w:rsid w:val="00503160"/>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85E"/>
    <w:rsid w:val="00513EDA"/>
    <w:rsid w:val="00513F6B"/>
    <w:rsid w:val="005142A8"/>
    <w:rsid w:val="00514425"/>
    <w:rsid w:val="00514E2D"/>
    <w:rsid w:val="00514ECF"/>
    <w:rsid w:val="00514F53"/>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3AC"/>
    <w:rsid w:val="00525525"/>
    <w:rsid w:val="00525B0A"/>
    <w:rsid w:val="0052624A"/>
    <w:rsid w:val="00526266"/>
    <w:rsid w:val="00526493"/>
    <w:rsid w:val="00526A07"/>
    <w:rsid w:val="00526A2E"/>
    <w:rsid w:val="00526EBE"/>
    <w:rsid w:val="00527730"/>
    <w:rsid w:val="00527972"/>
    <w:rsid w:val="005302CE"/>
    <w:rsid w:val="005308B4"/>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11E"/>
    <w:rsid w:val="005452DF"/>
    <w:rsid w:val="00545662"/>
    <w:rsid w:val="0054585E"/>
    <w:rsid w:val="00545B76"/>
    <w:rsid w:val="00546073"/>
    <w:rsid w:val="005461E4"/>
    <w:rsid w:val="0054736B"/>
    <w:rsid w:val="005478BB"/>
    <w:rsid w:val="00547BC4"/>
    <w:rsid w:val="00550BE8"/>
    <w:rsid w:val="00550C69"/>
    <w:rsid w:val="00551607"/>
    <w:rsid w:val="00552423"/>
    <w:rsid w:val="00552EB3"/>
    <w:rsid w:val="005534BB"/>
    <w:rsid w:val="00553651"/>
    <w:rsid w:val="0055365C"/>
    <w:rsid w:val="00553668"/>
    <w:rsid w:val="00553ADF"/>
    <w:rsid w:val="005541D4"/>
    <w:rsid w:val="00554A10"/>
    <w:rsid w:val="005550AC"/>
    <w:rsid w:val="005565AB"/>
    <w:rsid w:val="00556658"/>
    <w:rsid w:val="00556A21"/>
    <w:rsid w:val="00556E29"/>
    <w:rsid w:val="00556EE7"/>
    <w:rsid w:val="00557543"/>
    <w:rsid w:val="00557A63"/>
    <w:rsid w:val="0056060F"/>
    <w:rsid w:val="005613E8"/>
    <w:rsid w:val="0056158C"/>
    <w:rsid w:val="00561816"/>
    <w:rsid w:val="005619B2"/>
    <w:rsid w:val="00561C27"/>
    <w:rsid w:val="0056225F"/>
    <w:rsid w:val="0056255F"/>
    <w:rsid w:val="0056269B"/>
    <w:rsid w:val="005626BF"/>
    <w:rsid w:val="0056298E"/>
    <w:rsid w:val="00562C8B"/>
    <w:rsid w:val="00562FD4"/>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6A5"/>
    <w:rsid w:val="005736B9"/>
    <w:rsid w:val="005737BA"/>
    <w:rsid w:val="00573ABC"/>
    <w:rsid w:val="00573EC6"/>
    <w:rsid w:val="005745E7"/>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02D"/>
    <w:rsid w:val="00581415"/>
    <w:rsid w:val="0058168F"/>
    <w:rsid w:val="00581885"/>
    <w:rsid w:val="00581978"/>
    <w:rsid w:val="00581FFE"/>
    <w:rsid w:val="0058204D"/>
    <w:rsid w:val="0058252A"/>
    <w:rsid w:val="005826F0"/>
    <w:rsid w:val="00582C5B"/>
    <w:rsid w:val="00582EE0"/>
    <w:rsid w:val="00582FAB"/>
    <w:rsid w:val="00582FAD"/>
    <w:rsid w:val="00583129"/>
    <w:rsid w:val="005835F6"/>
    <w:rsid w:val="00583D40"/>
    <w:rsid w:val="00583E2B"/>
    <w:rsid w:val="00583E96"/>
    <w:rsid w:val="005840D6"/>
    <w:rsid w:val="00584B2F"/>
    <w:rsid w:val="00584B8F"/>
    <w:rsid w:val="00584E40"/>
    <w:rsid w:val="0058551B"/>
    <w:rsid w:val="00585C73"/>
    <w:rsid w:val="005863B2"/>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2F1"/>
    <w:rsid w:val="005A24B9"/>
    <w:rsid w:val="005A274F"/>
    <w:rsid w:val="005A2951"/>
    <w:rsid w:val="005A2A5D"/>
    <w:rsid w:val="005A2CB7"/>
    <w:rsid w:val="005A3174"/>
    <w:rsid w:val="005A4144"/>
    <w:rsid w:val="005A42D6"/>
    <w:rsid w:val="005A44BF"/>
    <w:rsid w:val="005A44DD"/>
    <w:rsid w:val="005A4E7B"/>
    <w:rsid w:val="005A4E82"/>
    <w:rsid w:val="005A5248"/>
    <w:rsid w:val="005A575B"/>
    <w:rsid w:val="005A7264"/>
    <w:rsid w:val="005A74DB"/>
    <w:rsid w:val="005A74EC"/>
    <w:rsid w:val="005A78C7"/>
    <w:rsid w:val="005A7E99"/>
    <w:rsid w:val="005A7FC7"/>
    <w:rsid w:val="005B07F8"/>
    <w:rsid w:val="005B0981"/>
    <w:rsid w:val="005B1133"/>
    <w:rsid w:val="005B1263"/>
    <w:rsid w:val="005B18AD"/>
    <w:rsid w:val="005B1AF1"/>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B26"/>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0F18"/>
    <w:rsid w:val="005F106A"/>
    <w:rsid w:val="005F1B40"/>
    <w:rsid w:val="005F1F06"/>
    <w:rsid w:val="005F2030"/>
    <w:rsid w:val="005F2104"/>
    <w:rsid w:val="005F2738"/>
    <w:rsid w:val="005F2CD9"/>
    <w:rsid w:val="005F2DD4"/>
    <w:rsid w:val="005F3061"/>
    <w:rsid w:val="005F40BB"/>
    <w:rsid w:val="005F4CC2"/>
    <w:rsid w:val="005F4FED"/>
    <w:rsid w:val="005F551C"/>
    <w:rsid w:val="005F5CE7"/>
    <w:rsid w:val="005F5E45"/>
    <w:rsid w:val="005F5F10"/>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418"/>
    <w:rsid w:val="0060269A"/>
    <w:rsid w:val="00602739"/>
    <w:rsid w:val="00602916"/>
    <w:rsid w:val="00602979"/>
    <w:rsid w:val="00603085"/>
    <w:rsid w:val="00603830"/>
    <w:rsid w:val="006040D0"/>
    <w:rsid w:val="00604691"/>
    <w:rsid w:val="0060495F"/>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003"/>
    <w:rsid w:val="0061619C"/>
    <w:rsid w:val="00616BFE"/>
    <w:rsid w:val="00617567"/>
    <w:rsid w:val="00617C5A"/>
    <w:rsid w:val="00617D36"/>
    <w:rsid w:val="00620A48"/>
    <w:rsid w:val="00620A75"/>
    <w:rsid w:val="00621089"/>
    <w:rsid w:val="00621407"/>
    <w:rsid w:val="00621757"/>
    <w:rsid w:val="00621D27"/>
    <w:rsid w:val="0062225C"/>
    <w:rsid w:val="00622B92"/>
    <w:rsid w:val="00622CC0"/>
    <w:rsid w:val="00622E33"/>
    <w:rsid w:val="00622FC5"/>
    <w:rsid w:val="0062353D"/>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16"/>
    <w:rsid w:val="006326EA"/>
    <w:rsid w:val="006330C8"/>
    <w:rsid w:val="006331BD"/>
    <w:rsid w:val="00633361"/>
    <w:rsid w:val="00633D4A"/>
    <w:rsid w:val="00634264"/>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C74"/>
    <w:rsid w:val="00641F41"/>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DC3"/>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1D4C"/>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3C"/>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0B9"/>
    <w:rsid w:val="00676A93"/>
    <w:rsid w:val="00676B02"/>
    <w:rsid w:val="006770D4"/>
    <w:rsid w:val="006773B8"/>
    <w:rsid w:val="006773E8"/>
    <w:rsid w:val="00677CFC"/>
    <w:rsid w:val="00677D3D"/>
    <w:rsid w:val="00677DE9"/>
    <w:rsid w:val="0068078B"/>
    <w:rsid w:val="00680AD2"/>
    <w:rsid w:val="00680BF4"/>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64B"/>
    <w:rsid w:val="006848E7"/>
    <w:rsid w:val="00684B7A"/>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8BE"/>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71F"/>
    <w:rsid w:val="006A62A4"/>
    <w:rsid w:val="006A66B0"/>
    <w:rsid w:val="006A6A19"/>
    <w:rsid w:val="006A73C4"/>
    <w:rsid w:val="006A7BC9"/>
    <w:rsid w:val="006B00A9"/>
    <w:rsid w:val="006B0264"/>
    <w:rsid w:val="006B04EB"/>
    <w:rsid w:val="006B05D3"/>
    <w:rsid w:val="006B0F4B"/>
    <w:rsid w:val="006B13BB"/>
    <w:rsid w:val="006B146F"/>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B44"/>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3EB1"/>
    <w:rsid w:val="006D4804"/>
    <w:rsid w:val="006D576A"/>
    <w:rsid w:val="006D58B9"/>
    <w:rsid w:val="006D5B8A"/>
    <w:rsid w:val="006D5E03"/>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33"/>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52B"/>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3D79"/>
    <w:rsid w:val="006F404A"/>
    <w:rsid w:val="006F4752"/>
    <w:rsid w:val="006F4CE3"/>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4E44"/>
    <w:rsid w:val="00705752"/>
    <w:rsid w:val="00706347"/>
    <w:rsid w:val="0070663E"/>
    <w:rsid w:val="00706747"/>
    <w:rsid w:val="00706E96"/>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17D4A"/>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CD1"/>
    <w:rsid w:val="00726E5A"/>
    <w:rsid w:val="00727294"/>
    <w:rsid w:val="00727346"/>
    <w:rsid w:val="0072771D"/>
    <w:rsid w:val="00727BF4"/>
    <w:rsid w:val="00727D59"/>
    <w:rsid w:val="00730640"/>
    <w:rsid w:val="007309DF"/>
    <w:rsid w:val="007312FD"/>
    <w:rsid w:val="00731798"/>
    <w:rsid w:val="00731836"/>
    <w:rsid w:val="00731FD0"/>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5A9"/>
    <w:rsid w:val="0074479B"/>
    <w:rsid w:val="00744CCB"/>
    <w:rsid w:val="0074545B"/>
    <w:rsid w:val="00745643"/>
    <w:rsid w:val="007458C6"/>
    <w:rsid w:val="007459A9"/>
    <w:rsid w:val="00745DFB"/>
    <w:rsid w:val="00746166"/>
    <w:rsid w:val="00746362"/>
    <w:rsid w:val="00746592"/>
    <w:rsid w:val="007470BB"/>
    <w:rsid w:val="00747397"/>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130"/>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3DEC"/>
    <w:rsid w:val="007943AF"/>
    <w:rsid w:val="007947CB"/>
    <w:rsid w:val="00794808"/>
    <w:rsid w:val="007948B8"/>
    <w:rsid w:val="0079521E"/>
    <w:rsid w:val="00795366"/>
    <w:rsid w:val="00795609"/>
    <w:rsid w:val="0079581E"/>
    <w:rsid w:val="00795C30"/>
    <w:rsid w:val="00795EC4"/>
    <w:rsid w:val="00796349"/>
    <w:rsid w:val="00796582"/>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445"/>
    <w:rsid w:val="007D1854"/>
    <w:rsid w:val="007D1C4B"/>
    <w:rsid w:val="007D1C7D"/>
    <w:rsid w:val="007D1D38"/>
    <w:rsid w:val="007D1D3B"/>
    <w:rsid w:val="007D2187"/>
    <w:rsid w:val="007D229D"/>
    <w:rsid w:val="007D259C"/>
    <w:rsid w:val="007D25BC"/>
    <w:rsid w:val="007D29CE"/>
    <w:rsid w:val="007D2F8D"/>
    <w:rsid w:val="007D4355"/>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11"/>
    <w:rsid w:val="007E5C43"/>
    <w:rsid w:val="007E5F8D"/>
    <w:rsid w:val="007E65D6"/>
    <w:rsid w:val="007E679C"/>
    <w:rsid w:val="007E6818"/>
    <w:rsid w:val="007E6819"/>
    <w:rsid w:val="007E6F77"/>
    <w:rsid w:val="007E7B22"/>
    <w:rsid w:val="007E7E4B"/>
    <w:rsid w:val="007E7F34"/>
    <w:rsid w:val="007F17C0"/>
    <w:rsid w:val="007F1A6B"/>
    <w:rsid w:val="007F1D32"/>
    <w:rsid w:val="007F1D7C"/>
    <w:rsid w:val="007F2545"/>
    <w:rsid w:val="007F26D5"/>
    <w:rsid w:val="007F297D"/>
    <w:rsid w:val="007F2BA6"/>
    <w:rsid w:val="007F3088"/>
    <w:rsid w:val="007F32C9"/>
    <w:rsid w:val="007F35A0"/>
    <w:rsid w:val="007F4249"/>
    <w:rsid w:val="007F4455"/>
    <w:rsid w:val="007F4643"/>
    <w:rsid w:val="007F4B79"/>
    <w:rsid w:val="007F52F1"/>
    <w:rsid w:val="007F5B9D"/>
    <w:rsid w:val="007F5E2A"/>
    <w:rsid w:val="007F66D7"/>
    <w:rsid w:val="007F679A"/>
    <w:rsid w:val="007F68B8"/>
    <w:rsid w:val="007F6F7A"/>
    <w:rsid w:val="007F7420"/>
    <w:rsid w:val="007F756E"/>
    <w:rsid w:val="007F75BE"/>
    <w:rsid w:val="007F7FB2"/>
    <w:rsid w:val="008000C5"/>
    <w:rsid w:val="008002FD"/>
    <w:rsid w:val="00800745"/>
    <w:rsid w:val="0080079F"/>
    <w:rsid w:val="00801416"/>
    <w:rsid w:val="00801E50"/>
    <w:rsid w:val="00801F39"/>
    <w:rsid w:val="00802595"/>
    <w:rsid w:val="00802698"/>
    <w:rsid w:val="00802711"/>
    <w:rsid w:val="0080272D"/>
    <w:rsid w:val="00802A6A"/>
    <w:rsid w:val="00803081"/>
    <w:rsid w:val="008037C4"/>
    <w:rsid w:val="0080394D"/>
    <w:rsid w:val="00803E7F"/>
    <w:rsid w:val="00804202"/>
    <w:rsid w:val="0080475D"/>
    <w:rsid w:val="008049A7"/>
    <w:rsid w:val="00804B47"/>
    <w:rsid w:val="00805563"/>
    <w:rsid w:val="00805D15"/>
    <w:rsid w:val="00805E38"/>
    <w:rsid w:val="0080638B"/>
    <w:rsid w:val="00806844"/>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E1"/>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1E3"/>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15F"/>
    <w:rsid w:val="00855D27"/>
    <w:rsid w:val="00856840"/>
    <w:rsid w:val="00856B69"/>
    <w:rsid w:val="008577AF"/>
    <w:rsid w:val="008579A6"/>
    <w:rsid w:val="0086000C"/>
    <w:rsid w:val="008601F2"/>
    <w:rsid w:val="008602BB"/>
    <w:rsid w:val="00860EA0"/>
    <w:rsid w:val="00860FAB"/>
    <w:rsid w:val="00861101"/>
    <w:rsid w:val="00861311"/>
    <w:rsid w:val="00861AF5"/>
    <w:rsid w:val="00861E74"/>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0A0"/>
    <w:rsid w:val="008652B7"/>
    <w:rsid w:val="00865535"/>
    <w:rsid w:val="00865EBE"/>
    <w:rsid w:val="00865EE9"/>
    <w:rsid w:val="0086636C"/>
    <w:rsid w:val="00866511"/>
    <w:rsid w:val="008666A0"/>
    <w:rsid w:val="008669EA"/>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D3F"/>
    <w:rsid w:val="00881F0A"/>
    <w:rsid w:val="00881F97"/>
    <w:rsid w:val="008829B9"/>
    <w:rsid w:val="00882A32"/>
    <w:rsid w:val="00883406"/>
    <w:rsid w:val="00883F73"/>
    <w:rsid w:val="0088426E"/>
    <w:rsid w:val="00884348"/>
    <w:rsid w:val="00884D2F"/>
    <w:rsid w:val="00884DA4"/>
    <w:rsid w:val="00885159"/>
    <w:rsid w:val="00885267"/>
    <w:rsid w:val="008854C4"/>
    <w:rsid w:val="008858A3"/>
    <w:rsid w:val="00885968"/>
    <w:rsid w:val="00885B57"/>
    <w:rsid w:val="00885BBF"/>
    <w:rsid w:val="008861D3"/>
    <w:rsid w:val="00886BDE"/>
    <w:rsid w:val="00886E96"/>
    <w:rsid w:val="00887CC1"/>
    <w:rsid w:val="00887D0A"/>
    <w:rsid w:val="0089049E"/>
    <w:rsid w:val="008904F3"/>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9F3"/>
    <w:rsid w:val="00893E62"/>
    <w:rsid w:val="008948B8"/>
    <w:rsid w:val="00895015"/>
    <w:rsid w:val="0089550A"/>
    <w:rsid w:val="00895DD3"/>
    <w:rsid w:val="00896315"/>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CC"/>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607"/>
    <w:rsid w:val="008D3726"/>
    <w:rsid w:val="008D3D69"/>
    <w:rsid w:val="008D4368"/>
    <w:rsid w:val="008D46EA"/>
    <w:rsid w:val="008D4A26"/>
    <w:rsid w:val="008D53EE"/>
    <w:rsid w:val="008D5511"/>
    <w:rsid w:val="008D5930"/>
    <w:rsid w:val="008D6084"/>
    <w:rsid w:val="008D6611"/>
    <w:rsid w:val="008D6740"/>
    <w:rsid w:val="008D67AE"/>
    <w:rsid w:val="008D6D9B"/>
    <w:rsid w:val="008D6E00"/>
    <w:rsid w:val="008D72E6"/>
    <w:rsid w:val="008D72F7"/>
    <w:rsid w:val="008D7367"/>
    <w:rsid w:val="008D7C5A"/>
    <w:rsid w:val="008D7C72"/>
    <w:rsid w:val="008D7DB5"/>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3B6"/>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34C"/>
    <w:rsid w:val="008F759F"/>
    <w:rsid w:val="008F7FF9"/>
    <w:rsid w:val="009001F7"/>
    <w:rsid w:val="0090044F"/>
    <w:rsid w:val="00900A12"/>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EBE"/>
    <w:rsid w:val="00910716"/>
    <w:rsid w:val="00910751"/>
    <w:rsid w:val="00910990"/>
    <w:rsid w:val="009116AD"/>
    <w:rsid w:val="009116DB"/>
    <w:rsid w:val="00911A16"/>
    <w:rsid w:val="00911B2D"/>
    <w:rsid w:val="0091213A"/>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3F7"/>
    <w:rsid w:val="009247D8"/>
    <w:rsid w:val="00924BB6"/>
    <w:rsid w:val="00924D79"/>
    <w:rsid w:val="00924DFE"/>
    <w:rsid w:val="009255EB"/>
    <w:rsid w:val="00925652"/>
    <w:rsid w:val="009258D8"/>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5C16"/>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7F4"/>
    <w:rsid w:val="0094287B"/>
    <w:rsid w:val="00942F07"/>
    <w:rsid w:val="00943105"/>
    <w:rsid w:val="009438C2"/>
    <w:rsid w:val="00944072"/>
    <w:rsid w:val="009445E0"/>
    <w:rsid w:val="00944F33"/>
    <w:rsid w:val="00944FA0"/>
    <w:rsid w:val="0094513E"/>
    <w:rsid w:val="0094554E"/>
    <w:rsid w:val="00945D15"/>
    <w:rsid w:val="00945E56"/>
    <w:rsid w:val="009468E1"/>
    <w:rsid w:val="0094707D"/>
    <w:rsid w:val="009472D7"/>
    <w:rsid w:val="00947B3D"/>
    <w:rsid w:val="0095055C"/>
    <w:rsid w:val="009506F2"/>
    <w:rsid w:val="00950766"/>
    <w:rsid w:val="00950923"/>
    <w:rsid w:val="009510E7"/>
    <w:rsid w:val="0095142B"/>
    <w:rsid w:val="00951433"/>
    <w:rsid w:val="00951434"/>
    <w:rsid w:val="00951494"/>
    <w:rsid w:val="00951782"/>
    <w:rsid w:val="009517F4"/>
    <w:rsid w:val="00951CE6"/>
    <w:rsid w:val="00951D98"/>
    <w:rsid w:val="009522DF"/>
    <w:rsid w:val="009523EA"/>
    <w:rsid w:val="0095266F"/>
    <w:rsid w:val="009536CB"/>
    <w:rsid w:val="009537FF"/>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00"/>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E5"/>
    <w:rsid w:val="0096535C"/>
    <w:rsid w:val="0096561B"/>
    <w:rsid w:val="009658AB"/>
    <w:rsid w:val="00965BD5"/>
    <w:rsid w:val="00965C39"/>
    <w:rsid w:val="00965CE0"/>
    <w:rsid w:val="00965E31"/>
    <w:rsid w:val="00966832"/>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5EFB"/>
    <w:rsid w:val="00976B89"/>
    <w:rsid w:val="00977318"/>
    <w:rsid w:val="0097757C"/>
    <w:rsid w:val="0098053B"/>
    <w:rsid w:val="009807C6"/>
    <w:rsid w:val="00980ACA"/>
    <w:rsid w:val="00980D8F"/>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3CE"/>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5AF"/>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7F5"/>
    <w:rsid w:val="009A5D79"/>
    <w:rsid w:val="009A608A"/>
    <w:rsid w:val="009A62E0"/>
    <w:rsid w:val="009A6354"/>
    <w:rsid w:val="009A64BF"/>
    <w:rsid w:val="009A69D0"/>
    <w:rsid w:val="009A6BD5"/>
    <w:rsid w:val="009A6DE2"/>
    <w:rsid w:val="009A6E4C"/>
    <w:rsid w:val="009A74C3"/>
    <w:rsid w:val="009A7BC2"/>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4FF4"/>
    <w:rsid w:val="009B5B2D"/>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707"/>
    <w:rsid w:val="009D691C"/>
    <w:rsid w:val="009D6B60"/>
    <w:rsid w:val="009D6F6C"/>
    <w:rsid w:val="009D756C"/>
    <w:rsid w:val="009D7C0D"/>
    <w:rsid w:val="009D7D08"/>
    <w:rsid w:val="009E0728"/>
    <w:rsid w:val="009E0B37"/>
    <w:rsid w:val="009E0BF0"/>
    <w:rsid w:val="009E0C93"/>
    <w:rsid w:val="009E0CBD"/>
    <w:rsid w:val="009E0F8F"/>
    <w:rsid w:val="009E1066"/>
    <w:rsid w:val="009E13E5"/>
    <w:rsid w:val="009E1853"/>
    <w:rsid w:val="009E1CCF"/>
    <w:rsid w:val="009E1EAC"/>
    <w:rsid w:val="009E2969"/>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62"/>
    <w:rsid w:val="009F20AA"/>
    <w:rsid w:val="009F24FC"/>
    <w:rsid w:val="009F2569"/>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A9B"/>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3C0"/>
    <w:rsid w:val="00A10656"/>
    <w:rsid w:val="00A10897"/>
    <w:rsid w:val="00A10C8A"/>
    <w:rsid w:val="00A10EE9"/>
    <w:rsid w:val="00A11752"/>
    <w:rsid w:val="00A11C70"/>
    <w:rsid w:val="00A11F87"/>
    <w:rsid w:val="00A124A0"/>
    <w:rsid w:val="00A128AF"/>
    <w:rsid w:val="00A12996"/>
    <w:rsid w:val="00A12A98"/>
    <w:rsid w:val="00A1387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27A79"/>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EFE"/>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0DFF"/>
    <w:rsid w:val="00A613D9"/>
    <w:rsid w:val="00A61413"/>
    <w:rsid w:val="00A61530"/>
    <w:rsid w:val="00A61580"/>
    <w:rsid w:val="00A61B2C"/>
    <w:rsid w:val="00A61B81"/>
    <w:rsid w:val="00A61DDD"/>
    <w:rsid w:val="00A62811"/>
    <w:rsid w:val="00A631C8"/>
    <w:rsid w:val="00A6358E"/>
    <w:rsid w:val="00A63E8C"/>
    <w:rsid w:val="00A63EEE"/>
    <w:rsid w:val="00A64417"/>
    <w:rsid w:val="00A64C9F"/>
    <w:rsid w:val="00A653F3"/>
    <w:rsid w:val="00A665C7"/>
    <w:rsid w:val="00A66C93"/>
    <w:rsid w:val="00A66F00"/>
    <w:rsid w:val="00A67702"/>
    <w:rsid w:val="00A67E3F"/>
    <w:rsid w:val="00A7060C"/>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0E93"/>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A4F"/>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5973"/>
    <w:rsid w:val="00AA63C9"/>
    <w:rsid w:val="00AA68B3"/>
    <w:rsid w:val="00AA6991"/>
    <w:rsid w:val="00AA6C49"/>
    <w:rsid w:val="00AA6C65"/>
    <w:rsid w:val="00AA741E"/>
    <w:rsid w:val="00AA7C65"/>
    <w:rsid w:val="00AB0F6C"/>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BB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0ED3"/>
    <w:rsid w:val="00AD135F"/>
    <w:rsid w:val="00AD1831"/>
    <w:rsid w:val="00AD18EE"/>
    <w:rsid w:val="00AD2747"/>
    <w:rsid w:val="00AD3037"/>
    <w:rsid w:val="00AD3296"/>
    <w:rsid w:val="00AD33B3"/>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5E"/>
    <w:rsid w:val="00AF6AA5"/>
    <w:rsid w:val="00AF6AB0"/>
    <w:rsid w:val="00AF6DE2"/>
    <w:rsid w:val="00AF7210"/>
    <w:rsid w:val="00AF7582"/>
    <w:rsid w:val="00AF7E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197"/>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41"/>
    <w:rsid w:val="00B245CF"/>
    <w:rsid w:val="00B24765"/>
    <w:rsid w:val="00B24D9B"/>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6FF2"/>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7F2"/>
    <w:rsid w:val="00B458C2"/>
    <w:rsid w:val="00B4690A"/>
    <w:rsid w:val="00B4717F"/>
    <w:rsid w:val="00B4780B"/>
    <w:rsid w:val="00B47AF6"/>
    <w:rsid w:val="00B50F32"/>
    <w:rsid w:val="00B512C9"/>
    <w:rsid w:val="00B52051"/>
    <w:rsid w:val="00B5221E"/>
    <w:rsid w:val="00B5248C"/>
    <w:rsid w:val="00B526A3"/>
    <w:rsid w:val="00B52B17"/>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5F6D"/>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9EE"/>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58"/>
    <w:rsid w:val="00BA54D2"/>
    <w:rsid w:val="00BA581B"/>
    <w:rsid w:val="00BA58A1"/>
    <w:rsid w:val="00BA655E"/>
    <w:rsid w:val="00BA7507"/>
    <w:rsid w:val="00BA7771"/>
    <w:rsid w:val="00BA7B4C"/>
    <w:rsid w:val="00BB0185"/>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D90"/>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509"/>
    <w:rsid w:val="00BC2928"/>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039"/>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A1"/>
    <w:rsid w:val="00BE27D3"/>
    <w:rsid w:val="00BE28E7"/>
    <w:rsid w:val="00BE2E5C"/>
    <w:rsid w:val="00BE36CC"/>
    <w:rsid w:val="00BE3813"/>
    <w:rsid w:val="00BE393E"/>
    <w:rsid w:val="00BE3C93"/>
    <w:rsid w:val="00BE3CD3"/>
    <w:rsid w:val="00BE426A"/>
    <w:rsid w:val="00BE4301"/>
    <w:rsid w:val="00BE520A"/>
    <w:rsid w:val="00BE5406"/>
    <w:rsid w:val="00BE5B6F"/>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0B10"/>
    <w:rsid w:val="00C01033"/>
    <w:rsid w:val="00C012F5"/>
    <w:rsid w:val="00C014C4"/>
    <w:rsid w:val="00C0287D"/>
    <w:rsid w:val="00C03D86"/>
    <w:rsid w:val="00C040B6"/>
    <w:rsid w:val="00C04246"/>
    <w:rsid w:val="00C047B0"/>
    <w:rsid w:val="00C0483E"/>
    <w:rsid w:val="00C04AA6"/>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55D"/>
    <w:rsid w:val="00C12DE9"/>
    <w:rsid w:val="00C1322C"/>
    <w:rsid w:val="00C132C8"/>
    <w:rsid w:val="00C1346B"/>
    <w:rsid w:val="00C134BA"/>
    <w:rsid w:val="00C140F7"/>
    <w:rsid w:val="00C14361"/>
    <w:rsid w:val="00C14669"/>
    <w:rsid w:val="00C146B2"/>
    <w:rsid w:val="00C14D5A"/>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27"/>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4"/>
    <w:rsid w:val="00C42D07"/>
    <w:rsid w:val="00C434B3"/>
    <w:rsid w:val="00C4364B"/>
    <w:rsid w:val="00C43B6D"/>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0D4"/>
    <w:rsid w:val="00C509E0"/>
    <w:rsid w:val="00C50C6F"/>
    <w:rsid w:val="00C51011"/>
    <w:rsid w:val="00C51174"/>
    <w:rsid w:val="00C51265"/>
    <w:rsid w:val="00C515D3"/>
    <w:rsid w:val="00C51B84"/>
    <w:rsid w:val="00C51F0E"/>
    <w:rsid w:val="00C52067"/>
    <w:rsid w:val="00C52600"/>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616"/>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77F81"/>
    <w:rsid w:val="00C80C33"/>
    <w:rsid w:val="00C80F2F"/>
    <w:rsid w:val="00C83B22"/>
    <w:rsid w:val="00C845B7"/>
    <w:rsid w:val="00C858A1"/>
    <w:rsid w:val="00C8600E"/>
    <w:rsid w:val="00C86505"/>
    <w:rsid w:val="00C86F92"/>
    <w:rsid w:val="00C8742E"/>
    <w:rsid w:val="00C87484"/>
    <w:rsid w:val="00C874D1"/>
    <w:rsid w:val="00C876B5"/>
    <w:rsid w:val="00C87E89"/>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54B"/>
    <w:rsid w:val="00C93AA0"/>
    <w:rsid w:val="00C94090"/>
    <w:rsid w:val="00C949F5"/>
    <w:rsid w:val="00C94FBE"/>
    <w:rsid w:val="00C95433"/>
    <w:rsid w:val="00C95529"/>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F67"/>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537"/>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36"/>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347"/>
    <w:rsid w:val="00CE5F7A"/>
    <w:rsid w:val="00CE61A8"/>
    <w:rsid w:val="00CE6E54"/>
    <w:rsid w:val="00CE6F2A"/>
    <w:rsid w:val="00CE713D"/>
    <w:rsid w:val="00CE7BD0"/>
    <w:rsid w:val="00CE7E48"/>
    <w:rsid w:val="00CF0247"/>
    <w:rsid w:val="00CF036F"/>
    <w:rsid w:val="00CF063E"/>
    <w:rsid w:val="00CF065E"/>
    <w:rsid w:val="00CF0AC0"/>
    <w:rsid w:val="00CF10B8"/>
    <w:rsid w:val="00CF12E0"/>
    <w:rsid w:val="00CF1F26"/>
    <w:rsid w:val="00CF1F40"/>
    <w:rsid w:val="00CF252D"/>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D04"/>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0D29"/>
    <w:rsid w:val="00D214E7"/>
    <w:rsid w:val="00D21CA0"/>
    <w:rsid w:val="00D21CD3"/>
    <w:rsid w:val="00D21E8A"/>
    <w:rsid w:val="00D2221E"/>
    <w:rsid w:val="00D2267C"/>
    <w:rsid w:val="00D226A7"/>
    <w:rsid w:val="00D22895"/>
    <w:rsid w:val="00D22ED3"/>
    <w:rsid w:val="00D23005"/>
    <w:rsid w:val="00D2333E"/>
    <w:rsid w:val="00D23D0E"/>
    <w:rsid w:val="00D24D26"/>
    <w:rsid w:val="00D24D9F"/>
    <w:rsid w:val="00D25604"/>
    <w:rsid w:val="00D25B8C"/>
    <w:rsid w:val="00D26FC2"/>
    <w:rsid w:val="00D270B3"/>
    <w:rsid w:val="00D27135"/>
    <w:rsid w:val="00D2725B"/>
    <w:rsid w:val="00D30DFC"/>
    <w:rsid w:val="00D31D2C"/>
    <w:rsid w:val="00D32360"/>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4FF"/>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22"/>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C14"/>
    <w:rsid w:val="00D5479A"/>
    <w:rsid w:val="00D54DBF"/>
    <w:rsid w:val="00D5556B"/>
    <w:rsid w:val="00D55628"/>
    <w:rsid w:val="00D55663"/>
    <w:rsid w:val="00D5594A"/>
    <w:rsid w:val="00D55A0A"/>
    <w:rsid w:val="00D56808"/>
    <w:rsid w:val="00D57193"/>
    <w:rsid w:val="00D573B4"/>
    <w:rsid w:val="00D5745E"/>
    <w:rsid w:val="00D57557"/>
    <w:rsid w:val="00D575E8"/>
    <w:rsid w:val="00D57B31"/>
    <w:rsid w:val="00D60049"/>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0E2"/>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041"/>
    <w:rsid w:val="00DC1A8B"/>
    <w:rsid w:val="00DC1D59"/>
    <w:rsid w:val="00DC206C"/>
    <w:rsid w:val="00DC228D"/>
    <w:rsid w:val="00DC2875"/>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2B9"/>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AD3"/>
    <w:rsid w:val="00DD3D5C"/>
    <w:rsid w:val="00DD4200"/>
    <w:rsid w:val="00DD47D8"/>
    <w:rsid w:val="00DD482D"/>
    <w:rsid w:val="00DD4E47"/>
    <w:rsid w:val="00DD54FD"/>
    <w:rsid w:val="00DD5A6E"/>
    <w:rsid w:val="00DD5C06"/>
    <w:rsid w:val="00DD5D1D"/>
    <w:rsid w:val="00DD5DD0"/>
    <w:rsid w:val="00DD626B"/>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2C41"/>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0794A"/>
    <w:rsid w:val="00E10B17"/>
    <w:rsid w:val="00E10B2C"/>
    <w:rsid w:val="00E10F3E"/>
    <w:rsid w:val="00E11351"/>
    <w:rsid w:val="00E11BCD"/>
    <w:rsid w:val="00E11F35"/>
    <w:rsid w:val="00E12115"/>
    <w:rsid w:val="00E122D6"/>
    <w:rsid w:val="00E12340"/>
    <w:rsid w:val="00E1279C"/>
    <w:rsid w:val="00E12BEF"/>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76"/>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4F4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243"/>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122"/>
    <w:rsid w:val="00E562E6"/>
    <w:rsid w:val="00E56586"/>
    <w:rsid w:val="00E5662B"/>
    <w:rsid w:val="00E5691D"/>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84B"/>
    <w:rsid w:val="00E778E2"/>
    <w:rsid w:val="00E77CAE"/>
    <w:rsid w:val="00E77DDD"/>
    <w:rsid w:val="00E8013B"/>
    <w:rsid w:val="00E8018B"/>
    <w:rsid w:val="00E80430"/>
    <w:rsid w:val="00E807E2"/>
    <w:rsid w:val="00E80FC6"/>
    <w:rsid w:val="00E816AF"/>
    <w:rsid w:val="00E81C5F"/>
    <w:rsid w:val="00E81D89"/>
    <w:rsid w:val="00E81E6A"/>
    <w:rsid w:val="00E825EC"/>
    <w:rsid w:val="00E82845"/>
    <w:rsid w:val="00E829ED"/>
    <w:rsid w:val="00E82B4E"/>
    <w:rsid w:val="00E83286"/>
    <w:rsid w:val="00E8372C"/>
    <w:rsid w:val="00E83A82"/>
    <w:rsid w:val="00E83CF0"/>
    <w:rsid w:val="00E84126"/>
    <w:rsid w:val="00E84532"/>
    <w:rsid w:val="00E84542"/>
    <w:rsid w:val="00E84621"/>
    <w:rsid w:val="00E846AF"/>
    <w:rsid w:val="00E85115"/>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7A9"/>
    <w:rsid w:val="00E9381A"/>
    <w:rsid w:val="00E93D98"/>
    <w:rsid w:val="00E9404C"/>
    <w:rsid w:val="00E9409B"/>
    <w:rsid w:val="00E94D03"/>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665"/>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7B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49E"/>
    <w:rsid w:val="00EE4997"/>
    <w:rsid w:val="00EE4AFC"/>
    <w:rsid w:val="00EE61AD"/>
    <w:rsid w:val="00EE6A67"/>
    <w:rsid w:val="00EE6E5F"/>
    <w:rsid w:val="00EE6EF4"/>
    <w:rsid w:val="00EE782E"/>
    <w:rsid w:val="00EE788D"/>
    <w:rsid w:val="00EE78DF"/>
    <w:rsid w:val="00EE7946"/>
    <w:rsid w:val="00EE7CAB"/>
    <w:rsid w:val="00EF00BE"/>
    <w:rsid w:val="00EF0C8E"/>
    <w:rsid w:val="00EF0D1B"/>
    <w:rsid w:val="00EF0D5E"/>
    <w:rsid w:val="00EF0F35"/>
    <w:rsid w:val="00EF110A"/>
    <w:rsid w:val="00EF123C"/>
    <w:rsid w:val="00EF14F8"/>
    <w:rsid w:val="00EF19DA"/>
    <w:rsid w:val="00EF1BF6"/>
    <w:rsid w:val="00EF202A"/>
    <w:rsid w:val="00EF2927"/>
    <w:rsid w:val="00EF3458"/>
    <w:rsid w:val="00EF373E"/>
    <w:rsid w:val="00EF3D3F"/>
    <w:rsid w:val="00EF3F56"/>
    <w:rsid w:val="00EF430B"/>
    <w:rsid w:val="00EF44F3"/>
    <w:rsid w:val="00EF460B"/>
    <w:rsid w:val="00EF52D6"/>
    <w:rsid w:val="00EF563F"/>
    <w:rsid w:val="00EF56F6"/>
    <w:rsid w:val="00EF5823"/>
    <w:rsid w:val="00EF6050"/>
    <w:rsid w:val="00EF6341"/>
    <w:rsid w:val="00EF6562"/>
    <w:rsid w:val="00EF682B"/>
    <w:rsid w:val="00EF692B"/>
    <w:rsid w:val="00EF7A5F"/>
    <w:rsid w:val="00F004EB"/>
    <w:rsid w:val="00F00518"/>
    <w:rsid w:val="00F0072E"/>
    <w:rsid w:val="00F009B0"/>
    <w:rsid w:val="00F01211"/>
    <w:rsid w:val="00F018EC"/>
    <w:rsid w:val="00F01E57"/>
    <w:rsid w:val="00F01F96"/>
    <w:rsid w:val="00F02089"/>
    <w:rsid w:val="00F028E1"/>
    <w:rsid w:val="00F02C33"/>
    <w:rsid w:val="00F02D86"/>
    <w:rsid w:val="00F03856"/>
    <w:rsid w:val="00F038E2"/>
    <w:rsid w:val="00F038F7"/>
    <w:rsid w:val="00F04172"/>
    <w:rsid w:val="00F041AE"/>
    <w:rsid w:val="00F041BD"/>
    <w:rsid w:val="00F04535"/>
    <w:rsid w:val="00F048BD"/>
    <w:rsid w:val="00F04D17"/>
    <w:rsid w:val="00F04FE4"/>
    <w:rsid w:val="00F056C8"/>
    <w:rsid w:val="00F05A31"/>
    <w:rsid w:val="00F05C62"/>
    <w:rsid w:val="00F05EE8"/>
    <w:rsid w:val="00F06508"/>
    <w:rsid w:val="00F0669A"/>
    <w:rsid w:val="00F068E6"/>
    <w:rsid w:val="00F06F2A"/>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C0D"/>
    <w:rsid w:val="00F12FE6"/>
    <w:rsid w:val="00F1306F"/>
    <w:rsid w:val="00F13416"/>
    <w:rsid w:val="00F13590"/>
    <w:rsid w:val="00F13B6C"/>
    <w:rsid w:val="00F13EF6"/>
    <w:rsid w:val="00F13F1F"/>
    <w:rsid w:val="00F14412"/>
    <w:rsid w:val="00F14445"/>
    <w:rsid w:val="00F1473E"/>
    <w:rsid w:val="00F14EA2"/>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05F"/>
    <w:rsid w:val="00F24267"/>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1A3"/>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69F"/>
    <w:rsid w:val="00F43838"/>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4ED"/>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41B"/>
    <w:rsid w:val="00F93AA3"/>
    <w:rsid w:val="00F94191"/>
    <w:rsid w:val="00F9443B"/>
    <w:rsid w:val="00F945E8"/>
    <w:rsid w:val="00F94CA5"/>
    <w:rsid w:val="00F952C5"/>
    <w:rsid w:val="00F953FE"/>
    <w:rsid w:val="00F95792"/>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3DF9"/>
    <w:rsid w:val="00FA4C7D"/>
    <w:rsid w:val="00FA4ED6"/>
    <w:rsid w:val="00FA4FD7"/>
    <w:rsid w:val="00FA5300"/>
    <w:rsid w:val="00FA5750"/>
    <w:rsid w:val="00FA5874"/>
    <w:rsid w:val="00FA6476"/>
    <w:rsid w:val="00FA6A95"/>
    <w:rsid w:val="00FA6E13"/>
    <w:rsid w:val="00FA70CC"/>
    <w:rsid w:val="00FA7316"/>
    <w:rsid w:val="00FA77D4"/>
    <w:rsid w:val="00FA798A"/>
    <w:rsid w:val="00FA7CB1"/>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EE9"/>
    <w:rsid w:val="00FC0142"/>
    <w:rsid w:val="00FC03A1"/>
    <w:rsid w:val="00FC0623"/>
    <w:rsid w:val="00FC0E60"/>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096"/>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EE5"/>
    <w:rsid w:val="00FD7F1A"/>
    <w:rsid w:val="00FE00DF"/>
    <w:rsid w:val="00FE01E9"/>
    <w:rsid w:val="00FE0888"/>
    <w:rsid w:val="00FE0AF7"/>
    <w:rsid w:val="00FE1448"/>
    <w:rsid w:val="00FE1B15"/>
    <w:rsid w:val="00FE22B4"/>
    <w:rsid w:val="00FE22B8"/>
    <w:rsid w:val="00FE25E5"/>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148"/>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2B"/>
    <w:rsid w:val="00FF6A50"/>
    <w:rsid w:val="00FF6D0F"/>
    <w:rsid w:val="00FF74EF"/>
    <w:rsid w:val="00FF75FD"/>
    <w:rsid w:val="00FF786F"/>
    <w:rsid w:val="0267E65C"/>
    <w:rsid w:val="03604758"/>
    <w:rsid w:val="03EA69C6"/>
    <w:rsid w:val="04BCD76B"/>
    <w:rsid w:val="056C219F"/>
    <w:rsid w:val="05A08CCC"/>
    <w:rsid w:val="0646EB92"/>
    <w:rsid w:val="078D5F4F"/>
    <w:rsid w:val="07B04913"/>
    <w:rsid w:val="08933470"/>
    <w:rsid w:val="0A957E2C"/>
    <w:rsid w:val="0BA3E641"/>
    <w:rsid w:val="0BBE1F4F"/>
    <w:rsid w:val="0C7AE2F8"/>
    <w:rsid w:val="12BC822E"/>
    <w:rsid w:val="156C7DB3"/>
    <w:rsid w:val="16DF7B90"/>
    <w:rsid w:val="17A45E74"/>
    <w:rsid w:val="185A22AE"/>
    <w:rsid w:val="1C3943B0"/>
    <w:rsid w:val="1E1B3E08"/>
    <w:rsid w:val="218C9E9B"/>
    <w:rsid w:val="250E1032"/>
    <w:rsid w:val="2538CD5A"/>
    <w:rsid w:val="26BDF995"/>
    <w:rsid w:val="26D1C652"/>
    <w:rsid w:val="26ED2689"/>
    <w:rsid w:val="292478D8"/>
    <w:rsid w:val="2936F879"/>
    <w:rsid w:val="2A3EE116"/>
    <w:rsid w:val="2DAD118D"/>
    <w:rsid w:val="2FED2E71"/>
    <w:rsid w:val="2FEEE49D"/>
    <w:rsid w:val="31157E13"/>
    <w:rsid w:val="31840DE5"/>
    <w:rsid w:val="34185341"/>
    <w:rsid w:val="35B8FDE9"/>
    <w:rsid w:val="38571D2A"/>
    <w:rsid w:val="3983AD06"/>
    <w:rsid w:val="3AF0C5ED"/>
    <w:rsid w:val="3D38E5EF"/>
    <w:rsid w:val="3E314F9F"/>
    <w:rsid w:val="403A50E3"/>
    <w:rsid w:val="427553B9"/>
    <w:rsid w:val="42C98CCC"/>
    <w:rsid w:val="43135250"/>
    <w:rsid w:val="43BE44C4"/>
    <w:rsid w:val="4502E2C7"/>
    <w:rsid w:val="459745A2"/>
    <w:rsid w:val="45CA3FB0"/>
    <w:rsid w:val="45EF2974"/>
    <w:rsid w:val="46D47DF5"/>
    <w:rsid w:val="4B665ED5"/>
    <w:rsid w:val="4B97C5FC"/>
    <w:rsid w:val="4D3181D2"/>
    <w:rsid w:val="4FA3E5F3"/>
    <w:rsid w:val="51E6AD74"/>
    <w:rsid w:val="5486A64F"/>
    <w:rsid w:val="54C0EDCB"/>
    <w:rsid w:val="571F2735"/>
    <w:rsid w:val="57547101"/>
    <w:rsid w:val="5962C37A"/>
    <w:rsid w:val="5A58913B"/>
    <w:rsid w:val="5AEB389D"/>
    <w:rsid w:val="5E995455"/>
    <w:rsid w:val="5EFCCE44"/>
    <w:rsid w:val="5FA09300"/>
    <w:rsid w:val="60E0BDCD"/>
    <w:rsid w:val="620D612F"/>
    <w:rsid w:val="623F62F6"/>
    <w:rsid w:val="62EEFE3F"/>
    <w:rsid w:val="63FF1177"/>
    <w:rsid w:val="641D8885"/>
    <w:rsid w:val="6758DA11"/>
    <w:rsid w:val="67B9D518"/>
    <w:rsid w:val="67DA335B"/>
    <w:rsid w:val="685947D2"/>
    <w:rsid w:val="68F01115"/>
    <w:rsid w:val="6A0BB7F4"/>
    <w:rsid w:val="6CA6DDEE"/>
    <w:rsid w:val="6CCB0CCD"/>
    <w:rsid w:val="6D8AE593"/>
    <w:rsid w:val="6E1D1842"/>
    <w:rsid w:val="6EF54BC0"/>
    <w:rsid w:val="712F3D4E"/>
    <w:rsid w:val="7152C6EF"/>
    <w:rsid w:val="74A23E46"/>
    <w:rsid w:val="7522F103"/>
    <w:rsid w:val="775145DE"/>
    <w:rsid w:val="79FAEA17"/>
    <w:rsid w:val="7A73ED48"/>
    <w:rsid w:val="7A9E5FE4"/>
    <w:rsid w:val="7BD72D4B"/>
    <w:rsid w:val="7E27BE42"/>
    <w:rsid w:val="7E2A684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4A10247E"/>
  <w15:docId w15:val="{8010905B-3533-4AF4-AE4E-83E436E2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13A2"/>
    <w:pPr>
      <w:spacing w:line="240" w:lineRule="auto"/>
    </w:pPr>
    <w:rPr>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aragraph">
    <w:name w:val="paragraph"/>
    <w:basedOn w:val="Normal"/>
    <w:rsid w:val="00FF6A2B"/>
    <w:pPr>
      <w:spacing w:line="240" w:lineRule="auto"/>
    </w:pPr>
    <w:rPr>
      <w:rFonts w:ascii="Times New Roman" w:hAnsi="Times New Roman" w:cs="Times New Roman"/>
      <w:color w:val="auto"/>
      <w:sz w:val="24"/>
      <w:szCs w:val="24"/>
    </w:rPr>
  </w:style>
  <w:style w:type="character" w:customStyle="1" w:styleId="contextualspellingandgrammarerror">
    <w:name w:val="contextualspellingandgrammarerror"/>
    <w:basedOn w:val="DefaultParagraphFont"/>
    <w:rsid w:val="00FF6A2B"/>
  </w:style>
  <w:style w:type="character" w:customStyle="1" w:styleId="normaltextrun1">
    <w:name w:val="normaltextrun1"/>
    <w:basedOn w:val="DefaultParagraphFont"/>
    <w:rsid w:val="00FF6A2B"/>
  </w:style>
  <w:style w:type="character" w:customStyle="1" w:styleId="eop">
    <w:name w:val="eop"/>
    <w:basedOn w:val="DefaultParagraphFont"/>
    <w:rsid w:val="00FF6A2B"/>
  </w:style>
  <w:style w:type="character" w:styleId="UnresolvedMention">
    <w:name w:val="Unresolved Mention"/>
    <w:basedOn w:val="DefaultParagraphFont"/>
    <w:uiPriority w:val="99"/>
    <w:semiHidden/>
    <w:unhideWhenUsed/>
    <w:rsid w:val="00865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2451">
      <w:bodyDiv w:val="1"/>
      <w:marLeft w:val="0"/>
      <w:marRight w:val="0"/>
      <w:marTop w:val="0"/>
      <w:marBottom w:val="0"/>
      <w:divBdr>
        <w:top w:val="none" w:sz="0" w:space="0" w:color="auto"/>
        <w:left w:val="none" w:sz="0" w:space="0" w:color="auto"/>
        <w:bottom w:val="none" w:sz="0" w:space="0" w:color="auto"/>
        <w:right w:val="none" w:sz="0" w:space="0" w:color="auto"/>
      </w:divBdr>
      <w:divsChild>
        <w:div w:id="422798223">
          <w:marLeft w:val="0"/>
          <w:marRight w:val="0"/>
          <w:marTop w:val="0"/>
          <w:marBottom w:val="0"/>
          <w:divBdr>
            <w:top w:val="none" w:sz="0" w:space="0" w:color="auto"/>
            <w:left w:val="none" w:sz="0" w:space="0" w:color="auto"/>
            <w:bottom w:val="none" w:sz="0" w:space="0" w:color="auto"/>
            <w:right w:val="none" w:sz="0" w:space="0" w:color="auto"/>
          </w:divBdr>
          <w:divsChild>
            <w:div w:id="284970313">
              <w:marLeft w:val="0"/>
              <w:marRight w:val="0"/>
              <w:marTop w:val="0"/>
              <w:marBottom w:val="0"/>
              <w:divBdr>
                <w:top w:val="none" w:sz="0" w:space="0" w:color="auto"/>
                <w:left w:val="none" w:sz="0" w:space="0" w:color="auto"/>
                <w:bottom w:val="none" w:sz="0" w:space="0" w:color="auto"/>
                <w:right w:val="none" w:sz="0" w:space="0" w:color="auto"/>
              </w:divBdr>
              <w:divsChild>
                <w:div w:id="2015567191">
                  <w:marLeft w:val="0"/>
                  <w:marRight w:val="0"/>
                  <w:marTop w:val="0"/>
                  <w:marBottom w:val="0"/>
                  <w:divBdr>
                    <w:top w:val="none" w:sz="0" w:space="0" w:color="auto"/>
                    <w:left w:val="none" w:sz="0" w:space="0" w:color="auto"/>
                    <w:bottom w:val="none" w:sz="0" w:space="0" w:color="auto"/>
                    <w:right w:val="none" w:sz="0" w:space="0" w:color="auto"/>
                  </w:divBdr>
                  <w:divsChild>
                    <w:div w:id="2024744025">
                      <w:marLeft w:val="0"/>
                      <w:marRight w:val="0"/>
                      <w:marTop w:val="0"/>
                      <w:marBottom w:val="0"/>
                      <w:divBdr>
                        <w:top w:val="none" w:sz="0" w:space="0" w:color="auto"/>
                        <w:left w:val="none" w:sz="0" w:space="0" w:color="auto"/>
                        <w:bottom w:val="none" w:sz="0" w:space="0" w:color="auto"/>
                        <w:right w:val="none" w:sz="0" w:space="0" w:color="auto"/>
                      </w:divBdr>
                      <w:divsChild>
                        <w:div w:id="1029065363">
                          <w:marLeft w:val="0"/>
                          <w:marRight w:val="0"/>
                          <w:marTop w:val="0"/>
                          <w:marBottom w:val="0"/>
                          <w:divBdr>
                            <w:top w:val="none" w:sz="0" w:space="0" w:color="auto"/>
                            <w:left w:val="none" w:sz="0" w:space="0" w:color="auto"/>
                            <w:bottom w:val="none" w:sz="0" w:space="0" w:color="auto"/>
                            <w:right w:val="none" w:sz="0" w:space="0" w:color="auto"/>
                          </w:divBdr>
                          <w:divsChild>
                            <w:div w:id="318535493">
                              <w:marLeft w:val="0"/>
                              <w:marRight w:val="0"/>
                              <w:marTop w:val="0"/>
                              <w:marBottom w:val="0"/>
                              <w:divBdr>
                                <w:top w:val="none" w:sz="0" w:space="0" w:color="auto"/>
                                <w:left w:val="none" w:sz="0" w:space="0" w:color="auto"/>
                                <w:bottom w:val="none" w:sz="0" w:space="0" w:color="auto"/>
                                <w:right w:val="none" w:sz="0" w:space="0" w:color="auto"/>
                              </w:divBdr>
                              <w:divsChild>
                                <w:div w:id="1217278937">
                                  <w:marLeft w:val="0"/>
                                  <w:marRight w:val="0"/>
                                  <w:marTop w:val="0"/>
                                  <w:marBottom w:val="0"/>
                                  <w:divBdr>
                                    <w:top w:val="none" w:sz="0" w:space="0" w:color="auto"/>
                                    <w:left w:val="none" w:sz="0" w:space="0" w:color="auto"/>
                                    <w:bottom w:val="none" w:sz="0" w:space="0" w:color="auto"/>
                                    <w:right w:val="none" w:sz="0" w:space="0" w:color="auto"/>
                                  </w:divBdr>
                                  <w:divsChild>
                                    <w:div w:id="1880121002">
                                      <w:marLeft w:val="0"/>
                                      <w:marRight w:val="0"/>
                                      <w:marTop w:val="0"/>
                                      <w:marBottom w:val="0"/>
                                      <w:divBdr>
                                        <w:top w:val="none" w:sz="0" w:space="0" w:color="auto"/>
                                        <w:left w:val="none" w:sz="0" w:space="0" w:color="auto"/>
                                        <w:bottom w:val="none" w:sz="0" w:space="0" w:color="auto"/>
                                        <w:right w:val="none" w:sz="0" w:space="0" w:color="auto"/>
                                      </w:divBdr>
                                      <w:divsChild>
                                        <w:div w:id="264853476">
                                          <w:marLeft w:val="0"/>
                                          <w:marRight w:val="0"/>
                                          <w:marTop w:val="0"/>
                                          <w:marBottom w:val="0"/>
                                          <w:divBdr>
                                            <w:top w:val="none" w:sz="0" w:space="0" w:color="auto"/>
                                            <w:left w:val="none" w:sz="0" w:space="0" w:color="auto"/>
                                            <w:bottom w:val="none" w:sz="0" w:space="0" w:color="auto"/>
                                            <w:right w:val="none" w:sz="0" w:space="0" w:color="auto"/>
                                          </w:divBdr>
                                          <w:divsChild>
                                            <w:div w:id="621229637">
                                              <w:marLeft w:val="0"/>
                                              <w:marRight w:val="0"/>
                                              <w:marTop w:val="0"/>
                                              <w:marBottom w:val="0"/>
                                              <w:divBdr>
                                                <w:top w:val="none" w:sz="0" w:space="0" w:color="auto"/>
                                                <w:left w:val="none" w:sz="0" w:space="0" w:color="auto"/>
                                                <w:bottom w:val="none" w:sz="0" w:space="0" w:color="auto"/>
                                                <w:right w:val="none" w:sz="0" w:space="0" w:color="auto"/>
                                              </w:divBdr>
                                              <w:divsChild>
                                                <w:div w:id="1522089903">
                                                  <w:marLeft w:val="0"/>
                                                  <w:marRight w:val="0"/>
                                                  <w:marTop w:val="0"/>
                                                  <w:marBottom w:val="0"/>
                                                  <w:divBdr>
                                                    <w:top w:val="none" w:sz="0" w:space="0" w:color="auto"/>
                                                    <w:left w:val="none" w:sz="0" w:space="0" w:color="auto"/>
                                                    <w:bottom w:val="none" w:sz="0" w:space="0" w:color="auto"/>
                                                    <w:right w:val="none" w:sz="0" w:space="0" w:color="auto"/>
                                                  </w:divBdr>
                                                  <w:divsChild>
                                                    <w:div w:id="1089732677">
                                                      <w:marLeft w:val="0"/>
                                                      <w:marRight w:val="0"/>
                                                      <w:marTop w:val="0"/>
                                                      <w:marBottom w:val="0"/>
                                                      <w:divBdr>
                                                        <w:top w:val="single" w:sz="6" w:space="0" w:color="auto"/>
                                                        <w:left w:val="none" w:sz="0" w:space="0" w:color="auto"/>
                                                        <w:bottom w:val="single" w:sz="6" w:space="0" w:color="auto"/>
                                                        <w:right w:val="none" w:sz="0" w:space="0" w:color="auto"/>
                                                      </w:divBdr>
                                                      <w:divsChild>
                                                        <w:div w:id="1085348617">
                                                          <w:marLeft w:val="0"/>
                                                          <w:marRight w:val="0"/>
                                                          <w:marTop w:val="0"/>
                                                          <w:marBottom w:val="0"/>
                                                          <w:divBdr>
                                                            <w:top w:val="none" w:sz="0" w:space="0" w:color="auto"/>
                                                            <w:left w:val="none" w:sz="0" w:space="0" w:color="auto"/>
                                                            <w:bottom w:val="none" w:sz="0" w:space="0" w:color="auto"/>
                                                            <w:right w:val="none" w:sz="0" w:space="0" w:color="auto"/>
                                                          </w:divBdr>
                                                          <w:divsChild>
                                                            <w:div w:id="123666931">
                                                              <w:marLeft w:val="0"/>
                                                              <w:marRight w:val="0"/>
                                                              <w:marTop w:val="0"/>
                                                              <w:marBottom w:val="0"/>
                                                              <w:divBdr>
                                                                <w:top w:val="none" w:sz="0" w:space="0" w:color="auto"/>
                                                                <w:left w:val="none" w:sz="0" w:space="0" w:color="auto"/>
                                                                <w:bottom w:val="none" w:sz="0" w:space="0" w:color="auto"/>
                                                                <w:right w:val="none" w:sz="0" w:space="0" w:color="auto"/>
                                                              </w:divBdr>
                                                              <w:divsChild>
                                                                <w:div w:id="603080119">
                                                                  <w:marLeft w:val="0"/>
                                                                  <w:marRight w:val="0"/>
                                                                  <w:marTop w:val="0"/>
                                                                  <w:marBottom w:val="0"/>
                                                                  <w:divBdr>
                                                                    <w:top w:val="none" w:sz="0" w:space="0" w:color="auto"/>
                                                                    <w:left w:val="none" w:sz="0" w:space="0" w:color="auto"/>
                                                                    <w:bottom w:val="none" w:sz="0" w:space="0" w:color="auto"/>
                                                                    <w:right w:val="none" w:sz="0" w:space="0" w:color="auto"/>
                                                                  </w:divBdr>
                                                                  <w:divsChild>
                                                                    <w:div w:id="1028489106">
                                                                      <w:marLeft w:val="0"/>
                                                                      <w:marRight w:val="0"/>
                                                                      <w:marTop w:val="0"/>
                                                                      <w:marBottom w:val="0"/>
                                                                      <w:divBdr>
                                                                        <w:top w:val="none" w:sz="0" w:space="0" w:color="auto"/>
                                                                        <w:left w:val="none" w:sz="0" w:space="0" w:color="auto"/>
                                                                        <w:bottom w:val="none" w:sz="0" w:space="0" w:color="auto"/>
                                                                        <w:right w:val="none" w:sz="0" w:space="0" w:color="auto"/>
                                                                      </w:divBdr>
                                                                      <w:divsChild>
                                                                        <w:div w:id="1305819985">
                                                                          <w:marLeft w:val="0"/>
                                                                          <w:marRight w:val="0"/>
                                                                          <w:marTop w:val="0"/>
                                                                          <w:marBottom w:val="0"/>
                                                                          <w:divBdr>
                                                                            <w:top w:val="none" w:sz="0" w:space="0" w:color="auto"/>
                                                                            <w:left w:val="none" w:sz="0" w:space="0" w:color="auto"/>
                                                                            <w:bottom w:val="none" w:sz="0" w:space="0" w:color="auto"/>
                                                                            <w:right w:val="none" w:sz="0" w:space="0" w:color="auto"/>
                                                                          </w:divBdr>
                                                                          <w:divsChild>
                                                                            <w:div w:id="1831754540">
                                                                              <w:marLeft w:val="0"/>
                                                                              <w:marRight w:val="0"/>
                                                                              <w:marTop w:val="0"/>
                                                                              <w:marBottom w:val="0"/>
                                                                              <w:divBdr>
                                                                                <w:top w:val="none" w:sz="0" w:space="0" w:color="auto"/>
                                                                                <w:left w:val="none" w:sz="0" w:space="0" w:color="auto"/>
                                                                                <w:bottom w:val="none" w:sz="0" w:space="0" w:color="auto"/>
                                                                                <w:right w:val="none" w:sz="0" w:space="0" w:color="auto"/>
                                                                              </w:divBdr>
                                                                              <w:divsChild>
                                                                                <w:div w:id="789393661">
                                                                                  <w:marLeft w:val="0"/>
                                                                                  <w:marRight w:val="0"/>
                                                                                  <w:marTop w:val="0"/>
                                                                                  <w:marBottom w:val="0"/>
                                                                                  <w:divBdr>
                                                                                    <w:top w:val="none" w:sz="0" w:space="0" w:color="auto"/>
                                                                                    <w:left w:val="none" w:sz="0" w:space="0" w:color="auto"/>
                                                                                    <w:bottom w:val="none" w:sz="0" w:space="0" w:color="auto"/>
                                                                                    <w:right w:val="none" w:sz="0" w:space="0" w:color="auto"/>
                                                                                  </w:divBdr>
                                                                                  <w:divsChild>
                                                                                    <w:div w:id="631251057">
                                                                                      <w:marLeft w:val="0"/>
                                                                                      <w:marRight w:val="0"/>
                                                                                      <w:marTop w:val="0"/>
                                                                                      <w:marBottom w:val="0"/>
                                                                                      <w:divBdr>
                                                                                        <w:top w:val="none" w:sz="0" w:space="0" w:color="auto"/>
                                                                                        <w:left w:val="none" w:sz="0" w:space="0" w:color="auto"/>
                                                                                        <w:bottom w:val="none" w:sz="0" w:space="0" w:color="auto"/>
                                                                                        <w:right w:val="none" w:sz="0" w:space="0" w:color="auto"/>
                                                                                      </w:divBdr>
                                                                                    </w:div>
                                                                                  </w:divsChild>
                                                                                </w:div>
                                                                                <w:div w:id="1961833450">
                                                                                  <w:marLeft w:val="0"/>
                                                                                  <w:marRight w:val="0"/>
                                                                                  <w:marTop w:val="0"/>
                                                                                  <w:marBottom w:val="0"/>
                                                                                  <w:divBdr>
                                                                                    <w:top w:val="none" w:sz="0" w:space="0" w:color="auto"/>
                                                                                    <w:left w:val="none" w:sz="0" w:space="0" w:color="auto"/>
                                                                                    <w:bottom w:val="none" w:sz="0" w:space="0" w:color="auto"/>
                                                                                    <w:right w:val="none" w:sz="0" w:space="0" w:color="auto"/>
                                                                                  </w:divBdr>
                                                                                  <w:divsChild>
                                                                                    <w:div w:id="5499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13944">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6556046">
      <w:bodyDiv w:val="1"/>
      <w:marLeft w:val="0"/>
      <w:marRight w:val="0"/>
      <w:marTop w:val="0"/>
      <w:marBottom w:val="0"/>
      <w:divBdr>
        <w:top w:val="none" w:sz="0" w:space="0" w:color="auto"/>
        <w:left w:val="none" w:sz="0" w:space="0" w:color="auto"/>
        <w:bottom w:val="none" w:sz="0" w:space="0" w:color="auto"/>
        <w:right w:val="none" w:sz="0" w:space="0" w:color="auto"/>
      </w:divBdr>
      <w:divsChild>
        <w:div w:id="1863589654">
          <w:marLeft w:val="0"/>
          <w:marRight w:val="0"/>
          <w:marTop w:val="0"/>
          <w:marBottom w:val="0"/>
          <w:divBdr>
            <w:top w:val="none" w:sz="0" w:space="0" w:color="auto"/>
            <w:left w:val="none" w:sz="0" w:space="0" w:color="auto"/>
            <w:bottom w:val="none" w:sz="0" w:space="0" w:color="auto"/>
            <w:right w:val="none" w:sz="0" w:space="0" w:color="auto"/>
          </w:divBdr>
          <w:divsChild>
            <w:div w:id="1961834239">
              <w:marLeft w:val="0"/>
              <w:marRight w:val="0"/>
              <w:marTop w:val="0"/>
              <w:marBottom w:val="0"/>
              <w:divBdr>
                <w:top w:val="none" w:sz="0" w:space="0" w:color="auto"/>
                <w:left w:val="none" w:sz="0" w:space="0" w:color="auto"/>
                <w:bottom w:val="none" w:sz="0" w:space="0" w:color="auto"/>
                <w:right w:val="none" w:sz="0" w:space="0" w:color="auto"/>
              </w:divBdr>
              <w:divsChild>
                <w:div w:id="77212278">
                  <w:marLeft w:val="0"/>
                  <w:marRight w:val="0"/>
                  <w:marTop w:val="0"/>
                  <w:marBottom w:val="0"/>
                  <w:divBdr>
                    <w:top w:val="none" w:sz="0" w:space="0" w:color="auto"/>
                    <w:left w:val="none" w:sz="0" w:space="0" w:color="auto"/>
                    <w:bottom w:val="none" w:sz="0" w:space="0" w:color="auto"/>
                    <w:right w:val="none" w:sz="0" w:space="0" w:color="auto"/>
                  </w:divBdr>
                  <w:divsChild>
                    <w:div w:id="1692993877">
                      <w:marLeft w:val="0"/>
                      <w:marRight w:val="0"/>
                      <w:marTop w:val="0"/>
                      <w:marBottom w:val="0"/>
                      <w:divBdr>
                        <w:top w:val="none" w:sz="0" w:space="0" w:color="auto"/>
                        <w:left w:val="none" w:sz="0" w:space="0" w:color="auto"/>
                        <w:bottom w:val="none" w:sz="0" w:space="0" w:color="auto"/>
                        <w:right w:val="none" w:sz="0" w:space="0" w:color="auto"/>
                      </w:divBdr>
                      <w:divsChild>
                        <w:div w:id="60367036">
                          <w:marLeft w:val="0"/>
                          <w:marRight w:val="0"/>
                          <w:marTop w:val="0"/>
                          <w:marBottom w:val="0"/>
                          <w:divBdr>
                            <w:top w:val="none" w:sz="0" w:space="0" w:color="auto"/>
                            <w:left w:val="none" w:sz="0" w:space="0" w:color="auto"/>
                            <w:bottom w:val="none" w:sz="0" w:space="0" w:color="auto"/>
                            <w:right w:val="none" w:sz="0" w:space="0" w:color="auto"/>
                          </w:divBdr>
                          <w:divsChild>
                            <w:div w:id="1324317031">
                              <w:marLeft w:val="0"/>
                              <w:marRight w:val="0"/>
                              <w:marTop w:val="0"/>
                              <w:marBottom w:val="0"/>
                              <w:divBdr>
                                <w:top w:val="none" w:sz="0" w:space="0" w:color="auto"/>
                                <w:left w:val="none" w:sz="0" w:space="0" w:color="auto"/>
                                <w:bottom w:val="none" w:sz="0" w:space="0" w:color="auto"/>
                                <w:right w:val="none" w:sz="0" w:space="0" w:color="auto"/>
                              </w:divBdr>
                              <w:divsChild>
                                <w:div w:id="323360448">
                                  <w:marLeft w:val="0"/>
                                  <w:marRight w:val="0"/>
                                  <w:marTop w:val="0"/>
                                  <w:marBottom w:val="0"/>
                                  <w:divBdr>
                                    <w:top w:val="none" w:sz="0" w:space="0" w:color="auto"/>
                                    <w:left w:val="none" w:sz="0" w:space="0" w:color="auto"/>
                                    <w:bottom w:val="none" w:sz="0" w:space="0" w:color="auto"/>
                                    <w:right w:val="none" w:sz="0" w:space="0" w:color="auto"/>
                                  </w:divBdr>
                                  <w:divsChild>
                                    <w:div w:id="959798132">
                                      <w:marLeft w:val="0"/>
                                      <w:marRight w:val="0"/>
                                      <w:marTop w:val="0"/>
                                      <w:marBottom w:val="0"/>
                                      <w:divBdr>
                                        <w:top w:val="none" w:sz="0" w:space="0" w:color="auto"/>
                                        <w:left w:val="none" w:sz="0" w:space="0" w:color="auto"/>
                                        <w:bottom w:val="none" w:sz="0" w:space="0" w:color="auto"/>
                                        <w:right w:val="none" w:sz="0" w:space="0" w:color="auto"/>
                                      </w:divBdr>
                                      <w:divsChild>
                                        <w:div w:id="1816407328">
                                          <w:marLeft w:val="0"/>
                                          <w:marRight w:val="0"/>
                                          <w:marTop w:val="0"/>
                                          <w:marBottom w:val="0"/>
                                          <w:divBdr>
                                            <w:top w:val="none" w:sz="0" w:space="0" w:color="auto"/>
                                            <w:left w:val="none" w:sz="0" w:space="0" w:color="auto"/>
                                            <w:bottom w:val="none" w:sz="0" w:space="0" w:color="auto"/>
                                            <w:right w:val="none" w:sz="0" w:space="0" w:color="auto"/>
                                          </w:divBdr>
                                          <w:divsChild>
                                            <w:div w:id="919680267">
                                              <w:marLeft w:val="0"/>
                                              <w:marRight w:val="0"/>
                                              <w:marTop w:val="0"/>
                                              <w:marBottom w:val="0"/>
                                              <w:divBdr>
                                                <w:top w:val="none" w:sz="0" w:space="0" w:color="auto"/>
                                                <w:left w:val="none" w:sz="0" w:space="0" w:color="auto"/>
                                                <w:bottom w:val="none" w:sz="0" w:space="0" w:color="auto"/>
                                                <w:right w:val="none" w:sz="0" w:space="0" w:color="auto"/>
                                              </w:divBdr>
                                              <w:divsChild>
                                                <w:div w:id="207840695">
                                                  <w:marLeft w:val="0"/>
                                                  <w:marRight w:val="0"/>
                                                  <w:marTop w:val="0"/>
                                                  <w:marBottom w:val="0"/>
                                                  <w:divBdr>
                                                    <w:top w:val="none" w:sz="0" w:space="0" w:color="auto"/>
                                                    <w:left w:val="none" w:sz="0" w:space="0" w:color="auto"/>
                                                    <w:bottom w:val="none" w:sz="0" w:space="0" w:color="auto"/>
                                                    <w:right w:val="none" w:sz="0" w:space="0" w:color="auto"/>
                                                  </w:divBdr>
                                                  <w:divsChild>
                                                    <w:div w:id="1738287200">
                                                      <w:marLeft w:val="0"/>
                                                      <w:marRight w:val="0"/>
                                                      <w:marTop w:val="0"/>
                                                      <w:marBottom w:val="0"/>
                                                      <w:divBdr>
                                                        <w:top w:val="single" w:sz="6" w:space="0" w:color="auto"/>
                                                        <w:left w:val="none" w:sz="0" w:space="0" w:color="auto"/>
                                                        <w:bottom w:val="single" w:sz="6" w:space="0" w:color="auto"/>
                                                        <w:right w:val="none" w:sz="0" w:space="0" w:color="auto"/>
                                                      </w:divBdr>
                                                      <w:divsChild>
                                                        <w:div w:id="1615484096">
                                                          <w:marLeft w:val="0"/>
                                                          <w:marRight w:val="0"/>
                                                          <w:marTop w:val="0"/>
                                                          <w:marBottom w:val="0"/>
                                                          <w:divBdr>
                                                            <w:top w:val="none" w:sz="0" w:space="0" w:color="auto"/>
                                                            <w:left w:val="none" w:sz="0" w:space="0" w:color="auto"/>
                                                            <w:bottom w:val="none" w:sz="0" w:space="0" w:color="auto"/>
                                                            <w:right w:val="none" w:sz="0" w:space="0" w:color="auto"/>
                                                          </w:divBdr>
                                                          <w:divsChild>
                                                            <w:div w:id="1113867188">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31080001">
                                                                      <w:marLeft w:val="0"/>
                                                                      <w:marRight w:val="0"/>
                                                                      <w:marTop w:val="0"/>
                                                                      <w:marBottom w:val="0"/>
                                                                      <w:divBdr>
                                                                        <w:top w:val="none" w:sz="0" w:space="0" w:color="auto"/>
                                                                        <w:left w:val="none" w:sz="0" w:space="0" w:color="auto"/>
                                                                        <w:bottom w:val="none" w:sz="0" w:space="0" w:color="auto"/>
                                                                        <w:right w:val="none" w:sz="0" w:space="0" w:color="auto"/>
                                                                      </w:divBdr>
                                                                      <w:divsChild>
                                                                        <w:div w:id="602808532">
                                                                          <w:marLeft w:val="0"/>
                                                                          <w:marRight w:val="0"/>
                                                                          <w:marTop w:val="0"/>
                                                                          <w:marBottom w:val="0"/>
                                                                          <w:divBdr>
                                                                            <w:top w:val="none" w:sz="0" w:space="0" w:color="auto"/>
                                                                            <w:left w:val="none" w:sz="0" w:space="0" w:color="auto"/>
                                                                            <w:bottom w:val="none" w:sz="0" w:space="0" w:color="auto"/>
                                                                            <w:right w:val="none" w:sz="0" w:space="0" w:color="auto"/>
                                                                          </w:divBdr>
                                                                          <w:divsChild>
                                                                            <w:div w:id="1202864006">
                                                                              <w:marLeft w:val="0"/>
                                                                              <w:marRight w:val="0"/>
                                                                              <w:marTop w:val="0"/>
                                                                              <w:marBottom w:val="0"/>
                                                                              <w:divBdr>
                                                                                <w:top w:val="none" w:sz="0" w:space="0" w:color="auto"/>
                                                                                <w:left w:val="none" w:sz="0" w:space="0" w:color="auto"/>
                                                                                <w:bottom w:val="none" w:sz="0" w:space="0" w:color="auto"/>
                                                                                <w:right w:val="none" w:sz="0" w:space="0" w:color="auto"/>
                                                                              </w:divBdr>
                                                                              <w:divsChild>
                                                                                <w:div w:id="47725346">
                                                                                  <w:marLeft w:val="0"/>
                                                                                  <w:marRight w:val="0"/>
                                                                                  <w:marTop w:val="0"/>
                                                                                  <w:marBottom w:val="0"/>
                                                                                  <w:divBdr>
                                                                                    <w:top w:val="none" w:sz="0" w:space="0" w:color="auto"/>
                                                                                    <w:left w:val="none" w:sz="0" w:space="0" w:color="auto"/>
                                                                                    <w:bottom w:val="none" w:sz="0" w:space="0" w:color="auto"/>
                                                                                    <w:right w:val="none" w:sz="0" w:space="0" w:color="auto"/>
                                                                                  </w:divBdr>
                                                                                </w:div>
                                                                                <w:div w:id="113521160">
                                                                                  <w:marLeft w:val="0"/>
                                                                                  <w:marRight w:val="0"/>
                                                                                  <w:marTop w:val="0"/>
                                                                                  <w:marBottom w:val="0"/>
                                                                                  <w:divBdr>
                                                                                    <w:top w:val="none" w:sz="0" w:space="0" w:color="auto"/>
                                                                                    <w:left w:val="none" w:sz="0" w:space="0" w:color="auto"/>
                                                                                    <w:bottom w:val="none" w:sz="0" w:space="0" w:color="auto"/>
                                                                                    <w:right w:val="none" w:sz="0" w:space="0" w:color="auto"/>
                                                                                  </w:divBdr>
                                                                                </w:div>
                                                                                <w:div w:id="282075821">
                                                                                  <w:marLeft w:val="0"/>
                                                                                  <w:marRight w:val="0"/>
                                                                                  <w:marTop w:val="0"/>
                                                                                  <w:marBottom w:val="0"/>
                                                                                  <w:divBdr>
                                                                                    <w:top w:val="none" w:sz="0" w:space="0" w:color="auto"/>
                                                                                    <w:left w:val="none" w:sz="0" w:space="0" w:color="auto"/>
                                                                                    <w:bottom w:val="none" w:sz="0" w:space="0" w:color="auto"/>
                                                                                    <w:right w:val="none" w:sz="0" w:space="0" w:color="auto"/>
                                                                                  </w:divBdr>
                                                                                </w:div>
                                                                                <w:div w:id="431701943">
                                                                                  <w:marLeft w:val="0"/>
                                                                                  <w:marRight w:val="0"/>
                                                                                  <w:marTop w:val="0"/>
                                                                                  <w:marBottom w:val="0"/>
                                                                                  <w:divBdr>
                                                                                    <w:top w:val="none" w:sz="0" w:space="0" w:color="auto"/>
                                                                                    <w:left w:val="none" w:sz="0" w:space="0" w:color="auto"/>
                                                                                    <w:bottom w:val="none" w:sz="0" w:space="0" w:color="auto"/>
                                                                                    <w:right w:val="none" w:sz="0" w:space="0" w:color="auto"/>
                                                                                  </w:divBdr>
                                                                                </w:div>
                                                                                <w:div w:id="488642279">
                                                                                  <w:marLeft w:val="0"/>
                                                                                  <w:marRight w:val="0"/>
                                                                                  <w:marTop w:val="0"/>
                                                                                  <w:marBottom w:val="0"/>
                                                                                  <w:divBdr>
                                                                                    <w:top w:val="none" w:sz="0" w:space="0" w:color="auto"/>
                                                                                    <w:left w:val="none" w:sz="0" w:space="0" w:color="auto"/>
                                                                                    <w:bottom w:val="none" w:sz="0" w:space="0" w:color="auto"/>
                                                                                    <w:right w:val="none" w:sz="0" w:space="0" w:color="auto"/>
                                                                                  </w:divBdr>
                                                                                </w:div>
                                                                                <w:div w:id="510147465">
                                                                                  <w:marLeft w:val="0"/>
                                                                                  <w:marRight w:val="0"/>
                                                                                  <w:marTop w:val="0"/>
                                                                                  <w:marBottom w:val="0"/>
                                                                                  <w:divBdr>
                                                                                    <w:top w:val="none" w:sz="0" w:space="0" w:color="auto"/>
                                                                                    <w:left w:val="none" w:sz="0" w:space="0" w:color="auto"/>
                                                                                    <w:bottom w:val="none" w:sz="0" w:space="0" w:color="auto"/>
                                                                                    <w:right w:val="none" w:sz="0" w:space="0" w:color="auto"/>
                                                                                  </w:divBdr>
                                                                                </w:div>
                                                                                <w:div w:id="537544635">
                                                                                  <w:marLeft w:val="0"/>
                                                                                  <w:marRight w:val="0"/>
                                                                                  <w:marTop w:val="0"/>
                                                                                  <w:marBottom w:val="0"/>
                                                                                  <w:divBdr>
                                                                                    <w:top w:val="none" w:sz="0" w:space="0" w:color="auto"/>
                                                                                    <w:left w:val="none" w:sz="0" w:space="0" w:color="auto"/>
                                                                                    <w:bottom w:val="none" w:sz="0" w:space="0" w:color="auto"/>
                                                                                    <w:right w:val="none" w:sz="0" w:space="0" w:color="auto"/>
                                                                                  </w:divBdr>
                                                                                </w:div>
                                                                                <w:div w:id="677854777">
                                                                                  <w:marLeft w:val="0"/>
                                                                                  <w:marRight w:val="0"/>
                                                                                  <w:marTop w:val="0"/>
                                                                                  <w:marBottom w:val="0"/>
                                                                                  <w:divBdr>
                                                                                    <w:top w:val="none" w:sz="0" w:space="0" w:color="auto"/>
                                                                                    <w:left w:val="none" w:sz="0" w:space="0" w:color="auto"/>
                                                                                    <w:bottom w:val="none" w:sz="0" w:space="0" w:color="auto"/>
                                                                                    <w:right w:val="none" w:sz="0" w:space="0" w:color="auto"/>
                                                                                  </w:divBdr>
                                                                                </w:div>
                                                                                <w:div w:id="1035739099">
                                                                                  <w:marLeft w:val="0"/>
                                                                                  <w:marRight w:val="0"/>
                                                                                  <w:marTop w:val="0"/>
                                                                                  <w:marBottom w:val="0"/>
                                                                                  <w:divBdr>
                                                                                    <w:top w:val="none" w:sz="0" w:space="0" w:color="auto"/>
                                                                                    <w:left w:val="none" w:sz="0" w:space="0" w:color="auto"/>
                                                                                    <w:bottom w:val="none" w:sz="0" w:space="0" w:color="auto"/>
                                                                                    <w:right w:val="none" w:sz="0" w:space="0" w:color="auto"/>
                                                                                  </w:divBdr>
                                                                                </w:div>
                                                                                <w:div w:id="1395931867">
                                                                                  <w:marLeft w:val="0"/>
                                                                                  <w:marRight w:val="0"/>
                                                                                  <w:marTop w:val="0"/>
                                                                                  <w:marBottom w:val="0"/>
                                                                                  <w:divBdr>
                                                                                    <w:top w:val="none" w:sz="0" w:space="0" w:color="auto"/>
                                                                                    <w:left w:val="none" w:sz="0" w:space="0" w:color="auto"/>
                                                                                    <w:bottom w:val="none" w:sz="0" w:space="0" w:color="auto"/>
                                                                                    <w:right w:val="none" w:sz="0" w:space="0" w:color="auto"/>
                                                                                  </w:divBdr>
                                                                                </w:div>
                                                                                <w:div w:id="1602445371">
                                                                                  <w:marLeft w:val="0"/>
                                                                                  <w:marRight w:val="0"/>
                                                                                  <w:marTop w:val="0"/>
                                                                                  <w:marBottom w:val="0"/>
                                                                                  <w:divBdr>
                                                                                    <w:top w:val="none" w:sz="0" w:space="0" w:color="auto"/>
                                                                                    <w:left w:val="none" w:sz="0" w:space="0" w:color="auto"/>
                                                                                    <w:bottom w:val="none" w:sz="0" w:space="0" w:color="auto"/>
                                                                                    <w:right w:val="none" w:sz="0" w:space="0" w:color="auto"/>
                                                                                  </w:divBdr>
                                                                                </w:div>
                                                                                <w:div w:id="1620339513">
                                                                                  <w:marLeft w:val="0"/>
                                                                                  <w:marRight w:val="0"/>
                                                                                  <w:marTop w:val="0"/>
                                                                                  <w:marBottom w:val="0"/>
                                                                                  <w:divBdr>
                                                                                    <w:top w:val="none" w:sz="0" w:space="0" w:color="auto"/>
                                                                                    <w:left w:val="none" w:sz="0" w:space="0" w:color="auto"/>
                                                                                    <w:bottom w:val="none" w:sz="0" w:space="0" w:color="auto"/>
                                                                                    <w:right w:val="none" w:sz="0" w:space="0" w:color="auto"/>
                                                                                  </w:divBdr>
                                                                                </w:div>
                                                                                <w:div w:id="1624921527">
                                                                                  <w:marLeft w:val="0"/>
                                                                                  <w:marRight w:val="0"/>
                                                                                  <w:marTop w:val="0"/>
                                                                                  <w:marBottom w:val="0"/>
                                                                                  <w:divBdr>
                                                                                    <w:top w:val="none" w:sz="0" w:space="0" w:color="auto"/>
                                                                                    <w:left w:val="none" w:sz="0" w:space="0" w:color="auto"/>
                                                                                    <w:bottom w:val="none" w:sz="0" w:space="0" w:color="auto"/>
                                                                                    <w:right w:val="none" w:sz="0" w:space="0" w:color="auto"/>
                                                                                  </w:divBdr>
                                                                                </w:div>
                                                                                <w:div w:id="1819153614">
                                                                                  <w:marLeft w:val="0"/>
                                                                                  <w:marRight w:val="0"/>
                                                                                  <w:marTop w:val="0"/>
                                                                                  <w:marBottom w:val="0"/>
                                                                                  <w:divBdr>
                                                                                    <w:top w:val="none" w:sz="0" w:space="0" w:color="auto"/>
                                                                                    <w:left w:val="none" w:sz="0" w:space="0" w:color="auto"/>
                                                                                    <w:bottom w:val="none" w:sz="0" w:space="0" w:color="auto"/>
                                                                                    <w:right w:val="none" w:sz="0" w:space="0" w:color="auto"/>
                                                                                  </w:divBdr>
                                                                                </w:div>
                                                                                <w:div w:id="1844735457">
                                                                                  <w:marLeft w:val="0"/>
                                                                                  <w:marRight w:val="0"/>
                                                                                  <w:marTop w:val="0"/>
                                                                                  <w:marBottom w:val="0"/>
                                                                                  <w:divBdr>
                                                                                    <w:top w:val="none" w:sz="0" w:space="0" w:color="auto"/>
                                                                                    <w:left w:val="none" w:sz="0" w:space="0" w:color="auto"/>
                                                                                    <w:bottom w:val="none" w:sz="0" w:space="0" w:color="auto"/>
                                                                                    <w:right w:val="none" w:sz="0" w:space="0" w:color="auto"/>
                                                                                  </w:divBdr>
                                                                                </w:div>
                                                                                <w:div w:id="21213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0896937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70329472">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69911758">
      <w:bodyDiv w:val="1"/>
      <w:marLeft w:val="0"/>
      <w:marRight w:val="0"/>
      <w:marTop w:val="0"/>
      <w:marBottom w:val="0"/>
      <w:divBdr>
        <w:top w:val="none" w:sz="0" w:space="0" w:color="auto"/>
        <w:left w:val="none" w:sz="0" w:space="0" w:color="auto"/>
        <w:bottom w:val="none" w:sz="0" w:space="0" w:color="auto"/>
        <w:right w:val="none" w:sz="0" w:space="0" w:color="auto"/>
      </w:divBdr>
      <w:divsChild>
        <w:div w:id="27142439">
          <w:marLeft w:val="0"/>
          <w:marRight w:val="0"/>
          <w:marTop w:val="0"/>
          <w:marBottom w:val="0"/>
          <w:divBdr>
            <w:top w:val="none" w:sz="0" w:space="0" w:color="auto"/>
            <w:left w:val="none" w:sz="0" w:space="0" w:color="auto"/>
            <w:bottom w:val="none" w:sz="0" w:space="0" w:color="auto"/>
            <w:right w:val="none" w:sz="0" w:space="0" w:color="auto"/>
          </w:divBdr>
          <w:divsChild>
            <w:div w:id="230503921">
              <w:marLeft w:val="0"/>
              <w:marRight w:val="0"/>
              <w:marTop w:val="0"/>
              <w:marBottom w:val="0"/>
              <w:divBdr>
                <w:top w:val="none" w:sz="0" w:space="0" w:color="auto"/>
                <w:left w:val="none" w:sz="0" w:space="0" w:color="auto"/>
                <w:bottom w:val="none" w:sz="0" w:space="0" w:color="auto"/>
                <w:right w:val="none" w:sz="0" w:space="0" w:color="auto"/>
              </w:divBdr>
              <w:divsChild>
                <w:div w:id="282544420">
                  <w:marLeft w:val="0"/>
                  <w:marRight w:val="0"/>
                  <w:marTop w:val="0"/>
                  <w:marBottom w:val="0"/>
                  <w:divBdr>
                    <w:top w:val="none" w:sz="0" w:space="0" w:color="auto"/>
                    <w:left w:val="none" w:sz="0" w:space="0" w:color="auto"/>
                    <w:bottom w:val="none" w:sz="0" w:space="0" w:color="auto"/>
                    <w:right w:val="none" w:sz="0" w:space="0" w:color="auto"/>
                  </w:divBdr>
                  <w:divsChild>
                    <w:div w:id="1521164427">
                      <w:marLeft w:val="0"/>
                      <w:marRight w:val="0"/>
                      <w:marTop w:val="0"/>
                      <w:marBottom w:val="0"/>
                      <w:divBdr>
                        <w:top w:val="none" w:sz="0" w:space="0" w:color="auto"/>
                        <w:left w:val="none" w:sz="0" w:space="0" w:color="auto"/>
                        <w:bottom w:val="none" w:sz="0" w:space="0" w:color="auto"/>
                        <w:right w:val="none" w:sz="0" w:space="0" w:color="auto"/>
                      </w:divBdr>
                      <w:divsChild>
                        <w:div w:id="1575775432">
                          <w:marLeft w:val="0"/>
                          <w:marRight w:val="0"/>
                          <w:marTop w:val="0"/>
                          <w:marBottom w:val="0"/>
                          <w:divBdr>
                            <w:top w:val="none" w:sz="0" w:space="0" w:color="auto"/>
                            <w:left w:val="none" w:sz="0" w:space="0" w:color="auto"/>
                            <w:bottom w:val="none" w:sz="0" w:space="0" w:color="auto"/>
                            <w:right w:val="none" w:sz="0" w:space="0" w:color="auto"/>
                          </w:divBdr>
                          <w:divsChild>
                            <w:div w:id="1511066864">
                              <w:marLeft w:val="0"/>
                              <w:marRight w:val="0"/>
                              <w:marTop w:val="0"/>
                              <w:marBottom w:val="0"/>
                              <w:divBdr>
                                <w:top w:val="none" w:sz="0" w:space="0" w:color="auto"/>
                                <w:left w:val="none" w:sz="0" w:space="0" w:color="auto"/>
                                <w:bottom w:val="none" w:sz="0" w:space="0" w:color="auto"/>
                                <w:right w:val="none" w:sz="0" w:space="0" w:color="auto"/>
                              </w:divBdr>
                              <w:divsChild>
                                <w:div w:id="1657803973">
                                  <w:marLeft w:val="0"/>
                                  <w:marRight w:val="0"/>
                                  <w:marTop w:val="0"/>
                                  <w:marBottom w:val="0"/>
                                  <w:divBdr>
                                    <w:top w:val="none" w:sz="0" w:space="0" w:color="auto"/>
                                    <w:left w:val="none" w:sz="0" w:space="0" w:color="auto"/>
                                    <w:bottom w:val="none" w:sz="0" w:space="0" w:color="auto"/>
                                    <w:right w:val="none" w:sz="0" w:space="0" w:color="auto"/>
                                  </w:divBdr>
                                  <w:divsChild>
                                    <w:div w:id="428937283">
                                      <w:marLeft w:val="0"/>
                                      <w:marRight w:val="0"/>
                                      <w:marTop w:val="0"/>
                                      <w:marBottom w:val="0"/>
                                      <w:divBdr>
                                        <w:top w:val="none" w:sz="0" w:space="0" w:color="auto"/>
                                        <w:left w:val="none" w:sz="0" w:space="0" w:color="auto"/>
                                        <w:bottom w:val="none" w:sz="0" w:space="0" w:color="auto"/>
                                        <w:right w:val="none" w:sz="0" w:space="0" w:color="auto"/>
                                      </w:divBdr>
                                      <w:divsChild>
                                        <w:div w:id="1002047132">
                                          <w:marLeft w:val="0"/>
                                          <w:marRight w:val="0"/>
                                          <w:marTop w:val="0"/>
                                          <w:marBottom w:val="0"/>
                                          <w:divBdr>
                                            <w:top w:val="none" w:sz="0" w:space="0" w:color="auto"/>
                                            <w:left w:val="none" w:sz="0" w:space="0" w:color="auto"/>
                                            <w:bottom w:val="none" w:sz="0" w:space="0" w:color="auto"/>
                                            <w:right w:val="none" w:sz="0" w:space="0" w:color="auto"/>
                                          </w:divBdr>
                                          <w:divsChild>
                                            <w:div w:id="1550066689">
                                              <w:marLeft w:val="0"/>
                                              <w:marRight w:val="0"/>
                                              <w:marTop w:val="0"/>
                                              <w:marBottom w:val="0"/>
                                              <w:divBdr>
                                                <w:top w:val="none" w:sz="0" w:space="0" w:color="auto"/>
                                                <w:left w:val="none" w:sz="0" w:space="0" w:color="auto"/>
                                                <w:bottom w:val="none" w:sz="0" w:space="0" w:color="auto"/>
                                                <w:right w:val="none" w:sz="0" w:space="0" w:color="auto"/>
                                              </w:divBdr>
                                              <w:divsChild>
                                                <w:div w:id="752432988">
                                                  <w:marLeft w:val="0"/>
                                                  <w:marRight w:val="0"/>
                                                  <w:marTop w:val="0"/>
                                                  <w:marBottom w:val="0"/>
                                                  <w:divBdr>
                                                    <w:top w:val="none" w:sz="0" w:space="0" w:color="auto"/>
                                                    <w:left w:val="none" w:sz="0" w:space="0" w:color="auto"/>
                                                    <w:bottom w:val="none" w:sz="0" w:space="0" w:color="auto"/>
                                                    <w:right w:val="none" w:sz="0" w:space="0" w:color="auto"/>
                                                  </w:divBdr>
                                                  <w:divsChild>
                                                    <w:div w:id="1171262713">
                                                      <w:marLeft w:val="0"/>
                                                      <w:marRight w:val="0"/>
                                                      <w:marTop w:val="0"/>
                                                      <w:marBottom w:val="0"/>
                                                      <w:divBdr>
                                                        <w:top w:val="single" w:sz="6" w:space="0" w:color="auto"/>
                                                        <w:left w:val="none" w:sz="0" w:space="0" w:color="auto"/>
                                                        <w:bottom w:val="single" w:sz="6" w:space="0" w:color="auto"/>
                                                        <w:right w:val="none" w:sz="0" w:space="0" w:color="auto"/>
                                                      </w:divBdr>
                                                      <w:divsChild>
                                                        <w:div w:id="1199009324">
                                                          <w:marLeft w:val="0"/>
                                                          <w:marRight w:val="0"/>
                                                          <w:marTop w:val="0"/>
                                                          <w:marBottom w:val="0"/>
                                                          <w:divBdr>
                                                            <w:top w:val="none" w:sz="0" w:space="0" w:color="auto"/>
                                                            <w:left w:val="none" w:sz="0" w:space="0" w:color="auto"/>
                                                            <w:bottom w:val="none" w:sz="0" w:space="0" w:color="auto"/>
                                                            <w:right w:val="none" w:sz="0" w:space="0" w:color="auto"/>
                                                          </w:divBdr>
                                                          <w:divsChild>
                                                            <w:div w:id="62915005">
                                                              <w:marLeft w:val="0"/>
                                                              <w:marRight w:val="0"/>
                                                              <w:marTop w:val="0"/>
                                                              <w:marBottom w:val="0"/>
                                                              <w:divBdr>
                                                                <w:top w:val="none" w:sz="0" w:space="0" w:color="auto"/>
                                                                <w:left w:val="none" w:sz="0" w:space="0" w:color="auto"/>
                                                                <w:bottom w:val="none" w:sz="0" w:space="0" w:color="auto"/>
                                                                <w:right w:val="none" w:sz="0" w:space="0" w:color="auto"/>
                                                              </w:divBdr>
                                                              <w:divsChild>
                                                                <w:div w:id="629821132">
                                                                  <w:marLeft w:val="0"/>
                                                                  <w:marRight w:val="0"/>
                                                                  <w:marTop w:val="0"/>
                                                                  <w:marBottom w:val="0"/>
                                                                  <w:divBdr>
                                                                    <w:top w:val="none" w:sz="0" w:space="0" w:color="auto"/>
                                                                    <w:left w:val="none" w:sz="0" w:space="0" w:color="auto"/>
                                                                    <w:bottom w:val="none" w:sz="0" w:space="0" w:color="auto"/>
                                                                    <w:right w:val="none" w:sz="0" w:space="0" w:color="auto"/>
                                                                  </w:divBdr>
                                                                  <w:divsChild>
                                                                    <w:div w:id="723412793">
                                                                      <w:marLeft w:val="0"/>
                                                                      <w:marRight w:val="0"/>
                                                                      <w:marTop w:val="0"/>
                                                                      <w:marBottom w:val="0"/>
                                                                      <w:divBdr>
                                                                        <w:top w:val="none" w:sz="0" w:space="0" w:color="auto"/>
                                                                        <w:left w:val="none" w:sz="0" w:space="0" w:color="auto"/>
                                                                        <w:bottom w:val="none" w:sz="0" w:space="0" w:color="auto"/>
                                                                        <w:right w:val="none" w:sz="0" w:space="0" w:color="auto"/>
                                                                      </w:divBdr>
                                                                      <w:divsChild>
                                                                        <w:div w:id="1768848741">
                                                                          <w:marLeft w:val="0"/>
                                                                          <w:marRight w:val="0"/>
                                                                          <w:marTop w:val="0"/>
                                                                          <w:marBottom w:val="0"/>
                                                                          <w:divBdr>
                                                                            <w:top w:val="none" w:sz="0" w:space="0" w:color="auto"/>
                                                                            <w:left w:val="none" w:sz="0" w:space="0" w:color="auto"/>
                                                                            <w:bottom w:val="none" w:sz="0" w:space="0" w:color="auto"/>
                                                                            <w:right w:val="none" w:sz="0" w:space="0" w:color="auto"/>
                                                                          </w:divBdr>
                                                                          <w:divsChild>
                                                                            <w:div w:id="1750544010">
                                                                              <w:marLeft w:val="0"/>
                                                                              <w:marRight w:val="0"/>
                                                                              <w:marTop w:val="0"/>
                                                                              <w:marBottom w:val="0"/>
                                                                              <w:divBdr>
                                                                                <w:top w:val="none" w:sz="0" w:space="0" w:color="auto"/>
                                                                                <w:left w:val="none" w:sz="0" w:space="0" w:color="auto"/>
                                                                                <w:bottom w:val="none" w:sz="0" w:space="0" w:color="auto"/>
                                                                                <w:right w:val="none" w:sz="0" w:space="0" w:color="auto"/>
                                                                              </w:divBdr>
                                                                              <w:divsChild>
                                                                                <w:div w:id="9533509">
                                                                                  <w:marLeft w:val="0"/>
                                                                                  <w:marRight w:val="0"/>
                                                                                  <w:marTop w:val="0"/>
                                                                                  <w:marBottom w:val="0"/>
                                                                                  <w:divBdr>
                                                                                    <w:top w:val="none" w:sz="0" w:space="0" w:color="auto"/>
                                                                                    <w:left w:val="none" w:sz="0" w:space="0" w:color="auto"/>
                                                                                    <w:bottom w:val="none" w:sz="0" w:space="0" w:color="auto"/>
                                                                                    <w:right w:val="none" w:sz="0" w:space="0" w:color="auto"/>
                                                                                  </w:divBdr>
                                                                                </w:div>
                                                                                <w:div w:id="156306786">
                                                                                  <w:marLeft w:val="0"/>
                                                                                  <w:marRight w:val="0"/>
                                                                                  <w:marTop w:val="0"/>
                                                                                  <w:marBottom w:val="0"/>
                                                                                  <w:divBdr>
                                                                                    <w:top w:val="none" w:sz="0" w:space="0" w:color="auto"/>
                                                                                    <w:left w:val="none" w:sz="0" w:space="0" w:color="auto"/>
                                                                                    <w:bottom w:val="none" w:sz="0" w:space="0" w:color="auto"/>
                                                                                    <w:right w:val="none" w:sz="0" w:space="0" w:color="auto"/>
                                                                                  </w:divBdr>
                                                                                </w:div>
                                                                                <w:div w:id="329874250">
                                                                                  <w:marLeft w:val="0"/>
                                                                                  <w:marRight w:val="0"/>
                                                                                  <w:marTop w:val="0"/>
                                                                                  <w:marBottom w:val="0"/>
                                                                                  <w:divBdr>
                                                                                    <w:top w:val="none" w:sz="0" w:space="0" w:color="auto"/>
                                                                                    <w:left w:val="none" w:sz="0" w:space="0" w:color="auto"/>
                                                                                    <w:bottom w:val="none" w:sz="0" w:space="0" w:color="auto"/>
                                                                                    <w:right w:val="none" w:sz="0" w:space="0" w:color="auto"/>
                                                                                  </w:divBdr>
                                                                                </w:div>
                                                                                <w:div w:id="434062290">
                                                                                  <w:marLeft w:val="0"/>
                                                                                  <w:marRight w:val="0"/>
                                                                                  <w:marTop w:val="0"/>
                                                                                  <w:marBottom w:val="0"/>
                                                                                  <w:divBdr>
                                                                                    <w:top w:val="none" w:sz="0" w:space="0" w:color="auto"/>
                                                                                    <w:left w:val="none" w:sz="0" w:space="0" w:color="auto"/>
                                                                                    <w:bottom w:val="none" w:sz="0" w:space="0" w:color="auto"/>
                                                                                    <w:right w:val="none" w:sz="0" w:space="0" w:color="auto"/>
                                                                                  </w:divBdr>
                                                                                </w:div>
                                                                                <w:div w:id="463625707">
                                                                                  <w:marLeft w:val="0"/>
                                                                                  <w:marRight w:val="0"/>
                                                                                  <w:marTop w:val="0"/>
                                                                                  <w:marBottom w:val="0"/>
                                                                                  <w:divBdr>
                                                                                    <w:top w:val="none" w:sz="0" w:space="0" w:color="auto"/>
                                                                                    <w:left w:val="none" w:sz="0" w:space="0" w:color="auto"/>
                                                                                    <w:bottom w:val="none" w:sz="0" w:space="0" w:color="auto"/>
                                                                                    <w:right w:val="none" w:sz="0" w:space="0" w:color="auto"/>
                                                                                  </w:divBdr>
                                                                                </w:div>
                                                                                <w:div w:id="546189844">
                                                                                  <w:marLeft w:val="0"/>
                                                                                  <w:marRight w:val="0"/>
                                                                                  <w:marTop w:val="0"/>
                                                                                  <w:marBottom w:val="0"/>
                                                                                  <w:divBdr>
                                                                                    <w:top w:val="none" w:sz="0" w:space="0" w:color="auto"/>
                                                                                    <w:left w:val="none" w:sz="0" w:space="0" w:color="auto"/>
                                                                                    <w:bottom w:val="none" w:sz="0" w:space="0" w:color="auto"/>
                                                                                    <w:right w:val="none" w:sz="0" w:space="0" w:color="auto"/>
                                                                                  </w:divBdr>
                                                                                </w:div>
                                                                                <w:div w:id="565074625">
                                                                                  <w:marLeft w:val="0"/>
                                                                                  <w:marRight w:val="0"/>
                                                                                  <w:marTop w:val="0"/>
                                                                                  <w:marBottom w:val="0"/>
                                                                                  <w:divBdr>
                                                                                    <w:top w:val="none" w:sz="0" w:space="0" w:color="auto"/>
                                                                                    <w:left w:val="none" w:sz="0" w:space="0" w:color="auto"/>
                                                                                    <w:bottom w:val="none" w:sz="0" w:space="0" w:color="auto"/>
                                                                                    <w:right w:val="none" w:sz="0" w:space="0" w:color="auto"/>
                                                                                  </w:divBdr>
                                                                                </w:div>
                                                                                <w:div w:id="656231647">
                                                                                  <w:marLeft w:val="0"/>
                                                                                  <w:marRight w:val="0"/>
                                                                                  <w:marTop w:val="0"/>
                                                                                  <w:marBottom w:val="0"/>
                                                                                  <w:divBdr>
                                                                                    <w:top w:val="none" w:sz="0" w:space="0" w:color="auto"/>
                                                                                    <w:left w:val="none" w:sz="0" w:space="0" w:color="auto"/>
                                                                                    <w:bottom w:val="none" w:sz="0" w:space="0" w:color="auto"/>
                                                                                    <w:right w:val="none" w:sz="0" w:space="0" w:color="auto"/>
                                                                                  </w:divBdr>
                                                                                </w:div>
                                                                                <w:div w:id="873468749">
                                                                                  <w:marLeft w:val="0"/>
                                                                                  <w:marRight w:val="0"/>
                                                                                  <w:marTop w:val="0"/>
                                                                                  <w:marBottom w:val="0"/>
                                                                                  <w:divBdr>
                                                                                    <w:top w:val="none" w:sz="0" w:space="0" w:color="auto"/>
                                                                                    <w:left w:val="none" w:sz="0" w:space="0" w:color="auto"/>
                                                                                    <w:bottom w:val="none" w:sz="0" w:space="0" w:color="auto"/>
                                                                                    <w:right w:val="none" w:sz="0" w:space="0" w:color="auto"/>
                                                                                  </w:divBdr>
                                                                                </w:div>
                                                                                <w:div w:id="901328530">
                                                                                  <w:marLeft w:val="0"/>
                                                                                  <w:marRight w:val="0"/>
                                                                                  <w:marTop w:val="0"/>
                                                                                  <w:marBottom w:val="0"/>
                                                                                  <w:divBdr>
                                                                                    <w:top w:val="none" w:sz="0" w:space="0" w:color="auto"/>
                                                                                    <w:left w:val="none" w:sz="0" w:space="0" w:color="auto"/>
                                                                                    <w:bottom w:val="none" w:sz="0" w:space="0" w:color="auto"/>
                                                                                    <w:right w:val="none" w:sz="0" w:space="0" w:color="auto"/>
                                                                                  </w:divBdr>
                                                                                </w:div>
                                                                                <w:div w:id="1182548986">
                                                                                  <w:marLeft w:val="0"/>
                                                                                  <w:marRight w:val="0"/>
                                                                                  <w:marTop w:val="0"/>
                                                                                  <w:marBottom w:val="0"/>
                                                                                  <w:divBdr>
                                                                                    <w:top w:val="none" w:sz="0" w:space="0" w:color="auto"/>
                                                                                    <w:left w:val="none" w:sz="0" w:space="0" w:color="auto"/>
                                                                                    <w:bottom w:val="none" w:sz="0" w:space="0" w:color="auto"/>
                                                                                    <w:right w:val="none" w:sz="0" w:space="0" w:color="auto"/>
                                                                                  </w:divBdr>
                                                                                </w:div>
                                                                                <w:div w:id="1283851888">
                                                                                  <w:marLeft w:val="0"/>
                                                                                  <w:marRight w:val="0"/>
                                                                                  <w:marTop w:val="0"/>
                                                                                  <w:marBottom w:val="0"/>
                                                                                  <w:divBdr>
                                                                                    <w:top w:val="none" w:sz="0" w:space="0" w:color="auto"/>
                                                                                    <w:left w:val="none" w:sz="0" w:space="0" w:color="auto"/>
                                                                                    <w:bottom w:val="none" w:sz="0" w:space="0" w:color="auto"/>
                                                                                    <w:right w:val="none" w:sz="0" w:space="0" w:color="auto"/>
                                                                                  </w:divBdr>
                                                                                </w:div>
                                                                                <w:div w:id="1725789076">
                                                                                  <w:marLeft w:val="0"/>
                                                                                  <w:marRight w:val="0"/>
                                                                                  <w:marTop w:val="0"/>
                                                                                  <w:marBottom w:val="0"/>
                                                                                  <w:divBdr>
                                                                                    <w:top w:val="none" w:sz="0" w:space="0" w:color="auto"/>
                                                                                    <w:left w:val="none" w:sz="0" w:space="0" w:color="auto"/>
                                                                                    <w:bottom w:val="none" w:sz="0" w:space="0" w:color="auto"/>
                                                                                    <w:right w:val="none" w:sz="0" w:space="0" w:color="auto"/>
                                                                                  </w:divBdr>
                                                                                </w:div>
                                                                                <w:div w:id="1768841686">
                                                                                  <w:marLeft w:val="0"/>
                                                                                  <w:marRight w:val="0"/>
                                                                                  <w:marTop w:val="0"/>
                                                                                  <w:marBottom w:val="0"/>
                                                                                  <w:divBdr>
                                                                                    <w:top w:val="none" w:sz="0" w:space="0" w:color="auto"/>
                                                                                    <w:left w:val="none" w:sz="0" w:space="0" w:color="auto"/>
                                                                                    <w:bottom w:val="none" w:sz="0" w:space="0" w:color="auto"/>
                                                                                    <w:right w:val="none" w:sz="0" w:space="0" w:color="auto"/>
                                                                                  </w:divBdr>
                                                                                </w:div>
                                                                                <w:div w:id="1897159133">
                                                                                  <w:marLeft w:val="0"/>
                                                                                  <w:marRight w:val="0"/>
                                                                                  <w:marTop w:val="0"/>
                                                                                  <w:marBottom w:val="0"/>
                                                                                  <w:divBdr>
                                                                                    <w:top w:val="none" w:sz="0" w:space="0" w:color="auto"/>
                                                                                    <w:left w:val="none" w:sz="0" w:space="0" w:color="auto"/>
                                                                                    <w:bottom w:val="none" w:sz="0" w:space="0" w:color="auto"/>
                                                                                    <w:right w:val="none" w:sz="0" w:space="0" w:color="auto"/>
                                                                                  </w:divBdr>
                                                                                </w:div>
                                                                                <w:div w:id="20248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36219408">
      <w:bodyDiv w:val="1"/>
      <w:marLeft w:val="0"/>
      <w:marRight w:val="0"/>
      <w:marTop w:val="0"/>
      <w:marBottom w:val="0"/>
      <w:divBdr>
        <w:top w:val="none" w:sz="0" w:space="0" w:color="auto"/>
        <w:left w:val="none" w:sz="0" w:space="0" w:color="auto"/>
        <w:bottom w:val="none" w:sz="0" w:space="0" w:color="auto"/>
        <w:right w:val="none" w:sz="0" w:space="0" w:color="auto"/>
      </w:divBdr>
      <w:divsChild>
        <w:div w:id="1295401825">
          <w:marLeft w:val="0"/>
          <w:marRight w:val="0"/>
          <w:marTop w:val="0"/>
          <w:marBottom w:val="0"/>
          <w:divBdr>
            <w:top w:val="none" w:sz="0" w:space="0" w:color="auto"/>
            <w:left w:val="none" w:sz="0" w:space="0" w:color="auto"/>
            <w:bottom w:val="none" w:sz="0" w:space="0" w:color="auto"/>
            <w:right w:val="none" w:sz="0" w:space="0" w:color="auto"/>
          </w:divBdr>
          <w:divsChild>
            <w:div w:id="433332088">
              <w:marLeft w:val="0"/>
              <w:marRight w:val="0"/>
              <w:marTop w:val="0"/>
              <w:marBottom w:val="0"/>
              <w:divBdr>
                <w:top w:val="none" w:sz="0" w:space="0" w:color="auto"/>
                <w:left w:val="none" w:sz="0" w:space="0" w:color="auto"/>
                <w:bottom w:val="none" w:sz="0" w:space="0" w:color="auto"/>
                <w:right w:val="none" w:sz="0" w:space="0" w:color="auto"/>
              </w:divBdr>
              <w:divsChild>
                <w:div w:id="1949851008">
                  <w:marLeft w:val="0"/>
                  <w:marRight w:val="0"/>
                  <w:marTop w:val="0"/>
                  <w:marBottom w:val="0"/>
                  <w:divBdr>
                    <w:top w:val="none" w:sz="0" w:space="0" w:color="auto"/>
                    <w:left w:val="none" w:sz="0" w:space="0" w:color="auto"/>
                    <w:bottom w:val="none" w:sz="0" w:space="0" w:color="auto"/>
                    <w:right w:val="none" w:sz="0" w:space="0" w:color="auto"/>
                  </w:divBdr>
                  <w:divsChild>
                    <w:div w:id="410156194">
                      <w:marLeft w:val="0"/>
                      <w:marRight w:val="0"/>
                      <w:marTop w:val="0"/>
                      <w:marBottom w:val="0"/>
                      <w:divBdr>
                        <w:top w:val="none" w:sz="0" w:space="0" w:color="auto"/>
                        <w:left w:val="none" w:sz="0" w:space="0" w:color="auto"/>
                        <w:bottom w:val="none" w:sz="0" w:space="0" w:color="auto"/>
                        <w:right w:val="none" w:sz="0" w:space="0" w:color="auto"/>
                      </w:divBdr>
                      <w:divsChild>
                        <w:div w:id="1344238120">
                          <w:marLeft w:val="0"/>
                          <w:marRight w:val="0"/>
                          <w:marTop w:val="0"/>
                          <w:marBottom w:val="0"/>
                          <w:divBdr>
                            <w:top w:val="none" w:sz="0" w:space="0" w:color="auto"/>
                            <w:left w:val="none" w:sz="0" w:space="0" w:color="auto"/>
                            <w:bottom w:val="none" w:sz="0" w:space="0" w:color="auto"/>
                            <w:right w:val="none" w:sz="0" w:space="0" w:color="auto"/>
                          </w:divBdr>
                          <w:divsChild>
                            <w:div w:id="260794544">
                              <w:marLeft w:val="0"/>
                              <w:marRight w:val="0"/>
                              <w:marTop w:val="0"/>
                              <w:marBottom w:val="0"/>
                              <w:divBdr>
                                <w:top w:val="none" w:sz="0" w:space="0" w:color="auto"/>
                                <w:left w:val="none" w:sz="0" w:space="0" w:color="auto"/>
                                <w:bottom w:val="none" w:sz="0" w:space="0" w:color="auto"/>
                                <w:right w:val="none" w:sz="0" w:space="0" w:color="auto"/>
                              </w:divBdr>
                              <w:divsChild>
                                <w:div w:id="1866938756">
                                  <w:marLeft w:val="0"/>
                                  <w:marRight w:val="0"/>
                                  <w:marTop w:val="0"/>
                                  <w:marBottom w:val="0"/>
                                  <w:divBdr>
                                    <w:top w:val="none" w:sz="0" w:space="0" w:color="auto"/>
                                    <w:left w:val="none" w:sz="0" w:space="0" w:color="auto"/>
                                    <w:bottom w:val="none" w:sz="0" w:space="0" w:color="auto"/>
                                    <w:right w:val="none" w:sz="0" w:space="0" w:color="auto"/>
                                  </w:divBdr>
                                  <w:divsChild>
                                    <w:div w:id="1243375072">
                                      <w:marLeft w:val="0"/>
                                      <w:marRight w:val="0"/>
                                      <w:marTop w:val="0"/>
                                      <w:marBottom w:val="0"/>
                                      <w:divBdr>
                                        <w:top w:val="none" w:sz="0" w:space="0" w:color="auto"/>
                                        <w:left w:val="none" w:sz="0" w:space="0" w:color="auto"/>
                                        <w:bottom w:val="none" w:sz="0" w:space="0" w:color="auto"/>
                                        <w:right w:val="none" w:sz="0" w:space="0" w:color="auto"/>
                                      </w:divBdr>
                                      <w:divsChild>
                                        <w:div w:id="1892422139">
                                          <w:marLeft w:val="0"/>
                                          <w:marRight w:val="0"/>
                                          <w:marTop w:val="0"/>
                                          <w:marBottom w:val="0"/>
                                          <w:divBdr>
                                            <w:top w:val="none" w:sz="0" w:space="0" w:color="auto"/>
                                            <w:left w:val="none" w:sz="0" w:space="0" w:color="auto"/>
                                            <w:bottom w:val="none" w:sz="0" w:space="0" w:color="auto"/>
                                            <w:right w:val="none" w:sz="0" w:space="0" w:color="auto"/>
                                          </w:divBdr>
                                          <w:divsChild>
                                            <w:div w:id="325480926">
                                              <w:marLeft w:val="0"/>
                                              <w:marRight w:val="0"/>
                                              <w:marTop w:val="0"/>
                                              <w:marBottom w:val="0"/>
                                              <w:divBdr>
                                                <w:top w:val="none" w:sz="0" w:space="0" w:color="auto"/>
                                                <w:left w:val="none" w:sz="0" w:space="0" w:color="auto"/>
                                                <w:bottom w:val="none" w:sz="0" w:space="0" w:color="auto"/>
                                                <w:right w:val="none" w:sz="0" w:space="0" w:color="auto"/>
                                              </w:divBdr>
                                              <w:divsChild>
                                                <w:div w:id="1730612475">
                                                  <w:marLeft w:val="0"/>
                                                  <w:marRight w:val="0"/>
                                                  <w:marTop w:val="0"/>
                                                  <w:marBottom w:val="0"/>
                                                  <w:divBdr>
                                                    <w:top w:val="none" w:sz="0" w:space="0" w:color="auto"/>
                                                    <w:left w:val="none" w:sz="0" w:space="0" w:color="auto"/>
                                                    <w:bottom w:val="none" w:sz="0" w:space="0" w:color="auto"/>
                                                    <w:right w:val="none" w:sz="0" w:space="0" w:color="auto"/>
                                                  </w:divBdr>
                                                  <w:divsChild>
                                                    <w:div w:id="1772358853">
                                                      <w:marLeft w:val="0"/>
                                                      <w:marRight w:val="0"/>
                                                      <w:marTop w:val="0"/>
                                                      <w:marBottom w:val="0"/>
                                                      <w:divBdr>
                                                        <w:top w:val="single" w:sz="6" w:space="0" w:color="auto"/>
                                                        <w:left w:val="none" w:sz="0" w:space="0" w:color="auto"/>
                                                        <w:bottom w:val="single" w:sz="6" w:space="0" w:color="auto"/>
                                                        <w:right w:val="none" w:sz="0" w:space="0" w:color="auto"/>
                                                      </w:divBdr>
                                                      <w:divsChild>
                                                        <w:div w:id="929853247">
                                                          <w:marLeft w:val="0"/>
                                                          <w:marRight w:val="0"/>
                                                          <w:marTop w:val="0"/>
                                                          <w:marBottom w:val="0"/>
                                                          <w:divBdr>
                                                            <w:top w:val="none" w:sz="0" w:space="0" w:color="auto"/>
                                                            <w:left w:val="none" w:sz="0" w:space="0" w:color="auto"/>
                                                            <w:bottom w:val="none" w:sz="0" w:space="0" w:color="auto"/>
                                                            <w:right w:val="none" w:sz="0" w:space="0" w:color="auto"/>
                                                          </w:divBdr>
                                                          <w:divsChild>
                                                            <w:div w:id="1562473888">
                                                              <w:marLeft w:val="0"/>
                                                              <w:marRight w:val="0"/>
                                                              <w:marTop w:val="0"/>
                                                              <w:marBottom w:val="0"/>
                                                              <w:divBdr>
                                                                <w:top w:val="none" w:sz="0" w:space="0" w:color="auto"/>
                                                                <w:left w:val="none" w:sz="0" w:space="0" w:color="auto"/>
                                                                <w:bottom w:val="none" w:sz="0" w:space="0" w:color="auto"/>
                                                                <w:right w:val="none" w:sz="0" w:space="0" w:color="auto"/>
                                                              </w:divBdr>
                                                              <w:divsChild>
                                                                <w:div w:id="1233077889">
                                                                  <w:marLeft w:val="0"/>
                                                                  <w:marRight w:val="0"/>
                                                                  <w:marTop w:val="0"/>
                                                                  <w:marBottom w:val="0"/>
                                                                  <w:divBdr>
                                                                    <w:top w:val="none" w:sz="0" w:space="0" w:color="auto"/>
                                                                    <w:left w:val="none" w:sz="0" w:space="0" w:color="auto"/>
                                                                    <w:bottom w:val="none" w:sz="0" w:space="0" w:color="auto"/>
                                                                    <w:right w:val="none" w:sz="0" w:space="0" w:color="auto"/>
                                                                  </w:divBdr>
                                                                  <w:divsChild>
                                                                    <w:div w:id="534273276">
                                                                      <w:marLeft w:val="0"/>
                                                                      <w:marRight w:val="0"/>
                                                                      <w:marTop w:val="0"/>
                                                                      <w:marBottom w:val="0"/>
                                                                      <w:divBdr>
                                                                        <w:top w:val="none" w:sz="0" w:space="0" w:color="auto"/>
                                                                        <w:left w:val="none" w:sz="0" w:space="0" w:color="auto"/>
                                                                        <w:bottom w:val="none" w:sz="0" w:space="0" w:color="auto"/>
                                                                        <w:right w:val="none" w:sz="0" w:space="0" w:color="auto"/>
                                                                      </w:divBdr>
                                                                      <w:divsChild>
                                                                        <w:div w:id="347365717">
                                                                          <w:marLeft w:val="0"/>
                                                                          <w:marRight w:val="0"/>
                                                                          <w:marTop w:val="0"/>
                                                                          <w:marBottom w:val="0"/>
                                                                          <w:divBdr>
                                                                            <w:top w:val="none" w:sz="0" w:space="0" w:color="auto"/>
                                                                            <w:left w:val="none" w:sz="0" w:space="0" w:color="auto"/>
                                                                            <w:bottom w:val="none" w:sz="0" w:space="0" w:color="auto"/>
                                                                            <w:right w:val="none" w:sz="0" w:space="0" w:color="auto"/>
                                                                          </w:divBdr>
                                                                          <w:divsChild>
                                                                            <w:div w:id="941883839">
                                                                              <w:marLeft w:val="0"/>
                                                                              <w:marRight w:val="0"/>
                                                                              <w:marTop w:val="0"/>
                                                                              <w:marBottom w:val="0"/>
                                                                              <w:divBdr>
                                                                                <w:top w:val="none" w:sz="0" w:space="0" w:color="auto"/>
                                                                                <w:left w:val="none" w:sz="0" w:space="0" w:color="auto"/>
                                                                                <w:bottom w:val="none" w:sz="0" w:space="0" w:color="auto"/>
                                                                                <w:right w:val="none" w:sz="0" w:space="0" w:color="auto"/>
                                                                              </w:divBdr>
                                                                              <w:divsChild>
                                                                                <w:div w:id="520974426">
                                                                                  <w:marLeft w:val="0"/>
                                                                                  <w:marRight w:val="0"/>
                                                                                  <w:marTop w:val="0"/>
                                                                                  <w:marBottom w:val="0"/>
                                                                                  <w:divBdr>
                                                                                    <w:top w:val="none" w:sz="0" w:space="0" w:color="auto"/>
                                                                                    <w:left w:val="none" w:sz="0" w:space="0" w:color="auto"/>
                                                                                    <w:bottom w:val="none" w:sz="0" w:space="0" w:color="auto"/>
                                                                                    <w:right w:val="none" w:sz="0" w:space="0" w:color="auto"/>
                                                                                  </w:divBdr>
                                                                                </w:div>
                                                                                <w:div w:id="593561095">
                                                                                  <w:marLeft w:val="0"/>
                                                                                  <w:marRight w:val="0"/>
                                                                                  <w:marTop w:val="0"/>
                                                                                  <w:marBottom w:val="0"/>
                                                                                  <w:divBdr>
                                                                                    <w:top w:val="none" w:sz="0" w:space="0" w:color="auto"/>
                                                                                    <w:left w:val="none" w:sz="0" w:space="0" w:color="auto"/>
                                                                                    <w:bottom w:val="none" w:sz="0" w:space="0" w:color="auto"/>
                                                                                    <w:right w:val="none" w:sz="0" w:space="0" w:color="auto"/>
                                                                                  </w:divBdr>
                                                                                </w:div>
                                                                                <w:div w:id="851725492">
                                                                                  <w:marLeft w:val="0"/>
                                                                                  <w:marRight w:val="0"/>
                                                                                  <w:marTop w:val="0"/>
                                                                                  <w:marBottom w:val="0"/>
                                                                                  <w:divBdr>
                                                                                    <w:top w:val="none" w:sz="0" w:space="0" w:color="auto"/>
                                                                                    <w:left w:val="none" w:sz="0" w:space="0" w:color="auto"/>
                                                                                    <w:bottom w:val="none" w:sz="0" w:space="0" w:color="auto"/>
                                                                                    <w:right w:val="none" w:sz="0" w:space="0" w:color="auto"/>
                                                                                  </w:divBdr>
                                                                                </w:div>
                                                                                <w:div w:id="1135752625">
                                                                                  <w:marLeft w:val="0"/>
                                                                                  <w:marRight w:val="0"/>
                                                                                  <w:marTop w:val="0"/>
                                                                                  <w:marBottom w:val="0"/>
                                                                                  <w:divBdr>
                                                                                    <w:top w:val="none" w:sz="0" w:space="0" w:color="auto"/>
                                                                                    <w:left w:val="none" w:sz="0" w:space="0" w:color="auto"/>
                                                                                    <w:bottom w:val="none" w:sz="0" w:space="0" w:color="auto"/>
                                                                                    <w:right w:val="none" w:sz="0" w:space="0" w:color="auto"/>
                                                                                  </w:divBdr>
                                                                                </w:div>
                                                                                <w:div w:id="1392659636">
                                                                                  <w:marLeft w:val="0"/>
                                                                                  <w:marRight w:val="0"/>
                                                                                  <w:marTop w:val="0"/>
                                                                                  <w:marBottom w:val="0"/>
                                                                                  <w:divBdr>
                                                                                    <w:top w:val="none" w:sz="0" w:space="0" w:color="auto"/>
                                                                                    <w:left w:val="none" w:sz="0" w:space="0" w:color="auto"/>
                                                                                    <w:bottom w:val="none" w:sz="0" w:space="0" w:color="auto"/>
                                                                                    <w:right w:val="none" w:sz="0" w:space="0" w:color="auto"/>
                                                                                  </w:divBdr>
                                                                                </w:div>
                                                                                <w:div w:id="15285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oastcare.Victoria@delwp.vic.gov.au" TargetMode="External"/><Relationship Id="rId26" Type="http://schemas.openxmlformats.org/officeDocument/2006/relationships/hyperlink" Target="https://www.workingwithchildren.vic.gov.au/" TargetMode="External"/><Relationship Id="rId39" Type="http://schemas.openxmlformats.org/officeDocument/2006/relationships/hyperlink" Target="mailto:Elise.Snell@delwp.vic.gov.au" TargetMode="External"/><Relationship Id="rId21" Type="http://schemas.openxmlformats.org/officeDocument/2006/relationships/hyperlink" Target="https://www.marineandcoasts.vic.gov.au/coastal-programs/Coastcare-Victoria/useful-links-for-volunteers" TargetMode="External"/><Relationship Id="rId34" Type="http://schemas.openxmlformats.org/officeDocument/2006/relationships/hyperlink" Target="mailto:coastcare.victoria@delwp.vic.gov.au" TargetMode="External"/><Relationship Id="rId42" Type="http://schemas.openxmlformats.org/officeDocument/2006/relationships/header" Target="header2.xml"/><Relationship Id="rId47" Type="http://schemas.openxmlformats.org/officeDocument/2006/relationships/image" Target="media/image10.emf"/><Relationship Id="rId50" Type="http://schemas.openxmlformats.org/officeDocument/2006/relationships/hyperlink" Target="http://www.relayservice.com.au" TargetMode="External"/><Relationship Id="rId55" Type="http://schemas.openxmlformats.org/officeDocument/2006/relationships/hyperlink" Target="http://www.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oronavirus.vic.gov.au" TargetMode="External"/><Relationship Id="rId25" Type="http://schemas.openxmlformats.org/officeDocument/2006/relationships/hyperlink" Target="https://www.volunteeringaustralia.org/wp-content/files_mf/1377046067VAPracticalGuideInvolvingvolunteersfromCALDbackgrounds2007.pdf" TargetMode="External"/><Relationship Id="rId33" Type="http://schemas.openxmlformats.org/officeDocument/2006/relationships/hyperlink" Target="mailto:Coastcare.Victoria@delwp.vic.gov.au" TargetMode="External"/><Relationship Id="rId38" Type="http://schemas.openxmlformats.org/officeDocument/2006/relationships/hyperlink" Target="mailto:Coastcare.Victoria@delwp.vic.gov.au"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facebook.com/CoastcareVictoria/" TargetMode="External"/><Relationship Id="rId29" Type="http://schemas.openxmlformats.org/officeDocument/2006/relationships/hyperlink" Target="mailto:environmental.volunteers@delwp.vic.gov.au?subject=Please%20add%20my%20group%20to%20the%20interactive%20volunteer%20map" TargetMode="External"/><Relationship Id="rId41" Type="http://schemas.openxmlformats.org/officeDocument/2006/relationships/header" Target="header1.xml"/><Relationship Id="rId54"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volunteeringvictoria.com.au/managing-volunteers/building-an-inclusive-volunteer-program/" TargetMode="External"/><Relationship Id="rId32" Type="http://schemas.openxmlformats.org/officeDocument/2006/relationships/hyperlink" Target="mailto:Coastcare.Victoria@delwp.vic.gov.au" TargetMode="External"/><Relationship Id="rId37" Type="http://schemas.openxmlformats.org/officeDocument/2006/relationships/hyperlink" Target="mailto:Bethany.Hunting@delwp.vic.gov.au" TargetMode="External"/><Relationship Id="rId40" Type="http://schemas.openxmlformats.org/officeDocument/2006/relationships/hyperlink" Target="mailto:Coastcare.Victoria@delwp.vic.gov.au" TargetMode="External"/><Relationship Id="rId45" Type="http://schemas.openxmlformats.org/officeDocument/2006/relationships/header" Target="header3.xml"/><Relationship Id="rId53" Type="http://schemas.openxmlformats.org/officeDocument/2006/relationships/hyperlink" Target="mailto:customer.service@delwp.vic.gov.au"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ww.vic.gov.au/grants" TargetMode="External"/><Relationship Id="rId28" Type="http://schemas.openxmlformats.org/officeDocument/2006/relationships/hyperlink" Target="https://www.marineandcoasts.vic.gov.au/coastal-programs/Coastcare-Victoria/volunteering-opportunities" TargetMode="External"/><Relationship Id="rId36" Type="http://schemas.openxmlformats.org/officeDocument/2006/relationships/hyperlink" Target="mailto:Phillip.Wierzbowski@delwp.vic.gov.au" TargetMode="External"/><Relationship Id="rId49" Type="http://schemas.openxmlformats.org/officeDocument/2006/relationships/hyperlink" Target="mailto:customer.service@delwp.vic.gov.au" TargetMode="Externa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support.skype.com/en/faq/FA11098/how-do-i-get-started-with-skype" TargetMode="External"/><Relationship Id="rId31" Type="http://schemas.openxmlformats.org/officeDocument/2006/relationships/hyperlink" Target="https://www.marineandcoasts.vic.gov.au/newsletter" TargetMode="External"/><Relationship Id="rId44" Type="http://schemas.openxmlformats.org/officeDocument/2006/relationships/footer" Target="footer2.xml"/><Relationship Id="rId52" Type="http://schemas.openxmlformats.org/officeDocument/2006/relationships/hyperlink" Target="https://library.intranet.vic.gov.au/client/en_AU/vglsweb-depi/?rm=ISBN0%7c%7c%7c1%7c%7c%7c0%7c%7c%7ctru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volunteeringvictoria.com.au/managing-volunteers/searching-for-volunteers/" TargetMode="External"/><Relationship Id="rId27" Type="http://schemas.openxmlformats.org/officeDocument/2006/relationships/hyperlink" Target="https://ccyp.vic.gov.au/child-safety/being-a-child-safe-organisation/the-child-safe-standards/" TargetMode="External"/><Relationship Id="rId30" Type="http://schemas.openxmlformats.org/officeDocument/2006/relationships/hyperlink" Target="https://biocollect.ala.org.au/acsa" TargetMode="External"/><Relationship Id="rId35" Type="http://schemas.openxmlformats.org/officeDocument/2006/relationships/hyperlink" Target="mailto:Elise.Snell@delwp.vic.gov.au" TargetMode="External"/><Relationship Id="rId43" Type="http://schemas.openxmlformats.org/officeDocument/2006/relationships/footer" Target="footer1.xml"/><Relationship Id="rId48" Type="http://schemas.openxmlformats.org/officeDocument/2006/relationships/hyperlink" Target="https://library.intranet.vic.gov.au/client/en_AU/vglsweb-depi/?rm=ISBN0%7c%7c%7c1%7c%7c%7c0%7c%7c%7ctrue" TargetMode="External"/><Relationship Id="rId56" Type="http://schemas.openxmlformats.org/officeDocument/2006/relationships/footer" Target="footer4.xml"/><Relationship Id="rId8" Type="http://schemas.openxmlformats.org/officeDocument/2006/relationships/numbering" Target="numbering.xml"/><Relationship Id="rId51" Type="http://schemas.openxmlformats.org/officeDocument/2006/relationships/hyperlink" Target="http://www.delwp.vic.gov.au"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jpg"/><Relationship Id="rId1" Type="http://schemas.openxmlformats.org/officeDocument/2006/relationships/image" Target="media/image6.jpg"/><Relationship Id="rId4" Type="http://schemas.openxmlformats.org/officeDocument/2006/relationships/image" Target="media/image9.emf"/></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14</Value>
      <Value>9</Value>
      <Value>25</Value>
      <Value>3</Value>
      <Value>2</Value>
      <Value>1</Value>
      <Value>8</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a6b8025dacc14cf9b4d4600d95399d54 xmlns="9fd47c19-1c4a-4d7d-b342-c10cef269344">
      <Terms xmlns="http://schemas.microsoft.com/office/infopath/2007/PartnerControls"/>
    </a6b8025dacc14cf9b4d4600d95399d54>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Barwon South West</TermName>
          <TermId xmlns="http://schemas.microsoft.com/office/infopath/2007/PartnerControls">c5963364-b9bd-4766-bae7-527b810edc7c</TermId>
        </TermInfo>
      </Terms>
    </n771d69a070c4babbf278c67c8a2b859>
    <Financial_x0020_Year xmlns="a5f32de4-e402-4188-b034-e71ca7d22e54">2019-20</Financial_x0020_Year>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Statewide Coastal Programs</TermName>
          <TermId xmlns="http://schemas.microsoft.com/office/infopath/2007/PartnerControls">aabf7b8e-589d-4c90-94f9-92bfb8fe01b5</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_dlc_DocId xmlns="a5f32de4-e402-4188-b034-e71ca7d22e54">DOCID167-1417661326-572</_dlc_DocId>
    <_dlc_DocIdUrl xmlns="a5f32de4-e402-4188-b034-e71ca7d22e54">
      <Url>https://delwpvicgovau.sharepoint.com/sites/ecm_167/_layouts/15/DocIdRedir.aspx?ID=DOCID167-1417661326-572</Url>
      <Description>DOCID167-1417661326-572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takeholder Update" ma:contentTypeID="0x0101002517F445A0F35E449C98AAD631F2B0387B00E95A7AE751491E4CA9EC27A94CAEABF1" ma:contentTypeVersion="31" ma:contentTypeDescription="" ma:contentTypeScope="" ma:versionID="9c57cd81a7afaa406a169afe8f5b63b9">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a0689d512394373e498478b18a15ec40"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a6b8025dacc14cf9b4d4600d95399d54" minOccurs="0"/>
                <xsd:element ref="ns2: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2"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25;#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4;#Statewide Coastal Programs|aabf7b8e-589d-4c90-94f9-92bfb8fe01b5"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1d35b95-bca5-4083-ad90-63e885900fb7}"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1d35b95-bca5-4083-ad90-63e885900fb7}"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8;#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9;#Barwon South West|c5963364-b9bd-4766-bae7-527b810edc7c"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a6b8025dacc14cf9b4d4600d95399d54" ma:index="31" nillable="true" ma:taxonomy="true" ma:internalName="a6b8025dacc14cf9b4d4600d95399d54" ma:taxonomyFieldName="Month" ma:displayName="Month" ma:default="" ma:fieldId="{a6b8025d-acc1-4cf9-b4d4-600d95399d54}" ma:sspId="797aeec6-0273-40f2-ab3e-beee73212332" ma:termSetId="b0e8a3b1-1687-48bd-a53a-15ecdb0d9fc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2517F445A0F35E449C98AAD631F2B0387B" PreviousValue="tru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BA6E-62AA-45B5-84F4-92FADFBB18D7}">
  <ds:schemaRefs>
    <ds:schemaRef ds:uri="http://schemas.microsoft.com/sharepoint/events"/>
  </ds:schemaRefs>
</ds:datastoreItem>
</file>

<file path=customXml/itemProps2.xml><?xml version="1.0" encoding="utf-8"?>
<ds:datastoreItem xmlns:ds="http://schemas.openxmlformats.org/officeDocument/2006/customXml" ds:itemID="{01501D79-717D-400F-A6C8-F2E0DCA306BD}">
  <ds:schemaRefs>
    <ds:schemaRef ds:uri="http://purl.org/dc/elements/1.1/"/>
    <ds:schemaRef ds:uri="a5f32de4-e402-4188-b034-e71ca7d22e54"/>
    <ds:schemaRef ds:uri="http://schemas.openxmlformats.org/package/2006/metadata/core-properties"/>
    <ds:schemaRef ds:uri="http://schemas.microsoft.com/office/2006/metadata/properties"/>
    <ds:schemaRef ds:uri="9fd47c19-1c4a-4d7d-b342-c10cef269344"/>
    <ds:schemaRef ds:uri="http://schemas.microsoft.com/office/infopath/2007/PartnerControls"/>
    <ds:schemaRef ds:uri="http://purl.org/dc/term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879D922-588A-445F-AD2E-2AB4C4970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5C757-C32A-4C30-AFAD-8DC96E3C32E0}">
  <ds:schemaRefs>
    <ds:schemaRef ds:uri="http://schemas.microsoft.com/office/2006/metadata/customXsn"/>
  </ds:schemaRefs>
</ds:datastoreItem>
</file>

<file path=customXml/itemProps5.xml><?xml version="1.0" encoding="utf-8"?>
<ds:datastoreItem xmlns:ds="http://schemas.openxmlformats.org/officeDocument/2006/customXml" ds:itemID="{D6628262-FA62-4A0E-AE53-98A5EC036124}">
  <ds:schemaRefs>
    <ds:schemaRef ds:uri="http://schemas.microsoft.com/sharepoint/v3/contenttype/forms"/>
  </ds:schemaRefs>
</ds:datastoreItem>
</file>

<file path=customXml/itemProps6.xml><?xml version="1.0" encoding="utf-8"?>
<ds:datastoreItem xmlns:ds="http://schemas.openxmlformats.org/officeDocument/2006/customXml" ds:itemID="{45FCFCE6-E8CE-4ED4-833B-BC293CCE78AE}">
  <ds:schemaRefs>
    <ds:schemaRef ds:uri="Microsoft.SharePoint.Taxonomy.ContentTypeSync"/>
  </ds:schemaRefs>
</ds:datastoreItem>
</file>

<file path=customXml/itemProps7.xml><?xml version="1.0" encoding="utf-8"?>
<ds:datastoreItem xmlns:ds="http://schemas.openxmlformats.org/officeDocument/2006/customXml" ds:itemID="{254DC392-A1C0-41E9-B38E-36B858AE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1547</Words>
  <Characters>10593</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Coastcare Victoria FAQ_Covid-19</vt:lpstr>
      <vt:lpstr>What can I do?  Staying involved in volunteering while at home</vt:lpstr>
      <vt:lpstr>Coastcare Victoria Community Grants – funded projects </vt:lpstr>
      <vt:lpstr>    General Guidance</vt:lpstr>
      <vt:lpstr>    Projects funded in 2018</vt:lpstr>
      <vt:lpstr>    Projects funded in 2019</vt:lpstr>
      <vt:lpstr>    Our project is due for completion in 2020 or 2021 – Can we get an extension? </vt:lpstr>
      <vt:lpstr>    We have finished all the work for our grant but haven’t submitted a final report</vt:lpstr>
      <vt:lpstr>    We are supposed to deliver a community engagement or education event as part of </vt:lpstr>
      <vt:lpstr>2020 Coastcare Victoria Community Grants – open for applications </vt:lpstr>
      <vt:lpstr>    Will the application period be extended?</vt:lpstr>
      <vt:lpstr>    Will the announcement of successful applicants be delayed?</vt:lpstr>
      <vt:lpstr>    When will payments be made to successful applicants? </vt:lpstr>
      <vt:lpstr>    How will we include community involvement in our application with coronavirus (C</vt:lpstr>
      <vt:lpstr>    If we are successful, how will we deliver our project with restrictions in place</vt:lpstr>
      <vt:lpstr>    Do we still need to discuss our application with a Coastcare Victoria facilitato</vt:lpstr>
      <vt:lpstr>    We are having issues applying, what should we do? </vt:lpstr>
      <vt:lpstr>    Coastcare Victoria contact details</vt:lpstr>
    </vt:vector>
  </TitlesOfParts>
  <Company/>
  <LinksUpToDate>false</LinksUpToDate>
  <CharactersWithSpaces>12116</CharactersWithSpaces>
  <SharedDoc>false</SharedDoc>
  <HLinks>
    <vt:vector size="150" baseType="variant">
      <vt:variant>
        <vt:i4>786554</vt:i4>
      </vt:variant>
      <vt:variant>
        <vt:i4>60</vt:i4>
      </vt:variant>
      <vt:variant>
        <vt:i4>0</vt:i4>
      </vt:variant>
      <vt:variant>
        <vt:i4>5</vt:i4>
      </vt:variant>
      <vt:variant>
        <vt:lpwstr>mailto:coastcare.victoria@delwp.vic.gov.au</vt:lpwstr>
      </vt:variant>
      <vt:variant>
        <vt:lpwstr/>
      </vt:variant>
      <vt:variant>
        <vt:i4>786554</vt:i4>
      </vt:variant>
      <vt:variant>
        <vt:i4>57</vt:i4>
      </vt:variant>
      <vt:variant>
        <vt:i4>0</vt:i4>
      </vt:variant>
      <vt:variant>
        <vt:i4>5</vt:i4>
      </vt:variant>
      <vt:variant>
        <vt:lpwstr>mailto:Coastcare.Victoria@delwp.vic.gov.au</vt:lpwstr>
      </vt:variant>
      <vt:variant>
        <vt:lpwstr/>
      </vt:variant>
      <vt:variant>
        <vt:i4>7077891</vt:i4>
      </vt:variant>
      <vt:variant>
        <vt:i4>54</vt:i4>
      </vt:variant>
      <vt:variant>
        <vt:i4>0</vt:i4>
      </vt:variant>
      <vt:variant>
        <vt:i4>5</vt:i4>
      </vt:variant>
      <vt:variant>
        <vt:lpwstr>mailto:Elise.Snell@delwp.vic.gov.au</vt:lpwstr>
      </vt:variant>
      <vt:variant>
        <vt:lpwstr/>
      </vt:variant>
      <vt:variant>
        <vt:i4>2490487</vt:i4>
      </vt:variant>
      <vt:variant>
        <vt:i4>51</vt:i4>
      </vt:variant>
      <vt:variant>
        <vt:i4>0</vt:i4>
      </vt:variant>
      <vt:variant>
        <vt:i4>5</vt:i4>
      </vt:variant>
      <vt:variant>
        <vt:lpwstr>https://www.marineandcoasts.vic.gov.au/coastal-programs/Coastcare-Victoria/useful-links-for-volunteers</vt:lpwstr>
      </vt:variant>
      <vt:variant>
        <vt:lpwstr/>
      </vt:variant>
      <vt:variant>
        <vt:i4>786554</vt:i4>
      </vt:variant>
      <vt:variant>
        <vt:i4>48</vt:i4>
      </vt:variant>
      <vt:variant>
        <vt:i4>0</vt:i4>
      </vt:variant>
      <vt:variant>
        <vt:i4>5</vt:i4>
      </vt:variant>
      <vt:variant>
        <vt:lpwstr>mailto:Coastcare.Victoria@delwp.vic.gov.au</vt:lpwstr>
      </vt:variant>
      <vt:variant>
        <vt:lpwstr/>
      </vt:variant>
      <vt:variant>
        <vt:i4>786554</vt:i4>
      </vt:variant>
      <vt:variant>
        <vt:i4>45</vt:i4>
      </vt:variant>
      <vt:variant>
        <vt:i4>0</vt:i4>
      </vt:variant>
      <vt:variant>
        <vt:i4>5</vt:i4>
      </vt:variant>
      <vt:variant>
        <vt:lpwstr>mailto:Coastcare.Victoria@delwp.vic.gov.au</vt:lpwstr>
      </vt:variant>
      <vt:variant>
        <vt:lpwstr/>
      </vt:variant>
      <vt:variant>
        <vt:i4>262166</vt:i4>
      </vt:variant>
      <vt:variant>
        <vt:i4>42</vt:i4>
      </vt:variant>
      <vt:variant>
        <vt:i4>0</vt:i4>
      </vt:variant>
      <vt:variant>
        <vt:i4>5</vt:i4>
      </vt:variant>
      <vt:variant>
        <vt:lpwstr>https://www.marineandcoasts.vic.gov.au/newsletter</vt:lpwstr>
      </vt:variant>
      <vt:variant>
        <vt:lpwstr/>
      </vt:variant>
      <vt:variant>
        <vt:i4>3539005</vt:i4>
      </vt:variant>
      <vt:variant>
        <vt:i4>39</vt:i4>
      </vt:variant>
      <vt:variant>
        <vt:i4>0</vt:i4>
      </vt:variant>
      <vt:variant>
        <vt:i4>5</vt:i4>
      </vt:variant>
      <vt:variant>
        <vt:lpwstr>https://biocollect.ala.org.au/acsa</vt:lpwstr>
      </vt:variant>
      <vt:variant>
        <vt:lpwstr>isCitizenScience%3Dtrue%26isWorldWide%3Dfalse%26max%3D20%26sort%3DdateCreatedSort</vt:lpwstr>
      </vt:variant>
      <vt:variant>
        <vt:i4>6356994</vt:i4>
      </vt:variant>
      <vt:variant>
        <vt:i4>36</vt:i4>
      </vt:variant>
      <vt:variant>
        <vt:i4>0</vt:i4>
      </vt:variant>
      <vt:variant>
        <vt:i4>5</vt:i4>
      </vt:variant>
      <vt:variant>
        <vt:lpwstr>mailto:environmental.volunteers@delwp.vic.gov.au?subject=Please%20add%20my%20group%20to%20the%20interactive%20volunteer%20map</vt:lpwstr>
      </vt:variant>
      <vt:variant>
        <vt:lpwstr/>
      </vt:variant>
      <vt:variant>
        <vt:i4>5177365</vt:i4>
      </vt:variant>
      <vt:variant>
        <vt:i4>33</vt:i4>
      </vt:variant>
      <vt:variant>
        <vt:i4>0</vt:i4>
      </vt:variant>
      <vt:variant>
        <vt:i4>5</vt:i4>
      </vt:variant>
      <vt:variant>
        <vt:lpwstr>https://www.marineandcoasts.vic.gov.au/coastal-programs/Coastcare-Victoria/volunteering-opportunities</vt:lpwstr>
      </vt:variant>
      <vt:variant>
        <vt:lpwstr/>
      </vt:variant>
      <vt:variant>
        <vt:i4>2883647</vt:i4>
      </vt:variant>
      <vt:variant>
        <vt:i4>30</vt:i4>
      </vt:variant>
      <vt:variant>
        <vt:i4>0</vt:i4>
      </vt:variant>
      <vt:variant>
        <vt:i4>5</vt:i4>
      </vt:variant>
      <vt:variant>
        <vt:lpwstr>https://ccyp.vic.gov.au/child-safety/being-a-child-safe-organisation/the-child-safe-standards/</vt:lpwstr>
      </vt:variant>
      <vt:variant>
        <vt:lpwstr/>
      </vt:variant>
      <vt:variant>
        <vt:i4>7798839</vt:i4>
      </vt:variant>
      <vt:variant>
        <vt:i4>27</vt:i4>
      </vt:variant>
      <vt:variant>
        <vt:i4>0</vt:i4>
      </vt:variant>
      <vt:variant>
        <vt:i4>5</vt:i4>
      </vt:variant>
      <vt:variant>
        <vt:lpwstr>https://www.workingwithchildren.vic.gov.au/</vt:lpwstr>
      </vt:variant>
      <vt:variant>
        <vt:lpwstr/>
      </vt:variant>
      <vt:variant>
        <vt:i4>3997720</vt:i4>
      </vt:variant>
      <vt:variant>
        <vt:i4>24</vt:i4>
      </vt:variant>
      <vt:variant>
        <vt:i4>0</vt:i4>
      </vt:variant>
      <vt:variant>
        <vt:i4>5</vt:i4>
      </vt:variant>
      <vt:variant>
        <vt:lpwstr>https://www.volunteeringaustralia.org/wp-content/files_mf/1377046067VAPracticalGuideInvolvingvolunteersfromCALDbackgrounds2007.pdf</vt:lpwstr>
      </vt:variant>
      <vt:variant>
        <vt:lpwstr/>
      </vt:variant>
      <vt:variant>
        <vt:i4>2228259</vt:i4>
      </vt:variant>
      <vt:variant>
        <vt:i4>21</vt:i4>
      </vt:variant>
      <vt:variant>
        <vt:i4>0</vt:i4>
      </vt:variant>
      <vt:variant>
        <vt:i4>5</vt:i4>
      </vt:variant>
      <vt:variant>
        <vt:lpwstr>http://volunteeringvictoria.com.au/managing-volunteers/building-an-inclusive-volunteer-program/</vt:lpwstr>
      </vt:variant>
      <vt:variant>
        <vt:lpwstr/>
      </vt:variant>
      <vt:variant>
        <vt:i4>4784150</vt:i4>
      </vt:variant>
      <vt:variant>
        <vt:i4>18</vt:i4>
      </vt:variant>
      <vt:variant>
        <vt:i4>0</vt:i4>
      </vt:variant>
      <vt:variant>
        <vt:i4>5</vt:i4>
      </vt:variant>
      <vt:variant>
        <vt:lpwstr>https://www.vic.gov.au/grants</vt:lpwstr>
      </vt:variant>
      <vt:variant>
        <vt:lpwstr/>
      </vt:variant>
      <vt:variant>
        <vt:i4>5701638</vt:i4>
      </vt:variant>
      <vt:variant>
        <vt:i4>15</vt:i4>
      </vt:variant>
      <vt:variant>
        <vt:i4>0</vt:i4>
      </vt:variant>
      <vt:variant>
        <vt:i4>5</vt:i4>
      </vt:variant>
      <vt:variant>
        <vt:lpwstr>http://volunteeringvictoria.com.au/managing-volunteers/searching-for-volunteers/</vt:lpwstr>
      </vt:variant>
      <vt:variant>
        <vt:lpwstr/>
      </vt:variant>
      <vt:variant>
        <vt:i4>2490487</vt:i4>
      </vt:variant>
      <vt:variant>
        <vt:i4>12</vt:i4>
      </vt:variant>
      <vt:variant>
        <vt:i4>0</vt:i4>
      </vt:variant>
      <vt:variant>
        <vt:i4>5</vt:i4>
      </vt:variant>
      <vt:variant>
        <vt:lpwstr>https://www.marineandcoasts.vic.gov.au/coastal-programs/Coastcare-Victoria/useful-links-for-volunteers</vt:lpwstr>
      </vt:variant>
      <vt:variant>
        <vt:lpwstr/>
      </vt:variant>
      <vt:variant>
        <vt:i4>3801144</vt:i4>
      </vt:variant>
      <vt:variant>
        <vt:i4>9</vt:i4>
      </vt:variant>
      <vt:variant>
        <vt:i4>0</vt:i4>
      </vt:variant>
      <vt:variant>
        <vt:i4>5</vt:i4>
      </vt:variant>
      <vt:variant>
        <vt:lpwstr>https://www.facebook.com/CoastcareVictoria/</vt:lpwstr>
      </vt:variant>
      <vt:variant>
        <vt:lpwstr/>
      </vt:variant>
      <vt:variant>
        <vt:i4>524315</vt:i4>
      </vt:variant>
      <vt:variant>
        <vt:i4>6</vt:i4>
      </vt:variant>
      <vt:variant>
        <vt:i4>0</vt:i4>
      </vt:variant>
      <vt:variant>
        <vt:i4>5</vt:i4>
      </vt:variant>
      <vt:variant>
        <vt:lpwstr>https://support.skype.com/en/faq/FA11098/how-do-i-get-started-with-skype</vt:lpwstr>
      </vt:variant>
      <vt:variant>
        <vt:lpwstr/>
      </vt:variant>
      <vt:variant>
        <vt:i4>786554</vt:i4>
      </vt:variant>
      <vt:variant>
        <vt:i4>3</vt:i4>
      </vt:variant>
      <vt:variant>
        <vt:i4>0</vt:i4>
      </vt:variant>
      <vt:variant>
        <vt:i4>5</vt:i4>
      </vt:variant>
      <vt:variant>
        <vt:lpwstr>mailto:Coastcare.Victoria@delwp.vic.gov.au</vt:lpwstr>
      </vt:variant>
      <vt:variant>
        <vt:lpwstr/>
      </vt:variant>
      <vt:variant>
        <vt:i4>6881392</vt:i4>
      </vt:variant>
      <vt:variant>
        <vt:i4>0</vt:i4>
      </vt:variant>
      <vt:variant>
        <vt:i4>0</vt:i4>
      </vt:variant>
      <vt:variant>
        <vt:i4>5</vt:i4>
      </vt:variant>
      <vt:variant>
        <vt:lpwstr>http://www.coronavirus.vic.gov.au/</vt:lpwstr>
      </vt:variant>
      <vt:variant>
        <vt:lpwstr/>
      </vt:variant>
      <vt:variant>
        <vt:i4>1638431</vt:i4>
      </vt:variant>
      <vt:variant>
        <vt:i4>18</vt:i4>
      </vt:variant>
      <vt:variant>
        <vt:i4>0</vt:i4>
      </vt:variant>
      <vt:variant>
        <vt:i4>5</vt:i4>
      </vt:variant>
      <vt:variant>
        <vt:lpwstr>http://www.delwp.vic.gov.au/</vt:lpwstr>
      </vt:variant>
      <vt:variant>
        <vt:lpwstr/>
      </vt:variant>
      <vt:variant>
        <vt:i4>2490422</vt:i4>
      </vt:variant>
      <vt:variant>
        <vt:i4>15</vt:i4>
      </vt:variant>
      <vt:variant>
        <vt:i4>0</vt:i4>
      </vt:variant>
      <vt:variant>
        <vt:i4>5</vt:i4>
      </vt:variant>
      <vt:variant>
        <vt:lpwstr>http://www.relayservice.com.au/</vt:lpwstr>
      </vt:variant>
      <vt:variant>
        <vt:lpwstr/>
      </vt:variant>
      <vt:variant>
        <vt:i4>2687044</vt:i4>
      </vt:variant>
      <vt:variant>
        <vt:i4>10</vt:i4>
      </vt:variant>
      <vt:variant>
        <vt:i4>0</vt:i4>
      </vt:variant>
      <vt:variant>
        <vt:i4>5</vt:i4>
      </vt:variant>
      <vt:variant>
        <vt:lpwstr>mailto:customer.service@delwp.vic.gov.au</vt:lpwstr>
      </vt:variant>
      <vt:variant>
        <vt:lpwstr/>
      </vt:variant>
      <vt:variant>
        <vt:i4>7208966</vt:i4>
      </vt:variant>
      <vt:variant>
        <vt:i4>7</vt:i4>
      </vt:variant>
      <vt:variant>
        <vt:i4>0</vt:i4>
      </vt:variant>
      <vt:variant>
        <vt:i4>5</vt:i4>
      </vt:variant>
      <vt:variant>
        <vt:lpwstr>https://library.intranet.vic.gov.au/client/en_AU/vglsweb-depi/?rm=ISBN0%7c%7c%7c1%7c%7c%7c0%7c%7c%7ctrue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Coastcare Victoria FAQ_Covid-19</dc:title>
  <dc:subject/>
  <dc:creator>Bec J Cross (DELWP)</dc:creator>
  <cp:keywords/>
  <dc:description/>
  <cp:lastModifiedBy>Bec J Cross (DELWP)</cp:lastModifiedBy>
  <cp:revision>6</cp:revision>
  <cp:lastPrinted>2020-04-29T10:47:00Z</cp:lastPrinted>
  <dcterms:created xsi:type="dcterms:W3CDTF">2020-04-15T05:54:00Z</dcterms:created>
  <dcterms:modified xsi:type="dcterms:W3CDTF">2020-04-29T10:47:00Z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0x0101002517F445A0F35E449C98AAD631F2B0387B00E95A7AE751491E4CA9EC27A94CAEABF1</vt:lpwstr>
  </property>
  <property fmtid="{D5CDD505-2E9C-101B-9397-08002B2CF9AE}" pid="19" name="Section">
    <vt:lpwstr>25;#All|8270565e-a836-42c0-aa61-1ac7b0ff14aa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14;#Statewide Coastal Programs|aabf7b8e-589d-4c90-94f9-92bfb8fe01b5</vt:lpwstr>
  </property>
  <property fmtid="{D5CDD505-2E9C-101B-9397-08002B2CF9AE}" pid="23" name="Division">
    <vt:lpwstr>9;#Barwon South West|c5963364-b9bd-4766-bae7-527b810edc7c</vt:lpwstr>
  </property>
  <property fmtid="{D5CDD505-2E9C-101B-9397-08002B2CF9AE}" pid="24" name="Dissemination Limiting Marker">
    <vt:lpwstr>2;#FOUO|955eb6fc-b35a-4808-8aa5-31e514fa3f26</vt:lpwstr>
  </property>
  <property fmtid="{D5CDD505-2E9C-101B-9397-08002B2CF9AE}" pid="25" name="Group1">
    <vt:lpwstr>8;#Forest, Fire and Regions|2e0654de-dfdc-4793-b2a2-0db9a0abca14</vt:lpwstr>
  </property>
  <property fmtid="{D5CDD505-2E9C-101B-9397-08002B2CF9AE}" pid="26" name="Security Classification">
    <vt:lpwstr>3;#Unclassified|7fa379f4-4aba-4692-ab80-7d39d3a23cf4</vt:lpwstr>
  </property>
  <property fmtid="{D5CDD505-2E9C-101B-9397-08002B2CF9AE}" pid="27" name="Month">
    <vt:lpwstr/>
  </property>
  <property fmtid="{D5CDD505-2E9C-101B-9397-08002B2CF9AE}" pid="28" name="_dlc_DocIdItemGuid">
    <vt:lpwstr>e34268be-b0d2-42ac-89d0-e5d060fabda9</vt:lpwstr>
  </property>
</Properties>
</file>