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7C1D0A" w14:paraId="40BBB1F9" w14:textId="77777777" w:rsidTr="003F46E9">
        <w:trPr>
          <w:trHeight w:hRule="exact" w:val="1418"/>
        </w:trPr>
        <w:tc>
          <w:tcPr>
            <w:tcW w:w="7761" w:type="dxa"/>
            <w:vAlign w:val="center"/>
          </w:tcPr>
          <w:p w14:paraId="58F3CEB2" w14:textId="77777777" w:rsidR="00D602D2" w:rsidRPr="007C1D0A" w:rsidRDefault="00824E4F" w:rsidP="009B1003">
            <w:pPr>
              <w:pStyle w:val="Title"/>
              <w:rPr>
                <w:color w:val="FFFFFF" w:themeColor="background1"/>
              </w:rPr>
            </w:pPr>
            <w:r w:rsidRPr="007C1D0A">
              <w:t>Cape to Cape Resilience</w:t>
            </w:r>
            <w:r w:rsidR="001D4DC6" w:rsidRPr="007C1D0A">
              <w:t xml:space="preserve"> </w:t>
            </w:r>
            <w:r w:rsidR="001832A0" w:rsidRPr="007C1D0A">
              <w:t>P</w:t>
            </w:r>
            <w:r w:rsidR="001D4DC6" w:rsidRPr="007C1D0A">
              <w:t>roject</w:t>
            </w:r>
            <w:r w:rsidR="00D602D2" w:rsidRPr="007C1D0A">
              <w:rPr>
                <w:color w:val="FFFFFF" w:themeColor="background1"/>
              </w:rPr>
              <w:t xml:space="preserve"> </w:t>
            </w:r>
          </w:p>
          <w:p w14:paraId="79B8C71E" w14:textId="232CEA56" w:rsidR="009B1003" w:rsidRPr="007C1D0A" w:rsidRDefault="00D602D2" w:rsidP="009B1003">
            <w:pPr>
              <w:pStyle w:val="Title"/>
              <w:rPr>
                <w:highlight w:val="yellow"/>
              </w:rPr>
            </w:pPr>
            <w:r w:rsidRPr="007C1D0A">
              <w:rPr>
                <w:rStyle w:val="Heading2Char"/>
                <w:color w:val="FFFFFF" w:themeColor="background1"/>
              </w:rPr>
              <w:t>PROJECT UPDATE #</w:t>
            </w:r>
            <w:r w:rsidR="007C1D0A">
              <w:rPr>
                <w:rStyle w:val="Heading2Char"/>
                <w:color w:val="FFFFFF" w:themeColor="background1"/>
              </w:rPr>
              <w:t>7</w:t>
            </w:r>
            <w:r w:rsidR="008B3ED0" w:rsidRPr="007C1D0A">
              <w:rPr>
                <w:rStyle w:val="Heading2Char"/>
                <w:color w:val="FFFFFF" w:themeColor="background1"/>
              </w:rPr>
              <w:t xml:space="preserve">: </w:t>
            </w:r>
            <w:r w:rsidRPr="007C1D0A">
              <w:rPr>
                <w:rStyle w:val="Heading2Char"/>
                <w:color w:val="FFFFFF" w:themeColor="background1"/>
              </w:rPr>
              <w:t xml:space="preserve"> </w:t>
            </w:r>
            <w:r w:rsidR="00BB1833">
              <w:rPr>
                <w:rStyle w:val="Heading2Char"/>
                <w:color w:val="FFFFFF" w:themeColor="background1"/>
              </w:rPr>
              <w:t>March</w:t>
            </w:r>
            <w:r w:rsidR="00BB1833" w:rsidRPr="007C1D0A">
              <w:rPr>
                <w:rStyle w:val="Heading2Char"/>
                <w:color w:val="FFFFFF" w:themeColor="background1"/>
              </w:rPr>
              <w:t xml:space="preserve"> </w:t>
            </w:r>
            <w:r w:rsidR="008B3ED0" w:rsidRPr="007C1D0A">
              <w:rPr>
                <w:rStyle w:val="Heading2Char"/>
                <w:color w:val="FFFFFF" w:themeColor="background1"/>
              </w:rPr>
              <w:t>202</w:t>
            </w:r>
            <w:r w:rsidR="007C1D0A">
              <w:rPr>
                <w:rStyle w:val="Heading2Char"/>
                <w:color w:val="FFFFFF" w:themeColor="background1"/>
              </w:rPr>
              <w:t>3</w:t>
            </w:r>
          </w:p>
        </w:tc>
      </w:tr>
    </w:tbl>
    <w:p w14:paraId="64531C5D" w14:textId="0540DAA8" w:rsidR="00806AB6" w:rsidRPr="007C1D0A" w:rsidRDefault="0066436B" w:rsidP="00D05055">
      <w:pPr>
        <w:ind w:left="-426"/>
        <w:rPr>
          <w:highlight w:val="yellow"/>
        </w:rPr>
        <w:sectPr w:rsidR="00806AB6" w:rsidRPr="007C1D0A" w:rsidSect="00D05055">
          <w:headerReference w:type="even" r:id="rId11"/>
          <w:headerReference w:type="default" r:id="rId12"/>
          <w:footerReference w:type="even" r:id="rId13"/>
          <w:footerReference w:type="default" r:id="rId14"/>
          <w:headerReference w:type="first" r:id="rId15"/>
          <w:footerReference w:type="first" r:id="rId16"/>
          <w:pgSz w:w="11907" w:h="16840" w:code="9"/>
          <w:pgMar w:top="4723" w:right="709" w:bottom="1758" w:left="709" w:header="284" w:footer="113" w:gutter="0"/>
          <w:cols w:space="284"/>
          <w:titlePg/>
          <w:docGrid w:linePitch="360"/>
        </w:sectPr>
      </w:pPr>
      <w:r w:rsidRPr="007C1D0A">
        <w:rPr>
          <w:noProof/>
          <w:highlight w:val="yellow"/>
        </w:rPr>
        <mc:AlternateContent>
          <mc:Choice Requires="wps">
            <w:drawing>
              <wp:anchor distT="36195" distB="107950" distL="114300" distR="114300" simplePos="0" relativeHeight="251658241" behindDoc="1" locked="1" layoutInCell="1" allowOverlap="1" wp14:anchorId="2F03C213" wp14:editId="3FCBC235">
                <wp:simplePos x="0" y="0"/>
                <wp:positionH relativeFrom="page">
                  <wp:posOffset>288290</wp:posOffset>
                </wp:positionH>
                <wp:positionV relativeFrom="page">
                  <wp:posOffset>1178560</wp:posOffset>
                </wp:positionV>
                <wp:extent cx="7019925" cy="1799590"/>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7"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39D25C3" id="PicSingle" o:spid="_x0000_s1026" style="position:absolute;margin-left:22.7pt;margin-top:92.8pt;width:552.75pt;height:141.7pt;z-index:-25165823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18" o:title="" recolor="t" rotate="t" type="frame"/>
                <w10:wrap anchorx="page" anchory="page"/>
                <w10:anchorlock/>
              </v:rect>
            </w:pict>
          </mc:Fallback>
        </mc:AlternateContent>
      </w:r>
    </w:p>
    <w:p w14:paraId="50D22A89" w14:textId="4899FEA4" w:rsidR="00C5557C" w:rsidRPr="00FE4007" w:rsidRDefault="00435743" w:rsidP="009A0360">
      <w:pPr>
        <w:pStyle w:val="IntroFeatureText"/>
        <w:spacing w:after="0"/>
      </w:pPr>
      <w:bookmarkStart w:id="0" w:name="Here"/>
      <w:bookmarkEnd w:id="0"/>
      <w:r>
        <w:t>Over summer, w</w:t>
      </w:r>
      <w:r w:rsidR="007C1D0A" w:rsidRPr="00FE4007">
        <w:t>e</w:t>
      </w:r>
      <w:r w:rsidR="009A730B">
        <w:t xml:space="preserve"> have been </w:t>
      </w:r>
      <w:r w:rsidR="007C1D0A" w:rsidRPr="00FE4007">
        <w:t xml:space="preserve">out and about talking </w:t>
      </w:r>
      <w:r w:rsidR="00C05279">
        <w:t xml:space="preserve">through </w:t>
      </w:r>
      <w:r w:rsidR="00C05279" w:rsidRPr="00FE4007">
        <w:t xml:space="preserve">adaptation actions </w:t>
      </w:r>
      <w:r w:rsidR="00C05279">
        <w:t>with the</w:t>
      </w:r>
      <w:r w:rsidR="00966355" w:rsidRPr="00FE4007">
        <w:t xml:space="preserve"> community</w:t>
      </w:r>
      <w:r w:rsidR="005457A1" w:rsidRPr="00FE4007">
        <w:t xml:space="preserve">. </w:t>
      </w:r>
      <w:r w:rsidR="00F45DC0">
        <w:t xml:space="preserve">It has been </w:t>
      </w:r>
      <w:r w:rsidR="00475A53">
        <w:t>wonderful</w:t>
      </w:r>
      <w:r w:rsidR="00F45DC0">
        <w:t xml:space="preserve"> to hear lots of </w:t>
      </w:r>
      <w:r w:rsidR="0051079C">
        <w:t>feedback to h</w:t>
      </w:r>
      <w:r w:rsidR="005457A1" w:rsidRPr="00FE4007">
        <w:t>elp us make decisions for our changing coast.</w:t>
      </w:r>
      <w:r w:rsidR="00C5557C" w:rsidRPr="00FE4007">
        <w:t xml:space="preserve"> </w:t>
      </w:r>
    </w:p>
    <w:p w14:paraId="36A8F8D2" w14:textId="2E571C22" w:rsidR="0049274C" w:rsidRPr="00FE4007" w:rsidRDefault="006E0AE6" w:rsidP="0049274C">
      <w:pPr>
        <w:pStyle w:val="Heading2"/>
      </w:pPr>
      <w:r w:rsidRPr="00FE4007">
        <w:t>Project</w:t>
      </w:r>
      <w:r w:rsidR="0049274C" w:rsidRPr="00FE4007">
        <w:t xml:space="preserve"> </w:t>
      </w:r>
      <w:r w:rsidR="00EA501D" w:rsidRPr="00FE4007">
        <w:t xml:space="preserve">update and key milestones </w:t>
      </w:r>
    </w:p>
    <w:p w14:paraId="4FAADF66" w14:textId="0BE5535D" w:rsidR="00A97546" w:rsidRDefault="008C59E8" w:rsidP="00156E1E">
      <w:pPr>
        <w:pStyle w:val="BodyText"/>
      </w:pPr>
      <w:r>
        <w:t>Having</w:t>
      </w:r>
      <w:r w:rsidR="006E29F7">
        <w:t xml:space="preserve"> the</w:t>
      </w:r>
      <w:r w:rsidR="00A279A0" w:rsidRPr="00FE4007">
        <w:t xml:space="preserve"> </w:t>
      </w:r>
      <w:r w:rsidR="000F0387" w:rsidRPr="00FE4007">
        <w:t xml:space="preserve">various </w:t>
      </w:r>
      <w:r w:rsidR="00A279A0" w:rsidRPr="00FE4007">
        <w:t>technical, strategic and engagement assessments</w:t>
      </w:r>
      <w:r w:rsidR="002E7D31" w:rsidRPr="00FE4007">
        <w:t xml:space="preserve"> from Stage 1</w:t>
      </w:r>
      <w:r w:rsidR="009D7691" w:rsidRPr="00FE4007">
        <w:t>, we</w:t>
      </w:r>
      <w:r w:rsidR="00110411" w:rsidRPr="00FE4007">
        <w:t xml:space="preserve"> are</w:t>
      </w:r>
      <w:r w:rsidR="006E29F7">
        <w:t xml:space="preserve"> now</w:t>
      </w:r>
      <w:r w:rsidR="00110411" w:rsidRPr="00FE4007">
        <w:t xml:space="preserve"> </w:t>
      </w:r>
      <w:r w:rsidR="009F60C4" w:rsidRPr="00FE4007">
        <w:t xml:space="preserve">more informed </w:t>
      </w:r>
      <w:r w:rsidR="00EF4B7C" w:rsidRPr="00FE4007">
        <w:t>about coastal vulnerabilities and risk across the regi</w:t>
      </w:r>
      <w:r w:rsidR="006F32F7" w:rsidRPr="00FE4007">
        <w:t>o</w:t>
      </w:r>
      <w:r w:rsidR="00EF4B7C" w:rsidRPr="00FE4007">
        <w:t>n.</w:t>
      </w:r>
      <w:r w:rsidR="006F32F7" w:rsidRPr="00FE4007">
        <w:t xml:space="preserve"> </w:t>
      </w:r>
      <w:r w:rsidR="00692F6E">
        <w:t>We’</w:t>
      </w:r>
      <w:r w:rsidR="002E461B">
        <w:t>ve been</w:t>
      </w:r>
      <w:r w:rsidR="00692F6E">
        <w:t xml:space="preserve"> encouraging the community to check out the hazard maps and </w:t>
      </w:r>
      <w:r>
        <w:t>consider</w:t>
      </w:r>
      <w:r w:rsidR="00692F6E">
        <w:t xml:space="preserve"> how you might be impacted. </w:t>
      </w:r>
    </w:p>
    <w:tbl>
      <w:tblPr>
        <w:tblStyle w:val="GridTable4-Accent2"/>
        <w:tblW w:w="5071"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719"/>
        <w:gridCol w:w="4455"/>
      </w:tblGrid>
      <w:tr w:rsidR="00A97546" w:rsidRPr="007C1D0A" w14:paraId="3DB5062F" w14:textId="77777777" w:rsidTr="74955066">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695" w:type="pct"/>
            <w:tcBorders>
              <w:left w:val="nil"/>
            </w:tcBorders>
            <w:shd w:val="clear" w:color="auto" w:fill="E0F5F4" w:themeFill="accent2" w:themeFillTint="33"/>
            <w:vAlign w:val="center"/>
          </w:tcPr>
          <w:p w14:paraId="694936AD" w14:textId="57629059" w:rsidR="00A97546" w:rsidRPr="001667A6" w:rsidRDefault="00A7643D" w:rsidP="00480994">
            <w:pPr>
              <w:pStyle w:val="TableHeadingLeft"/>
              <w:ind w:left="0" w:firstLine="57"/>
              <w:rPr>
                <w:b/>
                <w:bCs w:val="0"/>
                <w:color w:val="auto"/>
              </w:rPr>
            </w:pPr>
            <w:r>
              <w:rPr>
                <w:noProof/>
                <w:color w:val="auto"/>
              </w:rPr>
              <w:drawing>
                <wp:inline distT="0" distB="0" distL="0" distR="0" wp14:anchorId="7B487D2C" wp14:editId="66C3238B">
                  <wp:extent cx="360000" cy="360000"/>
                  <wp:effectExtent l="0" t="0" r="2540" b="2540"/>
                  <wp:docPr id="48" name="Picture 48"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Information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4305" w:type="pct"/>
            <w:tcBorders>
              <w:right w:val="nil"/>
            </w:tcBorders>
            <w:shd w:val="clear" w:color="auto" w:fill="E0F5F4" w:themeFill="accent2" w:themeFillTint="33"/>
          </w:tcPr>
          <w:p w14:paraId="3ED12FAC" w14:textId="77777777" w:rsidR="00506C43" w:rsidRDefault="00A97546" w:rsidP="00506C43">
            <w:pPr>
              <w:pStyle w:val="BodyText"/>
              <w:spacing w:after="0"/>
              <w:cnfStyle w:val="100000000000" w:firstRow="1" w:lastRow="0" w:firstColumn="0" w:lastColumn="0" w:oddVBand="0" w:evenVBand="0" w:oddHBand="0" w:evenHBand="0" w:firstRowFirstColumn="0" w:firstRowLastColumn="0" w:lastRowFirstColumn="0" w:lastRowLastColumn="0"/>
              <w:rPr>
                <w:sz w:val="18"/>
                <w:szCs w:val="18"/>
              </w:rPr>
            </w:pPr>
            <w:r w:rsidRPr="74955066">
              <w:rPr>
                <w:b w:val="0"/>
                <w:bCs w:val="0"/>
                <w:color w:val="363534" w:themeColor="text1"/>
                <w:sz w:val="18"/>
                <w:szCs w:val="18"/>
              </w:rPr>
              <w:t>You can find the hazard maps</w:t>
            </w:r>
            <w:r w:rsidR="00CE3521">
              <w:rPr>
                <w:b w:val="0"/>
                <w:bCs w:val="0"/>
                <w:color w:val="363534" w:themeColor="text1"/>
                <w:sz w:val="18"/>
                <w:szCs w:val="18"/>
              </w:rPr>
              <w:t xml:space="preserve">, adaptation actions and summary reports from </w:t>
            </w:r>
            <w:r w:rsidR="00CE3521" w:rsidRPr="001667A6">
              <w:rPr>
                <w:b w:val="0"/>
                <w:bCs w:val="0"/>
                <w:color w:val="363534" w:themeColor="text1"/>
                <w:sz w:val="18"/>
                <w:szCs w:val="18"/>
              </w:rPr>
              <w:t>Stage 1 at the project website:</w:t>
            </w:r>
          </w:p>
          <w:p w14:paraId="38C376E5" w14:textId="08586D00" w:rsidR="00A97546" w:rsidRPr="00A7643D" w:rsidRDefault="00000000" w:rsidP="00506C43">
            <w:pPr>
              <w:pStyle w:val="BodyText"/>
              <w:jc w:val="center"/>
              <w:cnfStyle w:val="100000000000" w:firstRow="1" w:lastRow="0" w:firstColumn="0" w:lastColumn="0" w:oddVBand="0" w:evenVBand="0" w:oddHBand="0" w:evenHBand="0" w:firstRowFirstColumn="0" w:firstRowLastColumn="0" w:lastRowFirstColumn="0" w:lastRowLastColumn="0"/>
              <w:rPr>
                <w:rStyle w:val="Hyperlink"/>
                <w:sz w:val="18"/>
                <w:szCs w:val="18"/>
              </w:rPr>
            </w:pPr>
            <w:hyperlink r:id="rId21" w:history="1">
              <w:r w:rsidR="00CE3521" w:rsidRPr="00DE7E9F">
                <w:rPr>
                  <w:color w:val="363534" w:themeColor="text1"/>
                  <w:u w:val="single"/>
                </w:rPr>
                <w:t>marineandcoasts.vic.gov.au/coastal-programs/cape-to-cape-resilience-project</w:t>
              </w:r>
            </w:hyperlink>
          </w:p>
        </w:tc>
      </w:tr>
    </w:tbl>
    <w:p w14:paraId="3B9DC613" w14:textId="27822CFA" w:rsidR="00DB6B9F" w:rsidRDefault="006F32F7" w:rsidP="00156E1E">
      <w:pPr>
        <w:pStyle w:val="BodyText"/>
      </w:pPr>
      <w:r w:rsidRPr="00FE4007">
        <w:t xml:space="preserve">We </w:t>
      </w:r>
      <w:r w:rsidR="00FE4007" w:rsidRPr="00FE4007">
        <w:t>are now</w:t>
      </w:r>
      <w:r w:rsidRPr="00FE4007">
        <w:t xml:space="preserve"> build</w:t>
      </w:r>
      <w:r w:rsidR="00FE4007" w:rsidRPr="00FE4007">
        <w:t>ing</w:t>
      </w:r>
      <w:r w:rsidRPr="00FE4007">
        <w:t xml:space="preserve"> </w:t>
      </w:r>
      <w:r w:rsidR="00324A3F">
        <w:t>the Cape to Cape Resilience P</w:t>
      </w:r>
      <w:r w:rsidRPr="00FE4007">
        <w:t>lan</w:t>
      </w:r>
      <w:r w:rsidR="00FE4007" w:rsidRPr="00FE4007">
        <w:t>. This</w:t>
      </w:r>
      <w:r w:rsidRPr="00FE4007">
        <w:t xml:space="preserve"> includes</w:t>
      </w:r>
      <w:r w:rsidR="002E7D31" w:rsidRPr="00FE4007">
        <w:t xml:space="preserve"> </w:t>
      </w:r>
      <w:r w:rsidR="006A0907" w:rsidRPr="00FE4007">
        <w:t xml:space="preserve">deciding on adaptation actions and making a plan for </w:t>
      </w:r>
      <w:r w:rsidR="007D76F5">
        <w:t xml:space="preserve">their </w:t>
      </w:r>
      <w:r w:rsidRPr="00FE4007">
        <w:t>implement</w:t>
      </w:r>
      <w:r w:rsidR="007D76F5">
        <w:t>ation.</w:t>
      </w:r>
      <w:r w:rsidR="006A0907" w:rsidRPr="00FE4007">
        <w:t xml:space="preserve"> </w:t>
      </w:r>
      <w:r w:rsidR="007D76F5">
        <w:t xml:space="preserve">To help us to make decisions and </w:t>
      </w:r>
      <w:r w:rsidR="00413B1F">
        <w:t>develop the plan, we’</w:t>
      </w:r>
      <w:r w:rsidR="00F70C26">
        <w:t>ve been</w:t>
      </w:r>
      <w:r w:rsidR="00413B1F">
        <w:t xml:space="preserve"> asking the community to share</w:t>
      </w:r>
      <w:r w:rsidR="00E50C52">
        <w:t xml:space="preserve"> their</w:t>
      </w:r>
      <w:r w:rsidR="00413B1F">
        <w:t xml:space="preserve"> preferences for actions</w:t>
      </w:r>
      <w:r w:rsidR="001667A6">
        <w:t xml:space="preserve">. </w:t>
      </w:r>
    </w:p>
    <w:p w14:paraId="3E38584D" w14:textId="003A62B6" w:rsidR="0049480B" w:rsidRPr="00435743" w:rsidRDefault="00832319" w:rsidP="00435743">
      <w:pPr>
        <w:pStyle w:val="Heading3"/>
      </w:pPr>
      <w:r w:rsidRPr="00435743">
        <w:t>Adaptation actions</w:t>
      </w:r>
    </w:p>
    <w:p w14:paraId="00AA0D61" w14:textId="3048F3B2" w:rsidR="00E50C52" w:rsidRDefault="00E50C52" w:rsidP="00832319">
      <w:pPr>
        <w:pStyle w:val="BodyText"/>
        <w:rPr>
          <w:lang w:eastAsia="en-AU"/>
        </w:rPr>
      </w:pPr>
      <w:r>
        <w:rPr>
          <w:rFonts w:ascii="Arial" w:hAnsi="Arial" w:cs="Arial"/>
          <w:color w:val="022528"/>
          <w:shd w:val="clear" w:color="auto" w:fill="FFFFFF"/>
        </w:rPr>
        <w:t>There are many</w:t>
      </w:r>
      <w:r w:rsidR="00AF16CE">
        <w:rPr>
          <w:rFonts w:ascii="Arial" w:hAnsi="Arial" w:cs="Arial"/>
          <w:color w:val="022528"/>
          <w:shd w:val="clear" w:color="auto" w:fill="FFFFFF"/>
        </w:rPr>
        <w:t xml:space="preserve"> ways we can </w:t>
      </w:r>
      <w:r w:rsidR="00B76002">
        <w:rPr>
          <w:rFonts w:ascii="Arial" w:hAnsi="Arial" w:cs="Arial"/>
          <w:color w:val="022528"/>
          <w:shd w:val="clear" w:color="auto" w:fill="FFFFFF"/>
        </w:rPr>
        <w:t>manag</w:t>
      </w:r>
      <w:r w:rsidR="00AF16CE">
        <w:rPr>
          <w:rFonts w:ascii="Arial" w:hAnsi="Arial" w:cs="Arial"/>
          <w:color w:val="022528"/>
          <w:shd w:val="clear" w:color="auto" w:fill="FFFFFF"/>
        </w:rPr>
        <w:t>e</w:t>
      </w:r>
      <w:r w:rsidR="00B76002">
        <w:rPr>
          <w:rFonts w:ascii="Arial" w:hAnsi="Arial" w:cs="Arial"/>
          <w:color w:val="022528"/>
          <w:shd w:val="clear" w:color="auto" w:fill="FFFFFF"/>
        </w:rPr>
        <w:t xml:space="preserve"> coastal hazard risk.</w:t>
      </w:r>
      <w:r w:rsidR="005E4128">
        <w:rPr>
          <w:rFonts w:ascii="Arial" w:hAnsi="Arial" w:cs="Arial"/>
          <w:color w:val="022528"/>
          <w:shd w:val="clear" w:color="auto" w:fill="FFFFFF"/>
        </w:rPr>
        <w:t xml:space="preserve"> The </w:t>
      </w:r>
      <w:r w:rsidR="00324A3F">
        <w:rPr>
          <w:rFonts w:ascii="Arial" w:hAnsi="Arial" w:cs="Arial"/>
          <w:color w:val="022528"/>
          <w:shd w:val="clear" w:color="auto" w:fill="FFFFFF"/>
        </w:rPr>
        <w:t>Resilience Plan will include</w:t>
      </w:r>
      <w:r w:rsidR="00AF16CE">
        <w:rPr>
          <w:rFonts w:ascii="Arial" w:hAnsi="Arial" w:cs="Arial"/>
          <w:color w:val="022528"/>
          <w:shd w:val="clear" w:color="auto" w:fill="FFFFFF"/>
        </w:rPr>
        <w:t xml:space="preserve"> a range of</w:t>
      </w:r>
      <w:r w:rsidR="00324A3F">
        <w:rPr>
          <w:rFonts w:ascii="Arial" w:hAnsi="Arial" w:cs="Arial"/>
          <w:color w:val="022528"/>
          <w:shd w:val="clear" w:color="auto" w:fill="FFFFFF"/>
        </w:rPr>
        <w:t xml:space="preserve"> actions for different locations</w:t>
      </w:r>
      <w:r w:rsidR="007D2EDC">
        <w:rPr>
          <w:rFonts w:ascii="Arial" w:hAnsi="Arial" w:cs="Arial"/>
          <w:color w:val="022528"/>
          <w:shd w:val="clear" w:color="auto" w:fill="FFFFFF"/>
        </w:rPr>
        <w:t>.</w:t>
      </w:r>
      <w:r w:rsidR="00575522">
        <w:rPr>
          <w:rFonts w:ascii="Arial" w:hAnsi="Arial" w:cs="Arial"/>
          <w:color w:val="022528"/>
          <w:shd w:val="clear" w:color="auto" w:fill="FFFFFF"/>
        </w:rPr>
        <w:t xml:space="preserve"> </w:t>
      </w:r>
      <w:r w:rsidR="00AF16CE">
        <w:rPr>
          <w:lang w:eastAsia="en-AU"/>
        </w:rPr>
        <w:t>Some p</w:t>
      </w:r>
      <w:r w:rsidR="00C533CC">
        <w:rPr>
          <w:lang w:eastAsia="en-AU"/>
        </w:rPr>
        <w:t xml:space="preserve">ossible actions </w:t>
      </w:r>
      <w:r w:rsidR="00AF16CE">
        <w:rPr>
          <w:lang w:eastAsia="en-AU"/>
        </w:rPr>
        <w:t xml:space="preserve">are summarised </w:t>
      </w:r>
      <w:r w:rsidR="00C533CC">
        <w:rPr>
          <w:lang w:eastAsia="en-AU"/>
        </w:rPr>
        <w:t xml:space="preserve">here, with more information </w:t>
      </w:r>
      <w:r w:rsidR="00124579">
        <w:rPr>
          <w:lang w:eastAsia="en-AU"/>
        </w:rPr>
        <w:t xml:space="preserve">available on our website </w:t>
      </w:r>
      <w:r w:rsidR="00014183">
        <w:rPr>
          <w:lang w:eastAsia="en-AU"/>
        </w:rPr>
        <w:t>(</w:t>
      </w:r>
      <w:r w:rsidR="00124579">
        <w:rPr>
          <w:lang w:eastAsia="en-AU"/>
        </w:rPr>
        <w:t>above</w:t>
      </w:r>
      <w:r w:rsidR="00014183">
        <w:rPr>
          <w:lang w:eastAsia="en-AU"/>
        </w:rPr>
        <w:t>)</w:t>
      </w:r>
      <w:r w:rsidR="00124579">
        <w:rPr>
          <w:lang w:eastAsia="en-AU"/>
        </w:rPr>
        <w:t xml:space="preserve">. </w:t>
      </w:r>
    </w:p>
    <w:p w14:paraId="300715E5" w14:textId="0F53106E" w:rsidR="003A37A1" w:rsidRDefault="00124579" w:rsidP="00832319">
      <w:pPr>
        <w:pStyle w:val="BodyText"/>
        <w:rPr>
          <w:lang w:eastAsia="en-AU"/>
        </w:rPr>
      </w:pPr>
      <w:r>
        <w:rPr>
          <w:lang w:eastAsia="en-AU"/>
        </w:rPr>
        <w:t>Together with the community</w:t>
      </w:r>
      <w:r w:rsidR="007D76F5">
        <w:rPr>
          <w:lang w:eastAsia="en-AU"/>
        </w:rPr>
        <w:t>,</w:t>
      </w:r>
      <w:r>
        <w:rPr>
          <w:lang w:eastAsia="en-AU"/>
        </w:rPr>
        <w:t xml:space="preserve"> we’ll be deciding which actions are most suitable for </w:t>
      </w:r>
      <w:r w:rsidR="00E50C52">
        <w:rPr>
          <w:lang w:eastAsia="en-AU"/>
        </w:rPr>
        <w:t xml:space="preserve">our </w:t>
      </w:r>
      <w:r w:rsidR="007D76F5">
        <w:rPr>
          <w:lang w:eastAsia="en-AU"/>
        </w:rPr>
        <w:t>at</w:t>
      </w:r>
      <w:r w:rsidR="00E50C52">
        <w:rPr>
          <w:lang w:eastAsia="en-AU"/>
        </w:rPr>
        <w:t>-</w:t>
      </w:r>
      <w:r w:rsidR="007D76F5">
        <w:rPr>
          <w:lang w:eastAsia="en-AU"/>
        </w:rPr>
        <w:t>risk</w:t>
      </w:r>
      <w:r>
        <w:rPr>
          <w:lang w:eastAsia="en-AU"/>
        </w:rPr>
        <w:t xml:space="preserve"> locations and </w:t>
      </w:r>
      <w:r w:rsidR="007D76F5">
        <w:rPr>
          <w:lang w:eastAsia="en-AU"/>
        </w:rPr>
        <w:t>when they should be implemented</w:t>
      </w:r>
      <w:r w:rsidR="007D2EDC">
        <w:rPr>
          <w:lang w:eastAsia="en-AU"/>
        </w:rPr>
        <w:t xml:space="preserve">. Multiple actions might be </w:t>
      </w:r>
      <w:r w:rsidR="00575522">
        <w:rPr>
          <w:lang w:eastAsia="en-AU"/>
        </w:rPr>
        <w:t>applied</w:t>
      </w:r>
      <w:r w:rsidR="007D2EDC">
        <w:rPr>
          <w:lang w:eastAsia="en-AU"/>
        </w:rPr>
        <w:t xml:space="preserve"> together.</w:t>
      </w:r>
    </w:p>
    <w:tbl>
      <w:tblPr>
        <w:tblW w:w="5000" w:type="pct"/>
        <w:tblBorders>
          <w:top w:val="single" w:sz="4" w:space="0" w:color="00B2A9" w:themeColor="text2"/>
          <w:left w:val="single" w:sz="4" w:space="0" w:color="00B2A9" w:themeColor="text2"/>
          <w:bottom w:val="single" w:sz="4" w:space="0" w:color="00B2A9" w:themeColor="text2"/>
          <w:right w:val="single" w:sz="4" w:space="0" w:color="00B2A9" w:themeColor="text2"/>
          <w:insideH w:val="single" w:sz="4" w:space="0" w:color="00B2A9" w:themeColor="text2"/>
          <w:insideV w:val="single" w:sz="4" w:space="0" w:color="00B2A9" w:themeColor="text2"/>
        </w:tblBorders>
        <w:tblLayout w:type="fixed"/>
        <w:tblCellMar>
          <w:left w:w="57" w:type="dxa"/>
          <w:right w:w="57" w:type="dxa"/>
        </w:tblCellMar>
        <w:tblLook w:val="04A0" w:firstRow="1" w:lastRow="0" w:firstColumn="1" w:lastColumn="0" w:noHBand="0" w:noVBand="1"/>
      </w:tblPr>
      <w:tblGrid>
        <w:gridCol w:w="2122"/>
        <w:gridCol w:w="2970"/>
      </w:tblGrid>
      <w:tr w:rsidR="00066FF9" w:rsidRPr="007C1D0A" w14:paraId="7BFDB078" w14:textId="77777777" w:rsidTr="004D3581">
        <w:trPr>
          <w:trHeight w:val="350"/>
        </w:trPr>
        <w:tc>
          <w:tcPr>
            <w:tcW w:w="2084" w:type="pct"/>
            <w:shd w:val="clear" w:color="auto" w:fill="F2F2F2" w:themeFill="background1" w:themeFillShade="F2"/>
            <w:vAlign w:val="center"/>
          </w:tcPr>
          <w:p w14:paraId="063053E7" w14:textId="6DF0E255" w:rsidR="004D06B3" w:rsidRPr="00D449CF" w:rsidRDefault="004D06B3" w:rsidP="004D3581">
            <w:pPr>
              <w:rPr>
                <w:rFonts w:ascii="VIC" w:hAnsi="VIC" w:cs="Calibri Light"/>
                <w:color w:val="363534"/>
                <w:sz w:val="18"/>
                <w:szCs w:val="18"/>
              </w:rPr>
            </w:pPr>
            <w:r w:rsidRPr="00D449CF">
              <w:rPr>
                <w:rFonts w:ascii="VIC" w:hAnsi="VIC" w:cs="Calibri Light"/>
                <w:color w:val="363534"/>
                <w:sz w:val="18"/>
                <w:szCs w:val="18"/>
              </w:rPr>
              <w:t>Non-intervention</w:t>
            </w:r>
          </w:p>
          <w:p w14:paraId="7378EFC2" w14:textId="58887654" w:rsidR="00066FF9" w:rsidRPr="00D449CF" w:rsidRDefault="000D2E1D" w:rsidP="004D3581">
            <w:pPr>
              <w:rPr>
                <w:rFonts w:ascii="VIC" w:hAnsi="VIC" w:cs="Calibri Light"/>
                <w:color w:val="363534"/>
                <w:sz w:val="18"/>
                <w:szCs w:val="18"/>
                <w:highlight w:val="yellow"/>
              </w:rPr>
            </w:pPr>
            <w:r w:rsidRPr="00D449CF">
              <w:rPr>
                <w:rFonts w:ascii="VIC" w:hAnsi="VIC"/>
                <w:noProof/>
              </w:rPr>
              <w:drawing>
                <wp:inline distT="0" distB="0" distL="0" distR="0" wp14:anchorId="4D16F3F0" wp14:editId="4E64B06A">
                  <wp:extent cx="1296000" cy="575605"/>
                  <wp:effectExtent l="0" t="0" r="0" b="0"/>
                  <wp:docPr id="31" name="Picture 31" descr="Shows a large tree in the foreground, an ocean in the background with some trees scattered along the coast line. Sand dunes appear unmana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ows a large tree in the foreground, an ocean in the background with some trees scattered along the coast line. Sand dunes appear unmanaged.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6000" cy="575605"/>
                          </a:xfrm>
                          <a:prstGeom prst="rect">
                            <a:avLst/>
                          </a:prstGeom>
                          <a:noFill/>
                          <a:ln>
                            <a:noFill/>
                          </a:ln>
                        </pic:spPr>
                      </pic:pic>
                    </a:graphicData>
                  </a:graphic>
                </wp:inline>
              </w:drawing>
            </w:r>
          </w:p>
        </w:tc>
        <w:tc>
          <w:tcPr>
            <w:tcW w:w="2916" w:type="pct"/>
            <w:shd w:val="clear" w:color="auto" w:fill="F2F2F2" w:themeFill="background1" w:themeFillShade="F2"/>
            <w:vAlign w:val="center"/>
          </w:tcPr>
          <w:p w14:paraId="0192E8E8" w14:textId="47E1E1F5" w:rsidR="00066FF9" w:rsidRPr="00DE7E9F" w:rsidRDefault="004D06B3" w:rsidP="004D3581">
            <w:pPr>
              <w:rPr>
                <w:rFonts w:ascii="VIC" w:hAnsi="VIC" w:cs="Calibri Light"/>
                <w:color w:val="363534"/>
                <w:sz w:val="18"/>
                <w:szCs w:val="18"/>
                <w:highlight w:val="yellow"/>
              </w:rPr>
            </w:pPr>
            <w:r w:rsidRPr="00DE7E9F">
              <w:rPr>
                <w:rFonts w:ascii="VIC" w:hAnsi="VIC" w:cs="Calibri Light"/>
                <w:color w:val="363534"/>
                <w:sz w:val="18"/>
                <w:szCs w:val="18"/>
              </w:rPr>
              <w:t>Allow marine and coastal processes, and the hazards they may pose, to occur.</w:t>
            </w:r>
          </w:p>
        </w:tc>
      </w:tr>
      <w:tr w:rsidR="00066FF9" w:rsidRPr="007C1D0A" w14:paraId="05C24D1D" w14:textId="77777777" w:rsidTr="004D3581">
        <w:trPr>
          <w:trHeight w:val="350"/>
        </w:trPr>
        <w:tc>
          <w:tcPr>
            <w:tcW w:w="2084" w:type="pct"/>
            <w:shd w:val="clear" w:color="auto" w:fill="F2F2F2" w:themeFill="background1" w:themeFillShade="F2"/>
            <w:vAlign w:val="center"/>
          </w:tcPr>
          <w:p w14:paraId="78678BB6" w14:textId="5E2ED43D" w:rsidR="004D06B3" w:rsidRPr="00D449CF" w:rsidRDefault="004D06B3" w:rsidP="004D3581">
            <w:pPr>
              <w:rPr>
                <w:rFonts w:ascii="VIC" w:hAnsi="VIC" w:cs="Calibri Light"/>
                <w:color w:val="363534"/>
                <w:sz w:val="18"/>
                <w:szCs w:val="18"/>
              </w:rPr>
            </w:pPr>
            <w:r w:rsidRPr="00D449CF">
              <w:rPr>
                <w:rFonts w:ascii="VIC" w:hAnsi="VIC" w:cs="Calibri Light"/>
                <w:color w:val="363534"/>
                <w:sz w:val="18"/>
                <w:szCs w:val="18"/>
              </w:rPr>
              <w:t>Planned relocation of built assets</w:t>
            </w:r>
            <w:r w:rsidR="0076719A" w:rsidRPr="00D449CF">
              <w:rPr>
                <w:rFonts w:ascii="VIC" w:hAnsi="VIC" w:cs="Calibri Light"/>
                <w:color w:val="363534"/>
                <w:sz w:val="18"/>
                <w:szCs w:val="18"/>
              </w:rPr>
              <w:t>/</w:t>
            </w:r>
            <w:r w:rsidRPr="00D449CF">
              <w:rPr>
                <w:rFonts w:ascii="VIC" w:hAnsi="VIC" w:cs="Calibri Light"/>
                <w:color w:val="363534"/>
                <w:sz w:val="18"/>
                <w:szCs w:val="18"/>
              </w:rPr>
              <w:t>transition of land use</w:t>
            </w:r>
          </w:p>
          <w:p w14:paraId="4E67E188" w14:textId="52E6B982" w:rsidR="00066FF9" w:rsidRPr="00D449CF" w:rsidRDefault="000D2E1D" w:rsidP="004D3581">
            <w:pPr>
              <w:rPr>
                <w:rFonts w:ascii="VIC" w:hAnsi="VIC" w:cs="Calibri Light"/>
                <w:color w:val="363534"/>
                <w:sz w:val="18"/>
                <w:szCs w:val="18"/>
                <w:highlight w:val="yellow"/>
              </w:rPr>
            </w:pPr>
            <w:r w:rsidRPr="00D449CF">
              <w:rPr>
                <w:rFonts w:ascii="VIC" w:hAnsi="VIC"/>
                <w:noProof/>
              </w:rPr>
              <w:drawing>
                <wp:inline distT="0" distB="0" distL="0" distR="0" wp14:anchorId="0973EB0C" wp14:editId="1F2E4DA0">
                  <wp:extent cx="1296000" cy="565528"/>
                  <wp:effectExtent l="0" t="0" r="0" b="6350"/>
                  <wp:docPr id="32" name="Picture 32" descr="Shows a large sand dune, with the sea in the background, a road to the left hand side and a big blue arrow pointing to the left where the road is. Indicating relocating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hows a large sand dune, with the sea in the background, a road to the left hand side and a big blue arrow pointing to the left where the road is. Indicating relocating assets.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tretch/>
                        </pic:blipFill>
                        <pic:spPr bwMode="auto">
                          <a:xfrm>
                            <a:off x="0" y="0"/>
                            <a:ext cx="1296000" cy="565528"/>
                          </a:xfrm>
                          <a:prstGeom prst="rect">
                            <a:avLst/>
                          </a:prstGeom>
                          <a:extLst>
                            <a:ext uri="{53640926-AAD7-44D8-BBD7-CCE9431645EC}">
                              <a14:shadowObscured xmlns:a14="http://schemas.microsoft.com/office/drawing/2010/main"/>
                            </a:ext>
                          </a:extLst>
                        </pic:spPr>
                      </pic:pic>
                    </a:graphicData>
                  </a:graphic>
                </wp:inline>
              </w:drawing>
            </w:r>
          </w:p>
        </w:tc>
        <w:tc>
          <w:tcPr>
            <w:tcW w:w="2916" w:type="pct"/>
            <w:shd w:val="clear" w:color="auto" w:fill="F2F2F2" w:themeFill="background1" w:themeFillShade="F2"/>
            <w:vAlign w:val="center"/>
          </w:tcPr>
          <w:p w14:paraId="0244000B" w14:textId="6AF49E68" w:rsidR="00066FF9" w:rsidRPr="00DE7E9F" w:rsidRDefault="003C5842" w:rsidP="004D3581">
            <w:pPr>
              <w:rPr>
                <w:rFonts w:ascii="VIC" w:hAnsi="VIC" w:cs="Calibri Light"/>
                <w:color w:val="363534"/>
                <w:sz w:val="18"/>
                <w:szCs w:val="18"/>
                <w:highlight w:val="yellow"/>
              </w:rPr>
            </w:pPr>
            <w:r w:rsidRPr="00DE7E9F">
              <w:rPr>
                <w:rFonts w:ascii="VIC" w:hAnsi="VIC" w:cs="Calibri Light"/>
                <w:color w:val="363534"/>
                <w:sz w:val="18"/>
                <w:szCs w:val="18"/>
              </w:rPr>
              <w:t>P</w:t>
            </w:r>
            <w:r w:rsidR="004D06B3" w:rsidRPr="00DE7E9F">
              <w:rPr>
                <w:rFonts w:ascii="VIC" w:hAnsi="VIC" w:cs="Calibri Light"/>
                <w:color w:val="363534"/>
                <w:sz w:val="18"/>
                <w:szCs w:val="18"/>
              </w:rPr>
              <w:t>lanning controls</w:t>
            </w:r>
            <w:r w:rsidR="009E4C8F" w:rsidRPr="00DE7E9F">
              <w:rPr>
                <w:rFonts w:ascii="VIC" w:hAnsi="VIC" w:cs="Calibri Light"/>
                <w:color w:val="363534"/>
                <w:sz w:val="18"/>
                <w:szCs w:val="18"/>
              </w:rPr>
              <w:t>/</w:t>
            </w:r>
            <w:r w:rsidR="004D06B3" w:rsidRPr="00DE7E9F">
              <w:rPr>
                <w:rFonts w:ascii="VIC" w:hAnsi="VIC" w:cs="Calibri Light"/>
                <w:color w:val="363534"/>
                <w:sz w:val="18"/>
                <w:szCs w:val="18"/>
              </w:rPr>
              <w:t>infrastructure changes to move at</w:t>
            </w:r>
            <w:r w:rsidRPr="00DE7E9F">
              <w:rPr>
                <w:rFonts w:ascii="VIC" w:hAnsi="VIC" w:cs="Calibri Light"/>
                <w:color w:val="363534"/>
                <w:sz w:val="18"/>
                <w:szCs w:val="18"/>
              </w:rPr>
              <w:t>-</w:t>
            </w:r>
            <w:r w:rsidR="004D06B3" w:rsidRPr="00DE7E9F">
              <w:rPr>
                <w:rFonts w:ascii="VIC" w:hAnsi="VIC" w:cs="Calibri Light"/>
                <w:color w:val="363534"/>
                <w:sz w:val="18"/>
                <w:szCs w:val="18"/>
              </w:rPr>
              <w:t xml:space="preserve">risk assets and land uses out of hazard-prone areas. Could include rerouting roads, moving assets and/or </w:t>
            </w:r>
            <w:r w:rsidR="00B42EAD" w:rsidRPr="00DE7E9F">
              <w:rPr>
                <w:rFonts w:ascii="VIC" w:hAnsi="VIC" w:cs="Calibri Light"/>
                <w:color w:val="363534"/>
                <w:sz w:val="18"/>
                <w:szCs w:val="18"/>
              </w:rPr>
              <w:t>shifting</w:t>
            </w:r>
            <w:r w:rsidR="004D06B3" w:rsidRPr="00DE7E9F">
              <w:rPr>
                <w:rFonts w:ascii="VIC" w:hAnsi="VIC" w:cs="Calibri Light"/>
                <w:color w:val="363534"/>
                <w:sz w:val="18"/>
                <w:szCs w:val="18"/>
              </w:rPr>
              <w:t xml:space="preserve"> land to more suitable uses</w:t>
            </w:r>
          </w:p>
        </w:tc>
      </w:tr>
      <w:tr w:rsidR="00066FF9" w:rsidRPr="007C1D0A" w14:paraId="16DCEDD3" w14:textId="77777777" w:rsidTr="004D3581">
        <w:trPr>
          <w:trHeight w:val="273"/>
        </w:trPr>
        <w:tc>
          <w:tcPr>
            <w:tcW w:w="2084" w:type="pct"/>
            <w:shd w:val="clear" w:color="auto" w:fill="F2F2F2" w:themeFill="background1" w:themeFillShade="F2"/>
            <w:vAlign w:val="center"/>
          </w:tcPr>
          <w:p w14:paraId="2C0AB33A" w14:textId="6221EC95" w:rsidR="00C330CF" w:rsidRPr="00D449CF" w:rsidRDefault="00C330CF" w:rsidP="004D3581">
            <w:pPr>
              <w:rPr>
                <w:rFonts w:ascii="VIC" w:hAnsi="VIC" w:cs="Calibri Light"/>
                <w:color w:val="363534"/>
                <w:sz w:val="18"/>
                <w:szCs w:val="18"/>
              </w:rPr>
            </w:pPr>
            <w:r w:rsidRPr="00D449CF">
              <w:rPr>
                <w:rFonts w:ascii="VIC" w:hAnsi="VIC" w:cs="Calibri Light"/>
                <w:color w:val="363534"/>
                <w:sz w:val="18"/>
                <w:szCs w:val="18"/>
              </w:rPr>
              <w:t>Redesign/upgrade infrastructure (accommodate)</w:t>
            </w:r>
          </w:p>
          <w:p w14:paraId="0A14FDF9" w14:textId="353ACE57" w:rsidR="00066FF9" w:rsidRPr="00D449CF" w:rsidRDefault="000D2E1D" w:rsidP="004D3581">
            <w:pPr>
              <w:rPr>
                <w:rFonts w:ascii="VIC" w:hAnsi="VIC" w:cs="Calibri Light"/>
                <w:color w:val="363534"/>
                <w:sz w:val="18"/>
                <w:szCs w:val="18"/>
                <w:highlight w:val="yellow"/>
              </w:rPr>
            </w:pPr>
            <w:r w:rsidRPr="00D449CF">
              <w:rPr>
                <w:rFonts w:ascii="VIC" w:hAnsi="VIC"/>
                <w:noProof/>
              </w:rPr>
              <w:drawing>
                <wp:inline distT="0" distB="0" distL="0" distR="0" wp14:anchorId="1F8A0E81" wp14:editId="61E02132">
                  <wp:extent cx="1296000" cy="614082"/>
                  <wp:effectExtent l="0" t="0" r="0" b="0"/>
                  <wp:docPr id="35" name="Picture 35" descr="Shows an image of a house with an arrow be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hows an image of a house with an arrow beneath i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tretch/>
                        </pic:blipFill>
                        <pic:spPr bwMode="auto">
                          <a:xfrm>
                            <a:off x="0" y="0"/>
                            <a:ext cx="1296000" cy="614082"/>
                          </a:xfrm>
                          <a:prstGeom prst="rect">
                            <a:avLst/>
                          </a:prstGeom>
                          <a:extLst>
                            <a:ext uri="{53640926-AAD7-44D8-BBD7-CCE9431645EC}">
                              <a14:shadowObscured xmlns:a14="http://schemas.microsoft.com/office/drawing/2010/main"/>
                            </a:ext>
                          </a:extLst>
                        </pic:spPr>
                      </pic:pic>
                    </a:graphicData>
                  </a:graphic>
                </wp:inline>
              </w:drawing>
            </w:r>
          </w:p>
        </w:tc>
        <w:tc>
          <w:tcPr>
            <w:tcW w:w="2916" w:type="pct"/>
            <w:shd w:val="clear" w:color="auto" w:fill="F2F2F2" w:themeFill="background1" w:themeFillShade="F2"/>
            <w:vAlign w:val="center"/>
          </w:tcPr>
          <w:p w14:paraId="625FF8E9" w14:textId="44130E46" w:rsidR="00066FF9" w:rsidRPr="00DE7E9F" w:rsidRDefault="00C330CF" w:rsidP="004D3581">
            <w:pPr>
              <w:rPr>
                <w:rFonts w:ascii="VIC" w:hAnsi="VIC" w:cs="Calibri Light"/>
                <w:color w:val="363534"/>
                <w:sz w:val="18"/>
                <w:szCs w:val="18"/>
                <w:highlight w:val="yellow"/>
              </w:rPr>
            </w:pPr>
            <w:r w:rsidRPr="00DE7E9F">
              <w:rPr>
                <w:rFonts w:ascii="VIC" w:hAnsi="VIC" w:cs="Calibri Light"/>
                <w:color w:val="363534"/>
                <w:sz w:val="18"/>
                <w:szCs w:val="18"/>
              </w:rPr>
              <w:t xml:space="preserve">Modifying and upgrading infrastructure to ensure performance of networks into the future. </w:t>
            </w:r>
            <w:r w:rsidR="000C1275" w:rsidRPr="00DE7E9F">
              <w:rPr>
                <w:rFonts w:ascii="VIC" w:hAnsi="VIC" w:cs="Calibri Light"/>
                <w:color w:val="363534"/>
                <w:sz w:val="18"/>
                <w:szCs w:val="18"/>
              </w:rPr>
              <w:t>E.g.</w:t>
            </w:r>
            <w:r w:rsidRPr="00DE7E9F">
              <w:rPr>
                <w:rFonts w:ascii="VIC" w:hAnsi="VIC" w:cs="Calibri Light"/>
                <w:color w:val="363534"/>
                <w:sz w:val="18"/>
                <w:szCs w:val="18"/>
              </w:rPr>
              <w:t xml:space="preserve"> raising roads, upgrad</w:t>
            </w:r>
            <w:r w:rsidR="00A4666B">
              <w:rPr>
                <w:rFonts w:ascii="VIC" w:hAnsi="VIC" w:cs="Calibri Light"/>
                <w:color w:val="363534"/>
                <w:sz w:val="18"/>
                <w:szCs w:val="18"/>
              </w:rPr>
              <w:t>ing</w:t>
            </w:r>
            <w:r w:rsidRPr="00DE7E9F">
              <w:rPr>
                <w:rFonts w:ascii="VIC" w:hAnsi="VIC" w:cs="Calibri Light"/>
                <w:color w:val="363534"/>
                <w:sz w:val="18"/>
                <w:szCs w:val="18"/>
              </w:rPr>
              <w:t xml:space="preserve"> drains or resilient housing design.</w:t>
            </w:r>
          </w:p>
        </w:tc>
      </w:tr>
      <w:tr w:rsidR="00066FF9" w:rsidRPr="007C1D0A" w14:paraId="57D4342C" w14:textId="77777777" w:rsidTr="004D3581">
        <w:trPr>
          <w:trHeight w:val="350"/>
        </w:trPr>
        <w:tc>
          <w:tcPr>
            <w:tcW w:w="2084" w:type="pct"/>
            <w:shd w:val="clear" w:color="auto" w:fill="F2F2F2" w:themeFill="background1" w:themeFillShade="F2"/>
            <w:vAlign w:val="center"/>
          </w:tcPr>
          <w:p w14:paraId="776F7FEA" w14:textId="5F46BF6D" w:rsidR="00C330CF" w:rsidRPr="00D449CF" w:rsidRDefault="006E269F" w:rsidP="004D3581">
            <w:pPr>
              <w:rPr>
                <w:rFonts w:ascii="VIC" w:hAnsi="VIC" w:cs="Calibri Light"/>
                <w:color w:val="363534"/>
                <w:sz w:val="18"/>
                <w:szCs w:val="18"/>
              </w:rPr>
            </w:pPr>
            <w:r w:rsidRPr="00D449CF">
              <w:rPr>
                <w:rFonts w:ascii="VIC" w:hAnsi="VIC" w:cs="Calibri Light"/>
                <w:color w:val="363534"/>
                <w:sz w:val="18"/>
                <w:szCs w:val="18"/>
              </w:rPr>
              <w:t>Dune and beach renourishment</w:t>
            </w:r>
          </w:p>
          <w:p w14:paraId="349C68CE" w14:textId="05D27F6F" w:rsidR="00066FF9" w:rsidRPr="00D449CF" w:rsidRDefault="000D2E1D" w:rsidP="004D3581">
            <w:pPr>
              <w:rPr>
                <w:rFonts w:ascii="VIC" w:hAnsi="VIC" w:cs="Calibri Light"/>
                <w:color w:val="363534"/>
                <w:sz w:val="18"/>
                <w:szCs w:val="18"/>
                <w:highlight w:val="yellow"/>
              </w:rPr>
            </w:pPr>
            <w:r w:rsidRPr="00D449CF">
              <w:rPr>
                <w:rFonts w:ascii="VIC" w:hAnsi="VIC"/>
                <w:noProof/>
              </w:rPr>
              <w:drawing>
                <wp:inline distT="0" distB="0" distL="0" distR="0" wp14:anchorId="7F4AD4C8" wp14:editId="1CEA4184">
                  <wp:extent cx="1296000" cy="582838"/>
                  <wp:effectExtent l="0" t="0" r="0" b="8255"/>
                  <wp:docPr id="36" name="Picture 36" descr="Shows a truck and digger on a coast line shoveling and moving parts of the sand d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ws a truck and digger on a coast line shoveling and moving parts of the sand dun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tretch/>
                        </pic:blipFill>
                        <pic:spPr bwMode="auto">
                          <a:xfrm>
                            <a:off x="0" y="0"/>
                            <a:ext cx="1296000" cy="582838"/>
                          </a:xfrm>
                          <a:prstGeom prst="rect">
                            <a:avLst/>
                          </a:prstGeom>
                          <a:extLst>
                            <a:ext uri="{53640926-AAD7-44D8-BBD7-CCE9431645EC}">
                              <a14:shadowObscured xmlns:a14="http://schemas.microsoft.com/office/drawing/2010/main"/>
                            </a:ext>
                          </a:extLst>
                        </pic:spPr>
                      </pic:pic>
                    </a:graphicData>
                  </a:graphic>
                </wp:inline>
              </w:drawing>
            </w:r>
          </w:p>
        </w:tc>
        <w:tc>
          <w:tcPr>
            <w:tcW w:w="2916" w:type="pct"/>
            <w:shd w:val="clear" w:color="auto" w:fill="F2F2F2" w:themeFill="background1" w:themeFillShade="F2"/>
            <w:vAlign w:val="center"/>
          </w:tcPr>
          <w:p w14:paraId="6F6D86AB" w14:textId="5B83F431" w:rsidR="00066FF9" w:rsidRPr="00DE7E9F" w:rsidRDefault="006E269F" w:rsidP="004D3581">
            <w:pPr>
              <w:rPr>
                <w:rFonts w:ascii="VIC" w:hAnsi="VIC" w:cs="Calibri Light"/>
                <w:color w:val="363534"/>
                <w:sz w:val="18"/>
                <w:szCs w:val="18"/>
                <w:highlight w:val="yellow"/>
              </w:rPr>
            </w:pPr>
            <w:r w:rsidRPr="00DE7E9F">
              <w:rPr>
                <w:rFonts w:ascii="VIC" w:hAnsi="VIC" w:cs="Calibri Light"/>
                <w:color w:val="363534"/>
                <w:sz w:val="18"/>
                <w:szCs w:val="18"/>
              </w:rPr>
              <w:t>Artificially moving sand onto the beach. Sand can be sourced from nearby, offshore or imported from elsewhere.</w:t>
            </w:r>
          </w:p>
        </w:tc>
      </w:tr>
      <w:tr w:rsidR="00066FF9" w:rsidRPr="007C1D0A" w14:paraId="3A70183D" w14:textId="77777777" w:rsidTr="004D3581">
        <w:trPr>
          <w:trHeight w:val="350"/>
        </w:trPr>
        <w:tc>
          <w:tcPr>
            <w:tcW w:w="2084" w:type="pct"/>
            <w:shd w:val="clear" w:color="auto" w:fill="F2F2F2" w:themeFill="background1" w:themeFillShade="F2"/>
            <w:vAlign w:val="center"/>
          </w:tcPr>
          <w:p w14:paraId="43D0171E" w14:textId="66AB1565" w:rsidR="006E269F" w:rsidRPr="00D449CF" w:rsidRDefault="006E269F" w:rsidP="004D3581">
            <w:pPr>
              <w:rPr>
                <w:rFonts w:ascii="VIC" w:hAnsi="VIC" w:cs="Calibri Light"/>
                <w:color w:val="363534"/>
                <w:sz w:val="18"/>
                <w:szCs w:val="18"/>
              </w:rPr>
            </w:pPr>
            <w:r w:rsidRPr="00D449CF">
              <w:rPr>
                <w:rFonts w:ascii="VIC" w:hAnsi="VIC" w:cs="Calibri Light"/>
                <w:color w:val="363534"/>
                <w:sz w:val="18"/>
                <w:szCs w:val="18"/>
              </w:rPr>
              <w:t>Renourishment with structures e.g. groynes</w:t>
            </w:r>
          </w:p>
          <w:p w14:paraId="02E2651D" w14:textId="703BDE67" w:rsidR="00066FF9" w:rsidRPr="00D449CF" w:rsidRDefault="00195D2A" w:rsidP="004D3581">
            <w:pPr>
              <w:rPr>
                <w:rFonts w:ascii="VIC" w:hAnsi="VIC" w:cs="Calibri Light"/>
                <w:color w:val="363534"/>
                <w:sz w:val="18"/>
                <w:szCs w:val="18"/>
                <w:highlight w:val="yellow"/>
              </w:rPr>
            </w:pPr>
            <w:r w:rsidRPr="00D449CF">
              <w:rPr>
                <w:rFonts w:ascii="VIC" w:hAnsi="VIC"/>
                <w:noProof/>
              </w:rPr>
              <w:drawing>
                <wp:inline distT="0" distB="0" distL="0" distR="0" wp14:anchorId="1B212FAE" wp14:editId="58966695">
                  <wp:extent cx="1296000" cy="564738"/>
                  <wp:effectExtent l="0" t="0" r="0" b="6985"/>
                  <wp:docPr id="42" name="Picture 42" descr="Shows sand dunes on the left and ocean on the right. Up against the coast line and dunes are large objects showing to add stability to the d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hows sand dunes on the left and ocean on the right. Up against the coast line and dunes are large objects showing to add stability to the dun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tretch/>
                        </pic:blipFill>
                        <pic:spPr bwMode="auto">
                          <a:xfrm>
                            <a:off x="0" y="0"/>
                            <a:ext cx="1296000" cy="564738"/>
                          </a:xfrm>
                          <a:prstGeom prst="rect">
                            <a:avLst/>
                          </a:prstGeom>
                          <a:extLst>
                            <a:ext uri="{53640926-AAD7-44D8-BBD7-CCE9431645EC}">
                              <a14:shadowObscured xmlns:a14="http://schemas.microsoft.com/office/drawing/2010/main"/>
                            </a:ext>
                          </a:extLst>
                        </pic:spPr>
                      </pic:pic>
                    </a:graphicData>
                  </a:graphic>
                </wp:inline>
              </w:drawing>
            </w:r>
          </w:p>
        </w:tc>
        <w:tc>
          <w:tcPr>
            <w:tcW w:w="2916" w:type="pct"/>
            <w:shd w:val="clear" w:color="auto" w:fill="F2F2F2" w:themeFill="background1" w:themeFillShade="F2"/>
            <w:vAlign w:val="center"/>
          </w:tcPr>
          <w:p w14:paraId="424DB6F1" w14:textId="19DB7534" w:rsidR="00066FF9" w:rsidRPr="00DE7E9F" w:rsidRDefault="006E269F" w:rsidP="004D3581">
            <w:pPr>
              <w:rPr>
                <w:rFonts w:ascii="VIC" w:hAnsi="VIC" w:cs="Calibri Light"/>
                <w:color w:val="363534"/>
                <w:sz w:val="18"/>
                <w:szCs w:val="18"/>
                <w:highlight w:val="yellow"/>
              </w:rPr>
            </w:pPr>
            <w:r w:rsidRPr="00DE7E9F">
              <w:rPr>
                <w:rFonts w:ascii="VIC" w:hAnsi="VIC" w:cs="Calibri Light"/>
                <w:color w:val="363534"/>
                <w:sz w:val="18"/>
                <w:szCs w:val="18"/>
              </w:rPr>
              <w:t>Structures that help to trap sand, increasing beach width on one side of the groyne(s). Nourishment can also be used to help build up more beach between structures.</w:t>
            </w:r>
          </w:p>
        </w:tc>
      </w:tr>
      <w:tr w:rsidR="00066FF9" w:rsidRPr="007C1D0A" w14:paraId="1844AAD8" w14:textId="77777777" w:rsidTr="004D3581">
        <w:trPr>
          <w:trHeight w:val="419"/>
        </w:trPr>
        <w:tc>
          <w:tcPr>
            <w:tcW w:w="2084" w:type="pct"/>
            <w:shd w:val="clear" w:color="auto" w:fill="F2F2F2" w:themeFill="background1" w:themeFillShade="F2"/>
            <w:vAlign w:val="center"/>
          </w:tcPr>
          <w:p w14:paraId="6257FB13" w14:textId="104E3BDD" w:rsidR="00450C78" w:rsidRPr="00D449CF" w:rsidRDefault="00450C78" w:rsidP="004D3581">
            <w:pPr>
              <w:rPr>
                <w:rFonts w:ascii="VIC" w:hAnsi="VIC" w:cs="Calibri Light"/>
                <w:color w:val="363534"/>
                <w:sz w:val="18"/>
                <w:szCs w:val="18"/>
              </w:rPr>
            </w:pPr>
            <w:r w:rsidRPr="00D449CF">
              <w:rPr>
                <w:rFonts w:ascii="VIC" w:hAnsi="VIC" w:cs="Calibri Light"/>
                <w:color w:val="363534"/>
                <w:sz w:val="18"/>
                <w:szCs w:val="18"/>
              </w:rPr>
              <w:t>Nearshore breakwater</w:t>
            </w:r>
          </w:p>
          <w:p w14:paraId="795EC116" w14:textId="7DDEAB21" w:rsidR="00066FF9" w:rsidRPr="00D449CF" w:rsidRDefault="00195D2A" w:rsidP="004D3581">
            <w:pPr>
              <w:rPr>
                <w:rFonts w:ascii="VIC" w:hAnsi="VIC" w:cs="Calibri Light"/>
                <w:color w:val="363534"/>
                <w:sz w:val="18"/>
                <w:szCs w:val="18"/>
                <w:highlight w:val="yellow"/>
              </w:rPr>
            </w:pPr>
            <w:r w:rsidRPr="00D449CF">
              <w:rPr>
                <w:rFonts w:ascii="VIC" w:hAnsi="VIC"/>
                <w:noProof/>
              </w:rPr>
              <w:drawing>
                <wp:inline distT="0" distB="0" distL="0" distR="0" wp14:anchorId="048C35E4" wp14:editId="131CF2AC">
                  <wp:extent cx="1296000" cy="571979"/>
                  <wp:effectExtent l="0" t="0" r="0" b="0"/>
                  <wp:docPr id="45" name="Picture 45" descr="Shows sand dunes on the left, ocean on the right. A little bit out from the coastline a tall built object can be s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ows sand dunes on the left, ocean on the right. A little bit out from the coastline a tall built object can be seen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tretch/>
                        </pic:blipFill>
                        <pic:spPr bwMode="auto">
                          <a:xfrm>
                            <a:off x="0" y="0"/>
                            <a:ext cx="1296000" cy="571979"/>
                          </a:xfrm>
                          <a:prstGeom prst="rect">
                            <a:avLst/>
                          </a:prstGeom>
                          <a:extLst>
                            <a:ext uri="{53640926-AAD7-44D8-BBD7-CCE9431645EC}">
                              <a14:shadowObscured xmlns:a14="http://schemas.microsoft.com/office/drawing/2010/main"/>
                            </a:ext>
                          </a:extLst>
                        </pic:spPr>
                      </pic:pic>
                    </a:graphicData>
                  </a:graphic>
                </wp:inline>
              </w:drawing>
            </w:r>
          </w:p>
        </w:tc>
        <w:tc>
          <w:tcPr>
            <w:tcW w:w="2916" w:type="pct"/>
            <w:shd w:val="clear" w:color="auto" w:fill="F2F2F2" w:themeFill="background1" w:themeFillShade="F2"/>
            <w:vAlign w:val="center"/>
          </w:tcPr>
          <w:p w14:paraId="43225C88" w14:textId="58BAE07F" w:rsidR="00066FF9" w:rsidRPr="00DE7E9F" w:rsidRDefault="00450C78" w:rsidP="004D3581">
            <w:pPr>
              <w:rPr>
                <w:rFonts w:ascii="VIC" w:hAnsi="VIC" w:cs="Calibri Light"/>
                <w:color w:val="363534"/>
                <w:sz w:val="18"/>
                <w:szCs w:val="18"/>
                <w:highlight w:val="yellow"/>
              </w:rPr>
            </w:pPr>
            <w:r w:rsidRPr="00DE7E9F">
              <w:rPr>
                <w:rFonts w:ascii="VIC" w:hAnsi="VIC" w:cs="Calibri Light"/>
                <w:color w:val="363534"/>
                <w:sz w:val="18"/>
                <w:szCs w:val="18"/>
              </w:rPr>
              <w:t>Structures built in or on the water which intercept waves and reduce wave energy, helping sand build up.</w:t>
            </w:r>
          </w:p>
        </w:tc>
      </w:tr>
      <w:tr w:rsidR="00066FF9" w:rsidRPr="007C1D0A" w14:paraId="5D69C190" w14:textId="77777777" w:rsidTr="004D3581">
        <w:trPr>
          <w:trHeight w:val="379"/>
        </w:trPr>
        <w:tc>
          <w:tcPr>
            <w:tcW w:w="2084" w:type="pct"/>
            <w:shd w:val="clear" w:color="auto" w:fill="F2F2F2" w:themeFill="background1" w:themeFillShade="F2"/>
            <w:vAlign w:val="center"/>
          </w:tcPr>
          <w:p w14:paraId="7332C665" w14:textId="0ECF4740" w:rsidR="00450C78" w:rsidRPr="00D449CF" w:rsidRDefault="00450C78" w:rsidP="004D3581">
            <w:pPr>
              <w:rPr>
                <w:rFonts w:ascii="VIC" w:hAnsi="VIC" w:cs="Calibri Light"/>
                <w:color w:val="363534"/>
                <w:sz w:val="18"/>
                <w:szCs w:val="18"/>
              </w:rPr>
            </w:pPr>
            <w:r w:rsidRPr="00D449CF">
              <w:rPr>
                <w:rFonts w:ascii="VIC" w:hAnsi="VIC" w:cs="Calibri Light"/>
                <w:color w:val="363534"/>
                <w:sz w:val="18"/>
                <w:szCs w:val="18"/>
              </w:rPr>
              <w:t>Seawall</w:t>
            </w:r>
          </w:p>
          <w:p w14:paraId="1D5AE75A" w14:textId="14434174" w:rsidR="00066FF9" w:rsidRPr="00D449CF" w:rsidRDefault="00195D2A" w:rsidP="004D3581">
            <w:pPr>
              <w:rPr>
                <w:rFonts w:ascii="VIC" w:hAnsi="VIC" w:cs="Calibri Light"/>
                <w:color w:val="363534"/>
                <w:sz w:val="18"/>
                <w:szCs w:val="18"/>
                <w:highlight w:val="yellow"/>
              </w:rPr>
            </w:pPr>
            <w:r w:rsidRPr="00D449CF">
              <w:rPr>
                <w:rFonts w:ascii="VIC" w:hAnsi="VIC"/>
                <w:noProof/>
              </w:rPr>
              <w:drawing>
                <wp:inline distT="0" distB="0" distL="0" distR="0" wp14:anchorId="00F45AB1" wp14:editId="22C24D51">
                  <wp:extent cx="1296000" cy="607730"/>
                  <wp:effectExtent l="0" t="0" r="0" b="1905"/>
                  <wp:docPr id="46" name="Picture 46" descr="Shows a sand dune with a road on the left hand side. A wall is seen to be built on the right hand side of the dune that borders the coa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ows a sand dune with a road on the left hand side. A wall is seen to be built on the right hand side of the dune that borders the coast lin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tretch/>
                        </pic:blipFill>
                        <pic:spPr bwMode="auto">
                          <a:xfrm>
                            <a:off x="0" y="0"/>
                            <a:ext cx="1296000" cy="607730"/>
                          </a:xfrm>
                          <a:prstGeom prst="rect">
                            <a:avLst/>
                          </a:prstGeom>
                          <a:extLst>
                            <a:ext uri="{53640926-AAD7-44D8-BBD7-CCE9431645EC}">
                              <a14:shadowObscured xmlns:a14="http://schemas.microsoft.com/office/drawing/2010/main"/>
                            </a:ext>
                          </a:extLst>
                        </pic:spPr>
                      </pic:pic>
                    </a:graphicData>
                  </a:graphic>
                </wp:inline>
              </w:drawing>
            </w:r>
          </w:p>
        </w:tc>
        <w:tc>
          <w:tcPr>
            <w:tcW w:w="2916" w:type="pct"/>
            <w:shd w:val="clear" w:color="auto" w:fill="F2F2F2" w:themeFill="background1" w:themeFillShade="F2"/>
            <w:vAlign w:val="center"/>
          </w:tcPr>
          <w:p w14:paraId="436A3B17" w14:textId="5A49C921" w:rsidR="00066FF9" w:rsidRPr="00DE7E9F" w:rsidRDefault="00450C78" w:rsidP="004D3581">
            <w:pPr>
              <w:rPr>
                <w:rFonts w:ascii="VIC" w:hAnsi="VIC" w:cs="Calibri Light"/>
                <w:color w:val="363534"/>
                <w:sz w:val="18"/>
                <w:szCs w:val="18"/>
                <w:highlight w:val="yellow"/>
              </w:rPr>
            </w:pPr>
            <w:r w:rsidRPr="00DE7E9F">
              <w:rPr>
                <w:rFonts w:ascii="VIC" w:hAnsi="VIC" w:cs="Calibri Light"/>
                <w:color w:val="363534"/>
                <w:sz w:val="18"/>
                <w:szCs w:val="18"/>
              </w:rPr>
              <w:t>Structures built along shores to stabilise and protect land behind by absorbing or reflecting wave energy.</w:t>
            </w:r>
          </w:p>
        </w:tc>
      </w:tr>
    </w:tbl>
    <w:p w14:paraId="022C4B62" w14:textId="3A1B5569" w:rsidR="00CB5AAA" w:rsidRPr="00374DDE" w:rsidRDefault="00CB5AAA" w:rsidP="00CB5AAA">
      <w:pPr>
        <w:pStyle w:val="Heading2"/>
      </w:pPr>
      <w:r w:rsidRPr="00374DDE">
        <w:lastRenderedPageBreak/>
        <w:t>Hearing from our community</w:t>
      </w:r>
    </w:p>
    <w:p w14:paraId="43B51F55" w14:textId="77777777" w:rsidR="0030006B" w:rsidRDefault="000F2983" w:rsidP="00841FCF">
      <w:pPr>
        <w:pStyle w:val="BodyText"/>
      </w:pPr>
      <w:r w:rsidRPr="00374DDE">
        <w:rPr>
          <w:noProof/>
        </w:rPr>
        <w:t xml:space="preserve">Engaging with our community as part of this project </w:t>
      </w:r>
      <w:r w:rsidRPr="00374DDE">
        <w:t xml:space="preserve">is essential for decision-making on adaptation </w:t>
      </w:r>
      <w:r w:rsidR="009D640B">
        <w:t xml:space="preserve">actions </w:t>
      </w:r>
      <w:r w:rsidRPr="00374DDE">
        <w:t>and resilience planning.</w:t>
      </w:r>
      <w:r w:rsidR="002E69C4" w:rsidRPr="00374DDE">
        <w:t xml:space="preserve"> Over summer we</w:t>
      </w:r>
      <w:r w:rsidR="006F6AE2">
        <w:t>’</w:t>
      </w:r>
      <w:r w:rsidR="007C68FC">
        <w:t>v</w:t>
      </w:r>
      <w:r w:rsidR="006F6AE2">
        <w:t>e</w:t>
      </w:r>
      <w:r w:rsidR="007C68FC">
        <w:t xml:space="preserve"> been</w:t>
      </w:r>
      <w:r w:rsidR="0030006B">
        <w:t>:</w:t>
      </w:r>
    </w:p>
    <w:p w14:paraId="224F73CF" w14:textId="77777777" w:rsidR="0030006B" w:rsidRDefault="006F6AE2" w:rsidP="0030006B">
      <w:pPr>
        <w:pStyle w:val="BodyText"/>
        <w:numPr>
          <w:ilvl w:val="0"/>
          <w:numId w:val="27"/>
        </w:numPr>
      </w:pPr>
      <w:r>
        <w:t>popping up at local event</w:t>
      </w:r>
      <w:r w:rsidR="009572C2">
        <w:t>s</w:t>
      </w:r>
      <w:r w:rsidR="007C68FC">
        <w:t>,</w:t>
      </w:r>
    </w:p>
    <w:p w14:paraId="60A0337A" w14:textId="77777777" w:rsidR="0030006B" w:rsidRDefault="007C68FC" w:rsidP="0030006B">
      <w:pPr>
        <w:pStyle w:val="BodyText"/>
        <w:numPr>
          <w:ilvl w:val="0"/>
          <w:numId w:val="27"/>
        </w:numPr>
      </w:pPr>
      <w:r>
        <w:t>hosting drop-in sessions</w:t>
      </w:r>
      <w:r w:rsidR="006F6AE2">
        <w:t xml:space="preserve">, </w:t>
      </w:r>
    </w:p>
    <w:p w14:paraId="49276A2A" w14:textId="700ABB9B" w:rsidR="0030006B" w:rsidRDefault="009572C2" w:rsidP="00D65323">
      <w:pPr>
        <w:pStyle w:val="BodyText"/>
        <w:numPr>
          <w:ilvl w:val="0"/>
          <w:numId w:val="27"/>
        </w:numPr>
      </w:pPr>
      <w:r>
        <w:t xml:space="preserve">gathering feedback through </w:t>
      </w:r>
      <w:r w:rsidR="006F6AE2">
        <w:t>an adaptation actions survey</w:t>
      </w:r>
      <w:r w:rsidR="0030006B">
        <w:t>,</w:t>
      </w:r>
      <w:r w:rsidR="006F6AE2">
        <w:t xml:space="preserve"> and </w:t>
      </w:r>
    </w:p>
    <w:p w14:paraId="24E24721" w14:textId="77777777" w:rsidR="0030006B" w:rsidRDefault="006F6AE2" w:rsidP="0030006B">
      <w:pPr>
        <w:pStyle w:val="BodyText"/>
        <w:numPr>
          <w:ilvl w:val="0"/>
          <w:numId w:val="27"/>
        </w:numPr>
      </w:pPr>
      <w:r>
        <w:t>hosting roundtable discussions</w:t>
      </w:r>
      <w:r w:rsidR="009572C2">
        <w:t>.</w:t>
      </w:r>
      <w:r w:rsidR="007C68FC">
        <w:t xml:space="preserve"> </w:t>
      </w:r>
    </w:p>
    <w:p w14:paraId="2446566A" w14:textId="1F84C71B" w:rsidR="00F87053" w:rsidRPr="00374DDE" w:rsidRDefault="007C68FC" w:rsidP="0030006B">
      <w:pPr>
        <w:pStyle w:val="BodyText"/>
      </w:pPr>
      <w:r>
        <w:t xml:space="preserve">We thank everyone who </w:t>
      </w:r>
      <w:r w:rsidR="00AA1D1D">
        <w:t>completed the survey</w:t>
      </w:r>
      <w:r w:rsidR="003B7F52">
        <w:t>, attended a session</w:t>
      </w:r>
      <w:r w:rsidR="00BE5827">
        <w:t>,</w:t>
      </w:r>
      <w:r w:rsidR="003B7F52">
        <w:t xml:space="preserve"> or</w:t>
      </w:r>
      <w:r w:rsidR="00AA1D1D">
        <w:t xml:space="preserve"> </w:t>
      </w:r>
      <w:r w:rsidR="001B4048">
        <w:t>dropped by to</w:t>
      </w:r>
      <w:r>
        <w:t xml:space="preserve"> share their thoughts. </w:t>
      </w:r>
    </w:p>
    <w:p w14:paraId="56C2B0DB" w14:textId="157B5F7D" w:rsidR="007C2541" w:rsidRPr="00374DDE" w:rsidRDefault="007C2541" w:rsidP="007C2541">
      <w:pPr>
        <w:pStyle w:val="Heading3"/>
      </w:pPr>
      <w:r w:rsidRPr="00374DDE">
        <w:t xml:space="preserve">Pop-up </w:t>
      </w:r>
      <w:r w:rsidR="00AA1D1D">
        <w:t xml:space="preserve">and drop-in </w:t>
      </w:r>
      <w:r w:rsidRPr="00374DDE">
        <w:t>events</w:t>
      </w:r>
    </w:p>
    <w:p w14:paraId="06856007" w14:textId="5947E6A6" w:rsidR="00790ACE" w:rsidRDefault="00AA1D1D" w:rsidP="00D65323">
      <w:pPr>
        <w:pStyle w:val="BodyText"/>
        <w:spacing w:after="240"/>
        <w:rPr>
          <w:lang w:eastAsia="en-AU"/>
        </w:rPr>
      </w:pPr>
      <w:r>
        <w:rPr>
          <w:lang w:eastAsia="en-AU"/>
        </w:rPr>
        <w:t>Over summer, w</w:t>
      </w:r>
      <w:r w:rsidR="008B7802">
        <w:rPr>
          <w:lang w:eastAsia="en-AU"/>
        </w:rPr>
        <w:t>e’</w:t>
      </w:r>
      <w:r w:rsidR="007C68FC">
        <w:rPr>
          <w:lang w:eastAsia="en-AU"/>
        </w:rPr>
        <w:t>ve been</w:t>
      </w:r>
      <w:r w:rsidR="008B7802">
        <w:rPr>
          <w:lang w:eastAsia="en-AU"/>
        </w:rPr>
        <w:t xml:space="preserve"> </w:t>
      </w:r>
      <w:r w:rsidR="008B7802" w:rsidRPr="008B7802">
        <w:rPr>
          <w:lang w:eastAsia="en-AU"/>
        </w:rPr>
        <w:t xml:space="preserve">popping up </w:t>
      </w:r>
      <w:r>
        <w:rPr>
          <w:lang w:eastAsia="en-AU"/>
        </w:rPr>
        <w:t xml:space="preserve">at local events </w:t>
      </w:r>
      <w:r w:rsidR="008B7802" w:rsidRPr="008B7802">
        <w:rPr>
          <w:lang w:eastAsia="en-AU"/>
        </w:rPr>
        <w:t>around the region to talk to residents and holiday makers.</w:t>
      </w:r>
      <w:r w:rsidR="008B7802">
        <w:rPr>
          <w:lang w:eastAsia="en-AU"/>
        </w:rPr>
        <w:t xml:space="preserve"> </w:t>
      </w:r>
      <w:r>
        <w:rPr>
          <w:lang w:eastAsia="en-AU"/>
        </w:rPr>
        <w:t>W</w:t>
      </w:r>
      <w:r w:rsidR="007C68FC">
        <w:rPr>
          <w:lang w:eastAsia="en-AU"/>
        </w:rPr>
        <w:t>e’ve been</w:t>
      </w:r>
      <w:r w:rsidR="0096695C">
        <w:rPr>
          <w:lang w:eastAsia="en-AU"/>
        </w:rPr>
        <w:t xml:space="preserve"> available to </w:t>
      </w:r>
      <w:r w:rsidR="00714398">
        <w:rPr>
          <w:lang w:eastAsia="en-AU"/>
        </w:rPr>
        <w:t>chat through the hazard maps, technical studies and answer questions.</w:t>
      </w:r>
      <w:r w:rsidR="00E12F0F">
        <w:rPr>
          <w:lang w:eastAsia="en-AU"/>
        </w:rPr>
        <w:t xml:space="preserve"> </w:t>
      </w:r>
      <w:r w:rsidR="00790ACE">
        <w:rPr>
          <w:lang w:eastAsia="en-AU"/>
        </w:rPr>
        <w:t>We</w:t>
      </w:r>
      <w:r w:rsidR="00BE5827">
        <w:rPr>
          <w:lang w:eastAsia="en-AU"/>
        </w:rPr>
        <w:t>’ve</w:t>
      </w:r>
      <w:r w:rsidR="00790ACE">
        <w:rPr>
          <w:lang w:eastAsia="en-AU"/>
        </w:rPr>
        <w:t xml:space="preserve"> spoke</w:t>
      </w:r>
      <w:r w:rsidR="00BE5827">
        <w:rPr>
          <w:lang w:eastAsia="en-AU"/>
        </w:rPr>
        <w:t>n</w:t>
      </w:r>
      <w:r w:rsidR="00790ACE">
        <w:rPr>
          <w:lang w:eastAsia="en-AU"/>
        </w:rPr>
        <w:t xml:space="preserve"> to </w:t>
      </w:r>
      <w:r w:rsidR="0072153E">
        <w:rPr>
          <w:lang w:eastAsia="en-AU"/>
        </w:rPr>
        <w:t xml:space="preserve">around 600 </w:t>
      </w:r>
      <w:r w:rsidR="00790ACE">
        <w:rPr>
          <w:lang w:eastAsia="en-AU"/>
        </w:rPr>
        <w:t xml:space="preserve">people in person at a range of events. </w:t>
      </w:r>
    </w:p>
    <w:p w14:paraId="11F81330" w14:textId="5624B530" w:rsidR="003B2EB8" w:rsidRPr="00CE4305" w:rsidRDefault="0002622E" w:rsidP="00D65323">
      <w:pPr>
        <w:pStyle w:val="BodyText"/>
        <w:spacing w:before="120"/>
        <w:rPr>
          <w:lang w:eastAsia="en-AU"/>
        </w:rPr>
      </w:pPr>
      <w:r>
        <w:rPr>
          <w:noProof/>
          <w:lang w:eastAsia="en-AU"/>
        </w:rPr>
        <w:drawing>
          <wp:inline distT="0" distB="0" distL="0" distR="0" wp14:anchorId="05EA965A" wp14:editId="45F91DEA">
            <wp:extent cx="2667000" cy="151807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518074"/>
                    </a:xfrm>
                    <a:prstGeom prst="rect">
                      <a:avLst/>
                    </a:prstGeom>
                    <a:noFill/>
                  </pic:spPr>
                </pic:pic>
              </a:graphicData>
            </a:graphic>
          </wp:inline>
        </w:drawing>
      </w:r>
    </w:p>
    <w:p w14:paraId="2E4ABF84" w14:textId="2D0EA343" w:rsidR="007C2541" w:rsidRPr="00841FCF" w:rsidRDefault="007C2541" w:rsidP="007C2541">
      <w:pPr>
        <w:pStyle w:val="Heading3"/>
      </w:pPr>
      <w:r w:rsidRPr="00841FCF">
        <w:t>Adaptation actions survey</w:t>
      </w:r>
    </w:p>
    <w:p w14:paraId="77B5A11C" w14:textId="7236BBB9" w:rsidR="00A972A1" w:rsidRPr="00841FCF" w:rsidRDefault="00A972A1" w:rsidP="00A972A1">
      <w:pPr>
        <w:pStyle w:val="BodyText"/>
      </w:pPr>
      <w:r w:rsidRPr="00841FCF">
        <w:t xml:space="preserve">Our latest survey </w:t>
      </w:r>
      <w:r w:rsidR="00944C7B">
        <w:t xml:space="preserve">was </w:t>
      </w:r>
      <w:r w:rsidRPr="00841FCF">
        <w:t>live</w:t>
      </w:r>
      <w:r w:rsidR="00944C7B">
        <w:t xml:space="preserve"> through January and February</w:t>
      </w:r>
      <w:r w:rsidRPr="00841FCF">
        <w:t>.</w:t>
      </w:r>
      <w:r w:rsidR="00944C7B">
        <w:t xml:space="preserve"> </w:t>
      </w:r>
      <w:r w:rsidR="009F69D6">
        <w:t>More than 500</w:t>
      </w:r>
      <w:r w:rsidR="0006162B">
        <w:t xml:space="preserve"> individuals </w:t>
      </w:r>
      <w:r w:rsidR="00746C77">
        <w:t xml:space="preserve">visited </w:t>
      </w:r>
      <w:r w:rsidR="004A00E4">
        <w:t xml:space="preserve">our Engage Victoria page during </w:t>
      </w:r>
      <w:r w:rsidR="00D17CC5">
        <w:t>this</w:t>
      </w:r>
      <w:r w:rsidR="004A00E4">
        <w:t xml:space="preserve"> period and </w:t>
      </w:r>
      <w:r w:rsidR="00944C7B">
        <w:t xml:space="preserve">over 90 </w:t>
      </w:r>
      <w:r w:rsidR="004A00E4">
        <w:t xml:space="preserve">completed surveys, </w:t>
      </w:r>
      <w:r w:rsidR="00944C7B">
        <w:t>sharing</w:t>
      </w:r>
      <w:r w:rsidR="00A478FA">
        <w:t xml:space="preserve"> their</w:t>
      </w:r>
      <w:r w:rsidRPr="00841FCF">
        <w:t xml:space="preserve"> perspectives on: </w:t>
      </w:r>
    </w:p>
    <w:p w14:paraId="0DF2B380" w14:textId="77777777" w:rsidR="00A972A1" w:rsidRPr="00841FCF" w:rsidRDefault="00A972A1" w:rsidP="00A972A1">
      <w:pPr>
        <w:pStyle w:val="BodyText"/>
        <w:numPr>
          <w:ilvl w:val="0"/>
          <w:numId w:val="18"/>
        </w:numPr>
      </w:pPr>
      <w:r w:rsidRPr="00841FCF">
        <w:t xml:space="preserve">Coastal hazard risk  </w:t>
      </w:r>
    </w:p>
    <w:p w14:paraId="32DCE096" w14:textId="77777777" w:rsidR="00A972A1" w:rsidRPr="00841FCF" w:rsidRDefault="00A972A1" w:rsidP="00A972A1">
      <w:pPr>
        <w:pStyle w:val="BodyText"/>
        <w:numPr>
          <w:ilvl w:val="0"/>
          <w:numId w:val="18"/>
        </w:numPr>
      </w:pPr>
      <w:r w:rsidRPr="00841FCF">
        <w:t xml:space="preserve">Coastal adaptation actions </w:t>
      </w:r>
    </w:p>
    <w:p w14:paraId="210982BC" w14:textId="508C27BA" w:rsidR="003628F2" w:rsidRDefault="00944C7B" w:rsidP="003628F2">
      <w:pPr>
        <w:pStyle w:val="BodyText"/>
        <w:numPr>
          <w:ilvl w:val="0"/>
          <w:numId w:val="18"/>
        </w:numPr>
      </w:pPr>
      <w:r>
        <w:t>T</w:t>
      </w:r>
      <w:r w:rsidR="00A972A1" w:rsidRPr="00841FCF">
        <w:t>houghts on actions for different locations around the Cape to Cape region</w:t>
      </w:r>
      <w:r w:rsidR="00CF0678">
        <w:t>.</w:t>
      </w:r>
    </w:p>
    <w:p w14:paraId="67A2D8FD" w14:textId="6D6B6269" w:rsidR="003628F2" w:rsidRPr="003628F2" w:rsidRDefault="003628F2" w:rsidP="003628F2">
      <w:pPr>
        <w:pStyle w:val="BodyText"/>
      </w:pPr>
      <w:r>
        <w:rPr>
          <w:noProof/>
        </w:rPr>
        <w:drawing>
          <wp:inline distT="0" distB="0" distL="0" distR="0" wp14:anchorId="4BAB43B0" wp14:editId="1F03278F">
            <wp:extent cx="3028950" cy="1353775"/>
            <wp:effectExtent l="0" t="0" r="0" b="0"/>
            <wp:docPr id="15" name="Picture 15"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a table&#10;&#10;Description automatically generated with medium confidence"/>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4704" t="18726" r="3861" b="26792"/>
                    <a:stretch/>
                  </pic:blipFill>
                  <pic:spPr bwMode="auto">
                    <a:xfrm>
                      <a:off x="0" y="0"/>
                      <a:ext cx="3043956" cy="1360482"/>
                    </a:xfrm>
                    <a:prstGeom prst="rect">
                      <a:avLst/>
                    </a:prstGeom>
                    <a:noFill/>
                    <a:ln>
                      <a:noFill/>
                    </a:ln>
                    <a:extLst>
                      <a:ext uri="{53640926-AAD7-44D8-BBD7-CCE9431645EC}">
                        <a14:shadowObscured xmlns:a14="http://schemas.microsoft.com/office/drawing/2010/main"/>
                      </a:ext>
                    </a:extLst>
                  </pic:spPr>
                </pic:pic>
              </a:graphicData>
            </a:graphic>
          </wp:inline>
        </w:drawing>
      </w:r>
    </w:p>
    <w:p w14:paraId="43F3BD3B" w14:textId="19BA3106" w:rsidR="009D29AD" w:rsidRDefault="00F51BE5" w:rsidP="00CE41FE">
      <w:pPr>
        <w:pStyle w:val="BodyText"/>
        <w:spacing w:before="240"/>
      </w:pPr>
      <w:r>
        <w:rPr>
          <w:rFonts w:cs="Arial"/>
          <w:b/>
          <w:color w:val="494847"/>
          <w:lang w:eastAsia="en-AU"/>
        </w:rPr>
        <w:t>Ro</w:t>
      </w:r>
      <w:r w:rsidR="00995A47" w:rsidRPr="006766D6">
        <w:rPr>
          <w:rFonts w:cs="Arial"/>
          <w:b/>
          <w:color w:val="494847"/>
          <w:lang w:eastAsia="en-AU"/>
        </w:rPr>
        <w:t>und table discussions</w:t>
      </w:r>
    </w:p>
    <w:p w14:paraId="3D995758" w14:textId="72536B0D" w:rsidR="00574A20" w:rsidRDefault="00AD3170" w:rsidP="00CE41FE">
      <w:pPr>
        <w:pStyle w:val="BodyText"/>
        <w:spacing w:after="240"/>
      </w:pPr>
      <w:r>
        <w:rPr>
          <w:lang w:eastAsia="en-AU"/>
        </w:rPr>
        <w:t>Throughout February and March, w</w:t>
      </w:r>
      <w:r w:rsidR="00790ACE">
        <w:rPr>
          <w:lang w:eastAsia="en-AU"/>
        </w:rPr>
        <w:t xml:space="preserve">e’ve also hosted </w:t>
      </w:r>
      <w:r>
        <w:rPr>
          <w:lang w:eastAsia="en-AU"/>
        </w:rPr>
        <w:t>several round table discussions w</w:t>
      </w:r>
      <w:r w:rsidR="00C20A2D">
        <w:rPr>
          <w:lang w:eastAsia="en-AU"/>
        </w:rPr>
        <w:t>ith key stakeholders</w:t>
      </w:r>
      <w:r w:rsidR="003B28C6" w:rsidRPr="003B28C6">
        <w:t xml:space="preserve">. </w:t>
      </w:r>
      <w:r>
        <w:t>These</w:t>
      </w:r>
      <w:r w:rsidR="003B28C6" w:rsidRPr="003B28C6">
        <w:t xml:space="preserve"> forums </w:t>
      </w:r>
      <w:r>
        <w:t>have</w:t>
      </w:r>
      <w:r w:rsidR="003B28C6" w:rsidRPr="003B28C6">
        <w:t xml:space="preserve"> provide</w:t>
      </w:r>
      <w:r>
        <w:t>d</w:t>
      </w:r>
      <w:r w:rsidR="003B28C6" w:rsidRPr="003B28C6">
        <w:t xml:space="preserve"> an opportunity to talk</w:t>
      </w:r>
      <w:r w:rsidR="00AE27B2">
        <w:t xml:space="preserve"> in more detail</w:t>
      </w:r>
      <w:r w:rsidR="003B28C6" w:rsidRPr="003B28C6">
        <w:t xml:space="preserve"> through the implications of coastal hazards for the region and help to shape our approach to managing emerging risks. </w:t>
      </w:r>
      <w:r w:rsidR="00574A20">
        <w:t xml:space="preserve">It's been </w:t>
      </w:r>
      <w:r w:rsidR="00AF75AF">
        <w:t>wonderful</w:t>
      </w:r>
      <w:r w:rsidR="00574A20">
        <w:t xml:space="preserve"> to hear so many different perspectives through these discussions. </w:t>
      </w:r>
    </w:p>
    <w:p w14:paraId="37C497A3" w14:textId="6EA8E5A7" w:rsidR="00E20A57" w:rsidRDefault="00E20A57" w:rsidP="00CE41FE">
      <w:pPr>
        <w:pStyle w:val="Heading2"/>
      </w:pPr>
      <w:r w:rsidRPr="00CE41FE">
        <w:t>Next steps</w:t>
      </w:r>
      <w:r w:rsidRPr="000D75CD">
        <w:t xml:space="preserve"> </w:t>
      </w:r>
    </w:p>
    <w:p w14:paraId="54AD6A43" w14:textId="0B2A921D" w:rsidR="009F3E83" w:rsidRDefault="00AB1F87" w:rsidP="006766D6">
      <w:pPr>
        <w:pStyle w:val="BodyText"/>
        <w:spacing w:after="160"/>
      </w:pPr>
      <w:r w:rsidRPr="000D75CD">
        <w:t>Hearing ideas and perspectives from the Cape to Cape communities remains an</w:t>
      </w:r>
      <w:r w:rsidR="00FB14EB" w:rsidRPr="000D75CD">
        <w:t xml:space="preserve"> </w:t>
      </w:r>
      <w:r w:rsidRPr="000D75CD">
        <w:t>important part of this project.</w:t>
      </w:r>
      <w:r w:rsidR="00561A10">
        <w:t xml:space="preserve"> </w:t>
      </w:r>
      <w:r w:rsidR="00561A10" w:rsidRPr="00841FCF">
        <w:t xml:space="preserve">Your </w:t>
      </w:r>
      <w:r w:rsidR="00AE527C">
        <w:t>feedback</w:t>
      </w:r>
      <w:r w:rsidR="00561A10" w:rsidRPr="00841FCF">
        <w:t xml:space="preserve"> help</w:t>
      </w:r>
      <w:r w:rsidR="005E085D">
        <w:t>s to</w:t>
      </w:r>
      <w:r w:rsidR="00561A10" w:rsidRPr="00841FCF">
        <w:t xml:space="preserve"> inform how we adapt to and manage coastal hazards in the future.</w:t>
      </w:r>
      <w:r w:rsidR="006766D6">
        <w:t xml:space="preserve"> </w:t>
      </w:r>
    </w:p>
    <w:p w14:paraId="72BD0F48" w14:textId="3304ED80" w:rsidR="006766D6" w:rsidRDefault="009F3E83" w:rsidP="00C375EC">
      <w:pPr>
        <w:pStyle w:val="BodyText"/>
      </w:pPr>
      <w:r>
        <w:t xml:space="preserve">We’re </w:t>
      </w:r>
      <w:r w:rsidR="00AB34E4">
        <w:t xml:space="preserve">now </w:t>
      </w:r>
      <w:r>
        <w:t xml:space="preserve">reviewing </w:t>
      </w:r>
      <w:r w:rsidR="00561A10">
        <w:t>all the feedback we</w:t>
      </w:r>
      <w:r w:rsidR="00C375EC">
        <w:t xml:space="preserve"> have</w:t>
      </w:r>
      <w:r w:rsidR="00561A10">
        <w:t xml:space="preserve"> gathered</w:t>
      </w:r>
      <w:r>
        <w:t xml:space="preserve"> and will provide a further update </w:t>
      </w:r>
      <w:r w:rsidR="005E085D">
        <w:t xml:space="preserve">with a summary </w:t>
      </w:r>
      <w:r>
        <w:t>of what we heard.</w:t>
      </w:r>
      <w:r w:rsidR="00E47CC1">
        <w:t xml:space="preserve"> </w:t>
      </w:r>
      <w:r w:rsidR="002B44C1" w:rsidRPr="000D75CD">
        <w:t>We</w:t>
      </w:r>
      <w:r w:rsidR="006766D6">
        <w:t xml:space="preserve"> are </w:t>
      </w:r>
      <w:r w:rsidR="00C375EC">
        <w:t xml:space="preserve">also </w:t>
      </w:r>
      <w:r w:rsidR="002B44C1" w:rsidRPr="000D75CD">
        <w:t xml:space="preserve">drawing on these conversations to </w:t>
      </w:r>
      <w:r w:rsidR="000B56E1" w:rsidRPr="000D75CD">
        <w:t>inform our Resilience Plan</w:t>
      </w:r>
      <w:r w:rsidR="006766D6">
        <w:t>.</w:t>
      </w:r>
      <w:r w:rsidR="002B44C1" w:rsidRPr="000D75CD">
        <w:t xml:space="preserve"> </w:t>
      </w:r>
    </w:p>
    <w:p w14:paraId="4ED18A75" w14:textId="5F181CD7" w:rsidR="00C32CA4" w:rsidRDefault="00C32CA4" w:rsidP="00C375EC">
      <w:pPr>
        <w:pStyle w:val="BodyText"/>
      </w:pPr>
      <w:r>
        <w:t>There will</w:t>
      </w:r>
      <w:r w:rsidR="00457B57">
        <w:t xml:space="preserve"> also</w:t>
      </w:r>
      <w:r>
        <w:t xml:space="preserve"> be </w:t>
      </w:r>
      <w:r w:rsidR="007A5155">
        <w:t xml:space="preserve">more </w:t>
      </w:r>
      <w:r>
        <w:t xml:space="preserve">opportunities to provide feedback on the draft </w:t>
      </w:r>
      <w:r w:rsidR="00457B57">
        <w:t>Cape to Cape Resilience P</w:t>
      </w:r>
      <w:r>
        <w:t xml:space="preserve">lan. </w:t>
      </w:r>
    </w:p>
    <w:p w14:paraId="03CB46AD" w14:textId="77777777" w:rsidR="00457B57" w:rsidRPr="006766D6" w:rsidRDefault="00457B57" w:rsidP="0005218E">
      <w:pPr>
        <w:pStyle w:val="BodyText"/>
        <w:spacing w:after="0"/>
      </w:pPr>
    </w:p>
    <w:tbl>
      <w:tblPr>
        <w:tblStyle w:val="TableGrid"/>
        <w:tblW w:w="0" w:type="auto"/>
        <w:tblCellMar>
          <w:top w:w="57" w:type="dxa"/>
          <w:left w:w="85" w:type="dxa"/>
          <w:bottom w:w="57" w:type="dxa"/>
          <w:right w:w="85" w:type="dxa"/>
        </w:tblCellMar>
        <w:tblLook w:val="04A0" w:firstRow="1" w:lastRow="0" w:firstColumn="1" w:lastColumn="0" w:noHBand="0" w:noVBand="1"/>
      </w:tblPr>
      <w:tblGrid>
        <w:gridCol w:w="5102"/>
      </w:tblGrid>
      <w:tr w:rsidR="006766D6" w:rsidRPr="00C32CA4" w14:paraId="0E88A0D7" w14:textId="77777777" w:rsidTr="00C32CA4">
        <w:trPr>
          <w:cnfStyle w:val="100000000000" w:firstRow="1" w:lastRow="0" w:firstColumn="0" w:lastColumn="0" w:oddVBand="0" w:evenVBand="0" w:oddHBand="0" w:evenHBand="0" w:firstRowFirstColumn="0" w:firstRowLastColumn="0" w:lastRowFirstColumn="0" w:lastRowLastColumn="0"/>
          <w:trHeight w:val="1941"/>
        </w:trPr>
        <w:tc>
          <w:tcPr>
            <w:cnfStyle w:val="000000000100" w:firstRow="0" w:lastRow="0" w:firstColumn="0" w:lastColumn="0" w:oddVBand="0" w:evenVBand="0" w:oddHBand="0" w:evenHBand="0" w:firstRowFirstColumn="1" w:firstRowLastColumn="0" w:lastRowFirstColumn="0" w:lastRowLastColumn="0"/>
            <w:tcW w:w="5102" w:type="dxa"/>
          </w:tcPr>
          <w:p w14:paraId="4409D1DB" w14:textId="77777777" w:rsidR="006766D6" w:rsidRPr="00C32CA4" w:rsidRDefault="006766D6" w:rsidP="006766D6">
            <w:pPr>
              <w:pStyle w:val="Heading2"/>
              <w:numPr>
                <w:ilvl w:val="0"/>
                <w:numId w:val="0"/>
              </w:numPr>
              <w:spacing w:before="0" w:after="0"/>
              <w:outlineLvl w:val="1"/>
              <w:rPr>
                <w:b w:val="0"/>
                <w:bCs w:val="0"/>
                <w:color w:val="FFFFFF" w:themeColor="background1"/>
                <w:sz w:val="20"/>
                <w:szCs w:val="20"/>
              </w:rPr>
            </w:pPr>
            <w:r w:rsidRPr="00C32CA4">
              <w:rPr>
                <w:color w:val="FFFFFF" w:themeColor="background1"/>
                <w:sz w:val="20"/>
                <w:szCs w:val="20"/>
              </w:rPr>
              <w:t>How can I get involved?</w:t>
            </w:r>
          </w:p>
          <w:p w14:paraId="5BACF783" w14:textId="77777777" w:rsidR="006766D6" w:rsidRPr="00C32CA4" w:rsidRDefault="006766D6" w:rsidP="00C74346">
            <w:pPr>
              <w:pStyle w:val="ListBullet"/>
              <w:spacing w:after="0"/>
              <w:ind w:left="357" w:hanging="215"/>
              <w:rPr>
                <w:b/>
                <w:color w:val="FFFFFF" w:themeColor="background1"/>
                <w:sz w:val="20"/>
              </w:rPr>
            </w:pPr>
            <w:r w:rsidRPr="00C32CA4">
              <w:rPr>
                <w:color w:val="FFFFFF" w:themeColor="background1"/>
                <w:sz w:val="20"/>
              </w:rPr>
              <w:t xml:space="preserve">Check out the hazard maps and read our latest updates - Visit the project website at </w:t>
            </w:r>
            <w:hyperlink r:id="rId32" w:history="1">
              <w:r w:rsidRPr="00C32CA4">
                <w:rPr>
                  <w:rStyle w:val="Hyperlink"/>
                  <w:color w:val="FFFFFF" w:themeColor="background1"/>
                  <w:sz w:val="20"/>
                </w:rPr>
                <w:t>marineandcoasts.vic.gov.au/coastal-programs/cape-to-cape-resilience-project</w:t>
              </w:r>
            </w:hyperlink>
            <w:r w:rsidRPr="00C32CA4">
              <w:rPr>
                <w:color w:val="FFFFFF" w:themeColor="background1"/>
                <w:sz w:val="20"/>
              </w:rPr>
              <w:t xml:space="preserve"> </w:t>
            </w:r>
          </w:p>
          <w:p w14:paraId="1090653D" w14:textId="15A03502" w:rsidR="006766D6" w:rsidRPr="00C32CA4" w:rsidRDefault="006766D6" w:rsidP="00C74346">
            <w:pPr>
              <w:pStyle w:val="ListBullet"/>
              <w:spacing w:after="0"/>
              <w:ind w:left="357" w:hanging="215"/>
              <w:rPr>
                <w:sz w:val="20"/>
                <w:highlight w:val="yellow"/>
              </w:rPr>
            </w:pPr>
            <w:r w:rsidRPr="00C32CA4">
              <w:rPr>
                <w:color w:val="FFFFFF" w:themeColor="background1"/>
                <w:sz w:val="20"/>
              </w:rPr>
              <w:t xml:space="preserve">Ask a question or sign-up to receive updates – email </w:t>
            </w:r>
            <w:hyperlink r:id="rId33" w:history="1">
              <w:r w:rsidRPr="00C32CA4">
                <w:rPr>
                  <w:rStyle w:val="Hyperlink"/>
                  <w:color w:val="FFFFFF" w:themeColor="background1"/>
                  <w:sz w:val="20"/>
                </w:rPr>
                <w:t>capetocape.project@delwp.vic.gov.au</w:t>
              </w:r>
            </w:hyperlink>
          </w:p>
        </w:tc>
      </w:tr>
    </w:tbl>
    <w:p w14:paraId="0152A516" w14:textId="2EB5885D" w:rsidR="00953234" w:rsidRPr="007C1D0A" w:rsidRDefault="00953234" w:rsidP="00012E4E">
      <w:pPr>
        <w:pStyle w:val="BodyText"/>
        <w:rPr>
          <w:highlight w:val="yellow"/>
        </w:rPr>
      </w:pPr>
    </w:p>
    <w:tbl>
      <w:tblPr>
        <w:tblpPr w:leftFromText="181" w:rightFromText="181" w:topFromText="113" w:vertAnchor="page" w:horzAnchor="page" w:tblpX="852" w:tblpY="12985"/>
        <w:tblOverlap w:val="never"/>
        <w:tblW w:w="10023"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123"/>
        <w:gridCol w:w="4900"/>
      </w:tblGrid>
      <w:tr w:rsidR="00254A01" w14:paraId="4B94CAC6" w14:textId="77777777" w:rsidTr="00CF0678">
        <w:trPr>
          <w:trHeight w:val="3054"/>
        </w:trPr>
        <w:tc>
          <w:tcPr>
            <w:tcW w:w="5123" w:type="dxa"/>
            <w:shd w:val="clear" w:color="auto" w:fill="auto"/>
          </w:tcPr>
          <w:p w14:paraId="24D13855" w14:textId="5696038F" w:rsidR="00254A01" w:rsidRPr="00DE6F15" w:rsidRDefault="00254A01" w:rsidP="00B40C2E">
            <w:pPr>
              <w:pStyle w:val="SmallBodyText"/>
            </w:pPr>
            <w:r w:rsidRPr="00DE6F15">
              <w:t xml:space="preserve">© The State of Victoria Department of </w:t>
            </w:r>
            <w:r w:rsidR="00DE6F15">
              <w:t>Energy, Environment and Climate Action</w:t>
            </w:r>
            <w:r w:rsidRPr="00DE6F15">
              <w:t xml:space="preserve"> </w:t>
            </w:r>
            <w:r w:rsidRPr="00DE6F15">
              <w:fldChar w:fldCharType="begin"/>
            </w:r>
            <w:r w:rsidRPr="00DE6F15">
              <w:instrText xml:space="preserve"> DATE  \@ "yyyy" \* MERGEFORMAT </w:instrText>
            </w:r>
            <w:r w:rsidRPr="00DE6F15">
              <w:fldChar w:fldCharType="separate"/>
            </w:r>
            <w:r w:rsidR="00E30E5F">
              <w:rPr>
                <w:noProof/>
              </w:rPr>
              <w:t>2023</w:t>
            </w:r>
            <w:r w:rsidRPr="00DE6F15">
              <w:fldChar w:fldCharType="end"/>
            </w:r>
          </w:p>
          <w:p w14:paraId="096AE67B" w14:textId="77777777" w:rsidR="00254A01" w:rsidRPr="00DE6F15" w:rsidRDefault="00254A01" w:rsidP="00B40C2E">
            <w:pPr>
              <w:pStyle w:val="SmallBodyText"/>
            </w:pPr>
            <w:r w:rsidRPr="00DE6F15">
              <w:rPr>
                <w:noProof/>
              </w:rPr>
              <w:drawing>
                <wp:anchor distT="0" distB="0" distL="114300" distR="36195" simplePos="0" relativeHeight="251658240" behindDoc="0" locked="1" layoutInCell="1" allowOverlap="1" wp14:anchorId="0E208E28" wp14:editId="2287643F">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DE6F15">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7E0E535E" w14:textId="4A554915" w:rsidR="00254A01" w:rsidRPr="00DE6F15" w:rsidRDefault="00254A01" w:rsidP="00B40C2E">
            <w:pPr>
              <w:pStyle w:val="SmallBodyText"/>
            </w:pPr>
            <w:r w:rsidRPr="00DE6F15">
              <w:t xml:space="preserve">ISBN </w:t>
            </w:r>
            <w:r w:rsidR="00CB2E45">
              <w:t>978-1-76136-2</w:t>
            </w:r>
            <w:r w:rsidR="00E30E5F">
              <w:t>22</w:t>
            </w:r>
            <w:r w:rsidR="00CB2E45">
              <w:t>-</w:t>
            </w:r>
            <w:r w:rsidR="00E30E5F">
              <w:t>4</w:t>
            </w:r>
            <w:r w:rsidRPr="00DE6F15">
              <w:t xml:space="preserve"> (p</w:t>
            </w:r>
            <w:r w:rsidR="00CB2E45">
              <w:t>df/online/MS Word</w:t>
            </w:r>
            <w:r w:rsidRPr="00DE6F15">
              <w:t>)</w:t>
            </w:r>
            <w:r w:rsidR="001350A7" w:rsidRPr="00DE6F15">
              <w:t xml:space="preserve">  </w:t>
            </w:r>
          </w:p>
          <w:p w14:paraId="06A12EE5" w14:textId="77777777" w:rsidR="00254A01" w:rsidRPr="00DE6F15" w:rsidRDefault="00254A01" w:rsidP="00B40C2E">
            <w:pPr>
              <w:pStyle w:val="SmallHeading"/>
            </w:pPr>
            <w:r w:rsidRPr="00DE6F15">
              <w:t>Disclaimer</w:t>
            </w:r>
          </w:p>
          <w:p w14:paraId="7090B079" w14:textId="77777777" w:rsidR="00254A01" w:rsidRPr="007C1D0A" w:rsidRDefault="00254A01" w:rsidP="00B40C2E">
            <w:pPr>
              <w:pStyle w:val="SmallBodyText"/>
              <w:rPr>
                <w:highlight w:val="yellow"/>
              </w:rPr>
            </w:pPr>
            <w:r w:rsidRPr="00DE6F15">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00" w:type="dxa"/>
            <w:shd w:val="clear" w:color="auto" w:fill="auto"/>
          </w:tcPr>
          <w:p w14:paraId="6251D36F" w14:textId="77777777" w:rsidR="00DE6F15" w:rsidRPr="00E97294" w:rsidRDefault="00DE6F15" w:rsidP="00DE6F15">
            <w:pPr>
              <w:pStyle w:val="xAccessibilityHeading"/>
            </w:pPr>
            <w:bookmarkStart w:id="2" w:name="_Accessibility"/>
            <w:bookmarkEnd w:id="2"/>
            <w:r w:rsidRPr="00E97294">
              <w:t>Accessibility</w:t>
            </w:r>
          </w:p>
          <w:p w14:paraId="78293059" w14:textId="77777777" w:rsidR="00DE6F15" w:rsidRDefault="00DE6F15" w:rsidP="00DE6F15">
            <w:pPr>
              <w:pStyle w:val="xAccessibilityText"/>
            </w:pPr>
            <w:r>
              <w:t>If you would like to receive this publication in an alternative format, please telephone the DELWP Customer Service Centre on 136186, email </w:t>
            </w:r>
            <w:hyperlink r:id="rId35" w:history="1">
              <w:r w:rsidRPr="003C5C56">
                <w:t>customer.service@delwp.vic.gov.au</w:t>
              </w:r>
            </w:hyperlink>
            <w:r>
              <w:t xml:space="preserve">, or via the National Relay Service on 133 677 </w:t>
            </w:r>
            <w:hyperlink r:id="rId36" w:history="1">
              <w:r w:rsidRPr="00AE3298">
                <w:t>www.relayservice.com.au</w:t>
              </w:r>
            </w:hyperlink>
            <w:r>
              <w:t xml:space="preserve">. This document is also available on the internet at </w:t>
            </w:r>
            <w:hyperlink r:id="rId37" w:history="1">
              <w:r w:rsidRPr="00AE3298">
                <w:t>www.delwp.vic.gov.au</w:t>
              </w:r>
            </w:hyperlink>
            <w:r>
              <w:t xml:space="preserve">. </w:t>
            </w:r>
          </w:p>
          <w:p w14:paraId="39429D2E" w14:textId="77777777" w:rsidR="00254A01" w:rsidRDefault="00254A01" w:rsidP="00B40C2E">
            <w:pPr>
              <w:pStyle w:val="SmallBodyText"/>
            </w:pPr>
          </w:p>
        </w:tc>
      </w:tr>
    </w:tbl>
    <w:p w14:paraId="659A60C6" w14:textId="77777777" w:rsidR="005F1763" w:rsidRDefault="005F1763" w:rsidP="0087580D">
      <w:pPr>
        <w:pStyle w:val="SmallBodyText"/>
        <w:rPr>
          <w:rStyle w:val="HiddenText"/>
        </w:rPr>
      </w:pPr>
    </w:p>
    <w:sectPr w:rsidR="005F1763" w:rsidSect="00D05055">
      <w:type w:val="continuous"/>
      <w:pgSz w:w="11907" w:h="16840" w:code="9"/>
      <w:pgMar w:top="2211" w:right="709" w:bottom="1758" w:left="709"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F3CC3" w14:textId="77777777" w:rsidR="004D5D8B" w:rsidRDefault="004D5D8B">
      <w:r>
        <w:separator/>
      </w:r>
    </w:p>
    <w:p w14:paraId="1F4AD0D2" w14:textId="77777777" w:rsidR="004D5D8B" w:rsidRDefault="004D5D8B"/>
    <w:p w14:paraId="1439C2D0" w14:textId="77777777" w:rsidR="004D5D8B" w:rsidRDefault="004D5D8B"/>
  </w:endnote>
  <w:endnote w:type="continuationSeparator" w:id="0">
    <w:p w14:paraId="3FDF8F7D" w14:textId="77777777" w:rsidR="004D5D8B" w:rsidRDefault="004D5D8B">
      <w:r>
        <w:continuationSeparator/>
      </w:r>
    </w:p>
    <w:p w14:paraId="7E90797C" w14:textId="77777777" w:rsidR="004D5D8B" w:rsidRDefault="004D5D8B"/>
    <w:p w14:paraId="07918A67" w14:textId="77777777" w:rsidR="004D5D8B" w:rsidRDefault="004D5D8B"/>
  </w:endnote>
  <w:endnote w:type="continuationNotice" w:id="1">
    <w:p w14:paraId="7C7B0CC6" w14:textId="77777777" w:rsidR="004D5D8B" w:rsidRDefault="004D5D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w:altName w:val="Calibri"/>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A069" w14:textId="0776A988" w:rsidR="00B40C2E" w:rsidRPr="00B5221E" w:rsidRDefault="00F90798" w:rsidP="00E97294">
    <w:pPr>
      <w:pStyle w:val="FooterEven"/>
    </w:pPr>
    <w:r>
      <w:rPr>
        <w:noProof/>
      </w:rPr>
      <mc:AlternateContent>
        <mc:Choice Requires="wps">
          <w:drawing>
            <wp:anchor distT="0" distB="0" distL="114300" distR="114300" simplePos="0" relativeHeight="251661332" behindDoc="0" locked="0" layoutInCell="0" allowOverlap="1" wp14:anchorId="6E527229" wp14:editId="3423E893">
              <wp:simplePos x="0" y="0"/>
              <wp:positionH relativeFrom="page">
                <wp:posOffset>0</wp:posOffset>
              </wp:positionH>
              <wp:positionV relativeFrom="page">
                <wp:posOffset>10229215</wp:posOffset>
              </wp:positionV>
              <wp:extent cx="7560945" cy="273050"/>
              <wp:effectExtent l="0" t="0" r="0" b="12700"/>
              <wp:wrapNone/>
              <wp:docPr id="19" name="MSIPCM8bcd4dd0ad5a3c8a0f360284"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96C814" w14:textId="6181DDB0" w:rsidR="00F90798" w:rsidRPr="00F90798" w:rsidRDefault="00F90798" w:rsidP="00F90798">
                          <w:pPr>
                            <w:jc w:val="center"/>
                            <w:rPr>
                              <w:rFonts w:ascii="Calibri" w:hAnsi="Calibri" w:cs="Calibri"/>
                              <w:color w:val="000000"/>
                              <w:sz w:val="24"/>
                            </w:rPr>
                          </w:pPr>
                          <w:r w:rsidRPr="00F9079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527229" id="_x0000_t202" coordsize="21600,21600" o:spt="202" path="m,l,21600r21600,l21600,xe">
              <v:stroke joinstyle="miter"/>
              <v:path gradientshapeok="t" o:connecttype="rect"/>
            </v:shapetype>
            <v:shape id="MSIPCM8bcd4dd0ad5a3c8a0f360284"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613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fill o:detectmouseclick="t"/>
              <v:textbox inset=",0,,0">
                <w:txbxContent>
                  <w:p w14:paraId="2696C814" w14:textId="6181DDB0" w:rsidR="00F90798" w:rsidRPr="00F90798" w:rsidRDefault="00F90798" w:rsidP="00F90798">
                    <w:pPr>
                      <w:jc w:val="center"/>
                      <w:rPr>
                        <w:rFonts w:ascii="Calibri" w:hAnsi="Calibri" w:cs="Calibri"/>
                        <w:color w:val="000000"/>
                        <w:sz w:val="24"/>
                      </w:rPr>
                    </w:pPr>
                    <w:r w:rsidRPr="00F90798">
                      <w:rPr>
                        <w:rFonts w:ascii="Calibri" w:hAnsi="Calibri" w:cs="Calibri"/>
                        <w:color w:val="000000"/>
                        <w:sz w:val="24"/>
                      </w:rPr>
                      <w:t>OFFICIAL</w:t>
                    </w:r>
                  </w:p>
                </w:txbxContent>
              </v:textbox>
              <w10:wrap anchorx="page" anchory="page"/>
            </v:shape>
          </w:pict>
        </mc:Fallback>
      </mc:AlternateContent>
    </w:r>
    <w:r w:rsidR="005859E2">
      <w:rPr>
        <w:noProof/>
      </w:rPr>
      <mc:AlternateContent>
        <mc:Choice Requires="wps">
          <w:drawing>
            <wp:anchor distT="0" distB="0" distL="114300" distR="114300" simplePos="0" relativeHeight="251658255" behindDoc="0" locked="0" layoutInCell="0" allowOverlap="1" wp14:anchorId="4FC0C5E7" wp14:editId="0F666ED9">
              <wp:simplePos x="0" y="0"/>
              <wp:positionH relativeFrom="page">
                <wp:posOffset>0</wp:posOffset>
              </wp:positionH>
              <wp:positionV relativeFrom="page">
                <wp:posOffset>10229215</wp:posOffset>
              </wp:positionV>
              <wp:extent cx="7560945" cy="273050"/>
              <wp:effectExtent l="0" t="0" r="0" b="12700"/>
              <wp:wrapNone/>
              <wp:docPr id="23" name="Text Box 2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86F61" w14:textId="389BA56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C0C5E7" id="Text Box 23"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4386F61" w14:textId="389BA56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41EE616D" wp14:editId="711C6A43">
              <wp:simplePos x="0" y="0"/>
              <wp:positionH relativeFrom="page">
                <wp:align>center</wp:align>
              </wp:positionH>
              <wp:positionV relativeFrom="page">
                <wp:align>center</wp:align>
              </wp:positionV>
              <wp:extent cx="7560000" cy="1796400"/>
              <wp:effectExtent l="0" t="0" r="0" b="0"/>
              <wp:wrapNone/>
              <wp:docPr id="6" name="Text Box 6"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7C0B" w14:textId="63CC703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616D" id="Text Box 6" o:spid="_x0000_s1028"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059F7C0B" w14:textId="63CC703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96AA" w14:textId="190FEA77" w:rsidR="00B40C2E" w:rsidRDefault="00F90798" w:rsidP="00213C82">
    <w:pPr>
      <w:pStyle w:val="Footer"/>
    </w:pPr>
    <w:r>
      <w:rPr>
        <w:noProof/>
      </w:rPr>
      <mc:AlternateContent>
        <mc:Choice Requires="wps">
          <w:drawing>
            <wp:anchor distT="0" distB="0" distL="114300" distR="114300" simplePos="1" relativeHeight="251659284" behindDoc="0" locked="0" layoutInCell="0" allowOverlap="1" wp14:anchorId="12A29187" wp14:editId="17200435">
              <wp:simplePos x="0" y="10229453"/>
              <wp:positionH relativeFrom="page">
                <wp:posOffset>0</wp:posOffset>
              </wp:positionH>
              <wp:positionV relativeFrom="page">
                <wp:posOffset>10229215</wp:posOffset>
              </wp:positionV>
              <wp:extent cx="7560945" cy="273050"/>
              <wp:effectExtent l="0" t="0" r="0" b="12700"/>
              <wp:wrapNone/>
              <wp:docPr id="17" name="MSIPCM17a7415394cfa01ee1ec903e"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6DB97" w14:textId="15DF6142" w:rsidR="00F90798" w:rsidRPr="00F90798" w:rsidRDefault="00F90798" w:rsidP="00F90798">
                          <w:pPr>
                            <w:jc w:val="center"/>
                            <w:rPr>
                              <w:rFonts w:ascii="Calibri" w:hAnsi="Calibri" w:cs="Calibri"/>
                              <w:color w:val="000000"/>
                              <w:sz w:val="24"/>
                            </w:rPr>
                          </w:pPr>
                          <w:r w:rsidRPr="00F9079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A29187" id="_x0000_t202" coordsize="21600,21600" o:spt="202" path="m,l,21600r21600,l21600,xe">
              <v:stroke joinstyle="miter"/>
              <v:path gradientshapeok="t" o:connecttype="rect"/>
            </v:shapetype>
            <v:shape id="MSIPCM17a7415394cfa01ee1ec903e"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92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2B06DB97" w14:textId="15DF6142" w:rsidR="00F90798" w:rsidRPr="00F90798" w:rsidRDefault="00F90798" w:rsidP="00F90798">
                    <w:pPr>
                      <w:jc w:val="center"/>
                      <w:rPr>
                        <w:rFonts w:ascii="Calibri" w:hAnsi="Calibri" w:cs="Calibri"/>
                        <w:color w:val="000000"/>
                        <w:sz w:val="24"/>
                      </w:rPr>
                    </w:pPr>
                    <w:r w:rsidRPr="00F90798">
                      <w:rPr>
                        <w:rFonts w:ascii="Calibri" w:hAnsi="Calibri" w:cs="Calibri"/>
                        <w:color w:val="000000"/>
                        <w:sz w:val="24"/>
                      </w:rPr>
                      <w:t>OFFICIAL</w:t>
                    </w:r>
                  </w:p>
                </w:txbxContent>
              </v:textbox>
              <w10:wrap anchorx="page" anchory="page"/>
            </v:shape>
          </w:pict>
        </mc:Fallback>
      </mc:AlternateContent>
    </w:r>
    <w:r w:rsidR="005859E2">
      <w:rPr>
        <w:noProof/>
      </w:rPr>
      <mc:AlternateContent>
        <mc:Choice Requires="wps">
          <w:drawing>
            <wp:anchor distT="0" distB="0" distL="114300" distR="114300" simplePos="0" relativeHeight="251658253" behindDoc="0" locked="0" layoutInCell="0" allowOverlap="1" wp14:anchorId="7CF49290" wp14:editId="74FA0023">
              <wp:simplePos x="0" y="0"/>
              <wp:positionH relativeFrom="page">
                <wp:posOffset>0</wp:posOffset>
              </wp:positionH>
              <wp:positionV relativeFrom="page">
                <wp:posOffset>10229215</wp:posOffset>
              </wp:positionV>
              <wp:extent cx="7560945" cy="273050"/>
              <wp:effectExtent l="0" t="0" r="0" b="12700"/>
              <wp:wrapNone/>
              <wp:docPr id="21" name="Text Box 2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DD0FE" w14:textId="53EA2BB1"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F49290" id="Text Box 21" o:spid="_x0000_s1030" type="#_x0000_t202" alt="{&quot;HashCode&quot;:-1264680268,&quot;Height&quot;:842.0,&quot;Width&quot;:595.0,&quot;Placement&quot;:&quot;Footer&quot;,&quot;Index&quot;:&quot;Primary&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454DD0FE" w14:textId="53EA2BB1"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A257A1C" wp14:editId="3ACA620F">
              <wp:simplePos x="0" y="0"/>
              <wp:positionH relativeFrom="page">
                <wp:align>center</wp:align>
              </wp:positionH>
              <wp:positionV relativeFrom="page">
                <wp:align>center</wp:align>
              </wp:positionV>
              <wp:extent cx="7560000" cy="1796400"/>
              <wp:effectExtent l="0" t="0" r="0" b="0"/>
              <wp:wrapNone/>
              <wp:docPr id="7" name="Text Box 7"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34AA" w14:textId="51E5925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7A1C" id="Text Box 7" o:spid="_x0000_s1031"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3BEB34AA" w14:textId="51E5925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ECA4" w14:textId="4B03197E" w:rsidR="00B40C2E" w:rsidRDefault="00F90798" w:rsidP="00BF3066">
    <w:pPr>
      <w:pStyle w:val="Footer"/>
      <w:spacing w:before="1600"/>
    </w:pPr>
    <w:r>
      <w:rPr>
        <w:noProof/>
      </w:rPr>
      <mc:AlternateContent>
        <mc:Choice Requires="wps">
          <w:drawing>
            <wp:anchor distT="0" distB="0" distL="114300" distR="114300" simplePos="0" relativeHeight="251660308" behindDoc="0" locked="0" layoutInCell="0" allowOverlap="1" wp14:anchorId="50F5C200" wp14:editId="16383AF4">
              <wp:simplePos x="0" y="0"/>
              <wp:positionH relativeFrom="page">
                <wp:posOffset>0</wp:posOffset>
              </wp:positionH>
              <wp:positionV relativeFrom="page">
                <wp:posOffset>10229215</wp:posOffset>
              </wp:positionV>
              <wp:extent cx="7560945" cy="273050"/>
              <wp:effectExtent l="0" t="0" r="0" b="12700"/>
              <wp:wrapNone/>
              <wp:docPr id="18" name="MSIPCMf8a14bdfabe236a6e8935f1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ADF47" w14:textId="38B56FE1" w:rsidR="00F90798" w:rsidRPr="00F90798" w:rsidRDefault="00F90798" w:rsidP="00F90798">
                          <w:pPr>
                            <w:jc w:val="center"/>
                            <w:rPr>
                              <w:rFonts w:ascii="Calibri" w:hAnsi="Calibri" w:cs="Calibri"/>
                              <w:color w:val="000000"/>
                              <w:sz w:val="24"/>
                            </w:rPr>
                          </w:pPr>
                          <w:r w:rsidRPr="00F9079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F5C200" id="_x0000_t202" coordsize="21600,21600" o:spt="202" path="m,l,21600r21600,l21600,xe">
              <v:stroke joinstyle="miter"/>
              <v:path gradientshapeok="t" o:connecttype="rect"/>
            </v:shapetype>
            <v:shape id="MSIPCMf8a14bdfabe236a6e8935f15" o:spid="_x0000_s1032" type="#_x0000_t202" alt="{&quot;HashCode&quot;:-1264680268,&quot;Height&quot;:842.0,&quot;Width&quot;:595.0,&quot;Placement&quot;:&quot;Footer&quot;,&quot;Index&quot;:&quot;FirstPage&quot;,&quot;Section&quot;:1,&quot;Top&quot;:0.0,&quot;Left&quot;:0.0}" style="position:absolute;margin-left:0;margin-top:805.45pt;width:595.35pt;height:21.5pt;z-index:2516603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403ADF47" w14:textId="38B56FE1" w:rsidR="00F90798" w:rsidRPr="00F90798" w:rsidRDefault="00F90798" w:rsidP="00F90798">
                    <w:pPr>
                      <w:jc w:val="center"/>
                      <w:rPr>
                        <w:rFonts w:ascii="Calibri" w:hAnsi="Calibri" w:cs="Calibri"/>
                        <w:color w:val="000000"/>
                        <w:sz w:val="24"/>
                      </w:rPr>
                    </w:pPr>
                    <w:r w:rsidRPr="00F90798">
                      <w:rPr>
                        <w:rFonts w:ascii="Calibri" w:hAnsi="Calibri" w:cs="Calibri"/>
                        <w:color w:val="000000"/>
                        <w:sz w:val="24"/>
                      </w:rPr>
                      <w:t>OFFICIAL</w:t>
                    </w:r>
                  </w:p>
                </w:txbxContent>
              </v:textbox>
              <w10:wrap anchorx="page" anchory="page"/>
            </v:shape>
          </w:pict>
        </mc:Fallback>
      </mc:AlternateContent>
    </w:r>
    <w:r w:rsidR="005859E2">
      <w:rPr>
        <w:noProof/>
      </w:rPr>
      <mc:AlternateContent>
        <mc:Choice Requires="wps">
          <w:drawing>
            <wp:anchor distT="0" distB="0" distL="114300" distR="114300" simplePos="0" relativeHeight="251658254" behindDoc="0" locked="0" layoutInCell="0" allowOverlap="1" wp14:anchorId="2ECC7137" wp14:editId="49DCB626">
              <wp:simplePos x="0" y="0"/>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E5CDB" w14:textId="550C1C8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CC7137" id="Text Box 22"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022E5CDB" w14:textId="550C1C8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8" behindDoc="1" locked="1" layoutInCell="1" allowOverlap="1" wp14:anchorId="015F6D63" wp14:editId="44F42849">
          <wp:simplePos x="0" y="0"/>
          <wp:positionH relativeFrom="page">
            <wp:posOffset>-35560</wp:posOffset>
          </wp:positionH>
          <wp:positionV relativeFrom="page">
            <wp:align>bottom</wp:align>
          </wp:positionV>
          <wp:extent cx="2008800" cy="950400"/>
          <wp:effectExtent l="0" t="0" r="0" b="2540"/>
          <wp:wrapNone/>
          <wp:docPr id="41" name="Picture 4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9" behindDoc="1" locked="1" layoutInCell="1" allowOverlap="1" wp14:anchorId="65BA50A2" wp14:editId="37B45388">
          <wp:simplePos x="0" y="0"/>
          <wp:positionH relativeFrom="page">
            <wp:align>right</wp:align>
          </wp:positionH>
          <wp:positionV relativeFrom="page">
            <wp:align>bottom</wp:align>
          </wp:positionV>
          <wp:extent cx="2403762" cy="1083600"/>
          <wp:effectExtent l="0" t="0" r="0" b="0"/>
          <wp:wrapNone/>
          <wp:docPr id="43" name="Picture 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2" behindDoc="0" locked="1" layoutInCell="1" allowOverlap="1" wp14:anchorId="1BF56BD7" wp14:editId="3136CC02">
              <wp:simplePos x="0" y="0"/>
              <wp:positionH relativeFrom="page">
                <wp:align>left</wp:align>
              </wp:positionH>
              <wp:positionV relativeFrom="page">
                <wp:align>bottom</wp:align>
              </wp:positionV>
              <wp:extent cx="3848400" cy="720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7E5D2"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6BD7" id="Text Box 1" o:spid="_x0000_s1034" type="#_x0000_t202" style="position:absolute;margin-left:0;margin-top:0;width:303pt;height:56.7pt;z-index:2516582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ANBw7ycAIAAEUFAAAOAAAAAAAAAAAAAAAA&#10;AC4CAABkcnMvZTJvRG9jLnhtbFBLAQItABQABgAIAAAAIQAYQ1EB2wAAAAUBAAAPAAAAAAAAAAAA&#10;AAAAAMoEAABkcnMvZG93bnJldi54bWxQSwUGAAAAAAQABADzAAAA0gUAAAAA&#10;" filled="f" stroked="f" strokeweight=".5pt">
              <v:textbox inset="15mm">
                <w:txbxContent>
                  <w:p w14:paraId="2737E5D2"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60" behindDoc="1" locked="1" layoutInCell="1" allowOverlap="1" wp14:anchorId="1E3D2559" wp14:editId="279579C7">
          <wp:simplePos x="0" y="0"/>
          <wp:positionH relativeFrom="page">
            <wp:align>right</wp:align>
          </wp:positionH>
          <wp:positionV relativeFrom="page">
            <wp:align>bottom</wp:align>
          </wp:positionV>
          <wp:extent cx="2422800" cy="10836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goColour"/>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811F0" w14:textId="77777777" w:rsidR="004D5D8B" w:rsidRPr="008F5280" w:rsidRDefault="004D5D8B" w:rsidP="008F5280">
      <w:pPr>
        <w:pStyle w:val="FootnoteSeparator"/>
      </w:pPr>
    </w:p>
    <w:p w14:paraId="0D25133C" w14:textId="77777777" w:rsidR="004D5D8B" w:rsidRDefault="004D5D8B"/>
  </w:footnote>
  <w:footnote w:type="continuationSeparator" w:id="0">
    <w:p w14:paraId="097B3A6E" w14:textId="77777777" w:rsidR="004D5D8B" w:rsidRDefault="004D5D8B" w:rsidP="008F5280">
      <w:pPr>
        <w:pStyle w:val="FootnoteSeparator"/>
      </w:pPr>
    </w:p>
    <w:p w14:paraId="577D531E" w14:textId="77777777" w:rsidR="004D5D8B" w:rsidRDefault="004D5D8B"/>
    <w:p w14:paraId="7DEA98D6" w14:textId="77777777" w:rsidR="004D5D8B" w:rsidRDefault="004D5D8B"/>
  </w:footnote>
  <w:footnote w:type="continuationNotice" w:id="1">
    <w:p w14:paraId="2068F2B8" w14:textId="77777777" w:rsidR="004D5D8B" w:rsidRDefault="004D5D8B" w:rsidP="00D55628"/>
    <w:p w14:paraId="75343616" w14:textId="77777777" w:rsidR="004D5D8B" w:rsidRDefault="004D5D8B"/>
    <w:p w14:paraId="6F0BE180" w14:textId="77777777" w:rsidR="004D5D8B" w:rsidRDefault="004D5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896"/>
    </w:tblGrid>
    <w:tr w:rsidR="00B40C2E" w:rsidRPr="00975ED3" w14:paraId="524F38C1" w14:textId="77777777" w:rsidTr="00B21F8F">
      <w:trPr>
        <w:trHeight w:hRule="exact" w:val="1478"/>
      </w:trPr>
      <w:tc>
        <w:tcPr>
          <w:tcW w:w="7896"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896"/>
          </w:tblGrid>
          <w:tr w:rsidR="00FE536C" w:rsidRPr="00975ED3" w14:paraId="64C53D5D" w14:textId="77777777" w:rsidTr="00B21F8F">
            <w:trPr>
              <w:trHeight w:hRule="exact" w:val="1478"/>
            </w:trPr>
            <w:tc>
              <w:tcPr>
                <w:tcW w:w="7896" w:type="dxa"/>
                <w:vAlign w:val="center"/>
              </w:tcPr>
              <w:p w14:paraId="7457BB9C" w14:textId="2DF807A3" w:rsidR="00FE536C" w:rsidRPr="00FE536C" w:rsidRDefault="00FE536C" w:rsidP="00FE536C">
                <w:pPr>
                  <w:pStyle w:val="Title"/>
                  <w:rPr>
                    <w:color w:val="FFFFFF" w:themeColor="background1"/>
                  </w:rPr>
                </w:pPr>
                <w:r>
                  <w:t>Cape to Cape Resilience Project</w:t>
                </w:r>
                <w:r w:rsidRPr="005B7902">
                  <w:rPr>
                    <w:color w:val="FFFFFF" w:themeColor="background1"/>
                  </w:rPr>
                  <w:t xml:space="preserve"> </w:t>
                </w:r>
              </w:p>
            </w:tc>
          </w:tr>
        </w:tbl>
        <w:p w14:paraId="319C3FFA" w14:textId="596E370D" w:rsidR="00B40C2E" w:rsidRPr="003B7544" w:rsidRDefault="00B40C2E" w:rsidP="00B40C2E">
          <w:pPr>
            <w:pStyle w:val="Header"/>
          </w:pPr>
        </w:p>
      </w:tc>
    </w:tr>
  </w:tbl>
  <w:p w14:paraId="44412346"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482305AB" wp14:editId="029D4891">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2C04CA3"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6F5952D" wp14:editId="7668C985">
              <wp:simplePos x="0" y="0"/>
              <wp:positionH relativeFrom="page">
                <wp:posOffset>288290</wp:posOffset>
              </wp:positionH>
              <wp:positionV relativeFrom="page">
                <wp:posOffset>288290</wp:posOffset>
              </wp:positionV>
              <wp:extent cx="864000" cy="900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C7FF64F"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2D07F2EC" wp14:editId="24FF081A">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CE5DBCA"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11F302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BA6AA19"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F4287" w:rsidRPr="00975ED3" w14:paraId="3C35136A" w14:textId="77777777" w:rsidTr="00234FA0">
            <w:trPr>
              <w:trHeight w:hRule="exact" w:val="1418"/>
            </w:trPr>
            <w:tc>
              <w:tcPr>
                <w:tcW w:w="7761" w:type="dxa"/>
                <w:vAlign w:val="center"/>
              </w:tcPr>
              <w:p w14:paraId="25F4D250" w14:textId="77777777" w:rsidR="00EF4287" w:rsidRPr="00FE536C" w:rsidRDefault="00EF4287" w:rsidP="00EF4287">
                <w:pPr>
                  <w:pStyle w:val="Title"/>
                  <w:rPr>
                    <w:color w:val="FFFFFF" w:themeColor="background1"/>
                  </w:rPr>
                </w:pPr>
                <w:r>
                  <w:t>Cape to Cape Resilience Project</w:t>
                </w:r>
                <w:r w:rsidRPr="005B7902">
                  <w:rPr>
                    <w:color w:val="FFFFFF" w:themeColor="background1"/>
                  </w:rPr>
                  <w:t xml:space="preserve"> </w:t>
                </w:r>
              </w:p>
            </w:tc>
          </w:tr>
        </w:tbl>
        <w:p w14:paraId="151FAFC4" w14:textId="6B0E7D96" w:rsidR="00B40C2E" w:rsidRPr="00975ED3" w:rsidRDefault="00B40C2E" w:rsidP="00B40C2E">
          <w:pPr>
            <w:pStyle w:val="Header"/>
          </w:pPr>
        </w:p>
      </w:tc>
    </w:tr>
  </w:tbl>
  <w:p w14:paraId="43D86E41"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6E6820B" wp14:editId="3417CD78">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73DA7D7"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323689" wp14:editId="7162D340">
              <wp:simplePos x="0" y="0"/>
              <wp:positionH relativeFrom="page">
                <wp:posOffset>288290</wp:posOffset>
              </wp:positionH>
              <wp:positionV relativeFrom="page">
                <wp:posOffset>288290</wp:posOffset>
              </wp:positionV>
              <wp:extent cx="864000" cy="90000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FE48CB0"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774F21E7" wp14:editId="31D48B3D">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E354584"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610A801D"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372E" w14:textId="77777777" w:rsidR="00B40C2E" w:rsidRPr="00E97294" w:rsidRDefault="001D4053" w:rsidP="00E97294">
    <w:pPr>
      <w:pStyle w:val="Header"/>
    </w:pPr>
    <w:r>
      <w:rPr>
        <w:noProof/>
      </w:rPr>
      <w:drawing>
        <wp:anchor distT="0" distB="0" distL="114300" distR="114300" simplePos="0" relativeHeight="251658256" behindDoc="1" locked="0" layoutInCell="1" allowOverlap="1" wp14:anchorId="0120A3C8" wp14:editId="5C37EA53">
          <wp:simplePos x="0" y="0"/>
          <wp:positionH relativeFrom="page">
            <wp:posOffset>720090</wp:posOffset>
          </wp:positionH>
          <wp:positionV relativeFrom="page">
            <wp:posOffset>1188085</wp:posOffset>
          </wp:positionV>
          <wp:extent cx="864000" cy="896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7" behindDoc="1" locked="0" layoutInCell="1" allowOverlap="1" wp14:anchorId="6825549B" wp14:editId="7B2BBD89">
          <wp:simplePos x="0" y="0"/>
          <wp:positionH relativeFrom="page">
            <wp:posOffset>720090</wp:posOffset>
          </wp:positionH>
          <wp:positionV relativeFrom="page">
            <wp:posOffset>1188085</wp:posOffset>
          </wp:positionV>
          <wp:extent cx="860400" cy="896400"/>
          <wp:effectExtent l="0" t="0" r="0" b="0"/>
          <wp:wrapNone/>
          <wp:docPr id="40" name="Picture 4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8131AF1" wp14:editId="6FFD7839">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7B4ADA7"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69FA1964" wp14:editId="3AAD06BE">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6DC7F477"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1AE872B4" wp14:editId="62852866">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75BD976"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296BB60F" wp14:editId="24343199">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A3EA00C"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C40635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2045D1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AA4D56"/>
    <w:multiLevelType w:val="hybridMultilevel"/>
    <w:tmpl w:val="4F1EBC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68B37FE"/>
    <w:multiLevelType w:val="multilevel"/>
    <w:tmpl w:val="3AF2BB18"/>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decimal"/>
      <w:pStyle w:val="Heading3"/>
      <w:suff w:val="nothing"/>
      <w:lvlText w:val=""/>
      <w:lvlJc w:val="left"/>
      <w:pPr>
        <w:ind w:left="0" w:firstLine="0"/>
      </w:p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18F3C8A"/>
    <w:multiLevelType w:val="hybridMultilevel"/>
    <w:tmpl w:val="9886E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A2D28DC"/>
    <w:multiLevelType w:val="hybridMultilevel"/>
    <w:tmpl w:val="88D2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EDC73EF"/>
    <w:multiLevelType w:val="hybridMultilevel"/>
    <w:tmpl w:val="E4CE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DA5D31"/>
    <w:multiLevelType w:val="hybridMultilevel"/>
    <w:tmpl w:val="DF60D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F647688"/>
    <w:multiLevelType w:val="multilevel"/>
    <w:tmpl w:val="34482900"/>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01617667">
    <w:abstractNumId w:val="15"/>
  </w:num>
  <w:num w:numId="2" w16cid:durableId="672226355">
    <w:abstractNumId w:val="22"/>
  </w:num>
  <w:num w:numId="3" w16cid:durableId="1219783597">
    <w:abstractNumId w:val="20"/>
  </w:num>
  <w:num w:numId="4" w16cid:durableId="1127703375">
    <w:abstractNumId w:val="24"/>
  </w:num>
  <w:num w:numId="5" w16cid:durableId="1910379439">
    <w:abstractNumId w:val="10"/>
  </w:num>
  <w:num w:numId="6" w16cid:durableId="700277659">
    <w:abstractNumId w:val="5"/>
  </w:num>
  <w:num w:numId="7" w16cid:durableId="1625770641">
    <w:abstractNumId w:val="4"/>
  </w:num>
  <w:num w:numId="8" w16cid:durableId="297224625">
    <w:abstractNumId w:val="3"/>
  </w:num>
  <w:num w:numId="9" w16cid:durableId="1086993807">
    <w:abstractNumId w:val="23"/>
  </w:num>
  <w:num w:numId="10" w16cid:durableId="903874123">
    <w:abstractNumId w:val="7"/>
  </w:num>
  <w:num w:numId="11" w16cid:durableId="1012147944">
    <w:abstractNumId w:val="13"/>
  </w:num>
  <w:num w:numId="12" w16cid:durableId="1559316497">
    <w:abstractNumId w:val="8"/>
  </w:num>
  <w:num w:numId="13" w16cid:durableId="901989379">
    <w:abstractNumId w:val="16"/>
  </w:num>
  <w:num w:numId="14" w16cid:durableId="1153064184">
    <w:abstractNumId w:val="17"/>
  </w:num>
  <w:num w:numId="15" w16cid:durableId="603729205">
    <w:abstractNumId w:val="25"/>
  </w:num>
  <w:num w:numId="16" w16cid:durableId="2090033725">
    <w:abstractNumId w:val="0"/>
  </w:num>
  <w:num w:numId="17" w16cid:durableId="1049185771">
    <w:abstractNumId w:val="11"/>
  </w:num>
  <w:num w:numId="18" w16cid:durableId="1742487113">
    <w:abstractNumId w:val="12"/>
  </w:num>
  <w:num w:numId="19" w16cid:durableId="419910895">
    <w:abstractNumId w:val="6"/>
  </w:num>
  <w:num w:numId="20" w16cid:durableId="1984962903">
    <w:abstractNumId w:val="4"/>
  </w:num>
  <w:num w:numId="21" w16cid:durableId="357196870">
    <w:abstractNumId w:val="4"/>
  </w:num>
  <w:num w:numId="22" w16cid:durableId="895973256">
    <w:abstractNumId w:val="1"/>
  </w:num>
  <w:num w:numId="23" w16cid:durableId="919406216">
    <w:abstractNumId w:val="4"/>
  </w:num>
  <w:num w:numId="24" w16cid:durableId="1797604367">
    <w:abstractNumId w:val="9"/>
  </w:num>
  <w:num w:numId="25" w16cid:durableId="1063337909">
    <w:abstractNumId w:val="4"/>
  </w:num>
  <w:num w:numId="26" w16cid:durableId="313722641">
    <w:abstractNumId w:val="4"/>
  </w:num>
  <w:num w:numId="27" w16cid:durableId="163821562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00125"/>
    <w:rsid w:val="0000012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1DB"/>
    <w:rsid w:val="00003960"/>
    <w:rsid w:val="00004237"/>
    <w:rsid w:val="0000456E"/>
    <w:rsid w:val="00004641"/>
    <w:rsid w:val="0000491E"/>
    <w:rsid w:val="00004CA4"/>
    <w:rsid w:val="00004F13"/>
    <w:rsid w:val="00005261"/>
    <w:rsid w:val="00005647"/>
    <w:rsid w:val="0000591C"/>
    <w:rsid w:val="00006000"/>
    <w:rsid w:val="00006769"/>
    <w:rsid w:val="000068D4"/>
    <w:rsid w:val="00006A2C"/>
    <w:rsid w:val="00006F08"/>
    <w:rsid w:val="00007624"/>
    <w:rsid w:val="000079BC"/>
    <w:rsid w:val="00007D72"/>
    <w:rsid w:val="00010A57"/>
    <w:rsid w:val="00010AAD"/>
    <w:rsid w:val="00010C9B"/>
    <w:rsid w:val="00010E3F"/>
    <w:rsid w:val="00010FAD"/>
    <w:rsid w:val="0001107C"/>
    <w:rsid w:val="000114BD"/>
    <w:rsid w:val="000118FB"/>
    <w:rsid w:val="000118FD"/>
    <w:rsid w:val="00011F39"/>
    <w:rsid w:val="0001226A"/>
    <w:rsid w:val="00012B94"/>
    <w:rsid w:val="00012E4E"/>
    <w:rsid w:val="00012E66"/>
    <w:rsid w:val="00012EC2"/>
    <w:rsid w:val="00013360"/>
    <w:rsid w:val="0001362A"/>
    <w:rsid w:val="0001389C"/>
    <w:rsid w:val="0001393A"/>
    <w:rsid w:val="00013BAE"/>
    <w:rsid w:val="00013DC6"/>
    <w:rsid w:val="00014183"/>
    <w:rsid w:val="000142D8"/>
    <w:rsid w:val="0001466C"/>
    <w:rsid w:val="00014E15"/>
    <w:rsid w:val="00015BB6"/>
    <w:rsid w:val="000161C5"/>
    <w:rsid w:val="00016478"/>
    <w:rsid w:val="000171F8"/>
    <w:rsid w:val="000171FD"/>
    <w:rsid w:val="00017669"/>
    <w:rsid w:val="00017B90"/>
    <w:rsid w:val="00017D91"/>
    <w:rsid w:val="00020DB2"/>
    <w:rsid w:val="000215D0"/>
    <w:rsid w:val="00021A33"/>
    <w:rsid w:val="00021CF5"/>
    <w:rsid w:val="00022029"/>
    <w:rsid w:val="0002261E"/>
    <w:rsid w:val="000227DA"/>
    <w:rsid w:val="00022F51"/>
    <w:rsid w:val="000230FD"/>
    <w:rsid w:val="0002325E"/>
    <w:rsid w:val="00023536"/>
    <w:rsid w:val="000236AE"/>
    <w:rsid w:val="00023AFB"/>
    <w:rsid w:val="0002404B"/>
    <w:rsid w:val="000240C6"/>
    <w:rsid w:val="00024572"/>
    <w:rsid w:val="00024574"/>
    <w:rsid w:val="00024896"/>
    <w:rsid w:val="00024990"/>
    <w:rsid w:val="00024D99"/>
    <w:rsid w:val="000251A3"/>
    <w:rsid w:val="00025217"/>
    <w:rsid w:val="000252E7"/>
    <w:rsid w:val="0002541C"/>
    <w:rsid w:val="0002575A"/>
    <w:rsid w:val="00025A62"/>
    <w:rsid w:val="00025ADB"/>
    <w:rsid w:val="00025F6C"/>
    <w:rsid w:val="0002622E"/>
    <w:rsid w:val="00026290"/>
    <w:rsid w:val="000263AA"/>
    <w:rsid w:val="00026700"/>
    <w:rsid w:val="00026706"/>
    <w:rsid w:val="0002674C"/>
    <w:rsid w:val="00026AC5"/>
    <w:rsid w:val="00026B17"/>
    <w:rsid w:val="0002719A"/>
    <w:rsid w:val="0002752C"/>
    <w:rsid w:val="00027779"/>
    <w:rsid w:val="00027AD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555"/>
    <w:rsid w:val="0003294B"/>
    <w:rsid w:val="00032D71"/>
    <w:rsid w:val="000330A6"/>
    <w:rsid w:val="00033137"/>
    <w:rsid w:val="00033178"/>
    <w:rsid w:val="00033331"/>
    <w:rsid w:val="00033A8A"/>
    <w:rsid w:val="0003451C"/>
    <w:rsid w:val="0003464F"/>
    <w:rsid w:val="000347EB"/>
    <w:rsid w:val="00034B8D"/>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D13"/>
    <w:rsid w:val="000430CC"/>
    <w:rsid w:val="000430E6"/>
    <w:rsid w:val="00043650"/>
    <w:rsid w:val="00043BC5"/>
    <w:rsid w:val="00043E65"/>
    <w:rsid w:val="000441FC"/>
    <w:rsid w:val="00044882"/>
    <w:rsid w:val="00044BDC"/>
    <w:rsid w:val="00045123"/>
    <w:rsid w:val="000455E1"/>
    <w:rsid w:val="00045AA1"/>
    <w:rsid w:val="0004622F"/>
    <w:rsid w:val="00046864"/>
    <w:rsid w:val="000468C7"/>
    <w:rsid w:val="00046B63"/>
    <w:rsid w:val="00046EE3"/>
    <w:rsid w:val="000473A1"/>
    <w:rsid w:val="0004761D"/>
    <w:rsid w:val="00047C72"/>
    <w:rsid w:val="00047CE9"/>
    <w:rsid w:val="000501F1"/>
    <w:rsid w:val="00050257"/>
    <w:rsid w:val="00050487"/>
    <w:rsid w:val="000504A5"/>
    <w:rsid w:val="000507C3"/>
    <w:rsid w:val="000507DB"/>
    <w:rsid w:val="000509CB"/>
    <w:rsid w:val="000518BC"/>
    <w:rsid w:val="0005218E"/>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3A3"/>
    <w:rsid w:val="000570E5"/>
    <w:rsid w:val="00057EB2"/>
    <w:rsid w:val="0006013C"/>
    <w:rsid w:val="00060538"/>
    <w:rsid w:val="00060EE0"/>
    <w:rsid w:val="00060FD9"/>
    <w:rsid w:val="000613DF"/>
    <w:rsid w:val="00061573"/>
    <w:rsid w:val="0006162B"/>
    <w:rsid w:val="000617D7"/>
    <w:rsid w:val="000620DA"/>
    <w:rsid w:val="000623CA"/>
    <w:rsid w:val="000626EE"/>
    <w:rsid w:val="00062985"/>
    <w:rsid w:val="00062CE8"/>
    <w:rsid w:val="0006349B"/>
    <w:rsid w:val="00063E71"/>
    <w:rsid w:val="000640A9"/>
    <w:rsid w:val="0006422E"/>
    <w:rsid w:val="00064489"/>
    <w:rsid w:val="00065584"/>
    <w:rsid w:val="000655FD"/>
    <w:rsid w:val="00065A52"/>
    <w:rsid w:val="00065B63"/>
    <w:rsid w:val="00065E8C"/>
    <w:rsid w:val="00066012"/>
    <w:rsid w:val="000660C5"/>
    <w:rsid w:val="00066342"/>
    <w:rsid w:val="00066985"/>
    <w:rsid w:val="00066ABF"/>
    <w:rsid w:val="00066F02"/>
    <w:rsid w:val="00066FF9"/>
    <w:rsid w:val="00067098"/>
    <w:rsid w:val="0006742D"/>
    <w:rsid w:val="000676F8"/>
    <w:rsid w:val="00067769"/>
    <w:rsid w:val="000704F3"/>
    <w:rsid w:val="00070AAB"/>
    <w:rsid w:val="00070C97"/>
    <w:rsid w:val="00070D7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5EC"/>
    <w:rsid w:val="00076B41"/>
    <w:rsid w:val="0008006E"/>
    <w:rsid w:val="000802A9"/>
    <w:rsid w:val="0008061A"/>
    <w:rsid w:val="0008129B"/>
    <w:rsid w:val="000816AD"/>
    <w:rsid w:val="0008221A"/>
    <w:rsid w:val="00082224"/>
    <w:rsid w:val="0008252E"/>
    <w:rsid w:val="00082889"/>
    <w:rsid w:val="00082914"/>
    <w:rsid w:val="0008309F"/>
    <w:rsid w:val="00083540"/>
    <w:rsid w:val="000838A2"/>
    <w:rsid w:val="00083917"/>
    <w:rsid w:val="00083CD6"/>
    <w:rsid w:val="00084187"/>
    <w:rsid w:val="00084CB1"/>
    <w:rsid w:val="00085689"/>
    <w:rsid w:val="0008568F"/>
    <w:rsid w:val="00085E9A"/>
    <w:rsid w:val="0008745F"/>
    <w:rsid w:val="000908D6"/>
    <w:rsid w:val="0009125C"/>
    <w:rsid w:val="000913AD"/>
    <w:rsid w:val="000913EC"/>
    <w:rsid w:val="0009190A"/>
    <w:rsid w:val="00091E9C"/>
    <w:rsid w:val="00091F49"/>
    <w:rsid w:val="0009214D"/>
    <w:rsid w:val="00093051"/>
    <w:rsid w:val="000935F8"/>
    <w:rsid w:val="000938C5"/>
    <w:rsid w:val="00093F02"/>
    <w:rsid w:val="000948CF"/>
    <w:rsid w:val="00094A84"/>
    <w:rsid w:val="00094F27"/>
    <w:rsid w:val="0009521E"/>
    <w:rsid w:val="00095E8A"/>
    <w:rsid w:val="00096627"/>
    <w:rsid w:val="00096723"/>
    <w:rsid w:val="00096B2D"/>
    <w:rsid w:val="00096B35"/>
    <w:rsid w:val="00097170"/>
    <w:rsid w:val="00097538"/>
    <w:rsid w:val="00097763"/>
    <w:rsid w:val="000979B3"/>
    <w:rsid w:val="00097BCF"/>
    <w:rsid w:val="00097C1B"/>
    <w:rsid w:val="00097D39"/>
    <w:rsid w:val="000A0179"/>
    <w:rsid w:val="000A04B4"/>
    <w:rsid w:val="000A055B"/>
    <w:rsid w:val="000A059B"/>
    <w:rsid w:val="000A05D6"/>
    <w:rsid w:val="000A09AD"/>
    <w:rsid w:val="000A0D74"/>
    <w:rsid w:val="000A1150"/>
    <w:rsid w:val="000A1512"/>
    <w:rsid w:val="000A15E4"/>
    <w:rsid w:val="000A16B0"/>
    <w:rsid w:val="000A2315"/>
    <w:rsid w:val="000A28BD"/>
    <w:rsid w:val="000A2A90"/>
    <w:rsid w:val="000A2C62"/>
    <w:rsid w:val="000A2E96"/>
    <w:rsid w:val="000A2EE4"/>
    <w:rsid w:val="000A300F"/>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658"/>
    <w:rsid w:val="000B271B"/>
    <w:rsid w:val="000B2D62"/>
    <w:rsid w:val="000B2DE7"/>
    <w:rsid w:val="000B35AD"/>
    <w:rsid w:val="000B3831"/>
    <w:rsid w:val="000B3DC1"/>
    <w:rsid w:val="000B3FB6"/>
    <w:rsid w:val="000B402E"/>
    <w:rsid w:val="000B40D6"/>
    <w:rsid w:val="000B44D9"/>
    <w:rsid w:val="000B46C3"/>
    <w:rsid w:val="000B4CFC"/>
    <w:rsid w:val="000B5144"/>
    <w:rsid w:val="000B5240"/>
    <w:rsid w:val="000B547C"/>
    <w:rsid w:val="000B5504"/>
    <w:rsid w:val="000B561E"/>
    <w:rsid w:val="000B56E1"/>
    <w:rsid w:val="000B5A4E"/>
    <w:rsid w:val="000B5EA3"/>
    <w:rsid w:val="000B64B7"/>
    <w:rsid w:val="000B669C"/>
    <w:rsid w:val="000B66BB"/>
    <w:rsid w:val="000B6BF6"/>
    <w:rsid w:val="000B7CAB"/>
    <w:rsid w:val="000B7CC2"/>
    <w:rsid w:val="000C005D"/>
    <w:rsid w:val="000C015B"/>
    <w:rsid w:val="000C0411"/>
    <w:rsid w:val="000C0A3E"/>
    <w:rsid w:val="000C1275"/>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684B"/>
    <w:rsid w:val="000C707C"/>
    <w:rsid w:val="000C7611"/>
    <w:rsid w:val="000C7739"/>
    <w:rsid w:val="000D050A"/>
    <w:rsid w:val="000D0526"/>
    <w:rsid w:val="000D06EA"/>
    <w:rsid w:val="000D07E3"/>
    <w:rsid w:val="000D0CA4"/>
    <w:rsid w:val="000D0D0C"/>
    <w:rsid w:val="000D13CE"/>
    <w:rsid w:val="000D1A7B"/>
    <w:rsid w:val="000D1E7B"/>
    <w:rsid w:val="000D22C2"/>
    <w:rsid w:val="000D2526"/>
    <w:rsid w:val="000D2759"/>
    <w:rsid w:val="000D2813"/>
    <w:rsid w:val="000D2E1D"/>
    <w:rsid w:val="000D3282"/>
    <w:rsid w:val="000D3AE8"/>
    <w:rsid w:val="000D3B59"/>
    <w:rsid w:val="000D3D33"/>
    <w:rsid w:val="000D3E39"/>
    <w:rsid w:val="000D3F7B"/>
    <w:rsid w:val="000D42D6"/>
    <w:rsid w:val="000D45A7"/>
    <w:rsid w:val="000D464F"/>
    <w:rsid w:val="000D4B58"/>
    <w:rsid w:val="000D4EC1"/>
    <w:rsid w:val="000D532D"/>
    <w:rsid w:val="000D6DC7"/>
    <w:rsid w:val="000D703A"/>
    <w:rsid w:val="000D7202"/>
    <w:rsid w:val="000D7482"/>
    <w:rsid w:val="000D75CD"/>
    <w:rsid w:val="000D76CB"/>
    <w:rsid w:val="000D76D9"/>
    <w:rsid w:val="000D7891"/>
    <w:rsid w:val="000D7B07"/>
    <w:rsid w:val="000D7E1F"/>
    <w:rsid w:val="000E01C1"/>
    <w:rsid w:val="000E01D0"/>
    <w:rsid w:val="000E07B9"/>
    <w:rsid w:val="000E1779"/>
    <w:rsid w:val="000E1BEC"/>
    <w:rsid w:val="000E1F1D"/>
    <w:rsid w:val="000E21E5"/>
    <w:rsid w:val="000E2207"/>
    <w:rsid w:val="000E24E1"/>
    <w:rsid w:val="000E2520"/>
    <w:rsid w:val="000E25A9"/>
    <w:rsid w:val="000E27B6"/>
    <w:rsid w:val="000E2CE7"/>
    <w:rsid w:val="000E307B"/>
    <w:rsid w:val="000E33C8"/>
    <w:rsid w:val="000E35C7"/>
    <w:rsid w:val="000E39F5"/>
    <w:rsid w:val="000E3AF5"/>
    <w:rsid w:val="000E3B96"/>
    <w:rsid w:val="000E4B54"/>
    <w:rsid w:val="000E53BD"/>
    <w:rsid w:val="000E55A2"/>
    <w:rsid w:val="000E5F4E"/>
    <w:rsid w:val="000E65A0"/>
    <w:rsid w:val="000E6684"/>
    <w:rsid w:val="000E6777"/>
    <w:rsid w:val="000E6AE6"/>
    <w:rsid w:val="000E7410"/>
    <w:rsid w:val="000E7840"/>
    <w:rsid w:val="000E7936"/>
    <w:rsid w:val="000E7C95"/>
    <w:rsid w:val="000F0387"/>
    <w:rsid w:val="000F03BC"/>
    <w:rsid w:val="000F0A47"/>
    <w:rsid w:val="000F0D60"/>
    <w:rsid w:val="000F0E59"/>
    <w:rsid w:val="000F1048"/>
    <w:rsid w:val="000F13C5"/>
    <w:rsid w:val="000F147D"/>
    <w:rsid w:val="000F1A3A"/>
    <w:rsid w:val="000F1A53"/>
    <w:rsid w:val="000F1A5A"/>
    <w:rsid w:val="000F1D45"/>
    <w:rsid w:val="000F1FA4"/>
    <w:rsid w:val="000F2014"/>
    <w:rsid w:val="000F2194"/>
    <w:rsid w:val="000F24B2"/>
    <w:rsid w:val="000F2983"/>
    <w:rsid w:val="000F2B9D"/>
    <w:rsid w:val="000F306B"/>
    <w:rsid w:val="000F31D9"/>
    <w:rsid w:val="000F376E"/>
    <w:rsid w:val="000F3C82"/>
    <w:rsid w:val="000F3FC7"/>
    <w:rsid w:val="000F449E"/>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D03"/>
    <w:rsid w:val="000F7F8C"/>
    <w:rsid w:val="001000DA"/>
    <w:rsid w:val="00100611"/>
    <w:rsid w:val="001006AD"/>
    <w:rsid w:val="0010072A"/>
    <w:rsid w:val="001009C3"/>
    <w:rsid w:val="00100B5E"/>
    <w:rsid w:val="00101435"/>
    <w:rsid w:val="00101451"/>
    <w:rsid w:val="001023B3"/>
    <w:rsid w:val="0010306F"/>
    <w:rsid w:val="001031CF"/>
    <w:rsid w:val="001031FC"/>
    <w:rsid w:val="0010384A"/>
    <w:rsid w:val="00103D73"/>
    <w:rsid w:val="00103F0F"/>
    <w:rsid w:val="00104371"/>
    <w:rsid w:val="00104F66"/>
    <w:rsid w:val="001054A3"/>
    <w:rsid w:val="0010559C"/>
    <w:rsid w:val="00105C32"/>
    <w:rsid w:val="0010606F"/>
    <w:rsid w:val="0010632A"/>
    <w:rsid w:val="0010632E"/>
    <w:rsid w:val="001066BE"/>
    <w:rsid w:val="00106A7E"/>
    <w:rsid w:val="00106A81"/>
    <w:rsid w:val="00106B89"/>
    <w:rsid w:val="00106CA2"/>
    <w:rsid w:val="00107EB5"/>
    <w:rsid w:val="00107F68"/>
    <w:rsid w:val="00110411"/>
    <w:rsid w:val="001108B2"/>
    <w:rsid w:val="00110A24"/>
    <w:rsid w:val="00110A62"/>
    <w:rsid w:val="00110B1B"/>
    <w:rsid w:val="00110B5D"/>
    <w:rsid w:val="00110C48"/>
    <w:rsid w:val="00110DDB"/>
    <w:rsid w:val="0011105B"/>
    <w:rsid w:val="0011111B"/>
    <w:rsid w:val="00111483"/>
    <w:rsid w:val="0011164D"/>
    <w:rsid w:val="00111886"/>
    <w:rsid w:val="00111CE1"/>
    <w:rsid w:val="0011267E"/>
    <w:rsid w:val="0011271A"/>
    <w:rsid w:val="00112D2F"/>
    <w:rsid w:val="00112E38"/>
    <w:rsid w:val="001131AA"/>
    <w:rsid w:val="001137CE"/>
    <w:rsid w:val="00113C4C"/>
    <w:rsid w:val="00113CDC"/>
    <w:rsid w:val="00113DD9"/>
    <w:rsid w:val="0011467A"/>
    <w:rsid w:val="00114751"/>
    <w:rsid w:val="0011484F"/>
    <w:rsid w:val="001148DA"/>
    <w:rsid w:val="00114F21"/>
    <w:rsid w:val="00114F4E"/>
    <w:rsid w:val="0011523A"/>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579"/>
    <w:rsid w:val="00124611"/>
    <w:rsid w:val="00124797"/>
    <w:rsid w:val="00124C3D"/>
    <w:rsid w:val="00124D82"/>
    <w:rsid w:val="00124E8F"/>
    <w:rsid w:val="001250AF"/>
    <w:rsid w:val="001253D5"/>
    <w:rsid w:val="00125A6C"/>
    <w:rsid w:val="00125C50"/>
    <w:rsid w:val="00125F99"/>
    <w:rsid w:val="001262FB"/>
    <w:rsid w:val="00126307"/>
    <w:rsid w:val="001266B1"/>
    <w:rsid w:val="001269E0"/>
    <w:rsid w:val="001270B7"/>
    <w:rsid w:val="00127385"/>
    <w:rsid w:val="00127410"/>
    <w:rsid w:val="0012741A"/>
    <w:rsid w:val="00127532"/>
    <w:rsid w:val="00127BDA"/>
    <w:rsid w:val="00127F2F"/>
    <w:rsid w:val="001300CB"/>
    <w:rsid w:val="001306D2"/>
    <w:rsid w:val="00130F28"/>
    <w:rsid w:val="00130F8D"/>
    <w:rsid w:val="00131311"/>
    <w:rsid w:val="001314EF"/>
    <w:rsid w:val="001315CE"/>
    <w:rsid w:val="00131DD2"/>
    <w:rsid w:val="0013248A"/>
    <w:rsid w:val="001325D7"/>
    <w:rsid w:val="00132744"/>
    <w:rsid w:val="00132777"/>
    <w:rsid w:val="00133770"/>
    <w:rsid w:val="00133A4B"/>
    <w:rsid w:val="00133A9C"/>
    <w:rsid w:val="00133C92"/>
    <w:rsid w:val="00133E3D"/>
    <w:rsid w:val="0013436B"/>
    <w:rsid w:val="0013448B"/>
    <w:rsid w:val="001346B4"/>
    <w:rsid w:val="00134898"/>
    <w:rsid w:val="00134ABD"/>
    <w:rsid w:val="00134BF0"/>
    <w:rsid w:val="00134CD6"/>
    <w:rsid w:val="00134E87"/>
    <w:rsid w:val="001350A7"/>
    <w:rsid w:val="00135A18"/>
    <w:rsid w:val="00135C33"/>
    <w:rsid w:val="00136584"/>
    <w:rsid w:val="00136666"/>
    <w:rsid w:val="00136A8B"/>
    <w:rsid w:val="00136BEF"/>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0D"/>
    <w:rsid w:val="001418BB"/>
    <w:rsid w:val="00141F9F"/>
    <w:rsid w:val="00142101"/>
    <w:rsid w:val="001421E0"/>
    <w:rsid w:val="001422E5"/>
    <w:rsid w:val="00142AFE"/>
    <w:rsid w:val="00142C15"/>
    <w:rsid w:val="00142C6C"/>
    <w:rsid w:val="00142D74"/>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226"/>
    <w:rsid w:val="001474AE"/>
    <w:rsid w:val="001474D5"/>
    <w:rsid w:val="00147B75"/>
    <w:rsid w:val="00147B9C"/>
    <w:rsid w:val="00147EC2"/>
    <w:rsid w:val="0015006E"/>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995"/>
    <w:rsid w:val="00155B6F"/>
    <w:rsid w:val="001562D9"/>
    <w:rsid w:val="0015661D"/>
    <w:rsid w:val="001568CE"/>
    <w:rsid w:val="00156E1E"/>
    <w:rsid w:val="00156F4A"/>
    <w:rsid w:val="001571B0"/>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7E"/>
    <w:rsid w:val="00164B93"/>
    <w:rsid w:val="00164D40"/>
    <w:rsid w:val="0016502A"/>
    <w:rsid w:val="0016509E"/>
    <w:rsid w:val="00165678"/>
    <w:rsid w:val="001656F8"/>
    <w:rsid w:val="00165754"/>
    <w:rsid w:val="0016579F"/>
    <w:rsid w:val="001658FA"/>
    <w:rsid w:val="00165D74"/>
    <w:rsid w:val="001664DC"/>
    <w:rsid w:val="001667A6"/>
    <w:rsid w:val="00166B17"/>
    <w:rsid w:val="00166FEF"/>
    <w:rsid w:val="00167413"/>
    <w:rsid w:val="001676F4"/>
    <w:rsid w:val="00167865"/>
    <w:rsid w:val="00170713"/>
    <w:rsid w:val="00170F85"/>
    <w:rsid w:val="001715D8"/>
    <w:rsid w:val="00171E5B"/>
    <w:rsid w:val="00171FD1"/>
    <w:rsid w:val="00172031"/>
    <w:rsid w:val="0017264D"/>
    <w:rsid w:val="00172DA4"/>
    <w:rsid w:val="00173F6E"/>
    <w:rsid w:val="001748A0"/>
    <w:rsid w:val="001756B6"/>
    <w:rsid w:val="0017570D"/>
    <w:rsid w:val="00175826"/>
    <w:rsid w:val="00175894"/>
    <w:rsid w:val="001758D5"/>
    <w:rsid w:val="0017593D"/>
    <w:rsid w:val="00175B81"/>
    <w:rsid w:val="00175C26"/>
    <w:rsid w:val="00175E2D"/>
    <w:rsid w:val="00176238"/>
    <w:rsid w:val="001762C8"/>
    <w:rsid w:val="00176368"/>
    <w:rsid w:val="00176A24"/>
    <w:rsid w:val="00176DBD"/>
    <w:rsid w:val="00176DF9"/>
    <w:rsid w:val="00176FE8"/>
    <w:rsid w:val="0017720A"/>
    <w:rsid w:val="00177415"/>
    <w:rsid w:val="00177AC3"/>
    <w:rsid w:val="00177B23"/>
    <w:rsid w:val="00177B82"/>
    <w:rsid w:val="00180234"/>
    <w:rsid w:val="001811ED"/>
    <w:rsid w:val="0018138B"/>
    <w:rsid w:val="0018157F"/>
    <w:rsid w:val="00182739"/>
    <w:rsid w:val="00182759"/>
    <w:rsid w:val="0018296A"/>
    <w:rsid w:val="00182986"/>
    <w:rsid w:val="001829E9"/>
    <w:rsid w:val="00183265"/>
    <w:rsid w:val="001832A0"/>
    <w:rsid w:val="00183484"/>
    <w:rsid w:val="00183DC3"/>
    <w:rsid w:val="00183F0D"/>
    <w:rsid w:val="0018400C"/>
    <w:rsid w:val="00184D8A"/>
    <w:rsid w:val="00184FE9"/>
    <w:rsid w:val="00185004"/>
    <w:rsid w:val="001856A2"/>
    <w:rsid w:val="0018593D"/>
    <w:rsid w:val="00185AFB"/>
    <w:rsid w:val="00185D75"/>
    <w:rsid w:val="00185F4B"/>
    <w:rsid w:val="0018600C"/>
    <w:rsid w:val="00186036"/>
    <w:rsid w:val="0018616D"/>
    <w:rsid w:val="00186ECA"/>
    <w:rsid w:val="00187485"/>
    <w:rsid w:val="00187860"/>
    <w:rsid w:val="00187A24"/>
    <w:rsid w:val="00190073"/>
    <w:rsid w:val="00190242"/>
    <w:rsid w:val="0019095F"/>
    <w:rsid w:val="00190C34"/>
    <w:rsid w:val="001911C7"/>
    <w:rsid w:val="001911F6"/>
    <w:rsid w:val="0019138F"/>
    <w:rsid w:val="00191688"/>
    <w:rsid w:val="0019194F"/>
    <w:rsid w:val="00191D9C"/>
    <w:rsid w:val="00192396"/>
    <w:rsid w:val="001924D8"/>
    <w:rsid w:val="00192793"/>
    <w:rsid w:val="001929A8"/>
    <w:rsid w:val="001932CF"/>
    <w:rsid w:val="001939A5"/>
    <w:rsid w:val="00193BEE"/>
    <w:rsid w:val="001940EC"/>
    <w:rsid w:val="0019417D"/>
    <w:rsid w:val="001942B8"/>
    <w:rsid w:val="00194471"/>
    <w:rsid w:val="00194C55"/>
    <w:rsid w:val="00194CF5"/>
    <w:rsid w:val="00194F18"/>
    <w:rsid w:val="0019502C"/>
    <w:rsid w:val="001950F8"/>
    <w:rsid w:val="001952E8"/>
    <w:rsid w:val="00195CF7"/>
    <w:rsid w:val="00195D2A"/>
    <w:rsid w:val="00195EAE"/>
    <w:rsid w:val="00196016"/>
    <w:rsid w:val="00196165"/>
    <w:rsid w:val="00196393"/>
    <w:rsid w:val="00196667"/>
    <w:rsid w:val="001966C9"/>
    <w:rsid w:val="00197033"/>
    <w:rsid w:val="0019725F"/>
    <w:rsid w:val="00197717"/>
    <w:rsid w:val="001977C0"/>
    <w:rsid w:val="00197F7F"/>
    <w:rsid w:val="001A0827"/>
    <w:rsid w:val="001A0B19"/>
    <w:rsid w:val="001A0EF8"/>
    <w:rsid w:val="001A13E9"/>
    <w:rsid w:val="001A150E"/>
    <w:rsid w:val="001A18D2"/>
    <w:rsid w:val="001A245B"/>
    <w:rsid w:val="001A25AC"/>
    <w:rsid w:val="001A2671"/>
    <w:rsid w:val="001A37A6"/>
    <w:rsid w:val="001A4197"/>
    <w:rsid w:val="001A45A0"/>
    <w:rsid w:val="001A4BB8"/>
    <w:rsid w:val="001A50A5"/>
    <w:rsid w:val="001A548E"/>
    <w:rsid w:val="001A5625"/>
    <w:rsid w:val="001A5F9A"/>
    <w:rsid w:val="001A677B"/>
    <w:rsid w:val="001A74EA"/>
    <w:rsid w:val="001A7616"/>
    <w:rsid w:val="001A788D"/>
    <w:rsid w:val="001A7B3F"/>
    <w:rsid w:val="001A7B61"/>
    <w:rsid w:val="001A7EE1"/>
    <w:rsid w:val="001A7EF5"/>
    <w:rsid w:val="001A7F0C"/>
    <w:rsid w:val="001B025E"/>
    <w:rsid w:val="001B0693"/>
    <w:rsid w:val="001B0706"/>
    <w:rsid w:val="001B07BB"/>
    <w:rsid w:val="001B0807"/>
    <w:rsid w:val="001B0F9E"/>
    <w:rsid w:val="001B101F"/>
    <w:rsid w:val="001B136D"/>
    <w:rsid w:val="001B1442"/>
    <w:rsid w:val="001B1470"/>
    <w:rsid w:val="001B1932"/>
    <w:rsid w:val="001B1C97"/>
    <w:rsid w:val="001B1F30"/>
    <w:rsid w:val="001B2BCC"/>
    <w:rsid w:val="001B3445"/>
    <w:rsid w:val="001B36B4"/>
    <w:rsid w:val="001B38B7"/>
    <w:rsid w:val="001B39AE"/>
    <w:rsid w:val="001B3F7F"/>
    <w:rsid w:val="001B4048"/>
    <w:rsid w:val="001B411F"/>
    <w:rsid w:val="001B4653"/>
    <w:rsid w:val="001B4880"/>
    <w:rsid w:val="001B4A22"/>
    <w:rsid w:val="001B4A40"/>
    <w:rsid w:val="001B4E7E"/>
    <w:rsid w:val="001B58BC"/>
    <w:rsid w:val="001B5E7A"/>
    <w:rsid w:val="001B6912"/>
    <w:rsid w:val="001B6EDC"/>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52E"/>
    <w:rsid w:val="001C58FF"/>
    <w:rsid w:val="001C591F"/>
    <w:rsid w:val="001C6153"/>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053"/>
    <w:rsid w:val="001D45D9"/>
    <w:rsid w:val="001D4A29"/>
    <w:rsid w:val="001D4DC6"/>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31F"/>
    <w:rsid w:val="001E0734"/>
    <w:rsid w:val="001E0ACF"/>
    <w:rsid w:val="001E0ADE"/>
    <w:rsid w:val="001E0B0D"/>
    <w:rsid w:val="001E1098"/>
    <w:rsid w:val="001E1E96"/>
    <w:rsid w:val="001E24D4"/>
    <w:rsid w:val="001E25C4"/>
    <w:rsid w:val="001E28C8"/>
    <w:rsid w:val="001E2E6F"/>
    <w:rsid w:val="001E3382"/>
    <w:rsid w:val="001E3511"/>
    <w:rsid w:val="001E354D"/>
    <w:rsid w:val="001E3642"/>
    <w:rsid w:val="001E3DBD"/>
    <w:rsid w:val="001E3FB6"/>
    <w:rsid w:val="001E4751"/>
    <w:rsid w:val="001E4938"/>
    <w:rsid w:val="001E4CD8"/>
    <w:rsid w:val="001E4FB6"/>
    <w:rsid w:val="001E53A9"/>
    <w:rsid w:val="001E55D5"/>
    <w:rsid w:val="001E589C"/>
    <w:rsid w:val="001E6502"/>
    <w:rsid w:val="001E6920"/>
    <w:rsid w:val="001E693A"/>
    <w:rsid w:val="001E6EC8"/>
    <w:rsid w:val="001E74C1"/>
    <w:rsid w:val="001E7905"/>
    <w:rsid w:val="001F014B"/>
    <w:rsid w:val="001F0190"/>
    <w:rsid w:val="001F0858"/>
    <w:rsid w:val="001F0883"/>
    <w:rsid w:val="001F08A4"/>
    <w:rsid w:val="001F0A0A"/>
    <w:rsid w:val="001F0B61"/>
    <w:rsid w:val="001F0DCF"/>
    <w:rsid w:val="001F11E2"/>
    <w:rsid w:val="001F1294"/>
    <w:rsid w:val="001F141F"/>
    <w:rsid w:val="001F14F2"/>
    <w:rsid w:val="001F1818"/>
    <w:rsid w:val="001F1824"/>
    <w:rsid w:val="001F183A"/>
    <w:rsid w:val="001F1BAB"/>
    <w:rsid w:val="001F1DA7"/>
    <w:rsid w:val="001F1EEE"/>
    <w:rsid w:val="001F203C"/>
    <w:rsid w:val="001F2108"/>
    <w:rsid w:val="001F2A4D"/>
    <w:rsid w:val="001F2BD3"/>
    <w:rsid w:val="001F2EA1"/>
    <w:rsid w:val="001F337E"/>
    <w:rsid w:val="001F353A"/>
    <w:rsid w:val="001F3603"/>
    <w:rsid w:val="001F386B"/>
    <w:rsid w:val="001F38DD"/>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42"/>
    <w:rsid w:val="00200406"/>
    <w:rsid w:val="00200A9D"/>
    <w:rsid w:val="00200B2E"/>
    <w:rsid w:val="0020121C"/>
    <w:rsid w:val="00201324"/>
    <w:rsid w:val="00201841"/>
    <w:rsid w:val="0020194C"/>
    <w:rsid w:val="00201AB2"/>
    <w:rsid w:val="0020205B"/>
    <w:rsid w:val="00202C45"/>
    <w:rsid w:val="00202E4A"/>
    <w:rsid w:val="00203011"/>
    <w:rsid w:val="002031FC"/>
    <w:rsid w:val="0020332E"/>
    <w:rsid w:val="00203733"/>
    <w:rsid w:val="0020390A"/>
    <w:rsid w:val="002041DB"/>
    <w:rsid w:val="002041F4"/>
    <w:rsid w:val="0020460C"/>
    <w:rsid w:val="00204BA9"/>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0D"/>
    <w:rsid w:val="00211046"/>
    <w:rsid w:val="002112B2"/>
    <w:rsid w:val="00211AE6"/>
    <w:rsid w:val="00211FE8"/>
    <w:rsid w:val="00212DA6"/>
    <w:rsid w:val="002131D1"/>
    <w:rsid w:val="00213289"/>
    <w:rsid w:val="002139D9"/>
    <w:rsid w:val="00213B45"/>
    <w:rsid w:val="00213C82"/>
    <w:rsid w:val="002147CA"/>
    <w:rsid w:val="002154DF"/>
    <w:rsid w:val="002158A2"/>
    <w:rsid w:val="00215AEB"/>
    <w:rsid w:val="00215CE4"/>
    <w:rsid w:val="00215E20"/>
    <w:rsid w:val="0021610D"/>
    <w:rsid w:val="002165C1"/>
    <w:rsid w:val="00216A8E"/>
    <w:rsid w:val="00217266"/>
    <w:rsid w:val="00217339"/>
    <w:rsid w:val="00217538"/>
    <w:rsid w:val="00217563"/>
    <w:rsid w:val="00217998"/>
    <w:rsid w:val="00217DA5"/>
    <w:rsid w:val="00217EC2"/>
    <w:rsid w:val="00220268"/>
    <w:rsid w:val="00220B8F"/>
    <w:rsid w:val="00220DA2"/>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0DD"/>
    <w:rsid w:val="00225194"/>
    <w:rsid w:val="00225284"/>
    <w:rsid w:val="00225CB2"/>
    <w:rsid w:val="00225EAC"/>
    <w:rsid w:val="002262A7"/>
    <w:rsid w:val="00227B32"/>
    <w:rsid w:val="00227EA9"/>
    <w:rsid w:val="0023007D"/>
    <w:rsid w:val="002302F5"/>
    <w:rsid w:val="00230478"/>
    <w:rsid w:val="0023061B"/>
    <w:rsid w:val="0023084B"/>
    <w:rsid w:val="00231311"/>
    <w:rsid w:val="00231383"/>
    <w:rsid w:val="0023151E"/>
    <w:rsid w:val="002317A7"/>
    <w:rsid w:val="0023219B"/>
    <w:rsid w:val="0023282F"/>
    <w:rsid w:val="00232C0A"/>
    <w:rsid w:val="00232E2E"/>
    <w:rsid w:val="00232E42"/>
    <w:rsid w:val="00232FB1"/>
    <w:rsid w:val="002334B7"/>
    <w:rsid w:val="00233827"/>
    <w:rsid w:val="00233EB7"/>
    <w:rsid w:val="00233F42"/>
    <w:rsid w:val="00234272"/>
    <w:rsid w:val="002347C3"/>
    <w:rsid w:val="00234809"/>
    <w:rsid w:val="00234856"/>
    <w:rsid w:val="00234FA0"/>
    <w:rsid w:val="00235450"/>
    <w:rsid w:val="002359C3"/>
    <w:rsid w:val="00235ABC"/>
    <w:rsid w:val="00235C2D"/>
    <w:rsid w:val="00235CBD"/>
    <w:rsid w:val="00235F0A"/>
    <w:rsid w:val="00236737"/>
    <w:rsid w:val="00236778"/>
    <w:rsid w:val="00236E1C"/>
    <w:rsid w:val="00236F25"/>
    <w:rsid w:val="0023749F"/>
    <w:rsid w:val="002374F6"/>
    <w:rsid w:val="002375F5"/>
    <w:rsid w:val="0023766E"/>
    <w:rsid w:val="00237BD5"/>
    <w:rsid w:val="00237D72"/>
    <w:rsid w:val="00237EDD"/>
    <w:rsid w:val="00240237"/>
    <w:rsid w:val="00240329"/>
    <w:rsid w:val="0024073B"/>
    <w:rsid w:val="002408BA"/>
    <w:rsid w:val="00240AE1"/>
    <w:rsid w:val="00240ED3"/>
    <w:rsid w:val="002412A2"/>
    <w:rsid w:val="00241740"/>
    <w:rsid w:val="00241810"/>
    <w:rsid w:val="00242AB5"/>
    <w:rsid w:val="00242C27"/>
    <w:rsid w:val="00242CFC"/>
    <w:rsid w:val="00242E04"/>
    <w:rsid w:val="002430F9"/>
    <w:rsid w:val="002432E0"/>
    <w:rsid w:val="00243622"/>
    <w:rsid w:val="002436B2"/>
    <w:rsid w:val="00243D2B"/>
    <w:rsid w:val="00243E8D"/>
    <w:rsid w:val="00244224"/>
    <w:rsid w:val="00244AFB"/>
    <w:rsid w:val="00244B6B"/>
    <w:rsid w:val="002454C8"/>
    <w:rsid w:val="00245790"/>
    <w:rsid w:val="00245971"/>
    <w:rsid w:val="00245CE9"/>
    <w:rsid w:val="00245E00"/>
    <w:rsid w:val="00246012"/>
    <w:rsid w:val="00247B52"/>
    <w:rsid w:val="00247E49"/>
    <w:rsid w:val="00247EB2"/>
    <w:rsid w:val="00250568"/>
    <w:rsid w:val="002507C7"/>
    <w:rsid w:val="0025080E"/>
    <w:rsid w:val="002511AF"/>
    <w:rsid w:val="00251AF9"/>
    <w:rsid w:val="00251BF4"/>
    <w:rsid w:val="00252146"/>
    <w:rsid w:val="002525B9"/>
    <w:rsid w:val="00252B3D"/>
    <w:rsid w:val="00252BA5"/>
    <w:rsid w:val="00252F3E"/>
    <w:rsid w:val="00253077"/>
    <w:rsid w:val="00253368"/>
    <w:rsid w:val="00253752"/>
    <w:rsid w:val="00253DF7"/>
    <w:rsid w:val="00254047"/>
    <w:rsid w:val="002544FC"/>
    <w:rsid w:val="00254708"/>
    <w:rsid w:val="0025473E"/>
    <w:rsid w:val="002548B6"/>
    <w:rsid w:val="00254A01"/>
    <w:rsid w:val="00254AB4"/>
    <w:rsid w:val="00254CA1"/>
    <w:rsid w:val="00254D73"/>
    <w:rsid w:val="00254DE3"/>
    <w:rsid w:val="0025505F"/>
    <w:rsid w:val="002550FF"/>
    <w:rsid w:val="0025523C"/>
    <w:rsid w:val="00255352"/>
    <w:rsid w:val="00255D7F"/>
    <w:rsid w:val="00255DD3"/>
    <w:rsid w:val="00256057"/>
    <w:rsid w:val="002560F7"/>
    <w:rsid w:val="002568FE"/>
    <w:rsid w:val="00257427"/>
    <w:rsid w:val="0025775A"/>
    <w:rsid w:val="002578D4"/>
    <w:rsid w:val="002579C1"/>
    <w:rsid w:val="00257CC9"/>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968"/>
    <w:rsid w:val="00264A62"/>
    <w:rsid w:val="00264FFA"/>
    <w:rsid w:val="00265045"/>
    <w:rsid w:val="00265096"/>
    <w:rsid w:val="0026589E"/>
    <w:rsid w:val="002659C1"/>
    <w:rsid w:val="002662BA"/>
    <w:rsid w:val="0026685D"/>
    <w:rsid w:val="00266EB3"/>
    <w:rsid w:val="00267693"/>
    <w:rsid w:val="00267CB6"/>
    <w:rsid w:val="00267EF8"/>
    <w:rsid w:val="00270AC9"/>
    <w:rsid w:val="00270F5F"/>
    <w:rsid w:val="002711F6"/>
    <w:rsid w:val="00271B90"/>
    <w:rsid w:val="00271BC9"/>
    <w:rsid w:val="00271BFC"/>
    <w:rsid w:val="00272039"/>
    <w:rsid w:val="00272184"/>
    <w:rsid w:val="00272283"/>
    <w:rsid w:val="0027244F"/>
    <w:rsid w:val="0027300A"/>
    <w:rsid w:val="00273651"/>
    <w:rsid w:val="0027369B"/>
    <w:rsid w:val="0027393A"/>
    <w:rsid w:val="00273DB4"/>
    <w:rsid w:val="00273FD5"/>
    <w:rsid w:val="00273FDB"/>
    <w:rsid w:val="00274089"/>
    <w:rsid w:val="00274894"/>
    <w:rsid w:val="0027492F"/>
    <w:rsid w:val="00274F3B"/>
    <w:rsid w:val="002753C1"/>
    <w:rsid w:val="00275624"/>
    <w:rsid w:val="0027562D"/>
    <w:rsid w:val="0027598E"/>
    <w:rsid w:val="00275B33"/>
    <w:rsid w:val="00275BCE"/>
    <w:rsid w:val="002760B0"/>
    <w:rsid w:val="0027632F"/>
    <w:rsid w:val="002766CD"/>
    <w:rsid w:val="0027678A"/>
    <w:rsid w:val="002770AD"/>
    <w:rsid w:val="002770FF"/>
    <w:rsid w:val="00277171"/>
    <w:rsid w:val="002779C6"/>
    <w:rsid w:val="00277B3D"/>
    <w:rsid w:val="00277BAB"/>
    <w:rsid w:val="0028044C"/>
    <w:rsid w:val="0028048B"/>
    <w:rsid w:val="0028111A"/>
    <w:rsid w:val="0028155D"/>
    <w:rsid w:val="002815F0"/>
    <w:rsid w:val="0028165D"/>
    <w:rsid w:val="002817EC"/>
    <w:rsid w:val="00281F5E"/>
    <w:rsid w:val="00283592"/>
    <w:rsid w:val="0028363C"/>
    <w:rsid w:val="00283649"/>
    <w:rsid w:val="0028396C"/>
    <w:rsid w:val="00283E4F"/>
    <w:rsid w:val="00283FA3"/>
    <w:rsid w:val="002845AC"/>
    <w:rsid w:val="00284B07"/>
    <w:rsid w:val="00284DBD"/>
    <w:rsid w:val="00285A5B"/>
    <w:rsid w:val="00285C44"/>
    <w:rsid w:val="00285E6C"/>
    <w:rsid w:val="00285F04"/>
    <w:rsid w:val="00286136"/>
    <w:rsid w:val="00286201"/>
    <w:rsid w:val="00286C19"/>
    <w:rsid w:val="00286F08"/>
    <w:rsid w:val="00287075"/>
    <w:rsid w:val="00287146"/>
    <w:rsid w:val="00287609"/>
    <w:rsid w:val="002878A6"/>
    <w:rsid w:val="00287D08"/>
    <w:rsid w:val="00290136"/>
    <w:rsid w:val="0029046B"/>
    <w:rsid w:val="002905D9"/>
    <w:rsid w:val="00290935"/>
    <w:rsid w:val="002913D6"/>
    <w:rsid w:val="0029196C"/>
    <w:rsid w:val="00291BB4"/>
    <w:rsid w:val="002925DE"/>
    <w:rsid w:val="00292C66"/>
    <w:rsid w:val="0029318B"/>
    <w:rsid w:val="00293463"/>
    <w:rsid w:val="00293680"/>
    <w:rsid w:val="002940DF"/>
    <w:rsid w:val="002942A8"/>
    <w:rsid w:val="0029457A"/>
    <w:rsid w:val="0029494E"/>
    <w:rsid w:val="00294BC0"/>
    <w:rsid w:val="00294C41"/>
    <w:rsid w:val="00294E94"/>
    <w:rsid w:val="0029504B"/>
    <w:rsid w:val="0029505A"/>
    <w:rsid w:val="0029526D"/>
    <w:rsid w:val="002958B8"/>
    <w:rsid w:val="00295ED0"/>
    <w:rsid w:val="00295F12"/>
    <w:rsid w:val="00296613"/>
    <w:rsid w:val="00296BEF"/>
    <w:rsid w:val="00297236"/>
    <w:rsid w:val="002972FC"/>
    <w:rsid w:val="00297462"/>
    <w:rsid w:val="00297BA1"/>
    <w:rsid w:val="00297CA9"/>
    <w:rsid w:val="00297EC6"/>
    <w:rsid w:val="002A0AB1"/>
    <w:rsid w:val="002A0AED"/>
    <w:rsid w:val="002A1146"/>
    <w:rsid w:val="002A13AD"/>
    <w:rsid w:val="002A17B4"/>
    <w:rsid w:val="002A2754"/>
    <w:rsid w:val="002A289B"/>
    <w:rsid w:val="002A2E90"/>
    <w:rsid w:val="002A307B"/>
    <w:rsid w:val="002A314B"/>
    <w:rsid w:val="002A333C"/>
    <w:rsid w:val="002A36DE"/>
    <w:rsid w:val="002A38F1"/>
    <w:rsid w:val="002A3DA4"/>
    <w:rsid w:val="002A4235"/>
    <w:rsid w:val="002A4489"/>
    <w:rsid w:val="002A4B40"/>
    <w:rsid w:val="002A4CF9"/>
    <w:rsid w:val="002A4DF9"/>
    <w:rsid w:val="002A5358"/>
    <w:rsid w:val="002A5D8B"/>
    <w:rsid w:val="002A67CE"/>
    <w:rsid w:val="002A6829"/>
    <w:rsid w:val="002A6AA0"/>
    <w:rsid w:val="002A6C11"/>
    <w:rsid w:val="002A6C41"/>
    <w:rsid w:val="002A6CDD"/>
    <w:rsid w:val="002A6FC7"/>
    <w:rsid w:val="002A7217"/>
    <w:rsid w:val="002A783B"/>
    <w:rsid w:val="002A7AC5"/>
    <w:rsid w:val="002A7DF3"/>
    <w:rsid w:val="002B00B5"/>
    <w:rsid w:val="002B0CFA"/>
    <w:rsid w:val="002B113C"/>
    <w:rsid w:val="002B1252"/>
    <w:rsid w:val="002B171F"/>
    <w:rsid w:val="002B1C2D"/>
    <w:rsid w:val="002B1DB7"/>
    <w:rsid w:val="002B1DE7"/>
    <w:rsid w:val="002B1EC4"/>
    <w:rsid w:val="002B1F25"/>
    <w:rsid w:val="002B2336"/>
    <w:rsid w:val="002B234F"/>
    <w:rsid w:val="002B2563"/>
    <w:rsid w:val="002B25C0"/>
    <w:rsid w:val="002B2F98"/>
    <w:rsid w:val="002B2FCD"/>
    <w:rsid w:val="002B2FF1"/>
    <w:rsid w:val="002B31B2"/>
    <w:rsid w:val="002B32A8"/>
    <w:rsid w:val="002B3396"/>
    <w:rsid w:val="002B3565"/>
    <w:rsid w:val="002B407B"/>
    <w:rsid w:val="002B407C"/>
    <w:rsid w:val="002B44C1"/>
    <w:rsid w:val="002B4CAF"/>
    <w:rsid w:val="002B509A"/>
    <w:rsid w:val="002B553B"/>
    <w:rsid w:val="002B5574"/>
    <w:rsid w:val="002B587D"/>
    <w:rsid w:val="002B58C3"/>
    <w:rsid w:val="002B5B0B"/>
    <w:rsid w:val="002B65B8"/>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17B"/>
    <w:rsid w:val="002C223F"/>
    <w:rsid w:val="002C25A0"/>
    <w:rsid w:val="002C2715"/>
    <w:rsid w:val="002C282D"/>
    <w:rsid w:val="002C296E"/>
    <w:rsid w:val="002C2E8E"/>
    <w:rsid w:val="002C2F8A"/>
    <w:rsid w:val="002C2FC1"/>
    <w:rsid w:val="002C321C"/>
    <w:rsid w:val="002C3384"/>
    <w:rsid w:val="002C3560"/>
    <w:rsid w:val="002C35FF"/>
    <w:rsid w:val="002C3607"/>
    <w:rsid w:val="002C3EFD"/>
    <w:rsid w:val="002C4E4B"/>
    <w:rsid w:val="002C4FEB"/>
    <w:rsid w:val="002C5235"/>
    <w:rsid w:val="002C536C"/>
    <w:rsid w:val="002C555C"/>
    <w:rsid w:val="002C5995"/>
    <w:rsid w:val="002C5DB1"/>
    <w:rsid w:val="002C5F6C"/>
    <w:rsid w:val="002C6498"/>
    <w:rsid w:val="002C6693"/>
    <w:rsid w:val="002C6948"/>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676"/>
    <w:rsid w:val="002D47E6"/>
    <w:rsid w:val="002D4B67"/>
    <w:rsid w:val="002D5353"/>
    <w:rsid w:val="002D5398"/>
    <w:rsid w:val="002D5584"/>
    <w:rsid w:val="002D5728"/>
    <w:rsid w:val="002D5767"/>
    <w:rsid w:val="002D5FEF"/>
    <w:rsid w:val="002D65F7"/>
    <w:rsid w:val="002D66F5"/>
    <w:rsid w:val="002D6A84"/>
    <w:rsid w:val="002D6B9C"/>
    <w:rsid w:val="002D6C05"/>
    <w:rsid w:val="002D70B7"/>
    <w:rsid w:val="002D7C5A"/>
    <w:rsid w:val="002E0210"/>
    <w:rsid w:val="002E0666"/>
    <w:rsid w:val="002E0CE5"/>
    <w:rsid w:val="002E0E7E"/>
    <w:rsid w:val="002E138B"/>
    <w:rsid w:val="002E175D"/>
    <w:rsid w:val="002E18B5"/>
    <w:rsid w:val="002E18FF"/>
    <w:rsid w:val="002E1A22"/>
    <w:rsid w:val="002E2335"/>
    <w:rsid w:val="002E23C3"/>
    <w:rsid w:val="002E2D06"/>
    <w:rsid w:val="002E2FCE"/>
    <w:rsid w:val="002E31D8"/>
    <w:rsid w:val="002E3600"/>
    <w:rsid w:val="002E37F7"/>
    <w:rsid w:val="002E3891"/>
    <w:rsid w:val="002E3909"/>
    <w:rsid w:val="002E3E90"/>
    <w:rsid w:val="002E3F9E"/>
    <w:rsid w:val="002E407A"/>
    <w:rsid w:val="002E429F"/>
    <w:rsid w:val="002E461B"/>
    <w:rsid w:val="002E479B"/>
    <w:rsid w:val="002E4943"/>
    <w:rsid w:val="002E49BC"/>
    <w:rsid w:val="002E49CB"/>
    <w:rsid w:val="002E4A73"/>
    <w:rsid w:val="002E4E56"/>
    <w:rsid w:val="002E52CC"/>
    <w:rsid w:val="002E533A"/>
    <w:rsid w:val="002E5808"/>
    <w:rsid w:val="002E584F"/>
    <w:rsid w:val="002E58C5"/>
    <w:rsid w:val="002E5B9E"/>
    <w:rsid w:val="002E5DBF"/>
    <w:rsid w:val="002E661C"/>
    <w:rsid w:val="002E69C4"/>
    <w:rsid w:val="002E6B7A"/>
    <w:rsid w:val="002E6DC0"/>
    <w:rsid w:val="002E7001"/>
    <w:rsid w:val="002E7991"/>
    <w:rsid w:val="002E7A32"/>
    <w:rsid w:val="002E7D31"/>
    <w:rsid w:val="002E7EE9"/>
    <w:rsid w:val="002F0A6E"/>
    <w:rsid w:val="002F0BF5"/>
    <w:rsid w:val="002F1D03"/>
    <w:rsid w:val="002F1ECC"/>
    <w:rsid w:val="002F2340"/>
    <w:rsid w:val="002F25E9"/>
    <w:rsid w:val="002F3E23"/>
    <w:rsid w:val="002F4165"/>
    <w:rsid w:val="002F44C2"/>
    <w:rsid w:val="002F4606"/>
    <w:rsid w:val="002F4916"/>
    <w:rsid w:val="002F4B98"/>
    <w:rsid w:val="002F4FB6"/>
    <w:rsid w:val="002F57C5"/>
    <w:rsid w:val="002F57C9"/>
    <w:rsid w:val="002F5CA3"/>
    <w:rsid w:val="002F5DE3"/>
    <w:rsid w:val="002F5FA8"/>
    <w:rsid w:val="002F6355"/>
    <w:rsid w:val="002F6363"/>
    <w:rsid w:val="002F6632"/>
    <w:rsid w:val="002F6A05"/>
    <w:rsid w:val="002F6C77"/>
    <w:rsid w:val="002F71D3"/>
    <w:rsid w:val="002F7537"/>
    <w:rsid w:val="002F76E9"/>
    <w:rsid w:val="002F7E42"/>
    <w:rsid w:val="002F7F6A"/>
    <w:rsid w:val="0030006B"/>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926"/>
    <w:rsid w:val="00302A79"/>
    <w:rsid w:val="00302C18"/>
    <w:rsid w:val="00302C1B"/>
    <w:rsid w:val="00303661"/>
    <w:rsid w:val="00303961"/>
    <w:rsid w:val="00303BD5"/>
    <w:rsid w:val="00303CCE"/>
    <w:rsid w:val="00303CF6"/>
    <w:rsid w:val="00303E3A"/>
    <w:rsid w:val="00303E4B"/>
    <w:rsid w:val="003043D2"/>
    <w:rsid w:val="003044A7"/>
    <w:rsid w:val="00305AF5"/>
    <w:rsid w:val="00306030"/>
    <w:rsid w:val="00306185"/>
    <w:rsid w:val="00306780"/>
    <w:rsid w:val="00306796"/>
    <w:rsid w:val="00306B0C"/>
    <w:rsid w:val="00307282"/>
    <w:rsid w:val="00307581"/>
    <w:rsid w:val="00307850"/>
    <w:rsid w:val="00307943"/>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0E5"/>
    <w:rsid w:val="003177C7"/>
    <w:rsid w:val="00317843"/>
    <w:rsid w:val="00317B03"/>
    <w:rsid w:val="00317B60"/>
    <w:rsid w:val="00320D1D"/>
    <w:rsid w:val="00320E0A"/>
    <w:rsid w:val="00321131"/>
    <w:rsid w:val="00321137"/>
    <w:rsid w:val="003217EF"/>
    <w:rsid w:val="00321EBB"/>
    <w:rsid w:val="00321FD1"/>
    <w:rsid w:val="00322158"/>
    <w:rsid w:val="003229CA"/>
    <w:rsid w:val="00323061"/>
    <w:rsid w:val="00323063"/>
    <w:rsid w:val="003234E6"/>
    <w:rsid w:val="0032380A"/>
    <w:rsid w:val="0032380D"/>
    <w:rsid w:val="00323975"/>
    <w:rsid w:val="0032407D"/>
    <w:rsid w:val="00324330"/>
    <w:rsid w:val="00324361"/>
    <w:rsid w:val="003243D5"/>
    <w:rsid w:val="0032492D"/>
    <w:rsid w:val="00324A3F"/>
    <w:rsid w:val="00324C65"/>
    <w:rsid w:val="00324E02"/>
    <w:rsid w:val="003251E1"/>
    <w:rsid w:val="00325B4F"/>
    <w:rsid w:val="00325C0C"/>
    <w:rsid w:val="003260D0"/>
    <w:rsid w:val="0032673B"/>
    <w:rsid w:val="00326A72"/>
    <w:rsid w:val="00327052"/>
    <w:rsid w:val="00327485"/>
    <w:rsid w:val="003274B6"/>
    <w:rsid w:val="00327FD3"/>
    <w:rsid w:val="0033013A"/>
    <w:rsid w:val="00330174"/>
    <w:rsid w:val="00330302"/>
    <w:rsid w:val="00330504"/>
    <w:rsid w:val="00330949"/>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9DE"/>
    <w:rsid w:val="00334389"/>
    <w:rsid w:val="00334614"/>
    <w:rsid w:val="00334747"/>
    <w:rsid w:val="00334955"/>
    <w:rsid w:val="00334ED7"/>
    <w:rsid w:val="0033552F"/>
    <w:rsid w:val="00335A0C"/>
    <w:rsid w:val="00335BD6"/>
    <w:rsid w:val="00335E10"/>
    <w:rsid w:val="003363DA"/>
    <w:rsid w:val="003365F6"/>
    <w:rsid w:val="00336657"/>
    <w:rsid w:val="003368F1"/>
    <w:rsid w:val="00336A3D"/>
    <w:rsid w:val="00336F65"/>
    <w:rsid w:val="003370FB"/>
    <w:rsid w:val="0033793B"/>
    <w:rsid w:val="00337980"/>
    <w:rsid w:val="00337989"/>
    <w:rsid w:val="00337EC5"/>
    <w:rsid w:val="00340591"/>
    <w:rsid w:val="00340C4D"/>
    <w:rsid w:val="00341013"/>
    <w:rsid w:val="00341C58"/>
    <w:rsid w:val="00341DE0"/>
    <w:rsid w:val="003420E0"/>
    <w:rsid w:val="00342173"/>
    <w:rsid w:val="00342444"/>
    <w:rsid w:val="003428F3"/>
    <w:rsid w:val="00342C49"/>
    <w:rsid w:val="00342D06"/>
    <w:rsid w:val="00342E36"/>
    <w:rsid w:val="00343B7B"/>
    <w:rsid w:val="003440FE"/>
    <w:rsid w:val="00344406"/>
    <w:rsid w:val="003446A9"/>
    <w:rsid w:val="00344C80"/>
    <w:rsid w:val="00344D5B"/>
    <w:rsid w:val="00344FFD"/>
    <w:rsid w:val="0034574D"/>
    <w:rsid w:val="00345B5F"/>
    <w:rsid w:val="00345C40"/>
    <w:rsid w:val="00346305"/>
    <w:rsid w:val="003468F1"/>
    <w:rsid w:val="00346B3F"/>
    <w:rsid w:val="00346F16"/>
    <w:rsid w:val="00346F99"/>
    <w:rsid w:val="0034750A"/>
    <w:rsid w:val="003479B7"/>
    <w:rsid w:val="003479E3"/>
    <w:rsid w:val="00347BA8"/>
    <w:rsid w:val="00350C48"/>
    <w:rsid w:val="00350E09"/>
    <w:rsid w:val="003511D3"/>
    <w:rsid w:val="00351B24"/>
    <w:rsid w:val="00351DAF"/>
    <w:rsid w:val="00352130"/>
    <w:rsid w:val="00352289"/>
    <w:rsid w:val="00352C21"/>
    <w:rsid w:val="00353573"/>
    <w:rsid w:val="00353707"/>
    <w:rsid w:val="0035412D"/>
    <w:rsid w:val="00354216"/>
    <w:rsid w:val="00354841"/>
    <w:rsid w:val="00354EFD"/>
    <w:rsid w:val="00354F38"/>
    <w:rsid w:val="00354F4F"/>
    <w:rsid w:val="003555CC"/>
    <w:rsid w:val="003561B4"/>
    <w:rsid w:val="00356C23"/>
    <w:rsid w:val="003574ED"/>
    <w:rsid w:val="003575DB"/>
    <w:rsid w:val="003576A7"/>
    <w:rsid w:val="003576FA"/>
    <w:rsid w:val="0036096A"/>
    <w:rsid w:val="00360B61"/>
    <w:rsid w:val="00360F3F"/>
    <w:rsid w:val="00361246"/>
    <w:rsid w:val="00361287"/>
    <w:rsid w:val="0036136F"/>
    <w:rsid w:val="0036145D"/>
    <w:rsid w:val="00361865"/>
    <w:rsid w:val="0036198E"/>
    <w:rsid w:val="00361B68"/>
    <w:rsid w:val="00361F2F"/>
    <w:rsid w:val="00361FBC"/>
    <w:rsid w:val="003628F2"/>
    <w:rsid w:val="003628F9"/>
    <w:rsid w:val="00362D3F"/>
    <w:rsid w:val="00362E3A"/>
    <w:rsid w:val="003630B0"/>
    <w:rsid w:val="00363120"/>
    <w:rsid w:val="003634E9"/>
    <w:rsid w:val="00363532"/>
    <w:rsid w:val="00363763"/>
    <w:rsid w:val="00363BBC"/>
    <w:rsid w:val="00364154"/>
    <w:rsid w:val="003649FB"/>
    <w:rsid w:val="00364CA5"/>
    <w:rsid w:val="00365BCA"/>
    <w:rsid w:val="00365F4D"/>
    <w:rsid w:val="00366032"/>
    <w:rsid w:val="00366470"/>
    <w:rsid w:val="003664CB"/>
    <w:rsid w:val="003669E5"/>
    <w:rsid w:val="00367600"/>
    <w:rsid w:val="00367673"/>
    <w:rsid w:val="0036797D"/>
    <w:rsid w:val="00367CEC"/>
    <w:rsid w:val="00370617"/>
    <w:rsid w:val="00370901"/>
    <w:rsid w:val="003709D8"/>
    <w:rsid w:val="00370D02"/>
    <w:rsid w:val="003715FE"/>
    <w:rsid w:val="00371C1B"/>
    <w:rsid w:val="00371C62"/>
    <w:rsid w:val="00371D63"/>
    <w:rsid w:val="003727F6"/>
    <w:rsid w:val="003728DE"/>
    <w:rsid w:val="00373317"/>
    <w:rsid w:val="0037344B"/>
    <w:rsid w:val="0037377A"/>
    <w:rsid w:val="00373994"/>
    <w:rsid w:val="00373A4D"/>
    <w:rsid w:val="00373D12"/>
    <w:rsid w:val="00374140"/>
    <w:rsid w:val="00374298"/>
    <w:rsid w:val="003744C5"/>
    <w:rsid w:val="00374DDE"/>
    <w:rsid w:val="00374FB1"/>
    <w:rsid w:val="0037511C"/>
    <w:rsid w:val="003751ED"/>
    <w:rsid w:val="003752C3"/>
    <w:rsid w:val="003752DA"/>
    <w:rsid w:val="003752E2"/>
    <w:rsid w:val="003759CE"/>
    <w:rsid w:val="0037615F"/>
    <w:rsid w:val="003765AD"/>
    <w:rsid w:val="00377171"/>
    <w:rsid w:val="0037763B"/>
    <w:rsid w:val="00377690"/>
    <w:rsid w:val="00377989"/>
    <w:rsid w:val="00377A51"/>
    <w:rsid w:val="00377B78"/>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7E7"/>
    <w:rsid w:val="003857BF"/>
    <w:rsid w:val="00385BBB"/>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9A4"/>
    <w:rsid w:val="00392E40"/>
    <w:rsid w:val="0039318E"/>
    <w:rsid w:val="00393205"/>
    <w:rsid w:val="003936CD"/>
    <w:rsid w:val="00393720"/>
    <w:rsid w:val="00393765"/>
    <w:rsid w:val="003938BA"/>
    <w:rsid w:val="0039396D"/>
    <w:rsid w:val="00393EA9"/>
    <w:rsid w:val="00394109"/>
    <w:rsid w:val="003947B8"/>
    <w:rsid w:val="00395181"/>
    <w:rsid w:val="0039550C"/>
    <w:rsid w:val="003960AD"/>
    <w:rsid w:val="003963F7"/>
    <w:rsid w:val="003964CC"/>
    <w:rsid w:val="00396652"/>
    <w:rsid w:val="0039686E"/>
    <w:rsid w:val="00396CF0"/>
    <w:rsid w:val="003973A1"/>
    <w:rsid w:val="00397703"/>
    <w:rsid w:val="0039796C"/>
    <w:rsid w:val="00397E67"/>
    <w:rsid w:val="00397F27"/>
    <w:rsid w:val="003A0227"/>
    <w:rsid w:val="003A024F"/>
    <w:rsid w:val="003A036C"/>
    <w:rsid w:val="003A038B"/>
    <w:rsid w:val="003A054A"/>
    <w:rsid w:val="003A058B"/>
    <w:rsid w:val="003A07AC"/>
    <w:rsid w:val="003A0896"/>
    <w:rsid w:val="003A0EF8"/>
    <w:rsid w:val="003A0F29"/>
    <w:rsid w:val="003A107D"/>
    <w:rsid w:val="003A13C5"/>
    <w:rsid w:val="003A1988"/>
    <w:rsid w:val="003A1F80"/>
    <w:rsid w:val="003A2A8A"/>
    <w:rsid w:val="003A2A8F"/>
    <w:rsid w:val="003A2B1C"/>
    <w:rsid w:val="003A2BFD"/>
    <w:rsid w:val="003A2D2C"/>
    <w:rsid w:val="003A2E51"/>
    <w:rsid w:val="003A34C6"/>
    <w:rsid w:val="003A37A1"/>
    <w:rsid w:val="003A37BF"/>
    <w:rsid w:val="003A3AE7"/>
    <w:rsid w:val="003A3B9B"/>
    <w:rsid w:val="003A3D39"/>
    <w:rsid w:val="003A434B"/>
    <w:rsid w:val="003A444D"/>
    <w:rsid w:val="003A4505"/>
    <w:rsid w:val="003A46AE"/>
    <w:rsid w:val="003A5365"/>
    <w:rsid w:val="003A546D"/>
    <w:rsid w:val="003A634F"/>
    <w:rsid w:val="003A6451"/>
    <w:rsid w:val="003A64FA"/>
    <w:rsid w:val="003A6CE9"/>
    <w:rsid w:val="003A6D48"/>
    <w:rsid w:val="003A7183"/>
    <w:rsid w:val="003A7910"/>
    <w:rsid w:val="003A79F1"/>
    <w:rsid w:val="003A7D28"/>
    <w:rsid w:val="003A7D9F"/>
    <w:rsid w:val="003A7EA3"/>
    <w:rsid w:val="003B0339"/>
    <w:rsid w:val="003B0406"/>
    <w:rsid w:val="003B0434"/>
    <w:rsid w:val="003B061E"/>
    <w:rsid w:val="003B06BF"/>
    <w:rsid w:val="003B0724"/>
    <w:rsid w:val="003B12B7"/>
    <w:rsid w:val="003B148C"/>
    <w:rsid w:val="003B1774"/>
    <w:rsid w:val="003B223E"/>
    <w:rsid w:val="003B24FF"/>
    <w:rsid w:val="003B28C6"/>
    <w:rsid w:val="003B2E3A"/>
    <w:rsid w:val="003B2EB8"/>
    <w:rsid w:val="003B32F7"/>
    <w:rsid w:val="003B3E59"/>
    <w:rsid w:val="003B4022"/>
    <w:rsid w:val="003B41A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44"/>
    <w:rsid w:val="003B7EC7"/>
    <w:rsid w:val="003B7F52"/>
    <w:rsid w:val="003C0482"/>
    <w:rsid w:val="003C05CC"/>
    <w:rsid w:val="003C091E"/>
    <w:rsid w:val="003C09E7"/>
    <w:rsid w:val="003C0BED"/>
    <w:rsid w:val="003C0C37"/>
    <w:rsid w:val="003C108E"/>
    <w:rsid w:val="003C16C4"/>
    <w:rsid w:val="003C18AD"/>
    <w:rsid w:val="003C1EA3"/>
    <w:rsid w:val="003C20D3"/>
    <w:rsid w:val="003C217F"/>
    <w:rsid w:val="003C2217"/>
    <w:rsid w:val="003C227C"/>
    <w:rsid w:val="003C23BB"/>
    <w:rsid w:val="003C2AA7"/>
    <w:rsid w:val="003C2E9B"/>
    <w:rsid w:val="003C3368"/>
    <w:rsid w:val="003C38BD"/>
    <w:rsid w:val="003C3A14"/>
    <w:rsid w:val="003C3BC2"/>
    <w:rsid w:val="003C3C33"/>
    <w:rsid w:val="003C3F27"/>
    <w:rsid w:val="003C4209"/>
    <w:rsid w:val="003C474B"/>
    <w:rsid w:val="003C5099"/>
    <w:rsid w:val="003C50AA"/>
    <w:rsid w:val="003C5842"/>
    <w:rsid w:val="003C5AF6"/>
    <w:rsid w:val="003C5C56"/>
    <w:rsid w:val="003C62D6"/>
    <w:rsid w:val="003C673F"/>
    <w:rsid w:val="003C693E"/>
    <w:rsid w:val="003C6B7E"/>
    <w:rsid w:val="003C71FE"/>
    <w:rsid w:val="003C7B87"/>
    <w:rsid w:val="003C7DEC"/>
    <w:rsid w:val="003D0360"/>
    <w:rsid w:val="003D0CA7"/>
    <w:rsid w:val="003D1288"/>
    <w:rsid w:val="003D12AE"/>
    <w:rsid w:val="003D142B"/>
    <w:rsid w:val="003D1E04"/>
    <w:rsid w:val="003D1EBB"/>
    <w:rsid w:val="003D25C4"/>
    <w:rsid w:val="003D2878"/>
    <w:rsid w:val="003D29CC"/>
    <w:rsid w:val="003D2C4D"/>
    <w:rsid w:val="003D2FE2"/>
    <w:rsid w:val="003D3447"/>
    <w:rsid w:val="003D3468"/>
    <w:rsid w:val="003D357E"/>
    <w:rsid w:val="003D3695"/>
    <w:rsid w:val="003D3931"/>
    <w:rsid w:val="003D3A4A"/>
    <w:rsid w:val="003D3F0D"/>
    <w:rsid w:val="003D4055"/>
    <w:rsid w:val="003D4483"/>
    <w:rsid w:val="003D4C15"/>
    <w:rsid w:val="003D4DC8"/>
    <w:rsid w:val="003D545B"/>
    <w:rsid w:val="003D5476"/>
    <w:rsid w:val="003D5A45"/>
    <w:rsid w:val="003D5EA3"/>
    <w:rsid w:val="003D6113"/>
    <w:rsid w:val="003D6245"/>
    <w:rsid w:val="003D6540"/>
    <w:rsid w:val="003D6A16"/>
    <w:rsid w:val="003D6AA6"/>
    <w:rsid w:val="003D75A3"/>
    <w:rsid w:val="003D7644"/>
    <w:rsid w:val="003D76D7"/>
    <w:rsid w:val="003D7ECF"/>
    <w:rsid w:val="003D7EE9"/>
    <w:rsid w:val="003E029D"/>
    <w:rsid w:val="003E0B36"/>
    <w:rsid w:val="003E0E29"/>
    <w:rsid w:val="003E106A"/>
    <w:rsid w:val="003E10F5"/>
    <w:rsid w:val="003E13A8"/>
    <w:rsid w:val="003E1E9A"/>
    <w:rsid w:val="003E22D4"/>
    <w:rsid w:val="003E24BD"/>
    <w:rsid w:val="003E2575"/>
    <w:rsid w:val="003E2C4B"/>
    <w:rsid w:val="003E313F"/>
    <w:rsid w:val="003E3263"/>
    <w:rsid w:val="003E3643"/>
    <w:rsid w:val="003E39F6"/>
    <w:rsid w:val="003E3E59"/>
    <w:rsid w:val="003E4332"/>
    <w:rsid w:val="003E49D7"/>
    <w:rsid w:val="003E5073"/>
    <w:rsid w:val="003E514F"/>
    <w:rsid w:val="003E51F3"/>
    <w:rsid w:val="003E5442"/>
    <w:rsid w:val="003E5AAB"/>
    <w:rsid w:val="003E6066"/>
    <w:rsid w:val="003E60CA"/>
    <w:rsid w:val="003E6458"/>
    <w:rsid w:val="003E690B"/>
    <w:rsid w:val="003E6917"/>
    <w:rsid w:val="003E6A4C"/>
    <w:rsid w:val="003E6CA0"/>
    <w:rsid w:val="003E724B"/>
    <w:rsid w:val="003E7449"/>
    <w:rsid w:val="003E7618"/>
    <w:rsid w:val="003E7784"/>
    <w:rsid w:val="003F0989"/>
    <w:rsid w:val="003F0C86"/>
    <w:rsid w:val="003F1131"/>
    <w:rsid w:val="003F13AC"/>
    <w:rsid w:val="003F1523"/>
    <w:rsid w:val="003F168A"/>
    <w:rsid w:val="003F183B"/>
    <w:rsid w:val="003F1886"/>
    <w:rsid w:val="003F19DB"/>
    <w:rsid w:val="003F1A89"/>
    <w:rsid w:val="003F1D9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14F"/>
    <w:rsid w:val="003F635B"/>
    <w:rsid w:val="003F6842"/>
    <w:rsid w:val="003F6B4D"/>
    <w:rsid w:val="003F6E4F"/>
    <w:rsid w:val="003F7759"/>
    <w:rsid w:val="003F7913"/>
    <w:rsid w:val="003F7B68"/>
    <w:rsid w:val="003F7E66"/>
    <w:rsid w:val="0040016A"/>
    <w:rsid w:val="004002A8"/>
    <w:rsid w:val="00400760"/>
    <w:rsid w:val="00400A90"/>
    <w:rsid w:val="00400C6A"/>
    <w:rsid w:val="0040102D"/>
    <w:rsid w:val="004010B3"/>
    <w:rsid w:val="00401465"/>
    <w:rsid w:val="00401E9C"/>
    <w:rsid w:val="00402149"/>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D1"/>
    <w:rsid w:val="00410A0F"/>
    <w:rsid w:val="00410BB0"/>
    <w:rsid w:val="00410E71"/>
    <w:rsid w:val="004113E2"/>
    <w:rsid w:val="00411BF4"/>
    <w:rsid w:val="00411F52"/>
    <w:rsid w:val="00412245"/>
    <w:rsid w:val="004122D4"/>
    <w:rsid w:val="0041287F"/>
    <w:rsid w:val="00412A5A"/>
    <w:rsid w:val="00412DE8"/>
    <w:rsid w:val="00413316"/>
    <w:rsid w:val="004133CE"/>
    <w:rsid w:val="004134DF"/>
    <w:rsid w:val="0041360B"/>
    <w:rsid w:val="00413B1F"/>
    <w:rsid w:val="004143E5"/>
    <w:rsid w:val="0041469A"/>
    <w:rsid w:val="0041497A"/>
    <w:rsid w:val="00415262"/>
    <w:rsid w:val="00415C01"/>
    <w:rsid w:val="00415FBA"/>
    <w:rsid w:val="004162D7"/>
    <w:rsid w:val="00416390"/>
    <w:rsid w:val="004166A0"/>
    <w:rsid w:val="0041692C"/>
    <w:rsid w:val="00416A93"/>
    <w:rsid w:val="00416BD8"/>
    <w:rsid w:val="004171EA"/>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4A5A"/>
    <w:rsid w:val="004250A5"/>
    <w:rsid w:val="0042526F"/>
    <w:rsid w:val="00425CF9"/>
    <w:rsid w:val="00425FF4"/>
    <w:rsid w:val="0042629F"/>
    <w:rsid w:val="00426930"/>
    <w:rsid w:val="004269D5"/>
    <w:rsid w:val="0042706D"/>
    <w:rsid w:val="004270FD"/>
    <w:rsid w:val="004271D5"/>
    <w:rsid w:val="00427261"/>
    <w:rsid w:val="004272B9"/>
    <w:rsid w:val="004273F5"/>
    <w:rsid w:val="004277BC"/>
    <w:rsid w:val="00427915"/>
    <w:rsid w:val="004305CC"/>
    <w:rsid w:val="004308E9"/>
    <w:rsid w:val="00430AF9"/>
    <w:rsid w:val="00431066"/>
    <w:rsid w:val="004311F9"/>
    <w:rsid w:val="004313EF"/>
    <w:rsid w:val="00431441"/>
    <w:rsid w:val="00431F16"/>
    <w:rsid w:val="00432296"/>
    <w:rsid w:val="0043253C"/>
    <w:rsid w:val="0043383B"/>
    <w:rsid w:val="0043384A"/>
    <w:rsid w:val="004339B7"/>
    <w:rsid w:val="00433C3F"/>
    <w:rsid w:val="00433CB8"/>
    <w:rsid w:val="00433EF9"/>
    <w:rsid w:val="00433F44"/>
    <w:rsid w:val="00433F6B"/>
    <w:rsid w:val="00434143"/>
    <w:rsid w:val="00434848"/>
    <w:rsid w:val="0043497B"/>
    <w:rsid w:val="00434B0F"/>
    <w:rsid w:val="00434B87"/>
    <w:rsid w:val="004352F3"/>
    <w:rsid w:val="0043533B"/>
    <w:rsid w:val="004356E2"/>
    <w:rsid w:val="00435743"/>
    <w:rsid w:val="00435833"/>
    <w:rsid w:val="00435D9E"/>
    <w:rsid w:val="00436000"/>
    <w:rsid w:val="004361BB"/>
    <w:rsid w:val="00436277"/>
    <w:rsid w:val="004362F8"/>
    <w:rsid w:val="00436A6D"/>
    <w:rsid w:val="00436BD5"/>
    <w:rsid w:val="00436FF9"/>
    <w:rsid w:val="004371AE"/>
    <w:rsid w:val="004373A7"/>
    <w:rsid w:val="004374CC"/>
    <w:rsid w:val="0043764E"/>
    <w:rsid w:val="00437960"/>
    <w:rsid w:val="00437972"/>
    <w:rsid w:val="004379D8"/>
    <w:rsid w:val="00437A5E"/>
    <w:rsid w:val="00437E0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212"/>
    <w:rsid w:val="00443310"/>
    <w:rsid w:val="004435B8"/>
    <w:rsid w:val="0044398F"/>
    <w:rsid w:val="004440E9"/>
    <w:rsid w:val="00444F23"/>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C78"/>
    <w:rsid w:val="00450E1B"/>
    <w:rsid w:val="00451222"/>
    <w:rsid w:val="004512D8"/>
    <w:rsid w:val="0045153F"/>
    <w:rsid w:val="00451B45"/>
    <w:rsid w:val="00451D03"/>
    <w:rsid w:val="00451DF6"/>
    <w:rsid w:val="00451DFE"/>
    <w:rsid w:val="00452268"/>
    <w:rsid w:val="0045230A"/>
    <w:rsid w:val="00452AEA"/>
    <w:rsid w:val="00452D17"/>
    <w:rsid w:val="00452E0B"/>
    <w:rsid w:val="00453540"/>
    <w:rsid w:val="00453663"/>
    <w:rsid w:val="004538BB"/>
    <w:rsid w:val="00453F26"/>
    <w:rsid w:val="0045400B"/>
    <w:rsid w:val="0045406B"/>
    <w:rsid w:val="0045426D"/>
    <w:rsid w:val="00454408"/>
    <w:rsid w:val="0045442F"/>
    <w:rsid w:val="0045465A"/>
    <w:rsid w:val="0045510B"/>
    <w:rsid w:val="00455124"/>
    <w:rsid w:val="00455385"/>
    <w:rsid w:val="004556CC"/>
    <w:rsid w:val="0045598B"/>
    <w:rsid w:val="00455BCE"/>
    <w:rsid w:val="00455FBF"/>
    <w:rsid w:val="004561E6"/>
    <w:rsid w:val="0045626E"/>
    <w:rsid w:val="00456F3B"/>
    <w:rsid w:val="0045701C"/>
    <w:rsid w:val="0045714E"/>
    <w:rsid w:val="0045724E"/>
    <w:rsid w:val="004575A6"/>
    <w:rsid w:val="004576B7"/>
    <w:rsid w:val="004578A8"/>
    <w:rsid w:val="0045791D"/>
    <w:rsid w:val="00457B57"/>
    <w:rsid w:val="00457E4C"/>
    <w:rsid w:val="004606CB"/>
    <w:rsid w:val="0046091A"/>
    <w:rsid w:val="0046109E"/>
    <w:rsid w:val="004610CD"/>
    <w:rsid w:val="00461293"/>
    <w:rsid w:val="004613ED"/>
    <w:rsid w:val="004614C6"/>
    <w:rsid w:val="004615D2"/>
    <w:rsid w:val="00462073"/>
    <w:rsid w:val="004621F0"/>
    <w:rsid w:val="004623BF"/>
    <w:rsid w:val="004627AB"/>
    <w:rsid w:val="0046283F"/>
    <w:rsid w:val="00462D4E"/>
    <w:rsid w:val="00462F2F"/>
    <w:rsid w:val="00462F61"/>
    <w:rsid w:val="004630DE"/>
    <w:rsid w:val="004631BC"/>
    <w:rsid w:val="004634CE"/>
    <w:rsid w:val="004635A7"/>
    <w:rsid w:val="00463645"/>
    <w:rsid w:val="00463BC7"/>
    <w:rsid w:val="00463E97"/>
    <w:rsid w:val="004649D9"/>
    <w:rsid w:val="00464D36"/>
    <w:rsid w:val="00464F86"/>
    <w:rsid w:val="0046503A"/>
    <w:rsid w:val="004652D7"/>
    <w:rsid w:val="00465713"/>
    <w:rsid w:val="00465882"/>
    <w:rsid w:val="004659BD"/>
    <w:rsid w:val="00465F2A"/>
    <w:rsid w:val="004666A9"/>
    <w:rsid w:val="0046684C"/>
    <w:rsid w:val="004668C7"/>
    <w:rsid w:val="00466A37"/>
    <w:rsid w:val="00466E27"/>
    <w:rsid w:val="00467286"/>
    <w:rsid w:val="004674B9"/>
    <w:rsid w:val="00467962"/>
    <w:rsid w:val="00467FA5"/>
    <w:rsid w:val="0047125A"/>
    <w:rsid w:val="00471473"/>
    <w:rsid w:val="00471496"/>
    <w:rsid w:val="0047188C"/>
    <w:rsid w:val="004719E2"/>
    <w:rsid w:val="00471D90"/>
    <w:rsid w:val="00472154"/>
    <w:rsid w:val="004721F0"/>
    <w:rsid w:val="0047291F"/>
    <w:rsid w:val="00472D29"/>
    <w:rsid w:val="00473915"/>
    <w:rsid w:val="004741FF"/>
    <w:rsid w:val="0047431D"/>
    <w:rsid w:val="00474492"/>
    <w:rsid w:val="0047481C"/>
    <w:rsid w:val="00474924"/>
    <w:rsid w:val="004749BC"/>
    <w:rsid w:val="00474A93"/>
    <w:rsid w:val="00474AB4"/>
    <w:rsid w:val="00474C65"/>
    <w:rsid w:val="0047533C"/>
    <w:rsid w:val="00475575"/>
    <w:rsid w:val="00475A53"/>
    <w:rsid w:val="00475DC7"/>
    <w:rsid w:val="00475E92"/>
    <w:rsid w:val="00476D9E"/>
    <w:rsid w:val="00477146"/>
    <w:rsid w:val="004772B4"/>
    <w:rsid w:val="004778C7"/>
    <w:rsid w:val="00477935"/>
    <w:rsid w:val="00477A42"/>
    <w:rsid w:val="00477B2D"/>
    <w:rsid w:val="0048018C"/>
    <w:rsid w:val="0048066C"/>
    <w:rsid w:val="0048087A"/>
    <w:rsid w:val="00480994"/>
    <w:rsid w:val="00480DA7"/>
    <w:rsid w:val="004813DC"/>
    <w:rsid w:val="00481521"/>
    <w:rsid w:val="0048154D"/>
    <w:rsid w:val="0048157D"/>
    <w:rsid w:val="0048179C"/>
    <w:rsid w:val="00481A57"/>
    <w:rsid w:val="004825B9"/>
    <w:rsid w:val="00482867"/>
    <w:rsid w:val="00482A70"/>
    <w:rsid w:val="004831D6"/>
    <w:rsid w:val="0048328C"/>
    <w:rsid w:val="00483326"/>
    <w:rsid w:val="004834A7"/>
    <w:rsid w:val="00483A51"/>
    <w:rsid w:val="00483B71"/>
    <w:rsid w:val="00483D92"/>
    <w:rsid w:val="00483FCE"/>
    <w:rsid w:val="0048408A"/>
    <w:rsid w:val="004842EB"/>
    <w:rsid w:val="00484746"/>
    <w:rsid w:val="00484F77"/>
    <w:rsid w:val="0048518F"/>
    <w:rsid w:val="00485533"/>
    <w:rsid w:val="0048558F"/>
    <w:rsid w:val="00485759"/>
    <w:rsid w:val="00485BCA"/>
    <w:rsid w:val="00485D2C"/>
    <w:rsid w:val="00485DBF"/>
    <w:rsid w:val="0048677F"/>
    <w:rsid w:val="00486AF4"/>
    <w:rsid w:val="00486B9D"/>
    <w:rsid w:val="00486C4F"/>
    <w:rsid w:val="00486F4D"/>
    <w:rsid w:val="00487104"/>
    <w:rsid w:val="00487573"/>
    <w:rsid w:val="00487851"/>
    <w:rsid w:val="004879B6"/>
    <w:rsid w:val="00487EC0"/>
    <w:rsid w:val="00487EC7"/>
    <w:rsid w:val="00490F9B"/>
    <w:rsid w:val="00491465"/>
    <w:rsid w:val="0049165E"/>
    <w:rsid w:val="00491A11"/>
    <w:rsid w:val="004922A5"/>
    <w:rsid w:val="004925EC"/>
    <w:rsid w:val="0049261C"/>
    <w:rsid w:val="0049274C"/>
    <w:rsid w:val="0049292A"/>
    <w:rsid w:val="00492C0D"/>
    <w:rsid w:val="00492CD9"/>
    <w:rsid w:val="00493934"/>
    <w:rsid w:val="0049412F"/>
    <w:rsid w:val="00494637"/>
    <w:rsid w:val="0049473E"/>
    <w:rsid w:val="0049480B"/>
    <w:rsid w:val="0049486B"/>
    <w:rsid w:val="0049493E"/>
    <w:rsid w:val="00494BCF"/>
    <w:rsid w:val="004953F2"/>
    <w:rsid w:val="004956B2"/>
    <w:rsid w:val="0049587E"/>
    <w:rsid w:val="00495986"/>
    <w:rsid w:val="00496446"/>
    <w:rsid w:val="00496465"/>
    <w:rsid w:val="00496982"/>
    <w:rsid w:val="00496C3E"/>
    <w:rsid w:val="0049713E"/>
    <w:rsid w:val="00497A05"/>
    <w:rsid w:val="00497E9E"/>
    <w:rsid w:val="004A00E4"/>
    <w:rsid w:val="004A0535"/>
    <w:rsid w:val="004A0570"/>
    <w:rsid w:val="004A0717"/>
    <w:rsid w:val="004A07E7"/>
    <w:rsid w:val="004A0D32"/>
    <w:rsid w:val="004A0E8E"/>
    <w:rsid w:val="004A142F"/>
    <w:rsid w:val="004A19B7"/>
    <w:rsid w:val="004A200E"/>
    <w:rsid w:val="004A2164"/>
    <w:rsid w:val="004A2515"/>
    <w:rsid w:val="004A288D"/>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193"/>
    <w:rsid w:val="004A650C"/>
    <w:rsid w:val="004A66A8"/>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0B1"/>
    <w:rsid w:val="004B441C"/>
    <w:rsid w:val="004B44C5"/>
    <w:rsid w:val="004B459B"/>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1F2"/>
    <w:rsid w:val="004C6213"/>
    <w:rsid w:val="004C6427"/>
    <w:rsid w:val="004C7235"/>
    <w:rsid w:val="004C72EE"/>
    <w:rsid w:val="004C7366"/>
    <w:rsid w:val="004C77E1"/>
    <w:rsid w:val="004C7AF9"/>
    <w:rsid w:val="004C7F52"/>
    <w:rsid w:val="004D0374"/>
    <w:rsid w:val="004D03AF"/>
    <w:rsid w:val="004D06B3"/>
    <w:rsid w:val="004D078E"/>
    <w:rsid w:val="004D082D"/>
    <w:rsid w:val="004D09B3"/>
    <w:rsid w:val="004D0BB5"/>
    <w:rsid w:val="004D0ED6"/>
    <w:rsid w:val="004D1061"/>
    <w:rsid w:val="004D1AFF"/>
    <w:rsid w:val="004D2591"/>
    <w:rsid w:val="004D2824"/>
    <w:rsid w:val="004D2B7A"/>
    <w:rsid w:val="004D2F0B"/>
    <w:rsid w:val="004D3420"/>
    <w:rsid w:val="004D3581"/>
    <w:rsid w:val="004D36AE"/>
    <w:rsid w:val="004D4063"/>
    <w:rsid w:val="004D4140"/>
    <w:rsid w:val="004D514B"/>
    <w:rsid w:val="004D528E"/>
    <w:rsid w:val="004D55FF"/>
    <w:rsid w:val="004D5A45"/>
    <w:rsid w:val="004D5B4D"/>
    <w:rsid w:val="004D5BFF"/>
    <w:rsid w:val="004D5D8B"/>
    <w:rsid w:val="004D63C4"/>
    <w:rsid w:val="004D6506"/>
    <w:rsid w:val="004D66D1"/>
    <w:rsid w:val="004D68F5"/>
    <w:rsid w:val="004D6C28"/>
    <w:rsid w:val="004D6FAF"/>
    <w:rsid w:val="004D70A6"/>
    <w:rsid w:val="004D7824"/>
    <w:rsid w:val="004D799F"/>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CE"/>
    <w:rsid w:val="004E3C09"/>
    <w:rsid w:val="004E3CC5"/>
    <w:rsid w:val="004E3F91"/>
    <w:rsid w:val="004E46A7"/>
    <w:rsid w:val="004E4B5E"/>
    <w:rsid w:val="004E52B6"/>
    <w:rsid w:val="004E53E9"/>
    <w:rsid w:val="004E565A"/>
    <w:rsid w:val="004E6424"/>
    <w:rsid w:val="004E6426"/>
    <w:rsid w:val="004E657B"/>
    <w:rsid w:val="004E6C40"/>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59"/>
    <w:rsid w:val="004F240B"/>
    <w:rsid w:val="004F35E0"/>
    <w:rsid w:val="004F38E3"/>
    <w:rsid w:val="004F3A12"/>
    <w:rsid w:val="004F3BDF"/>
    <w:rsid w:val="004F3D42"/>
    <w:rsid w:val="004F43A1"/>
    <w:rsid w:val="004F46EA"/>
    <w:rsid w:val="004F4995"/>
    <w:rsid w:val="004F5145"/>
    <w:rsid w:val="004F5160"/>
    <w:rsid w:val="004F5C6D"/>
    <w:rsid w:val="004F5D45"/>
    <w:rsid w:val="004F6035"/>
    <w:rsid w:val="004F6157"/>
    <w:rsid w:val="004F6690"/>
    <w:rsid w:val="004F698A"/>
    <w:rsid w:val="004F6BF1"/>
    <w:rsid w:val="004F6F43"/>
    <w:rsid w:val="004F6F5E"/>
    <w:rsid w:val="004F739E"/>
    <w:rsid w:val="004F73BE"/>
    <w:rsid w:val="004F74CA"/>
    <w:rsid w:val="004F7787"/>
    <w:rsid w:val="004F79B1"/>
    <w:rsid w:val="004F7CC3"/>
    <w:rsid w:val="004F7D83"/>
    <w:rsid w:val="004F7EDF"/>
    <w:rsid w:val="00500110"/>
    <w:rsid w:val="0050016D"/>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418"/>
    <w:rsid w:val="00506A1F"/>
    <w:rsid w:val="00506C43"/>
    <w:rsid w:val="005071A3"/>
    <w:rsid w:val="005077C6"/>
    <w:rsid w:val="005079BF"/>
    <w:rsid w:val="00507CFB"/>
    <w:rsid w:val="00510114"/>
    <w:rsid w:val="00510245"/>
    <w:rsid w:val="00510405"/>
    <w:rsid w:val="0051067C"/>
    <w:rsid w:val="0051079C"/>
    <w:rsid w:val="00510833"/>
    <w:rsid w:val="0051089A"/>
    <w:rsid w:val="005108EF"/>
    <w:rsid w:val="00510A01"/>
    <w:rsid w:val="00510BDC"/>
    <w:rsid w:val="00511120"/>
    <w:rsid w:val="00511156"/>
    <w:rsid w:val="0051118C"/>
    <w:rsid w:val="0051138B"/>
    <w:rsid w:val="00511A66"/>
    <w:rsid w:val="00512229"/>
    <w:rsid w:val="005122F6"/>
    <w:rsid w:val="00512DFB"/>
    <w:rsid w:val="00512E08"/>
    <w:rsid w:val="0051304C"/>
    <w:rsid w:val="005135E4"/>
    <w:rsid w:val="00513957"/>
    <w:rsid w:val="00513DA2"/>
    <w:rsid w:val="00513EDA"/>
    <w:rsid w:val="00513F6B"/>
    <w:rsid w:val="005142A8"/>
    <w:rsid w:val="00514425"/>
    <w:rsid w:val="0051478C"/>
    <w:rsid w:val="00514E2D"/>
    <w:rsid w:val="00514ECF"/>
    <w:rsid w:val="005153DD"/>
    <w:rsid w:val="005156AE"/>
    <w:rsid w:val="00515B23"/>
    <w:rsid w:val="00515C39"/>
    <w:rsid w:val="00516381"/>
    <w:rsid w:val="00516487"/>
    <w:rsid w:val="00516AC0"/>
    <w:rsid w:val="00516C58"/>
    <w:rsid w:val="005173C0"/>
    <w:rsid w:val="00517471"/>
    <w:rsid w:val="00517FB4"/>
    <w:rsid w:val="00520415"/>
    <w:rsid w:val="005204AE"/>
    <w:rsid w:val="00520A59"/>
    <w:rsid w:val="00521232"/>
    <w:rsid w:val="00521244"/>
    <w:rsid w:val="005212C4"/>
    <w:rsid w:val="005212DC"/>
    <w:rsid w:val="005217FC"/>
    <w:rsid w:val="0052196C"/>
    <w:rsid w:val="005219CA"/>
    <w:rsid w:val="00521BFD"/>
    <w:rsid w:val="00521DB5"/>
    <w:rsid w:val="00522118"/>
    <w:rsid w:val="0052239B"/>
    <w:rsid w:val="00522468"/>
    <w:rsid w:val="00522B13"/>
    <w:rsid w:val="00522B30"/>
    <w:rsid w:val="00522C03"/>
    <w:rsid w:val="00522E2D"/>
    <w:rsid w:val="005232B3"/>
    <w:rsid w:val="005233A5"/>
    <w:rsid w:val="00523C38"/>
    <w:rsid w:val="00523DDC"/>
    <w:rsid w:val="0052415A"/>
    <w:rsid w:val="0052438E"/>
    <w:rsid w:val="00525B0A"/>
    <w:rsid w:val="00525B50"/>
    <w:rsid w:val="0052624A"/>
    <w:rsid w:val="00526266"/>
    <w:rsid w:val="00526316"/>
    <w:rsid w:val="00526493"/>
    <w:rsid w:val="00526723"/>
    <w:rsid w:val="00526A07"/>
    <w:rsid w:val="00526A2E"/>
    <w:rsid w:val="00526EBE"/>
    <w:rsid w:val="00527730"/>
    <w:rsid w:val="005302CE"/>
    <w:rsid w:val="00530BC0"/>
    <w:rsid w:val="005310F3"/>
    <w:rsid w:val="0053160A"/>
    <w:rsid w:val="00531614"/>
    <w:rsid w:val="0053180F"/>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99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8C0"/>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3D2"/>
    <w:rsid w:val="00545662"/>
    <w:rsid w:val="005457A1"/>
    <w:rsid w:val="0054585E"/>
    <w:rsid w:val="00545B76"/>
    <w:rsid w:val="00546073"/>
    <w:rsid w:val="00546307"/>
    <w:rsid w:val="0054650E"/>
    <w:rsid w:val="0054736B"/>
    <w:rsid w:val="005477A9"/>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413"/>
    <w:rsid w:val="00555F9D"/>
    <w:rsid w:val="005565AB"/>
    <w:rsid w:val="00556A21"/>
    <w:rsid w:val="00556E29"/>
    <w:rsid w:val="00556EE7"/>
    <w:rsid w:val="00557A63"/>
    <w:rsid w:val="005600AA"/>
    <w:rsid w:val="0056060F"/>
    <w:rsid w:val="005613E8"/>
    <w:rsid w:val="0056158C"/>
    <w:rsid w:val="005617D9"/>
    <w:rsid w:val="00561816"/>
    <w:rsid w:val="005619B2"/>
    <w:rsid w:val="00561A10"/>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261"/>
    <w:rsid w:val="00566671"/>
    <w:rsid w:val="00566DAC"/>
    <w:rsid w:val="00566FEA"/>
    <w:rsid w:val="0056752C"/>
    <w:rsid w:val="005676F5"/>
    <w:rsid w:val="00567C79"/>
    <w:rsid w:val="00570012"/>
    <w:rsid w:val="00570018"/>
    <w:rsid w:val="005704B3"/>
    <w:rsid w:val="005705A3"/>
    <w:rsid w:val="00570BFE"/>
    <w:rsid w:val="00570C1D"/>
    <w:rsid w:val="005715BD"/>
    <w:rsid w:val="00572C10"/>
    <w:rsid w:val="00572F3A"/>
    <w:rsid w:val="00572FD2"/>
    <w:rsid w:val="005735B8"/>
    <w:rsid w:val="005735BB"/>
    <w:rsid w:val="005738C8"/>
    <w:rsid w:val="00573ABC"/>
    <w:rsid w:val="00573EC6"/>
    <w:rsid w:val="005746CB"/>
    <w:rsid w:val="00574A20"/>
    <w:rsid w:val="00574A48"/>
    <w:rsid w:val="00574A5F"/>
    <w:rsid w:val="00574C1C"/>
    <w:rsid w:val="00574E66"/>
    <w:rsid w:val="00575021"/>
    <w:rsid w:val="00575522"/>
    <w:rsid w:val="00575769"/>
    <w:rsid w:val="005759A1"/>
    <w:rsid w:val="00575CFA"/>
    <w:rsid w:val="00575FB3"/>
    <w:rsid w:val="005760F7"/>
    <w:rsid w:val="00576192"/>
    <w:rsid w:val="005761FD"/>
    <w:rsid w:val="005763D4"/>
    <w:rsid w:val="00576A48"/>
    <w:rsid w:val="00576A9C"/>
    <w:rsid w:val="00576EC9"/>
    <w:rsid w:val="005771AB"/>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A99"/>
    <w:rsid w:val="00581FFE"/>
    <w:rsid w:val="0058204D"/>
    <w:rsid w:val="0058252A"/>
    <w:rsid w:val="005827F0"/>
    <w:rsid w:val="00582C5B"/>
    <w:rsid w:val="00582EE0"/>
    <w:rsid w:val="00582FAB"/>
    <w:rsid w:val="00582FAD"/>
    <w:rsid w:val="005830E5"/>
    <w:rsid w:val="00583129"/>
    <w:rsid w:val="005835F6"/>
    <w:rsid w:val="00583D40"/>
    <w:rsid w:val="00583E2B"/>
    <w:rsid w:val="00583E96"/>
    <w:rsid w:val="005840D6"/>
    <w:rsid w:val="00584B8F"/>
    <w:rsid w:val="00584E40"/>
    <w:rsid w:val="0058551B"/>
    <w:rsid w:val="005859E2"/>
    <w:rsid w:val="00585C73"/>
    <w:rsid w:val="00585FF4"/>
    <w:rsid w:val="005867AE"/>
    <w:rsid w:val="005868CB"/>
    <w:rsid w:val="00586AC0"/>
    <w:rsid w:val="00586AFC"/>
    <w:rsid w:val="00587A9A"/>
    <w:rsid w:val="00587AB3"/>
    <w:rsid w:val="00587F6A"/>
    <w:rsid w:val="00587FAB"/>
    <w:rsid w:val="0059071B"/>
    <w:rsid w:val="0059084D"/>
    <w:rsid w:val="00590903"/>
    <w:rsid w:val="00590B1F"/>
    <w:rsid w:val="00590B89"/>
    <w:rsid w:val="00591309"/>
    <w:rsid w:val="00591389"/>
    <w:rsid w:val="00591420"/>
    <w:rsid w:val="005915F9"/>
    <w:rsid w:val="00591B0B"/>
    <w:rsid w:val="00591CE2"/>
    <w:rsid w:val="005922AA"/>
    <w:rsid w:val="00592C66"/>
    <w:rsid w:val="00592D66"/>
    <w:rsid w:val="00592E64"/>
    <w:rsid w:val="00593021"/>
    <w:rsid w:val="005930BC"/>
    <w:rsid w:val="005938B8"/>
    <w:rsid w:val="00594595"/>
    <w:rsid w:val="005945EB"/>
    <w:rsid w:val="00594764"/>
    <w:rsid w:val="0059485F"/>
    <w:rsid w:val="005949B0"/>
    <w:rsid w:val="00595627"/>
    <w:rsid w:val="0059590E"/>
    <w:rsid w:val="0059613A"/>
    <w:rsid w:val="0059627F"/>
    <w:rsid w:val="00596F26"/>
    <w:rsid w:val="0059717E"/>
    <w:rsid w:val="00597359"/>
    <w:rsid w:val="005979AD"/>
    <w:rsid w:val="00597C8C"/>
    <w:rsid w:val="00597D3A"/>
    <w:rsid w:val="005A02B2"/>
    <w:rsid w:val="005A0352"/>
    <w:rsid w:val="005A0DDA"/>
    <w:rsid w:val="005A1360"/>
    <w:rsid w:val="005A1526"/>
    <w:rsid w:val="005A15BB"/>
    <w:rsid w:val="005A15E6"/>
    <w:rsid w:val="005A164E"/>
    <w:rsid w:val="005A1C96"/>
    <w:rsid w:val="005A1F14"/>
    <w:rsid w:val="005A21FA"/>
    <w:rsid w:val="005A24B9"/>
    <w:rsid w:val="005A274F"/>
    <w:rsid w:val="005A2951"/>
    <w:rsid w:val="005A2A5D"/>
    <w:rsid w:val="005A2CB7"/>
    <w:rsid w:val="005A3174"/>
    <w:rsid w:val="005A4144"/>
    <w:rsid w:val="005A42D6"/>
    <w:rsid w:val="005A44BF"/>
    <w:rsid w:val="005A44DD"/>
    <w:rsid w:val="005A45D1"/>
    <w:rsid w:val="005A4E7B"/>
    <w:rsid w:val="005A4E82"/>
    <w:rsid w:val="005A50B6"/>
    <w:rsid w:val="005A5248"/>
    <w:rsid w:val="005A57E0"/>
    <w:rsid w:val="005A6967"/>
    <w:rsid w:val="005A7204"/>
    <w:rsid w:val="005A7264"/>
    <w:rsid w:val="005A74DB"/>
    <w:rsid w:val="005A74EC"/>
    <w:rsid w:val="005A78C7"/>
    <w:rsid w:val="005A7E99"/>
    <w:rsid w:val="005B0794"/>
    <w:rsid w:val="005B07F8"/>
    <w:rsid w:val="005B0981"/>
    <w:rsid w:val="005B0D64"/>
    <w:rsid w:val="005B1133"/>
    <w:rsid w:val="005B1263"/>
    <w:rsid w:val="005B18AD"/>
    <w:rsid w:val="005B1C0A"/>
    <w:rsid w:val="005B1C39"/>
    <w:rsid w:val="005B1DA4"/>
    <w:rsid w:val="005B2177"/>
    <w:rsid w:val="005B3045"/>
    <w:rsid w:val="005B30D3"/>
    <w:rsid w:val="005B317B"/>
    <w:rsid w:val="005B3497"/>
    <w:rsid w:val="005B3747"/>
    <w:rsid w:val="005B3C1F"/>
    <w:rsid w:val="005B3CA8"/>
    <w:rsid w:val="005B3D17"/>
    <w:rsid w:val="005B3DA2"/>
    <w:rsid w:val="005B4201"/>
    <w:rsid w:val="005B45D0"/>
    <w:rsid w:val="005B4997"/>
    <w:rsid w:val="005B4CFC"/>
    <w:rsid w:val="005B515B"/>
    <w:rsid w:val="005B5324"/>
    <w:rsid w:val="005B544F"/>
    <w:rsid w:val="005B5597"/>
    <w:rsid w:val="005B57B5"/>
    <w:rsid w:val="005B587D"/>
    <w:rsid w:val="005B6242"/>
    <w:rsid w:val="005B6BDB"/>
    <w:rsid w:val="005B6CE4"/>
    <w:rsid w:val="005B6E2E"/>
    <w:rsid w:val="005B6F7A"/>
    <w:rsid w:val="005B7044"/>
    <w:rsid w:val="005B71D8"/>
    <w:rsid w:val="005B7246"/>
    <w:rsid w:val="005B72B3"/>
    <w:rsid w:val="005B7339"/>
    <w:rsid w:val="005B79F9"/>
    <w:rsid w:val="005B7EDD"/>
    <w:rsid w:val="005C0642"/>
    <w:rsid w:val="005C07A1"/>
    <w:rsid w:val="005C0FC8"/>
    <w:rsid w:val="005C104B"/>
    <w:rsid w:val="005C19B1"/>
    <w:rsid w:val="005C1A26"/>
    <w:rsid w:val="005C1EF6"/>
    <w:rsid w:val="005C23E4"/>
    <w:rsid w:val="005C246E"/>
    <w:rsid w:val="005C2571"/>
    <w:rsid w:val="005C2763"/>
    <w:rsid w:val="005C28E9"/>
    <w:rsid w:val="005C2AAF"/>
    <w:rsid w:val="005C2C1D"/>
    <w:rsid w:val="005C34FA"/>
    <w:rsid w:val="005C382F"/>
    <w:rsid w:val="005C3D75"/>
    <w:rsid w:val="005C4337"/>
    <w:rsid w:val="005C4461"/>
    <w:rsid w:val="005C4D4A"/>
    <w:rsid w:val="005C5186"/>
    <w:rsid w:val="005C5402"/>
    <w:rsid w:val="005C57E8"/>
    <w:rsid w:val="005C5D3A"/>
    <w:rsid w:val="005C5DEF"/>
    <w:rsid w:val="005C5ECE"/>
    <w:rsid w:val="005C5ED9"/>
    <w:rsid w:val="005C6825"/>
    <w:rsid w:val="005C6B73"/>
    <w:rsid w:val="005C6BE2"/>
    <w:rsid w:val="005C6CB5"/>
    <w:rsid w:val="005C7A7A"/>
    <w:rsid w:val="005D0397"/>
    <w:rsid w:val="005D0565"/>
    <w:rsid w:val="005D071D"/>
    <w:rsid w:val="005D09B8"/>
    <w:rsid w:val="005D0B1C"/>
    <w:rsid w:val="005D0C94"/>
    <w:rsid w:val="005D1075"/>
    <w:rsid w:val="005D10D8"/>
    <w:rsid w:val="005D1248"/>
    <w:rsid w:val="005D1255"/>
    <w:rsid w:val="005D12C4"/>
    <w:rsid w:val="005D141F"/>
    <w:rsid w:val="005D1494"/>
    <w:rsid w:val="005D2102"/>
    <w:rsid w:val="005D2885"/>
    <w:rsid w:val="005D3632"/>
    <w:rsid w:val="005D3750"/>
    <w:rsid w:val="005D395A"/>
    <w:rsid w:val="005D48A2"/>
    <w:rsid w:val="005D497A"/>
    <w:rsid w:val="005D4AA8"/>
    <w:rsid w:val="005D62B3"/>
    <w:rsid w:val="005D6A00"/>
    <w:rsid w:val="005D6CC9"/>
    <w:rsid w:val="005D6E0B"/>
    <w:rsid w:val="005D764B"/>
    <w:rsid w:val="005D773B"/>
    <w:rsid w:val="005E0160"/>
    <w:rsid w:val="005E03CB"/>
    <w:rsid w:val="005E0821"/>
    <w:rsid w:val="005E085D"/>
    <w:rsid w:val="005E0A98"/>
    <w:rsid w:val="005E109D"/>
    <w:rsid w:val="005E16C9"/>
    <w:rsid w:val="005E1961"/>
    <w:rsid w:val="005E21D8"/>
    <w:rsid w:val="005E2204"/>
    <w:rsid w:val="005E25C1"/>
    <w:rsid w:val="005E2661"/>
    <w:rsid w:val="005E3167"/>
    <w:rsid w:val="005E36CC"/>
    <w:rsid w:val="005E3CB4"/>
    <w:rsid w:val="005E3E05"/>
    <w:rsid w:val="005E3EFB"/>
    <w:rsid w:val="005E4128"/>
    <w:rsid w:val="005E43AE"/>
    <w:rsid w:val="005E462C"/>
    <w:rsid w:val="005E4816"/>
    <w:rsid w:val="005E5100"/>
    <w:rsid w:val="005E52F3"/>
    <w:rsid w:val="005E5351"/>
    <w:rsid w:val="005E542C"/>
    <w:rsid w:val="005E5983"/>
    <w:rsid w:val="005E59CF"/>
    <w:rsid w:val="005E651B"/>
    <w:rsid w:val="005E6A00"/>
    <w:rsid w:val="005E6DD2"/>
    <w:rsid w:val="005E74A0"/>
    <w:rsid w:val="005E7D5F"/>
    <w:rsid w:val="005E7D9F"/>
    <w:rsid w:val="005E7E2C"/>
    <w:rsid w:val="005E7ECE"/>
    <w:rsid w:val="005E7FAB"/>
    <w:rsid w:val="005F0BB2"/>
    <w:rsid w:val="005F0C5A"/>
    <w:rsid w:val="005F0D01"/>
    <w:rsid w:val="005F106A"/>
    <w:rsid w:val="005F1763"/>
    <w:rsid w:val="005F1B40"/>
    <w:rsid w:val="005F1D55"/>
    <w:rsid w:val="005F1F06"/>
    <w:rsid w:val="005F2030"/>
    <w:rsid w:val="005F2104"/>
    <w:rsid w:val="005F2738"/>
    <w:rsid w:val="005F2CD9"/>
    <w:rsid w:val="005F2DD4"/>
    <w:rsid w:val="005F40BB"/>
    <w:rsid w:val="005F459A"/>
    <w:rsid w:val="005F472E"/>
    <w:rsid w:val="005F4CC2"/>
    <w:rsid w:val="005F4FED"/>
    <w:rsid w:val="005F551C"/>
    <w:rsid w:val="005F5CE7"/>
    <w:rsid w:val="005F5E45"/>
    <w:rsid w:val="005F5F36"/>
    <w:rsid w:val="005F618D"/>
    <w:rsid w:val="005F6F53"/>
    <w:rsid w:val="005F70DA"/>
    <w:rsid w:val="005F73D0"/>
    <w:rsid w:val="005F7770"/>
    <w:rsid w:val="005F7C8F"/>
    <w:rsid w:val="0060043D"/>
    <w:rsid w:val="00600525"/>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E15"/>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C84"/>
    <w:rsid w:val="00614254"/>
    <w:rsid w:val="00614317"/>
    <w:rsid w:val="0061433C"/>
    <w:rsid w:val="006143BD"/>
    <w:rsid w:val="0061445B"/>
    <w:rsid w:val="00614C53"/>
    <w:rsid w:val="00615263"/>
    <w:rsid w:val="0061599C"/>
    <w:rsid w:val="00615AD4"/>
    <w:rsid w:val="0061619C"/>
    <w:rsid w:val="00616BFE"/>
    <w:rsid w:val="00617236"/>
    <w:rsid w:val="00617567"/>
    <w:rsid w:val="00617C5A"/>
    <w:rsid w:val="00617D36"/>
    <w:rsid w:val="006207C4"/>
    <w:rsid w:val="00620A75"/>
    <w:rsid w:val="00621089"/>
    <w:rsid w:val="00621407"/>
    <w:rsid w:val="00621757"/>
    <w:rsid w:val="00621D27"/>
    <w:rsid w:val="0062225C"/>
    <w:rsid w:val="006228F2"/>
    <w:rsid w:val="00622B92"/>
    <w:rsid w:val="00622C1E"/>
    <w:rsid w:val="00622CC0"/>
    <w:rsid w:val="00622CD9"/>
    <w:rsid w:val="00622E33"/>
    <w:rsid w:val="00622FC5"/>
    <w:rsid w:val="0062371C"/>
    <w:rsid w:val="00623C20"/>
    <w:rsid w:val="0062434D"/>
    <w:rsid w:val="006243D6"/>
    <w:rsid w:val="00624A25"/>
    <w:rsid w:val="00624F44"/>
    <w:rsid w:val="00624FB0"/>
    <w:rsid w:val="006253C3"/>
    <w:rsid w:val="006254B4"/>
    <w:rsid w:val="006254FD"/>
    <w:rsid w:val="006255D9"/>
    <w:rsid w:val="006262CF"/>
    <w:rsid w:val="006266D4"/>
    <w:rsid w:val="006266E1"/>
    <w:rsid w:val="006266FA"/>
    <w:rsid w:val="00626B89"/>
    <w:rsid w:val="00627067"/>
    <w:rsid w:val="00627557"/>
    <w:rsid w:val="006279CC"/>
    <w:rsid w:val="00627A63"/>
    <w:rsid w:val="00627D86"/>
    <w:rsid w:val="0063014D"/>
    <w:rsid w:val="006302E0"/>
    <w:rsid w:val="00630767"/>
    <w:rsid w:val="006307CD"/>
    <w:rsid w:val="00630E39"/>
    <w:rsid w:val="0063103F"/>
    <w:rsid w:val="0063133D"/>
    <w:rsid w:val="00631925"/>
    <w:rsid w:val="00631D9A"/>
    <w:rsid w:val="0063247A"/>
    <w:rsid w:val="006326EA"/>
    <w:rsid w:val="006330C8"/>
    <w:rsid w:val="006331BD"/>
    <w:rsid w:val="00633361"/>
    <w:rsid w:val="00633477"/>
    <w:rsid w:val="00633D4A"/>
    <w:rsid w:val="00634481"/>
    <w:rsid w:val="00634813"/>
    <w:rsid w:val="00634C02"/>
    <w:rsid w:val="00634E22"/>
    <w:rsid w:val="006357F6"/>
    <w:rsid w:val="00635893"/>
    <w:rsid w:val="00635A9E"/>
    <w:rsid w:val="00635B06"/>
    <w:rsid w:val="00635C17"/>
    <w:rsid w:val="00635FEF"/>
    <w:rsid w:val="00636354"/>
    <w:rsid w:val="00636447"/>
    <w:rsid w:val="00636A17"/>
    <w:rsid w:val="00636F44"/>
    <w:rsid w:val="0063703B"/>
    <w:rsid w:val="0063777E"/>
    <w:rsid w:val="006378C4"/>
    <w:rsid w:val="00640E50"/>
    <w:rsid w:val="00640EC7"/>
    <w:rsid w:val="006415DC"/>
    <w:rsid w:val="00641975"/>
    <w:rsid w:val="00641D28"/>
    <w:rsid w:val="00641FE4"/>
    <w:rsid w:val="006421A8"/>
    <w:rsid w:val="00642290"/>
    <w:rsid w:val="006423EC"/>
    <w:rsid w:val="00642B49"/>
    <w:rsid w:val="00642E73"/>
    <w:rsid w:val="00642F60"/>
    <w:rsid w:val="006430E4"/>
    <w:rsid w:val="006434C0"/>
    <w:rsid w:val="006434FB"/>
    <w:rsid w:val="00644027"/>
    <w:rsid w:val="00644260"/>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4DD"/>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7C6"/>
    <w:rsid w:val="0065399C"/>
    <w:rsid w:val="00653DCF"/>
    <w:rsid w:val="00653EDD"/>
    <w:rsid w:val="00653F71"/>
    <w:rsid w:val="00654249"/>
    <w:rsid w:val="006545A2"/>
    <w:rsid w:val="0065474D"/>
    <w:rsid w:val="00654C98"/>
    <w:rsid w:val="00654F06"/>
    <w:rsid w:val="00655501"/>
    <w:rsid w:val="006556BA"/>
    <w:rsid w:val="006559A6"/>
    <w:rsid w:val="00655A4B"/>
    <w:rsid w:val="00655BFD"/>
    <w:rsid w:val="00655E3E"/>
    <w:rsid w:val="00655F1F"/>
    <w:rsid w:val="00655F4D"/>
    <w:rsid w:val="00656718"/>
    <w:rsid w:val="00656BAC"/>
    <w:rsid w:val="0065791D"/>
    <w:rsid w:val="00657A05"/>
    <w:rsid w:val="00657CBD"/>
    <w:rsid w:val="00660173"/>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36D"/>
    <w:rsid w:val="006637E3"/>
    <w:rsid w:val="006638C7"/>
    <w:rsid w:val="0066436B"/>
    <w:rsid w:val="00664914"/>
    <w:rsid w:val="00664BF0"/>
    <w:rsid w:val="00664C0B"/>
    <w:rsid w:val="00665335"/>
    <w:rsid w:val="00665399"/>
    <w:rsid w:val="00665A3C"/>
    <w:rsid w:val="00665D0D"/>
    <w:rsid w:val="00665E16"/>
    <w:rsid w:val="006662EB"/>
    <w:rsid w:val="006669FB"/>
    <w:rsid w:val="00666C7F"/>
    <w:rsid w:val="00666DFB"/>
    <w:rsid w:val="0066740E"/>
    <w:rsid w:val="006679B3"/>
    <w:rsid w:val="0067011C"/>
    <w:rsid w:val="00670C77"/>
    <w:rsid w:val="00670F64"/>
    <w:rsid w:val="00671260"/>
    <w:rsid w:val="006712C2"/>
    <w:rsid w:val="00671492"/>
    <w:rsid w:val="006717E1"/>
    <w:rsid w:val="00671D89"/>
    <w:rsid w:val="00671FFF"/>
    <w:rsid w:val="00672217"/>
    <w:rsid w:val="00672399"/>
    <w:rsid w:val="006727A5"/>
    <w:rsid w:val="0067295F"/>
    <w:rsid w:val="00672BB1"/>
    <w:rsid w:val="00672D08"/>
    <w:rsid w:val="00673B0F"/>
    <w:rsid w:val="00673B43"/>
    <w:rsid w:val="00673F70"/>
    <w:rsid w:val="00674720"/>
    <w:rsid w:val="00674C30"/>
    <w:rsid w:val="00675203"/>
    <w:rsid w:val="006758DA"/>
    <w:rsid w:val="006759E2"/>
    <w:rsid w:val="00675E8D"/>
    <w:rsid w:val="006760A1"/>
    <w:rsid w:val="006766D6"/>
    <w:rsid w:val="00676A93"/>
    <w:rsid w:val="00676B02"/>
    <w:rsid w:val="006770D4"/>
    <w:rsid w:val="006773B8"/>
    <w:rsid w:val="006773E8"/>
    <w:rsid w:val="006776C8"/>
    <w:rsid w:val="00677CFC"/>
    <w:rsid w:val="00677D3D"/>
    <w:rsid w:val="00677DB4"/>
    <w:rsid w:val="00677DE9"/>
    <w:rsid w:val="0068078B"/>
    <w:rsid w:val="00680CBA"/>
    <w:rsid w:val="006813EB"/>
    <w:rsid w:val="00681603"/>
    <w:rsid w:val="006817C4"/>
    <w:rsid w:val="006819A9"/>
    <w:rsid w:val="00681AB0"/>
    <w:rsid w:val="00681B66"/>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06E"/>
    <w:rsid w:val="00687233"/>
    <w:rsid w:val="006872E3"/>
    <w:rsid w:val="006873BE"/>
    <w:rsid w:val="006876AA"/>
    <w:rsid w:val="006903C0"/>
    <w:rsid w:val="0069052A"/>
    <w:rsid w:val="006909B7"/>
    <w:rsid w:val="00690BA0"/>
    <w:rsid w:val="00690F9E"/>
    <w:rsid w:val="0069104D"/>
    <w:rsid w:val="00691664"/>
    <w:rsid w:val="0069186E"/>
    <w:rsid w:val="00691BD2"/>
    <w:rsid w:val="0069210E"/>
    <w:rsid w:val="00692502"/>
    <w:rsid w:val="00692877"/>
    <w:rsid w:val="00692F6E"/>
    <w:rsid w:val="006930DF"/>
    <w:rsid w:val="00693285"/>
    <w:rsid w:val="006934CF"/>
    <w:rsid w:val="00693963"/>
    <w:rsid w:val="00693ACB"/>
    <w:rsid w:val="00693B7A"/>
    <w:rsid w:val="00693C50"/>
    <w:rsid w:val="00693D34"/>
    <w:rsid w:val="006945EA"/>
    <w:rsid w:val="006947BD"/>
    <w:rsid w:val="006947C5"/>
    <w:rsid w:val="006947E2"/>
    <w:rsid w:val="00694A77"/>
    <w:rsid w:val="00694D4F"/>
    <w:rsid w:val="00694E01"/>
    <w:rsid w:val="00694EFB"/>
    <w:rsid w:val="0069540B"/>
    <w:rsid w:val="006955CD"/>
    <w:rsid w:val="00696530"/>
    <w:rsid w:val="006967A1"/>
    <w:rsid w:val="00696AA6"/>
    <w:rsid w:val="0069749C"/>
    <w:rsid w:val="0069759B"/>
    <w:rsid w:val="006979E4"/>
    <w:rsid w:val="00697AB9"/>
    <w:rsid w:val="00697EA6"/>
    <w:rsid w:val="006A0425"/>
    <w:rsid w:val="006A0907"/>
    <w:rsid w:val="006A0FAB"/>
    <w:rsid w:val="006A1272"/>
    <w:rsid w:val="006A14B6"/>
    <w:rsid w:val="006A1A20"/>
    <w:rsid w:val="006A1D0F"/>
    <w:rsid w:val="006A2763"/>
    <w:rsid w:val="006A2DEE"/>
    <w:rsid w:val="006A3398"/>
    <w:rsid w:val="006A396B"/>
    <w:rsid w:val="006A3A4C"/>
    <w:rsid w:val="006A3A96"/>
    <w:rsid w:val="006A3ADA"/>
    <w:rsid w:val="006A4025"/>
    <w:rsid w:val="006A40D7"/>
    <w:rsid w:val="006A4700"/>
    <w:rsid w:val="006A4C45"/>
    <w:rsid w:val="006A4D08"/>
    <w:rsid w:val="006A4D41"/>
    <w:rsid w:val="006A5370"/>
    <w:rsid w:val="006A62A4"/>
    <w:rsid w:val="006A66B0"/>
    <w:rsid w:val="006A6A19"/>
    <w:rsid w:val="006A73C4"/>
    <w:rsid w:val="006A790F"/>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86"/>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130"/>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B2C"/>
    <w:rsid w:val="006C4C76"/>
    <w:rsid w:val="006C52DE"/>
    <w:rsid w:val="006C55AB"/>
    <w:rsid w:val="006C577B"/>
    <w:rsid w:val="006C5DF4"/>
    <w:rsid w:val="006C660C"/>
    <w:rsid w:val="006C66D5"/>
    <w:rsid w:val="006C68CD"/>
    <w:rsid w:val="006C71AB"/>
    <w:rsid w:val="006C76A3"/>
    <w:rsid w:val="006D0A00"/>
    <w:rsid w:val="006D0A6F"/>
    <w:rsid w:val="006D0E5A"/>
    <w:rsid w:val="006D0EC4"/>
    <w:rsid w:val="006D10E8"/>
    <w:rsid w:val="006D119C"/>
    <w:rsid w:val="006D2216"/>
    <w:rsid w:val="006D27E6"/>
    <w:rsid w:val="006D2A33"/>
    <w:rsid w:val="006D2EB2"/>
    <w:rsid w:val="006D3267"/>
    <w:rsid w:val="006D34C3"/>
    <w:rsid w:val="006D3855"/>
    <w:rsid w:val="006D3E6B"/>
    <w:rsid w:val="006D4804"/>
    <w:rsid w:val="006D511D"/>
    <w:rsid w:val="006D576A"/>
    <w:rsid w:val="006D58B9"/>
    <w:rsid w:val="006D5B8A"/>
    <w:rsid w:val="006D6720"/>
    <w:rsid w:val="006D6905"/>
    <w:rsid w:val="006D6C20"/>
    <w:rsid w:val="006D6CDC"/>
    <w:rsid w:val="006D6D63"/>
    <w:rsid w:val="006D71A0"/>
    <w:rsid w:val="006D756A"/>
    <w:rsid w:val="006D7C46"/>
    <w:rsid w:val="006E0006"/>
    <w:rsid w:val="006E0098"/>
    <w:rsid w:val="006E01B1"/>
    <w:rsid w:val="006E035D"/>
    <w:rsid w:val="006E083A"/>
    <w:rsid w:val="006E0857"/>
    <w:rsid w:val="006E0861"/>
    <w:rsid w:val="006E0970"/>
    <w:rsid w:val="006E0AE6"/>
    <w:rsid w:val="006E0F43"/>
    <w:rsid w:val="006E10BA"/>
    <w:rsid w:val="006E1305"/>
    <w:rsid w:val="006E1C8D"/>
    <w:rsid w:val="006E2242"/>
    <w:rsid w:val="006E227F"/>
    <w:rsid w:val="006E246A"/>
    <w:rsid w:val="006E262F"/>
    <w:rsid w:val="006E269F"/>
    <w:rsid w:val="006E29C7"/>
    <w:rsid w:val="006E29F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DB"/>
    <w:rsid w:val="006E6B4D"/>
    <w:rsid w:val="006E6C8C"/>
    <w:rsid w:val="006E6D63"/>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2F7"/>
    <w:rsid w:val="006F337D"/>
    <w:rsid w:val="006F345F"/>
    <w:rsid w:val="006F34A5"/>
    <w:rsid w:val="006F34BB"/>
    <w:rsid w:val="006F3881"/>
    <w:rsid w:val="006F3B0E"/>
    <w:rsid w:val="006F3D39"/>
    <w:rsid w:val="006F404A"/>
    <w:rsid w:val="006F44A3"/>
    <w:rsid w:val="006F4752"/>
    <w:rsid w:val="006F4DE0"/>
    <w:rsid w:val="006F4FC1"/>
    <w:rsid w:val="006F536D"/>
    <w:rsid w:val="006F5405"/>
    <w:rsid w:val="006F5447"/>
    <w:rsid w:val="006F55BB"/>
    <w:rsid w:val="006F56E3"/>
    <w:rsid w:val="006F58AF"/>
    <w:rsid w:val="006F5EBE"/>
    <w:rsid w:val="006F64D1"/>
    <w:rsid w:val="006F650B"/>
    <w:rsid w:val="006F650C"/>
    <w:rsid w:val="006F65F8"/>
    <w:rsid w:val="006F6977"/>
    <w:rsid w:val="006F6AE2"/>
    <w:rsid w:val="006F747F"/>
    <w:rsid w:val="0070005F"/>
    <w:rsid w:val="00700C18"/>
    <w:rsid w:val="007010C5"/>
    <w:rsid w:val="007011AB"/>
    <w:rsid w:val="00701595"/>
    <w:rsid w:val="00701BC0"/>
    <w:rsid w:val="00701F5E"/>
    <w:rsid w:val="00701FC4"/>
    <w:rsid w:val="007023F5"/>
    <w:rsid w:val="00702B73"/>
    <w:rsid w:val="00702D28"/>
    <w:rsid w:val="00703877"/>
    <w:rsid w:val="00703986"/>
    <w:rsid w:val="00703AF1"/>
    <w:rsid w:val="00703BC5"/>
    <w:rsid w:val="00704255"/>
    <w:rsid w:val="0070469B"/>
    <w:rsid w:val="00704863"/>
    <w:rsid w:val="00704C93"/>
    <w:rsid w:val="00704D0F"/>
    <w:rsid w:val="00705333"/>
    <w:rsid w:val="00705340"/>
    <w:rsid w:val="00705752"/>
    <w:rsid w:val="00705EF6"/>
    <w:rsid w:val="00706347"/>
    <w:rsid w:val="0070663E"/>
    <w:rsid w:val="00706747"/>
    <w:rsid w:val="0070681C"/>
    <w:rsid w:val="00706F9F"/>
    <w:rsid w:val="007070EE"/>
    <w:rsid w:val="00707246"/>
    <w:rsid w:val="00707264"/>
    <w:rsid w:val="00707373"/>
    <w:rsid w:val="00707B50"/>
    <w:rsid w:val="0071000C"/>
    <w:rsid w:val="0071056B"/>
    <w:rsid w:val="0071108E"/>
    <w:rsid w:val="007112FA"/>
    <w:rsid w:val="007114A6"/>
    <w:rsid w:val="0071172A"/>
    <w:rsid w:val="0071198A"/>
    <w:rsid w:val="00711F73"/>
    <w:rsid w:val="007120C9"/>
    <w:rsid w:val="0071253A"/>
    <w:rsid w:val="0071329F"/>
    <w:rsid w:val="0071343A"/>
    <w:rsid w:val="00713B45"/>
    <w:rsid w:val="00713B8A"/>
    <w:rsid w:val="00714398"/>
    <w:rsid w:val="00714FD3"/>
    <w:rsid w:val="0071530E"/>
    <w:rsid w:val="00715952"/>
    <w:rsid w:val="00715EE8"/>
    <w:rsid w:val="00716513"/>
    <w:rsid w:val="00716791"/>
    <w:rsid w:val="00716795"/>
    <w:rsid w:val="007169A1"/>
    <w:rsid w:val="00716CA0"/>
    <w:rsid w:val="00716CA3"/>
    <w:rsid w:val="00716D68"/>
    <w:rsid w:val="007172B7"/>
    <w:rsid w:val="007178CC"/>
    <w:rsid w:val="00717B97"/>
    <w:rsid w:val="00720154"/>
    <w:rsid w:val="00720215"/>
    <w:rsid w:val="007202E0"/>
    <w:rsid w:val="007209C2"/>
    <w:rsid w:val="00720A9D"/>
    <w:rsid w:val="00720CF3"/>
    <w:rsid w:val="00720D32"/>
    <w:rsid w:val="00720D3D"/>
    <w:rsid w:val="0072153E"/>
    <w:rsid w:val="007219AA"/>
    <w:rsid w:val="007219FD"/>
    <w:rsid w:val="00721A9C"/>
    <w:rsid w:val="0072212E"/>
    <w:rsid w:val="007221FA"/>
    <w:rsid w:val="0072239F"/>
    <w:rsid w:val="0072260B"/>
    <w:rsid w:val="00722A0A"/>
    <w:rsid w:val="00722E50"/>
    <w:rsid w:val="007230EC"/>
    <w:rsid w:val="0072314D"/>
    <w:rsid w:val="00723379"/>
    <w:rsid w:val="007239D7"/>
    <w:rsid w:val="00723A02"/>
    <w:rsid w:val="00723CAA"/>
    <w:rsid w:val="00724032"/>
    <w:rsid w:val="007244C5"/>
    <w:rsid w:val="00724536"/>
    <w:rsid w:val="00724CB1"/>
    <w:rsid w:val="007251B4"/>
    <w:rsid w:val="007253F3"/>
    <w:rsid w:val="00725BC7"/>
    <w:rsid w:val="007261D2"/>
    <w:rsid w:val="00726283"/>
    <w:rsid w:val="00726A4B"/>
    <w:rsid w:val="00726B50"/>
    <w:rsid w:val="00726E5A"/>
    <w:rsid w:val="00727294"/>
    <w:rsid w:val="00727346"/>
    <w:rsid w:val="0072748C"/>
    <w:rsid w:val="0072771D"/>
    <w:rsid w:val="00727BF4"/>
    <w:rsid w:val="00727D59"/>
    <w:rsid w:val="00730640"/>
    <w:rsid w:val="007312FD"/>
    <w:rsid w:val="0073164D"/>
    <w:rsid w:val="00731798"/>
    <w:rsid w:val="00731D24"/>
    <w:rsid w:val="007322F9"/>
    <w:rsid w:val="0073234D"/>
    <w:rsid w:val="00732B3E"/>
    <w:rsid w:val="00732B4D"/>
    <w:rsid w:val="0073302E"/>
    <w:rsid w:val="007332A4"/>
    <w:rsid w:val="007334AC"/>
    <w:rsid w:val="00733737"/>
    <w:rsid w:val="00733881"/>
    <w:rsid w:val="00733AA2"/>
    <w:rsid w:val="00733B4D"/>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CFD"/>
    <w:rsid w:val="007362BC"/>
    <w:rsid w:val="00736637"/>
    <w:rsid w:val="00737041"/>
    <w:rsid w:val="00737046"/>
    <w:rsid w:val="007370B4"/>
    <w:rsid w:val="0073737D"/>
    <w:rsid w:val="00737D06"/>
    <w:rsid w:val="007400FB"/>
    <w:rsid w:val="007402EF"/>
    <w:rsid w:val="007408FA"/>
    <w:rsid w:val="007408FC"/>
    <w:rsid w:val="0074145A"/>
    <w:rsid w:val="00741475"/>
    <w:rsid w:val="007418C9"/>
    <w:rsid w:val="0074192A"/>
    <w:rsid w:val="00741B02"/>
    <w:rsid w:val="00741FE3"/>
    <w:rsid w:val="007420BB"/>
    <w:rsid w:val="0074211D"/>
    <w:rsid w:val="007423AB"/>
    <w:rsid w:val="00742476"/>
    <w:rsid w:val="0074286B"/>
    <w:rsid w:val="00742974"/>
    <w:rsid w:val="00742E83"/>
    <w:rsid w:val="00743731"/>
    <w:rsid w:val="00743779"/>
    <w:rsid w:val="00743C5A"/>
    <w:rsid w:val="00743E88"/>
    <w:rsid w:val="007444C1"/>
    <w:rsid w:val="0074479B"/>
    <w:rsid w:val="00744CCB"/>
    <w:rsid w:val="0074545B"/>
    <w:rsid w:val="00745495"/>
    <w:rsid w:val="00745643"/>
    <w:rsid w:val="007458C6"/>
    <w:rsid w:val="007459A9"/>
    <w:rsid w:val="00745DFB"/>
    <w:rsid w:val="00746166"/>
    <w:rsid w:val="00746362"/>
    <w:rsid w:val="00746592"/>
    <w:rsid w:val="00746853"/>
    <w:rsid w:val="00746C77"/>
    <w:rsid w:val="007470BB"/>
    <w:rsid w:val="007474E3"/>
    <w:rsid w:val="007477CB"/>
    <w:rsid w:val="007504F3"/>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365"/>
    <w:rsid w:val="00754BEB"/>
    <w:rsid w:val="00754D6D"/>
    <w:rsid w:val="00754F62"/>
    <w:rsid w:val="007554D1"/>
    <w:rsid w:val="00755955"/>
    <w:rsid w:val="00755B35"/>
    <w:rsid w:val="00755CC8"/>
    <w:rsid w:val="00755F55"/>
    <w:rsid w:val="00756497"/>
    <w:rsid w:val="00756552"/>
    <w:rsid w:val="00756819"/>
    <w:rsid w:val="00756964"/>
    <w:rsid w:val="00756FFA"/>
    <w:rsid w:val="00757263"/>
    <w:rsid w:val="007579AE"/>
    <w:rsid w:val="007579E2"/>
    <w:rsid w:val="0076033B"/>
    <w:rsid w:val="00760491"/>
    <w:rsid w:val="00760543"/>
    <w:rsid w:val="00760556"/>
    <w:rsid w:val="007608FB"/>
    <w:rsid w:val="00760F75"/>
    <w:rsid w:val="007611B8"/>
    <w:rsid w:val="00761233"/>
    <w:rsid w:val="0076126B"/>
    <w:rsid w:val="007616A6"/>
    <w:rsid w:val="00761940"/>
    <w:rsid w:val="00761AFD"/>
    <w:rsid w:val="00761E43"/>
    <w:rsid w:val="00762267"/>
    <w:rsid w:val="0076264F"/>
    <w:rsid w:val="00762D06"/>
    <w:rsid w:val="00762D0E"/>
    <w:rsid w:val="0076407E"/>
    <w:rsid w:val="00764110"/>
    <w:rsid w:val="00764456"/>
    <w:rsid w:val="007645BF"/>
    <w:rsid w:val="00764E15"/>
    <w:rsid w:val="00765855"/>
    <w:rsid w:val="00765F41"/>
    <w:rsid w:val="00765F49"/>
    <w:rsid w:val="007660F9"/>
    <w:rsid w:val="0076674F"/>
    <w:rsid w:val="007667D9"/>
    <w:rsid w:val="00766982"/>
    <w:rsid w:val="0076719A"/>
    <w:rsid w:val="00767205"/>
    <w:rsid w:val="007673BD"/>
    <w:rsid w:val="007673EA"/>
    <w:rsid w:val="0076773C"/>
    <w:rsid w:val="00767852"/>
    <w:rsid w:val="00767B53"/>
    <w:rsid w:val="00767D34"/>
    <w:rsid w:val="00770049"/>
    <w:rsid w:val="0077067E"/>
    <w:rsid w:val="00770D11"/>
    <w:rsid w:val="007712BF"/>
    <w:rsid w:val="007714DC"/>
    <w:rsid w:val="0077170E"/>
    <w:rsid w:val="0077186C"/>
    <w:rsid w:val="00771F80"/>
    <w:rsid w:val="0077215A"/>
    <w:rsid w:val="0077220B"/>
    <w:rsid w:val="00772910"/>
    <w:rsid w:val="00772A08"/>
    <w:rsid w:val="00772AB6"/>
    <w:rsid w:val="00772BA3"/>
    <w:rsid w:val="00772C6B"/>
    <w:rsid w:val="00773376"/>
    <w:rsid w:val="0077392D"/>
    <w:rsid w:val="00773C98"/>
    <w:rsid w:val="00773E3E"/>
    <w:rsid w:val="00773F7D"/>
    <w:rsid w:val="00774EEB"/>
    <w:rsid w:val="007753D6"/>
    <w:rsid w:val="007755A5"/>
    <w:rsid w:val="0077571D"/>
    <w:rsid w:val="007759C3"/>
    <w:rsid w:val="007763B8"/>
    <w:rsid w:val="0077641A"/>
    <w:rsid w:val="00776564"/>
    <w:rsid w:val="00776785"/>
    <w:rsid w:val="00776A64"/>
    <w:rsid w:val="00776ADF"/>
    <w:rsid w:val="00776C58"/>
    <w:rsid w:val="00777036"/>
    <w:rsid w:val="00777103"/>
    <w:rsid w:val="0077710D"/>
    <w:rsid w:val="007778FA"/>
    <w:rsid w:val="00777DA8"/>
    <w:rsid w:val="00777FE0"/>
    <w:rsid w:val="00780234"/>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A0"/>
    <w:rsid w:val="007875DF"/>
    <w:rsid w:val="00787867"/>
    <w:rsid w:val="007879D1"/>
    <w:rsid w:val="00787AC4"/>
    <w:rsid w:val="00787C50"/>
    <w:rsid w:val="007901DC"/>
    <w:rsid w:val="0079025C"/>
    <w:rsid w:val="00790660"/>
    <w:rsid w:val="00790ACE"/>
    <w:rsid w:val="00790B01"/>
    <w:rsid w:val="00790C4F"/>
    <w:rsid w:val="00790E9E"/>
    <w:rsid w:val="00790FAA"/>
    <w:rsid w:val="00791401"/>
    <w:rsid w:val="00791FC1"/>
    <w:rsid w:val="00792161"/>
    <w:rsid w:val="0079241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9BE"/>
    <w:rsid w:val="00797BC5"/>
    <w:rsid w:val="00797C88"/>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93D"/>
    <w:rsid w:val="007A4A0B"/>
    <w:rsid w:val="007A4B65"/>
    <w:rsid w:val="007A4BA3"/>
    <w:rsid w:val="007A4C6F"/>
    <w:rsid w:val="007A4DE7"/>
    <w:rsid w:val="007A4E1C"/>
    <w:rsid w:val="007A5155"/>
    <w:rsid w:val="007A5407"/>
    <w:rsid w:val="007A5CB8"/>
    <w:rsid w:val="007A606A"/>
    <w:rsid w:val="007A63BF"/>
    <w:rsid w:val="007A6488"/>
    <w:rsid w:val="007A68BD"/>
    <w:rsid w:val="007A71E7"/>
    <w:rsid w:val="007A766B"/>
    <w:rsid w:val="007A7A5E"/>
    <w:rsid w:val="007A7DED"/>
    <w:rsid w:val="007A7DF2"/>
    <w:rsid w:val="007B000E"/>
    <w:rsid w:val="007B00D1"/>
    <w:rsid w:val="007B053C"/>
    <w:rsid w:val="007B0B6E"/>
    <w:rsid w:val="007B0F02"/>
    <w:rsid w:val="007B1164"/>
    <w:rsid w:val="007B140D"/>
    <w:rsid w:val="007B197C"/>
    <w:rsid w:val="007B1F76"/>
    <w:rsid w:val="007B22CD"/>
    <w:rsid w:val="007B27B4"/>
    <w:rsid w:val="007B2802"/>
    <w:rsid w:val="007B3314"/>
    <w:rsid w:val="007B384D"/>
    <w:rsid w:val="007B3BA0"/>
    <w:rsid w:val="007B3F52"/>
    <w:rsid w:val="007B4113"/>
    <w:rsid w:val="007B431B"/>
    <w:rsid w:val="007B4412"/>
    <w:rsid w:val="007B47D4"/>
    <w:rsid w:val="007B4823"/>
    <w:rsid w:val="007B49BF"/>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8D5"/>
    <w:rsid w:val="007C0961"/>
    <w:rsid w:val="007C11ED"/>
    <w:rsid w:val="007C177D"/>
    <w:rsid w:val="007C193F"/>
    <w:rsid w:val="007C1A65"/>
    <w:rsid w:val="007C1D0A"/>
    <w:rsid w:val="007C1DE3"/>
    <w:rsid w:val="007C1EC9"/>
    <w:rsid w:val="007C2272"/>
    <w:rsid w:val="007C22CA"/>
    <w:rsid w:val="007C2541"/>
    <w:rsid w:val="007C263F"/>
    <w:rsid w:val="007C2698"/>
    <w:rsid w:val="007C27BC"/>
    <w:rsid w:val="007C2A32"/>
    <w:rsid w:val="007C2A69"/>
    <w:rsid w:val="007C2CCA"/>
    <w:rsid w:val="007C2F76"/>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58"/>
    <w:rsid w:val="007C6706"/>
    <w:rsid w:val="007C6777"/>
    <w:rsid w:val="007C68FC"/>
    <w:rsid w:val="007C6AA2"/>
    <w:rsid w:val="007C6EB3"/>
    <w:rsid w:val="007C6ECA"/>
    <w:rsid w:val="007C78EC"/>
    <w:rsid w:val="007C7BB4"/>
    <w:rsid w:val="007C7BDE"/>
    <w:rsid w:val="007C7E1E"/>
    <w:rsid w:val="007D0049"/>
    <w:rsid w:val="007D00DF"/>
    <w:rsid w:val="007D02A3"/>
    <w:rsid w:val="007D0435"/>
    <w:rsid w:val="007D0603"/>
    <w:rsid w:val="007D082B"/>
    <w:rsid w:val="007D0C23"/>
    <w:rsid w:val="007D145F"/>
    <w:rsid w:val="007D1854"/>
    <w:rsid w:val="007D1C4B"/>
    <w:rsid w:val="007D1C7D"/>
    <w:rsid w:val="007D1D38"/>
    <w:rsid w:val="007D1D3B"/>
    <w:rsid w:val="007D2187"/>
    <w:rsid w:val="007D229D"/>
    <w:rsid w:val="007D25BC"/>
    <w:rsid w:val="007D29CE"/>
    <w:rsid w:val="007D2EDC"/>
    <w:rsid w:val="007D2F8D"/>
    <w:rsid w:val="007D36B8"/>
    <w:rsid w:val="007D394C"/>
    <w:rsid w:val="007D45FF"/>
    <w:rsid w:val="007D4AB6"/>
    <w:rsid w:val="007D4B22"/>
    <w:rsid w:val="007D4B73"/>
    <w:rsid w:val="007D4E91"/>
    <w:rsid w:val="007D50FD"/>
    <w:rsid w:val="007D5363"/>
    <w:rsid w:val="007D5449"/>
    <w:rsid w:val="007D5534"/>
    <w:rsid w:val="007D5758"/>
    <w:rsid w:val="007D57DF"/>
    <w:rsid w:val="007D5923"/>
    <w:rsid w:val="007D5C33"/>
    <w:rsid w:val="007D605B"/>
    <w:rsid w:val="007D76F5"/>
    <w:rsid w:val="007D7DE0"/>
    <w:rsid w:val="007D7FEE"/>
    <w:rsid w:val="007E0104"/>
    <w:rsid w:val="007E08CF"/>
    <w:rsid w:val="007E0B6F"/>
    <w:rsid w:val="007E0C13"/>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4CE"/>
    <w:rsid w:val="007E679C"/>
    <w:rsid w:val="007E6818"/>
    <w:rsid w:val="007E6819"/>
    <w:rsid w:val="007E6F77"/>
    <w:rsid w:val="007E743B"/>
    <w:rsid w:val="007E7B22"/>
    <w:rsid w:val="007E7E4B"/>
    <w:rsid w:val="007E7F34"/>
    <w:rsid w:val="007F0226"/>
    <w:rsid w:val="007F17C0"/>
    <w:rsid w:val="007F1A6B"/>
    <w:rsid w:val="007F1D7C"/>
    <w:rsid w:val="007F2545"/>
    <w:rsid w:val="007F26D5"/>
    <w:rsid w:val="007F297D"/>
    <w:rsid w:val="007F2BA6"/>
    <w:rsid w:val="007F3088"/>
    <w:rsid w:val="007F32C9"/>
    <w:rsid w:val="007F35A0"/>
    <w:rsid w:val="007F4249"/>
    <w:rsid w:val="007F4643"/>
    <w:rsid w:val="007F4737"/>
    <w:rsid w:val="007F4F8F"/>
    <w:rsid w:val="007F52F1"/>
    <w:rsid w:val="007F570B"/>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136"/>
    <w:rsid w:val="00804202"/>
    <w:rsid w:val="0080475D"/>
    <w:rsid w:val="008049A7"/>
    <w:rsid w:val="00804B47"/>
    <w:rsid w:val="00805563"/>
    <w:rsid w:val="00805D15"/>
    <w:rsid w:val="00805E38"/>
    <w:rsid w:val="0080638B"/>
    <w:rsid w:val="008065D3"/>
    <w:rsid w:val="00806AB6"/>
    <w:rsid w:val="00807076"/>
    <w:rsid w:val="0080709E"/>
    <w:rsid w:val="0080759B"/>
    <w:rsid w:val="0080764C"/>
    <w:rsid w:val="00807662"/>
    <w:rsid w:val="00807809"/>
    <w:rsid w:val="00807858"/>
    <w:rsid w:val="008078C4"/>
    <w:rsid w:val="00807AA5"/>
    <w:rsid w:val="00807B86"/>
    <w:rsid w:val="00807EA8"/>
    <w:rsid w:val="00807FD2"/>
    <w:rsid w:val="008102DA"/>
    <w:rsid w:val="00810394"/>
    <w:rsid w:val="0081053C"/>
    <w:rsid w:val="00810583"/>
    <w:rsid w:val="00810594"/>
    <w:rsid w:val="00810B9B"/>
    <w:rsid w:val="00810C97"/>
    <w:rsid w:val="00810DB7"/>
    <w:rsid w:val="0081130A"/>
    <w:rsid w:val="008113A3"/>
    <w:rsid w:val="008114B8"/>
    <w:rsid w:val="00811A6B"/>
    <w:rsid w:val="00811BE4"/>
    <w:rsid w:val="00812471"/>
    <w:rsid w:val="008125FD"/>
    <w:rsid w:val="00812815"/>
    <w:rsid w:val="0081289B"/>
    <w:rsid w:val="00812942"/>
    <w:rsid w:val="00812A2A"/>
    <w:rsid w:val="008130E7"/>
    <w:rsid w:val="008132D8"/>
    <w:rsid w:val="008134CB"/>
    <w:rsid w:val="0081365B"/>
    <w:rsid w:val="00813897"/>
    <w:rsid w:val="00813B7A"/>
    <w:rsid w:val="00813D0E"/>
    <w:rsid w:val="00813F7E"/>
    <w:rsid w:val="008141F0"/>
    <w:rsid w:val="008144C5"/>
    <w:rsid w:val="00814695"/>
    <w:rsid w:val="0081521B"/>
    <w:rsid w:val="00815479"/>
    <w:rsid w:val="00815A5C"/>
    <w:rsid w:val="00815BDC"/>
    <w:rsid w:val="00816E7C"/>
    <w:rsid w:val="00817873"/>
    <w:rsid w:val="00817A03"/>
    <w:rsid w:val="00820061"/>
    <w:rsid w:val="00820451"/>
    <w:rsid w:val="008207F6"/>
    <w:rsid w:val="00820CF6"/>
    <w:rsid w:val="00820F1C"/>
    <w:rsid w:val="00821262"/>
    <w:rsid w:val="008212DD"/>
    <w:rsid w:val="00821EEC"/>
    <w:rsid w:val="008226F0"/>
    <w:rsid w:val="008227BC"/>
    <w:rsid w:val="0082295E"/>
    <w:rsid w:val="00822AEC"/>
    <w:rsid w:val="00822AED"/>
    <w:rsid w:val="00822EB8"/>
    <w:rsid w:val="008230D6"/>
    <w:rsid w:val="00823238"/>
    <w:rsid w:val="00823550"/>
    <w:rsid w:val="008236C5"/>
    <w:rsid w:val="00823F98"/>
    <w:rsid w:val="00824171"/>
    <w:rsid w:val="0082438E"/>
    <w:rsid w:val="00824E4F"/>
    <w:rsid w:val="00824EDE"/>
    <w:rsid w:val="00825088"/>
    <w:rsid w:val="0082545D"/>
    <w:rsid w:val="00825489"/>
    <w:rsid w:val="00825C51"/>
    <w:rsid w:val="00825CA2"/>
    <w:rsid w:val="00825D71"/>
    <w:rsid w:val="00825DF1"/>
    <w:rsid w:val="0082647E"/>
    <w:rsid w:val="0082677C"/>
    <w:rsid w:val="00826FF7"/>
    <w:rsid w:val="008273E7"/>
    <w:rsid w:val="00827600"/>
    <w:rsid w:val="00827625"/>
    <w:rsid w:val="008276EA"/>
    <w:rsid w:val="00827AF3"/>
    <w:rsid w:val="00827CEB"/>
    <w:rsid w:val="00827DC6"/>
    <w:rsid w:val="00830017"/>
    <w:rsid w:val="008300F0"/>
    <w:rsid w:val="00830285"/>
    <w:rsid w:val="00830404"/>
    <w:rsid w:val="008307A6"/>
    <w:rsid w:val="00830B7E"/>
    <w:rsid w:val="0083118D"/>
    <w:rsid w:val="008313B0"/>
    <w:rsid w:val="00831538"/>
    <w:rsid w:val="00831A6B"/>
    <w:rsid w:val="00831F08"/>
    <w:rsid w:val="00831F50"/>
    <w:rsid w:val="0083212F"/>
    <w:rsid w:val="008321FA"/>
    <w:rsid w:val="00832319"/>
    <w:rsid w:val="008329DB"/>
    <w:rsid w:val="008329EC"/>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85E"/>
    <w:rsid w:val="00840D81"/>
    <w:rsid w:val="00840DFB"/>
    <w:rsid w:val="00840EEC"/>
    <w:rsid w:val="008411FB"/>
    <w:rsid w:val="00841202"/>
    <w:rsid w:val="00841303"/>
    <w:rsid w:val="00841F95"/>
    <w:rsid w:val="00841FCF"/>
    <w:rsid w:val="00842269"/>
    <w:rsid w:val="008423CE"/>
    <w:rsid w:val="0084291E"/>
    <w:rsid w:val="00842BCE"/>
    <w:rsid w:val="00842D21"/>
    <w:rsid w:val="00843072"/>
    <w:rsid w:val="008432D3"/>
    <w:rsid w:val="008436A2"/>
    <w:rsid w:val="00843C5F"/>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2D1D"/>
    <w:rsid w:val="00853053"/>
    <w:rsid w:val="0085362D"/>
    <w:rsid w:val="008536DA"/>
    <w:rsid w:val="008538DB"/>
    <w:rsid w:val="00853987"/>
    <w:rsid w:val="00853B92"/>
    <w:rsid w:val="00853FE8"/>
    <w:rsid w:val="00854393"/>
    <w:rsid w:val="0085450B"/>
    <w:rsid w:val="00854775"/>
    <w:rsid w:val="00854A92"/>
    <w:rsid w:val="00854AFC"/>
    <w:rsid w:val="00854E25"/>
    <w:rsid w:val="00855D27"/>
    <w:rsid w:val="00856840"/>
    <w:rsid w:val="00856B69"/>
    <w:rsid w:val="008577AF"/>
    <w:rsid w:val="008579A6"/>
    <w:rsid w:val="0086000C"/>
    <w:rsid w:val="008601F2"/>
    <w:rsid w:val="008602BB"/>
    <w:rsid w:val="00860347"/>
    <w:rsid w:val="00860EA0"/>
    <w:rsid w:val="00860FAB"/>
    <w:rsid w:val="00861101"/>
    <w:rsid w:val="00861294"/>
    <w:rsid w:val="00861311"/>
    <w:rsid w:val="00861513"/>
    <w:rsid w:val="00861AF5"/>
    <w:rsid w:val="0086233C"/>
    <w:rsid w:val="0086279C"/>
    <w:rsid w:val="008637EB"/>
    <w:rsid w:val="00863896"/>
    <w:rsid w:val="008638D3"/>
    <w:rsid w:val="00863AA4"/>
    <w:rsid w:val="00863B8B"/>
    <w:rsid w:val="008641E8"/>
    <w:rsid w:val="0086429F"/>
    <w:rsid w:val="00864302"/>
    <w:rsid w:val="00864309"/>
    <w:rsid w:val="0086451D"/>
    <w:rsid w:val="0086483B"/>
    <w:rsid w:val="00864975"/>
    <w:rsid w:val="00864C87"/>
    <w:rsid w:val="00864DAF"/>
    <w:rsid w:val="00864E4E"/>
    <w:rsid w:val="00865097"/>
    <w:rsid w:val="008652B7"/>
    <w:rsid w:val="00865535"/>
    <w:rsid w:val="00865EBE"/>
    <w:rsid w:val="00865EE9"/>
    <w:rsid w:val="0086636C"/>
    <w:rsid w:val="00866511"/>
    <w:rsid w:val="008666A0"/>
    <w:rsid w:val="008668ED"/>
    <w:rsid w:val="00866B22"/>
    <w:rsid w:val="00867115"/>
    <w:rsid w:val="008671AA"/>
    <w:rsid w:val="00867573"/>
    <w:rsid w:val="00867831"/>
    <w:rsid w:val="00867877"/>
    <w:rsid w:val="008678D0"/>
    <w:rsid w:val="00867C64"/>
    <w:rsid w:val="008704DF"/>
    <w:rsid w:val="00870765"/>
    <w:rsid w:val="00870F09"/>
    <w:rsid w:val="00870F12"/>
    <w:rsid w:val="00870F1D"/>
    <w:rsid w:val="00871302"/>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4F2B"/>
    <w:rsid w:val="00875406"/>
    <w:rsid w:val="0087580D"/>
    <w:rsid w:val="008759AC"/>
    <w:rsid w:val="00875CD3"/>
    <w:rsid w:val="00876BC7"/>
    <w:rsid w:val="00876EAC"/>
    <w:rsid w:val="00877975"/>
    <w:rsid w:val="00880347"/>
    <w:rsid w:val="00880657"/>
    <w:rsid w:val="00880672"/>
    <w:rsid w:val="00880758"/>
    <w:rsid w:val="008811B0"/>
    <w:rsid w:val="00881251"/>
    <w:rsid w:val="008814CC"/>
    <w:rsid w:val="00881C82"/>
    <w:rsid w:val="00881F0A"/>
    <w:rsid w:val="00882A32"/>
    <w:rsid w:val="00883406"/>
    <w:rsid w:val="00883A64"/>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1DB"/>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B0"/>
    <w:rsid w:val="008948B8"/>
    <w:rsid w:val="00895015"/>
    <w:rsid w:val="0089550A"/>
    <w:rsid w:val="00895D57"/>
    <w:rsid w:val="00895DD3"/>
    <w:rsid w:val="00896414"/>
    <w:rsid w:val="008978A8"/>
    <w:rsid w:val="00897A8F"/>
    <w:rsid w:val="00897E3F"/>
    <w:rsid w:val="00897EE1"/>
    <w:rsid w:val="008A01EF"/>
    <w:rsid w:val="008A0394"/>
    <w:rsid w:val="008A0964"/>
    <w:rsid w:val="008A0AED"/>
    <w:rsid w:val="008A0C32"/>
    <w:rsid w:val="008A0D6A"/>
    <w:rsid w:val="008A0E74"/>
    <w:rsid w:val="008A0EF7"/>
    <w:rsid w:val="008A1066"/>
    <w:rsid w:val="008A125A"/>
    <w:rsid w:val="008A125C"/>
    <w:rsid w:val="008A12C6"/>
    <w:rsid w:val="008A177E"/>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D8B"/>
    <w:rsid w:val="008B1F69"/>
    <w:rsid w:val="008B1FC0"/>
    <w:rsid w:val="008B1FE2"/>
    <w:rsid w:val="008B2035"/>
    <w:rsid w:val="008B2488"/>
    <w:rsid w:val="008B2DAF"/>
    <w:rsid w:val="008B3EB8"/>
    <w:rsid w:val="008B3ED0"/>
    <w:rsid w:val="008B43D4"/>
    <w:rsid w:val="008B4565"/>
    <w:rsid w:val="008B4600"/>
    <w:rsid w:val="008B4D0A"/>
    <w:rsid w:val="008B4D8B"/>
    <w:rsid w:val="008B4FF4"/>
    <w:rsid w:val="008B5226"/>
    <w:rsid w:val="008B5BFA"/>
    <w:rsid w:val="008B61AB"/>
    <w:rsid w:val="008B6359"/>
    <w:rsid w:val="008B64BF"/>
    <w:rsid w:val="008B65D8"/>
    <w:rsid w:val="008B6F4B"/>
    <w:rsid w:val="008B70DA"/>
    <w:rsid w:val="008B7302"/>
    <w:rsid w:val="008B7802"/>
    <w:rsid w:val="008B7EEF"/>
    <w:rsid w:val="008C01E9"/>
    <w:rsid w:val="008C06D4"/>
    <w:rsid w:val="008C07EB"/>
    <w:rsid w:val="008C0821"/>
    <w:rsid w:val="008C0A56"/>
    <w:rsid w:val="008C0B85"/>
    <w:rsid w:val="008C0DDC"/>
    <w:rsid w:val="008C0E2F"/>
    <w:rsid w:val="008C0E7D"/>
    <w:rsid w:val="008C17E1"/>
    <w:rsid w:val="008C18B2"/>
    <w:rsid w:val="008C20C8"/>
    <w:rsid w:val="008C2691"/>
    <w:rsid w:val="008C27BC"/>
    <w:rsid w:val="008C2B05"/>
    <w:rsid w:val="008C2B8E"/>
    <w:rsid w:val="008C2D6D"/>
    <w:rsid w:val="008C2E48"/>
    <w:rsid w:val="008C2E6A"/>
    <w:rsid w:val="008C39C5"/>
    <w:rsid w:val="008C3C77"/>
    <w:rsid w:val="008C4536"/>
    <w:rsid w:val="008C4692"/>
    <w:rsid w:val="008C4FA6"/>
    <w:rsid w:val="008C4FB4"/>
    <w:rsid w:val="008C513F"/>
    <w:rsid w:val="008C51E3"/>
    <w:rsid w:val="008C5778"/>
    <w:rsid w:val="008C5947"/>
    <w:rsid w:val="008C59E8"/>
    <w:rsid w:val="008C5E9A"/>
    <w:rsid w:val="008C6168"/>
    <w:rsid w:val="008C650B"/>
    <w:rsid w:val="008C66C7"/>
    <w:rsid w:val="008C686A"/>
    <w:rsid w:val="008C6BC4"/>
    <w:rsid w:val="008C6D4B"/>
    <w:rsid w:val="008C7B4F"/>
    <w:rsid w:val="008C7EC0"/>
    <w:rsid w:val="008D0359"/>
    <w:rsid w:val="008D0497"/>
    <w:rsid w:val="008D0548"/>
    <w:rsid w:val="008D0562"/>
    <w:rsid w:val="008D0787"/>
    <w:rsid w:val="008D07B8"/>
    <w:rsid w:val="008D0A50"/>
    <w:rsid w:val="008D1098"/>
    <w:rsid w:val="008D165F"/>
    <w:rsid w:val="008D19A7"/>
    <w:rsid w:val="008D1C99"/>
    <w:rsid w:val="008D2349"/>
    <w:rsid w:val="008D23F8"/>
    <w:rsid w:val="008D26CC"/>
    <w:rsid w:val="008D30FD"/>
    <w:rsid w:val="008D3196"/>
    <w:rsid w:val="008D3387"/>
    <w:rsid w:val="008D3406"/>
    <w:rsid w:val="008D3726"/>
    <w:rsid w:val="008D3D69"/>
    <w:rsid w:val="008D4368"/>
    <w:rsid w:val="008D4A26"/>
    <w:rsid w:val="008D53EE"/>
    <w:rsid w:val="008D5511"/>
    <w:rsid w:val="008D5930"/>
    <w:rsid w:val="008D5ED7"/>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056"/>
    <w:rsid w:val="008E2797"/>
    <w:rsid w:val="008E2910"/>
    <w:rsid w:val="008E2C0F"/>
    <w:rsid w:val="008E2CCE"/>
    <w:rsid w:val="008E3389"/>
    <w:rsid w:val="008E3558"/>
    <w:rsid w:val="008E35BF"/>
    <w:rsid w:val="008E3730"/>
    <w:rsid w:val="008E3756"/>
    <w:rsid w:val="008E3E03"/>
    <w:rsid w:val="008E412D"/>
    <w:rsid w:val="008E46FA"/>
    <w:rsid w:val="008E4F41"/>
    <w:rsid w:val="008E55E1"/>
    <w:rsid w:val="008E5BC6"/>
    <w:rsid w:val="008E6A3D"/>
    <w:rsid w:val="008E6D8A"/>
    <w:rsid w:val="008E77A1"/>
    <w:rsid w:val="008E78E9"/>
    <w:rsid w:val="008E7C84"/>
    <w:rsid w:val="008E7C9D"/>
    <w:rsid w:val="008F0282"/>
    <w:rsid w:val="008F0554"/>
    <w:rsid w:val="008F06A2"/>
    <w:rsid w:val="008F0B33"/>
    <w:rsid w:val="008F0CD7"/>
    <w:rsid w:val="008F0D5D"/>
    <w:rsid w:val="008F10CE"/>
    <w:rsid w:val="008F15EA"/>
    <w:rsid w:val="008F16D5"/>
    <w:rsid w:val="008F27C7"/>
    <w:rsid w:val="008F286B"/>
    <w:rsid w:val="008F2B3B"/>
    <w:rsid w:val="008F3DCC"/>
    <w:rsid w:val="008F4787"/>
    <w:rsid w:val="008F4C6F"/>
    <w:rsid w:val="008F4D3D"/>
    <w:rsid w:val="008F4E79"/>
    <w:rsid w:val="008F4E88"/>
    <w:rsid w:val="008F50A6"/>
    <w:rsid w:val="008F51FC"/>
    <w:rsid w:val="008F5280"/>
    <w:rsid w:val="008F5A1D"/>
    <w:rsid w:val="008F5C97"/>
    <w:rsid w:val="008F5CA9"/>
    <w:rsid w:val="008F64A9"/>
    <w:rsid w:val="008F677C"/>
    <w:rsid w:val="008F68C6"/>
    <w:rsid w:val="008F6979"/>
    <w:rsid w:val="008F69E2"/>
    <w:rsid w:val="008F6E57"/>
    <w:rsid w:val="008F71DC"/>
    <w:rsid w:val="008F7250"/>
    <w:rsid w:val="008F7297"/>
    <w:rsid w:val="008F759F"/>
    <w:rsid w:val="008F7D1D"/>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90A"/>
    <w:rsid w:val="00904F14"/>
    <w:rsid w:val="00905031"/>
    <w:rsid w:val="009052C0"/>
    <w:rsid w:val="00905442"/>
    <w:rsid w:val="00905655"/>
    <w:rsid w:val="0090567B"/>
    <w:rsid w:val="00905730"/>
    <w:rsid w:val="00905BEE"/>
    <w:rsid w:val="0090692F"/>
    <w:rsid w:val="00906C3D"/>
    <w:rsid w:val="009071DE"/>
    <w:rsid w:val="0090723D"/>
    <w:rsid w:val="00907749"/>
    <w:rsid w:val="00907A52"/>
    <w:rsid w:val="00910716"/>
    <w:rsid w:val="00910751"/>
    <w:rsid w:val="00910990"/>
    <w:rsid w:val="0091100C"/>
    <w:rsid w:val="009113A1"/>
    <w:rsid w:val="009116AD"/>
    <w:rsid w:val="009116DB"/>
    <w:rsid w:val="00911A16"/>
    <w:rsid w:val="00911B2D"/>
    <w:rsid w:val="00912881"/>
    <w:rsid w:val="00912AD2"/>
    <w:rsid w:val="00912B89"/>
    <w:rsid w:val="00912BD5"/>
    <w:rsid w:val="00912D89"/>
    <w:rsid w:val="0091319E"/>
    <w:rsid w:val="009131EE"/>
    <w:rsid w:val="009133EF"/>
    <w:rsid w:val="009138FD"/>
    <w:rsid w:val="00913AD8"/>
    <w:rsid w:val="009152CB"/>
    <w:rsid w:val="009158DF"/>
    <w:rsid w:val="00916324"/>
    <w:rsid w:val="00916382"/>
    <w:rsid w:val="00916905"/>
    <w:rsid w:val="00916BCF"/>
    <w:rsid w:val="0091707E"/>
    <w:rsid w:val="009170D3"/>
    <w:rsid w:val="00917241"/>
    <w:rsid w:val="0091727B"/>
    <w:rsid w:val="0091745D"/>
    <w:rsid w:val="00917B5E"/>
    <w:rsid w:val="00920652"/>
    <w:rsid w:val="00920A0C"/>
    <w:rsid w:val="00920F57"/>
    <w:rsid w:val="00921411"/>
    <w:rsid w:val="00921449"/>
    <w:rsid w:val="00921B1C"/>
    <w:rsid w:val="00921E43"/>
    <w:rsid w:val="00921F13"/>
    <w:rsid w:val="0092226E"/>
    <w:rsid w:val="00922379"/>
    <w:rsid w:val="00922550"/>
    <w:rsid w:val="00922660"/>
    <w:rsid w:val="00922A95"/>
    <w:rsid w:val="00922B08"/>
    <w:rsid w:val="0092374E"/>
    <w:rsid w:val="00923921"/>
    <w:rsid w:val="00923981"/>
    <w:rsid w:val="009241E5"/>
    <w:rsid w:val="009247D8"/>
    <w:rsid w:val="00924BB6"/>
    <w:rsid w:val="00924D79"/>
    <w:rsid w:val="00924DFE"/>
    <w:rsid w:val="009255EB"/>
    <w:rsid w:val="00925652"/>
    <w:rsid w:val="009256E6"/>
    <w:rsid w:val="00925EA0"/>
    <w:rsid w:val="009260F5"/>
    <w:rsid w:val="00926150"/>
    <w:rsid w:val="00926221"/>
    <w:rsid w:val="00926922"/>
    <w:rsid w:val="00926B1B"/>
    <w:rsid w:val="00926D3E"/>
    <w:rsid w:val="00927836"/>
    <w:rsid w:val="00927A7F"/>
    <w:rsid w:val="00927C36"/>
    <w:rsid w:val="00930297"/>
    <w:rsid w:val="009304ED"/>
    <w:rsid w:val="0093064D"/>
    <w:rsid w:val="00930CD3"/>
    <w:rsid w:val="0093122B"/>
    <w:rsid w:val="0093183F"/>
    <w:rsid w:val="00931850"/>
    <w:rsid w:val="0093220A"/>
    <w:rsid w:val="00932326"/>
    <w:rsid w:val="0093234A"/>
    <w:rsid w:val="009329EE"/>
    <w:rsid w:val="00932A18"/>
    <w:rsid w:val="00932B0C"/>
    <w:rsid w:val="00932DED"/>
    <w:rsid w:val="009331EA"/>
    <w:rsid w:val="009336CF"/>
    <w:rsid w:val="00933732"/>
    <w:rsid w:val="0093375F"/>
    <w:rsid w:val="009337C6"/>
    <w:rsid w:val="00933BEE"/>
    <w:rsid w:val="00933FE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C7B"/>
    <w:rsid w:val="00944CE8"/>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33"/>
    <w:rsid w:val="00953234"/>
    <w:rsid w:val="009536CB"/>
    <w:rsid w:val="00953E72"/>
    <w:rsid w:val="00953F0D"/>
    <w:rsid w:val="00953F59"/>
    <w:rsid w:val="00954751"/>
    <w:rsid w:val="00954784"/>
    <w:rsid w:val="009549AA"/>
    <w:rsid w:val="00954AD6"/>
    <w:rsid w:val="00954CD6"/>
    <w:rsid w:val="00954D1C"/>
    <w:rsid w:val="00954E80"/>
    <w:rsid w:val="00954ED4"/>
    <w:rsid w:val="009557CE"/>
    <w:rsid w:val="0095591B"/>
    <w:rsid w:val="00955B2B"/>
    <w:rsid w:val="00955DFD"/>
    <w:rsid w:val="0095655D"/>
    <w:rsid w:val="0095665F"/>
    <w:rsid w:val="00956D8F"/>
    <w:rsid w:val="009570F3"/>
    <w:rsid w:val="009572C2"/>
    <w:rsid w:val="009572F2"/>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B73"/>
    <w:rsid w:val="00961F8C"/>
    <w:rsid w:val="009621A5"/>
    <w:rsid w:val="009623CA"/>
    <w:rsid w:val="0096287B"/>
    <w:rsid w:val="009628F7"/>
    <w:rsid w:val="009637FD"/>
    <w:rsid w:val="00963DD1"/>
    <w:rsid w:val="0096411E"/>
    <w:rsid w:val="0096416C"/>
    <w:rsid w:val="0096474D"/>
    <w:rsid w:val="0096535C"/>
    <w:rsid w:val="0096561B"/>
    <w:rsid w:val="009658AB"/>
    <w:rsid w:val="00965BD5"/>
    <w:rsid w:val="00965C39"/>
    <w:rsid w:val="00965CE0"/>
    <w:rsid w:val="00965E31"/>
    <w:rsid w:val="00966355"/>
    <w:rsid w:val="0096695C"/>
    <w:rsid w:val="00966A50"/>
    <w:rsid w:val="00966CA6"/>
    <w:rsid w:val="00966ED7"/>
    <w:rsid w:val="00967571"/>
    <w:rsid w:val="00967ADB"/>
    <w:rsid w:val="00967C82"/>
    <w:rsid w:val="0097010A"/>
    <w:rsid w:val="009706D4"/>
    <w:rsid w:val="00970B6A"/>
    <w:rsid w:val="00970CC4"/>
    <w:rsid w:val="00970D7B"/>
    <w:rsid w:val="0097100A"/>
    <w:rsid w:val="00971208"/>
    <w:rsid w:val="0097138B"/>
    <w:rsid w:val="00971B75"/>
    <w:rsid w:val="0097219F"/>
    <w:rsid w:val="00972956"/>
    <w:rsid w:val="00972B1E"/>
    <w:rsid w:val="00972B93"/>
    <w:rsid w:val="00972C5B"/>
    <w:rsid w:val="00972F49"/>
    <w:rsid w:val="00972F70"/>
    <w:rsid w:val="00973700"/>
    <w:rsid w:val="00973960"/>
    <w:rsid w:val="00973C50"/>
    <w:rsid w:val="0097539B"/>
    <w:rsid w:val="00975C91"/>
    <w:rsid w:val="00975D72"/>
    <w:rsid w:val="00975ED3"/>
    <w:rsid w:val="00976B89"/>
    <w:rsid w:val="00977318"/>
    <w:rsid w:val="0097757C"/>
    <w:rsid w:val="00980022"/>
    <w:rsid w:val="00980368"/>
    <w:rsid w:val="0098053B"/>
    <w:rsid w:val="009807C6"/>
    <w:rsid w:val="00980ACA"/>
    <w:rsid w:val="00980F14"/>
    <w:rsid w:val="00980F35"/>
    <w:rsid w:val="0098125C"/>
    <w:rsid w:val="0098146B"/>
    <w:rsid w:val="00981877"/>
    <w:rsid w:val="00981BF1"/>
    <w:rsid w:val="009828BD"/>
    <w:rsid w:val="009829FD"/>
    <w:rsid w:val="00982A6F"/>
    <w:rsid w:val="00982C23"/>
    <w:rsid w:val="00982D58"/>
    <w:rsid w:val="00982DD4"/>
    <w:rsid w:val="00982F90"/>
    <w:rsid w:val="009837D2"/>
    <w:rsid w:val="00983984"/>
    <w:rsid w:val="00983BA8"/>
    <w:rsid w:val="00983C3B"/>
    <w:rsid w:val="00984DFF"/>
    <w:rsid w:val="0098555E"/>
    <w:rsid w:val="009856E1"/>
    <w:rsid w:val="009857FB"/>
    <w:rsid w:val="00986154"/>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0DE0"/>
    <w:rsid w:val="00991123"/>
    <w:rsid w:val="0099117B"/>
    <w:rsid w:val="00991550"/>
    <w:rsid w:val="0099181B"/>
    <w:rsid w:val="00992505"/>
    <w:rsid w:val="009929CC"/>
    <w:rsid w:val="00993756"/>
    <w:rsid w:val="00993ACA"/>
    <w:rsid w:val="00993DAE"/>
    <w:rsid w:val="009942BA"/>
    <w:rsid w:val="0099462D"/>
    <w:rsid w:val="00994EAF"/>
    <w:rsid w:val="00995139"/>
    <w:rsid w:val="009953FE"/>
    <w:rsid w:val="009959E3"/>
    <w:rsid w:val="00995A47"/>
    <w:rsid w:val="0099603B"/>
    <w:rsid w:val="00996446"/>
    <w:rsid w:val="009965A7"/>
    <w:rsid w:val="0099677A"/>
    <w:rsid w:val="00997040"/>
    <w:rsid w:val="0099721E"/>
    <w:rsid w:val="00997271"/>
    <w:rsid w:val="00997461"/>
    <w:rsid w:val="00997A4A"/>
    <w:rsid w:val="009A0360"/>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7A4"/>
    <w:rsid w:val="009A4CEF"/>
    <w:rsid w:val="009A4F39"/>
    <w:rsid w:val="009A5178"/>
    <w:rsid w:val="009A5D79"/>
    <w:rsid w:val="009A608A"/>
    <w:rsid w:val="009A62E0"/>
    <w:rsid w:val="009A6354"/>
    <w:rsid w:val="009A64BF"/>
    <w:rsid w:val="009A69D0"/>
    <w:rsid w:val="009A6BD5"/>
    <w:rsid w:val="009A6DE2"/>
    <w:rsid w:val="009A6E4C"/>
    <w:rsid w:val="009A730B"/>
    <w:rsid w:val="009A74C3"/>
    <w:rsid w:val="009A7D1C"/>
    <w:rsid w:val="009B0580"/>
    <w:rsid w:val="009B05DE"/>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43C"/>
    <w:rsid w:val="009B5711"/>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C36"/>
    <w:rsid w:val="009C1DA9"/>
    <w:rsid w:val="009C1E7C"/>
    <w:rsid w:val="009C1FBF"/>
    <w:rsid w:val="009C1FD9"/>
    <w:rsid w:val="009C21E0"/>
    <w:rsid w:val="009C23FF"/>
    <w:rsid w:val="009C256D"/>
    <w:rsid w:val="009C30D7"/>
    <w:rsid w:val="009C30E1"/>
    <w:rsid w:val="009C3555"/>
    <w:rsid w:val="009C3562"/>
    <w:rsid w:val="009C379A"/>
    <w:rsid w:val="009C37C7"/>
    <w:rsid w:val="009C3849"/>
    <w:rsid w:val="009C38A5"/>
    <w:rsid w:val="009C3936"/>
    <w:rsid w:val="009C3B97"/>
    <w:rsid w:val="009C473C"/>
    <w:rsid w:val="009C4F42"/>
    <w:rsid w:val="009C51DE"/>
    <w:rsid w:val="009C5224"/>
    <w:rsid w:val="009C5419"/>
    <w:rsid w:val="009C5BEB"/>
    <w:rsid w:val="009C5E27"/>
    <w:rsid w:val="009C603F"/>
    <w:rsid w:val="009C64FA"/>
    <w:rsid w:val="009C6C1D"/>
    <w:rsid w:val="009C6EDB"/>
    <w:rsid w:val="009C76E4"/>
    <w:rsid w:val="009C7BA4"/>
    <w:rsid w:val="009C7CE6"/>
    <w:rsid w:val="009D046D"/>
    <w:rsid w:val="009D0AFD"/>
    <w:rsid w:val="009D0E38"/>
    <w:rsid w:val="009D0E99"/>
    <w:rsid w:val="009D0F7A"/>
    <w:rsid w:val="009D1640"/>
    <w:rsid w:val="009D1A17"/>
    <w:rsid w:val="009D1A2B"/>
    <w:rsid w:val="009D244A"/>
    <w:rsid w:val="009D27D6"/>
    <w:rsid w:val="009D29AD"/>
    <w:rsid w:val="009D2A17"/>
    <w:rsid w:val="009D3554"/>
    <w:rsid w:val="009D4157"/>
    <w:rsid w:val="009D434D"/>
    <w:rsid w:val="009D4394"/>
    <w:rsid w:val="009D45AE"/>
    <w:rsid w:val="009D47EB"/>
    <w:rsid w:val="009D4EBA"/>
    <w:rsid w:val="009D50B3"/>
    <w:rsid w:val="009D53C5"/>
    <w:rsid w:val="009D5AA8"/>
    <w:rsid w:val="009D640B"/>
    <w:rsid w:val="009D691C"/>
    <w:rsid w:val="009D6986"/>
    <w:rsid w:val="009D6B60"/>
    <w:rsid w:val="009D6F6C"/>
    <w:rsid w:val="009D756C"/>
    <w:rsid w:val="009D7691"/>
    <w:rsid w:val="009D7C0D"/>
    <w:rsid w:val="009D7D08"/>
    <w:rsid w:val="009D7DA0"/>
    <w:rsid w:val="009E0728"/>
    <w:rsid w:val="009E0B37"/>
    <w:rsid w:val="009E0BF0"/>
    <w:rsid w:val="009E0C93"/>
    <w:rsid w:val="009E0F8F"/>
    <w:rsid w:val="009E1066"/>
    <w:rsid w:val="009E11F4"/>
    <w:rsid w:val="009E13E5"/>
    <w:rsid w:val="009E1853"/>
    <w:rsid w:val="009E1B58"/>
    <w:rsid w:val="009E1CCF"/>
    <w:rsid w:val="009E1EAC"/>
    <w:rsid w:val="009E24FF"/>
    <w:rsid w:val="009E2F3B"/>
    <w:rsid w:val="009E3169"/>
    <w:rsid w:val="009E341A"/>
    <w:rsid w:val="009E3528"/>
    <w:rsid w:val="009E35D4"/>
    <w:rsid w:val="009E3942"/>
    <w:rsid w:val="009E3B07"/>
    <w:rsid w:val="009E3BBC"/>
    <w:rsid w:val="009E3C3B"/>
    <w:rsid w:val="009E3FD3"/>
    <w:rsid w:val="009E4848"/>
    <w:rsid w:val="009E4C8F"/>
    <w:rsid w:val="009E4D3F"/>
    <w:rsid w:val="009E4F96"/>
    <w:rsid w:val="009E520E"/>
    <w:rsid w:val="009E54A0"/>
    <w:rsid w:val="009E5513"/>
    <w:rsid w:val="009E566F"/>
    <w:rsid w:val="009E5734"/>
    <w:rsid w:val="009E5A1A"/>
    <w:rsid w:val="009E5D41"/>
    <w:rsid w:val="009E6606"/>
    <w:rsid w:val="009E681A"/>
    <w:rsid w:val="009E6F7C"/>
    <w:rsid w:val="009E765C"/>
    <w:rsid w:val="009E76AC"/>
    <w:rsid w:val="009E775C"/>
    <w:rsid w:val="009E77D2"/>
    <w:rsid w:val="009F0676"/>
    <w:rsid w:val="009F08E5"/>
    <w:rsid w:val="009F0F39"/>
    <w:rsid w:val="009F12E1"/>
    <w:rsid w:val="009F1401"/>
    <w:rsid w:val="009F1416"/>
    <w:rsid w:val="009F18F5"/>
    <w:rsid w:val="009F1986"/>
    <w:rsid w:val="009F20AA"/>
    <w:rsid w:val="009F24FC"/>
    <w:rsid w:val="009F26D5"/>
    <w:rsid w:val="009F26F4"/>
    <w:rsid w:val="009F28C7"/>
    <w:rsid w:val="009F2912"/>
    <w:rsid w:val="009F2BA4"/>
    <w:rsid w:val="009F2D9D"/>
    <w:rsid w:val="009F30F1"/>
    <w:rsid w:val="009F3538"/>
    <w:rsid w:val="009F3846"/>
    <w:rsid w:val="009F3E83"/>
    <w:rsid w:val="009F3EBC"/>
    <w:rsid w:val="009F40DE"/>
    <w:rsid w:val="009F4174"/>
    <w:rsid w:val="009F42FF"/>
    <w:rsid w:val="009F4633"/>
    <w:rsid w:val="009F4EA8"/>
    <w:rsid w:val="009F513F"/>
    <w:rsid w:val="009F5AD9"/>
    <w:rsid w:val="009F5CF0"/>
    <w:rsid w:val="009F5E97"/>
    <w:rsid w:val="009F60C4"/>
    <w:rsid w:val="009F61A9"/>
    <w:rsid w:val="009F6548"/>
    <w:rsid w:val="009F68BB"/>
    <w:rsid w:val="009F69D6"/>
    <w:rsid w:val="009F6CC4"/>
    <w:rsid w:val="009F6F55"/>
    <w:rsid w:val="009F71D3"/>
    <w:rsid w:val="009F71DE"/>
    <w:rsid w:val="009F7316"/>
    <w:rsid w:val="009F7423"/>
    <w:rsid w:val="009F7B97"/>
    <w:rsid w:val="00A00531"/>
    <w:rsid w:val="00A014C6"/>
    <w:rsid w:val="00A025B3"/>
    <w:rsid w:val="00A0276E"/>
    <w:rsid w:val="00A028C3"/>
    <w:rsid w:val="00A0310E"/>
    <w:rsid w:val="00A0424C"/>
    <w:rsid w:val="00A04278"/>
    <w:rsid w:val="00A049CA"/>
    <w:rsid w:val="00A04A55"/>
    <w:rsid w:val="00A05269"/>
    <w:rsid w:val="00A053CC"/>
    <w:rsid w:val="00A0540D"/>
    <w:rsid w:val="00A05DC0"/>
    <w:rsid w:val="00A05F57"/>
    <w:rsid w:val="00A06402"/>
    <w:rsid w:val="00A06A21"/>
    <w:rsid w:val="00A06AB1"/>
    <w:rsid w:val="00A07034"/>
    <w:rsid w:val="00A07207"/>
    <w:rsid w:val="00A07F76"/>
    <w:rsid w:val="00A10084"/>
    <w:rsid w:val="00A10656"/>
    <w:rsid w:val="00A10897"/>
    <w:rsid w:val="00A10C8A"/>
    <w:rsid w:val="00A11850"/>
    <w:rsid w:val="00A11A93"/>
    <w:rsid w:val="00A11C70"/>
    <w:rsid w:val="00A11F87"/>
    <w:rsid w:val="00A122C9"/>
    <w:rsid w:val="00A124A0"/>
    <w:rsid w:val="00A128AF"/>
    <w:rsid w:val="00A12996"/>
    <w:rsid w:val="00A12A98"/>
    <w:rsid w:val="00A12CE5"/>
    <w:rsid w:val="00A1340F"/>
    <w:rsid w:val="00A139AC"/>
    <w:rsid w:val="00A13CE0"/>
    <w:rsid w:val="00A1416B"/>
    <w:rsid w:val="00A1431F"/>
    <w:rsid w:val="00A14B4E"/>
    <w:rsid w:val="00A14C73"/>
    <w:rsid w:val="00A15676"/>
    <w:rsid w:val="00A159CE"/>
    <w:rsid w:val="00A16110"/>
    <w:rsid w:val="00A16714"/>
    <w:rsid w:val="00A16AB7"/>
    <w:rsid w:val="00A16B92"/>
    <w:rsid w:val="00A16D49"/>
    <w:rsid w:val="00A1747D"/>
    <w:rsid w:val="00A17AB7"/>
    <w:rsid w:val="00A17CDF"/>
    <w:rsid w:val="00A17DD5"/>
    <w:rsid w:val="00A208AA"/>
    <w:rsid w:val="00A209C4"/>
    <w:rsid w:val="00A20FFB"/>
    <w:rsid w:val="00A2103D"/>
    <w:rsid w:val="00A21346"/>
    <w:rsid w:val="00A2167F"/>
    <w:rsid w:val="00A218DF"/>
    <w:rsid w:val="00A219F9"/>
    <w:rsid w:val="00A21F9F"/>
    <w:rsid w:val="00A229D0"/>
    <w:rsid w:val="00A22B57"/>
    <w:rsid w:val="00A232F4"/>
    <w:rsid w:val="00A23383"/>
    <w:rsid w:val="00A2342A"/>
    <w:rsid w:val="00A2376F"/>
    <w:rsid w:val="00A2431B"/>
    <w:rsid w:val="00A246E5"/>
    <w:rsid w:val="00A2472D"/>
    <w:rsid w:val="00A247FD"/>
    <w:rsid w:val="00A249F6"/>
    <w:rsid w:val="00A24DD7"/>
    <w:rsid w:val="00A24E69"/>
    <w:rsid w:val="00A24F5C"/>
    <w:rsid w:val="00A2512F"/>
    <w:rsid w:val="00A2520C"/>
    <w:rsid w:val="00A253D5"/>
    <w:rsid w:val="00A25421"/>
    <w:rsid w:val="00A25844"/>
    <w:rsid w:val="00A25A01"/>
    <w:rsid w:val="00A25B4B"/>
    <w:rsid w:val="00A25F79"/>
    <w:rsid w:val="00A25FF6"/>
    <w:rsid w:val="00A260D7"/>
    <w:rsid w:val="00A26164"/>
    <w:rsid w:val="00A262BB"/>
    <w:rsid w:val="00A26603"/>
    <w:rsid w:val="00A269D4"/>
    <w:rsid w:val="00A26AF5"/>
    <w:rsid w:val="00A26BCA"/>
    <w:rsid w:val="00A26E4A"/>
    <w:rsid w:val="00A275DF"/>
    <w:rsid w:val="00A278A4"/>
    <w:rsid w:val="00A279A0"/>
    <w:rsid w:val="00A27A41"/>
    <w:rsid w:val="00A3009A"/>
    <w:rsid w:val="00A3084E"/>
    <w:rsid w:val="00A30995"/>
    <w:rsid w:val="00A30ABB"/>
    <w:rsid w:val="00A311E7"/>
    <w:rsid w:val="00A3137B"/>
    <w:rsid w:val="00A31534"/>
    <w:rsid w:val="00A31BA7"/>
    <w:rsid w:val="00A31CD8"/>
    <w:rsid w:val="00A31FF7"/>
    <w:rsid w:val="00A322A9"/>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504"/>
    <w:rsid w:val="00A40216"/>
    <w:rsid w:val="00A40257"/>
    <w:rsid w:val="00A4067F"/>
    <w:rsid w:val="00A40693"/>
    <w:rsid w:val="00A40952"/>
    <w:rsid w:val="00A4098A"/>
    <w:rsid w:val="00A40ADC"/>
    <w:rsid w:val="00A40BE2"/>
    <w:rsid w:val="00A40CF6"/>
    <w:rsid w:val="00A40E37"/>
    <w:rsid w:val="00A41907"/>
    <w:rsid w:val="00A41996"/>
    <w:rsid w:val="00A41AE6"/>
    <w:rsid w:val="00A41C3C"/>
    <w:rsid w:val="00A427AF"/>
    <w:rsid w:val="00A42B8E"/>
    <w:rsid w:val="00A42DF0"/>
    <w:rsid w:val="00A43557"/>
    <w:rsid w:val="00A4361D"/>
    <w:rsid w:val="00A436C4"/>
    <w:rsid w:val="00A4399E"/>
    <w:rsid w:val="00A43AC9"/>
    <w:rsid w:val="00A44135"/>
    <w:rsid w:val="00A444AD"/>
    <w:rsid w:val="00A4454A"/>
    <w:rsid w:val="00A44B1D"/>
    <w:rsid w:val="00A44BE8"/>
    <w:rsid w:val="00A44E9B"/>
    <w:rsid w:val="00A45099"/>
    <w:rsid w:val="00A45858"/>
    <w:rsid w:val="00A45D29"/>
    <w:rsid w:val="00A45EA1"/>
    <w:rsid w:val="00A45FF5"/>
    <w:rsid w:val="00A4666B"/>
    <w:rsid w:val="00A4684E"/>
    <w:rsid w:val="00A46D28"/>
    <w:rsid w:val="00A46D59"/>
    <w:rsid w:val="00A472EE"/>
    <w:rsid w:val="00A4778B"/>
    <w:rsid w:val="00A477B0"/>
    <w:rsid w:val="00A478FA"/>
    <w:rsid w:val="00A479BA"/>
    <w:rsid w:val="00A5011A"/>
    <w:rsid w:val="00A503C6"/>
    <w:rsid w:val="00A504F2"/>
    <w:rsid w:val="00A505EE"/>
    <w:rsid w:val="00A50BC8"/>
    <w:rsid w:val="00A51361"/>
    <w:rsid w:val="00A51872"/>
    <w:rsid w:val="00A518BD"/>
    <w:rsid w:val="00A51A9F"/>
    <w:rsid w:val="00A52470"/>
    <w:rsid w:val="00A5290F"/>
    <w:rsid w:val="00A52E7D"/>
    <w:rsid w:val="00A53095"/>
    <w:rsid w:val="00A5321D"/>
    <w:rsid w:val="00A53756"/>
    <w:rsid w:val="00A53CEB"/>
    <w:rsid w:val="00A53E52"/>
    <w:rsid w:val="00A53EAB"/>
    <w:rsid w:val="00A54248"/>
    <w:rsid w:val="00A54895"/>
    <w:rsid w:val="00A54972"/>
    <w:rsid w:val="00A54C4A"/>
    <w:rsid w:val="00A54D6A"/>
    <w:rsid w:val="00A54F2B"/>
    <w:rsid w:val="00A55099"/>
    <w:rsid w:val="00A551BD"/>
    <w:rsid w:val="00A553C8"/>
    <w:rsid w:val="00A5581C"/>
    <w:rsid w:val="00A55F09"/>
    <w:rsid w:val="00A562C4"/>
    <w:rsid w:val="00A56B1E"/>
    <w:rsid w:val="00A56E27"/>
    <w:rsid w:val="00A56E85"/>
    <w:rsid w:val="00A5705C"/>
    <w:rsid w:val="00A57420"/>
    <w:rsid w:val="00A576D4"/>
    <w:rsid w:val="00A577F3"/>
    <w:rsid w:val="00A57929"/>
    <w:rsid w:val="00A57B08"/>
    <w:rsid w:val="00A601C6"/>
    <w:rsid w:val="00A60355"/>
    <w:rsid w:val="00A6046E"/>
    <w:rsid w:val="00A60ADB"/>
    <w:rsid w:val="00A60CB7"/>
    <w:rsid w:val="00A61063"/>
    <w:rsid w:val="00A613D9"/>
    <w:rsid w:val="00A61413"/>
    <w:rsid w:val="00A61530"/>
    <w:rsid w:val="00A61580"/>
    <w:rsid w:val="00A61B2C"/>
    <w:rsid w:val="00A61B81"/>
    <w:rsid w:val="00A61DDD"/>
    <w:rsid w:val="00A62811"/>
    <w:rsid w:val="00A631C8"/>
    <w:rsid w:val="00A63E8C"/>
    <w:rsid w:val="00A63EEE"/>
    <w:rsid w:val="00A641A4"/>
    <w:rsid w:val="00A64417"/>
    <w:rsid w:val="00A64C9F"/>
    <w:rsid w:val="00A653F3"/>
    <w:rsid w:val="00A665C7"/>
    <w:rsid w:val="00A66C93"/>
    <w:rsid w:val="00A66F00"/>
    <w:rsid w:val="00A67702"/>
    <w:rsid w:val="00A67CF0"/>
    <w:rsid w:val="00A67E3F"/>
    <w:rsid w:val="00A7027C"/>
    <w:rsid w:val="00A70ECB"/>
    <w:rsid w:val="00A70F74"/>
    <w:rsid w:val="00A712F7"/>
    <w:rsid w:val="00A71437"/>
    <w:rsid w:val="00A7235A"/>
    <w:rsid w:val="00A72531"/>
    <w:rsid w:val="00A7303D"/>
    <w:rsid w:val="00A73291"/>
    <w:rsid w:val="00A7334C"/>
    <w:rsid w:val="00A73467"/>
    <w:rsid w:val="00A73809"/>
    <w:rsid w:val="00A73A28"/>
    <w:rsid w:val="00A73A43"/>
    <w:rsid w:val="00A73CFF"/>
    <w:rsid w:val="00A73D3B"/>
    <w:rsid w:val="00A73E27"/>
    <w:rsid w:val="00A7415E"/>
    <w:rsid w:val="00A75345"/>
    <w:rsid w:val="00A7545C"/>
    <w:rsid w:val="00A754ED"/>
    <w:rsid w:val="00A756AD"/>
    <w:rsid w:val="00A75C7D"/>
    <w:rsid w:val="00A7643D"/>
    <w:rsid w:val="00A7645D"/>
    <w:rsid w:val="00A7655A"/>
    <w:rsid w:val="00A76EC8"/>
    <w:rsid w:val="00A774B8"/>
    <w:rsid w:val="00A775A3"/>
    <w:rsid w:val="00A77C0D"/>
    <w:rsid w:val="00A77FED"/>
    <w:rsid w:val="00A8050C"/>
    <w:rsid w:val="00A80817"/>
    <w:rsid w:val="00A809BE"/>
    <w:rsid w:val="00A80A4B"/>
    <w:rsid w:val="00A80B1C"/>
    <w:rsid w:val="00A80E34"/>
    <w:rsid w:val="00A817F3"/>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D18"/>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31F"/>
    <w:rsid w:val="00A923C7"/>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2A1"/>
    <w:rsid w:val="00A97546"/>
    <w:rsid w:val="00A97593"/>
    <w:rsid w:val="00A977A0"/>
    <w:rsid w:val="00A97C74"/>
    <w:rsid w:val="00A97CA5"/>
    <w:rsid w:val="00A97D4C"/>
    <w:rsid w:val="00AA06C5"/>
    <w:rsid w:val="00AA094A"/>
    <w:rsid w:val="00AA0B93"/>
    <w:rsid w:val="00AA12CB"/>
    <w:rsid w:val="00AA1768"/>
    <w:rsid w:val="00AA17E6"/>
    <w:rsid w:val="00AA1AA6"/>
    <w:rsid w:val="00AA1AAC"/>
    <w:rsid w:val="00AA1D1D"/>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87"/>
    <w:rsid w:val="00AA43E8"/>
    <w:rsid w:val="00AA44B1"/>
    <w:rsid w:val="00AA4A49"/>
    <w:rsid w:val="00AA4BE4"/>
    <w:rsid w:val="00AA53FA"/>
    <w:rsid w:val="00AA55CE"/>
    <w:rsid w:val="00AA58B9"/>
    <w:rsid w:val="00AA5A63"/>
    <w:rsid w:val="00AA63C9"/>
    <w:rsid w:val="00AA66E4"/>
    <w:rsid w:val="00AA68B3"/>
    <w:rsid w:val="00AA6991"/>
    <w:rsid w:val="00AA6C49"/>
    <w:rsid w:val="00AA6C65"/>
    <w:rsid w:val="00AA741E"/>
    <w:rsid w:val="00AA77E7"/>
    <w:rsid w:val="00AA7C65"/>
    <w:rsid w:val="00AB14B9"/>
    <w:rsid w:val="00AB1F87"/>
    <w:rsid w:val="00AB225D"/>
    <w:rsid w:val="00AB2526"/>
    <w:rsid w:val="00AB2532"/>
    <w:rsid w:val="00AB275F"/>
    <w:rsid w:val="00AB2797"/>
    <w:rsid w:val="00AB27EA"/>
    <w:rsid w:val="00AB2EB2"/>
    <w:rsid w:val="00AB325D"/>
    <w:rsid w:val="00AB34E4"/>
    <w:rsid w:val="00AB3846"/>
    <w:rsid w:val="00AB3877"/>
    <w:rsid w:val="00AB3BD5"/>
    <w:rsid w:val="00AB3C26"/>
    <w:rsid w:val="00AB4154"/>
    <w:rsid w:val="00AB4171"/>
    <w:rsid w:val="00AB4599"/>
    <w:rsid w:val="00AB47E7"/>
    <w:rsid w:val="00AB48D3"/>
    <w:rsid w:val="00AB4979"/>
    <w:rsid w:val="00AB4A5C"/>
    <w:rsid w:val="00AB4BFA"/>
    <w:rsid w:val="00AB52DB"/>
    <w:rsid w:val="00AB5365"/>
    <w:rsid w:val="00AB5AAB"/>
    <w:rsid w:val="00AB5C7E"/>
    <w:rsid w:val="00AB62DB"/>
    <w:rsid w:val="00AB644B"/>
    <w:rsid w:val="00AB6775"/>
    <w:rsid w:val="00AB6E2F"/>
    <w:rsid w:val="00AB75FC"/>
    <w:rsid w:val="00AB780B"/>
    <w:rsid w:val="00AB7F96"/>
    <w:rsid w:val="00AC0148"/>
    <w:rsid w:val="00AC0287"/>
    <w:rsid w:val="00AC0A16"/>
    <w:rsid w:val="00AC0EBA"/>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5C9B"/>
    <w:rsid w:val="00AC5EF4"/>
    <w:rsid w:val="00AC62F6"/>
    <w:rsid w:val="00AC652C"/>
    <w:rsid w:val="00AC6554"/>
    <w:rsid w:val="00AC668B"/>
    <w:rsid w:val="00AC68D7"/>
    <w:rsid w:val="00AC69D3"/>
    <w:rsid w:val="00AC6AA7"/>
    <w:rsid w:val="00AC6B78"/>
    <w:rsid w:val="00AC6BEE"/>
    <w:rsid w:val="00AC6D0B"/>
    <w:rsid w:val="00AC6D19"/>
    <w:rsid w:val="00AC70C0"/>
    <w:rsid w:val="00AC71A6"/>
    <w:rsid w:val="00AD02B7"/>
    <w:rsid w:val="00AD03D6"/>
    <w:rsid w:val="00AD0593"/>
    <w:rsid w:val="00AD05B0"/>
    <w:rsid w:val="00AD0B66"/>
    <w:rsid w:val="00AD0BE9"/>
    <w:rsid w:val="00AD135F"/>
    <w:rsid w:val="00AD1578"/>
    <w:rsid w:val="00AD1831"/>
    <w:rsid w:val="00AD18EE"/>
    <w:rsid w:val="00AD2747"/>
    <w:rsid w:val="00AD2927"/>
    <w:rsid w:val="00AD3037"/>
    <w:rsid w:val="00AD3170"/>
    <w:rsid w:val="00AD3296"/>
    <w:rsid w:val="00AD33BC"/>
    <w:rsid w:val="00AD391C"/>
    <w:rsid w:val="00AD46C5"/>
    <w:rsid w:val="00AD4827"/>
    <w:rsid w:val="00AD48DA"/>
    <w:rsid w:val="00AD49FA"/>
    <w:rsid w:val="00AD4C26"/>
    <w:rsid w:val="00AD52BD"/>
    <w:rsid w:val="00AD5DB5"/>
    <w:rsid w:val="00AD67D6"/>
    <w:rsid w:val="00AD6A66"/>
    <w:rsid w:val="00AD6B3E"/>
    <w:rsid w:val="00AD6EBF"/>
    <w:rsid w:val="00AD70E2"/>
    <w:rsid w:val="00AD7284"/>
    <w:rsid w:val="00AD7588"/>
    <w:rsid w:val="00AD776D"/>
    <w:rsid w:val="00AD7C28"/>
    <w:rsid w:val="00AD7C88"/>
    <w:rsid w:val="00AD7D4A"/>
    <w:rsid w:val="00AE07C1"/>
    <w:rsid w:val="00AE0962"/>
    <w:rsid w:val="00AE0A91"/>
    <w:rsid w:val="00AE0FCB"/>
    <w:rsid w:val="00AE1AF2"/>
    <w:rsid w:val="00AE1B7D"/>
    <w:rsid w:val="00AE1C38"/>
    <w:rsid w:val="00AE1D21"/>
    <w:rsid w:val="00AE27B2"/>
    <w:rsid w:val="00AE2C29"/>
    <w:rsid w:val="00AE2FBA"/>
    <w:rsid w:val="00AE3242"/>
    <w:rsid w:val="00AE3298"/>
    <w:rsid w:val="00AE36B4"/>
    <w:rsid w:val="00AE382A"/>
    <w:rsid w:val="00AE38F7"/>
    <w:rsid w:val="00AE3CF0"/>
    <w:rsid w:val="00AE4098"/>
    <w:rsid w:val="00AE4226"/>
    <w:rsid w:val="00AE4743"/>
    <w:rsid w:val="00AE4CD3"/>
    <w:rsid w:val="00AE4F2B"/>
    <w:rsid w:val="00AE5226"/>
    <w:rsid w:val="00AE527C"/>
    <w:rsid w:val="00AE53B1"/>
    <w:rsid w:val="00AE57C0"/>
    <w:rsid w:val="00AE5967"/>
    <w:rsid w:val="00AE5A7C"/>
    <w:rsid w:val="00AE5BE9"/>
    <w:rsid w:val="00AE6090"/>
    <w:rsid w:val="00AE61A7"/>
    <w:rsid w:val="00AE6236"/>
    <w:rsid w:val="00AE6583"/>
    <w:rsid w:val="00AE6630"/>
    <w:rsid w:val="00AE6724"/>
    <w:rsid w:val="00AE6BCD"/>
    <w:rsid w:val="00AE710C"/>
    <w:rsid w:val="00AE7375"/>
    <w:rsid w:val="00AE74AA"/>
    <w:rsid w:val="00AE76F3"/>
    <w:rsid w:val="00AE77D6"/>
    <w:rsid w:val="00AF0002"/>
    <w:rsid w:val="00AF0481"/>
    <w:rsid w:val="00AF0AEB"/>
    <w:rsid w:val="00AF0C58"/>
    <w:rsid w:val="00AF1079"/>
    <w:rsid w:val="00AF15E5"/>
    <w:rsid w:val="00AF16CE"/>
    <w:rsid w:val="00AF1D5E"/>
    <w:rsid w:val="00AF203B"/>
    <w:rsid w:val="00AF2484"/>
    <w:rsid w:val="00AF2BC0"/>
    <w:rsid w:val="00AF2DD0"/>
    <w:rsid w:val="00AF4268"/>
    <w:rsid w:val="00AF49EA"/>
    <w:rsid w:val="00AF4F20"/>
    <w:rsid w:val="00AF4F66"/>
    <w:rsid w:val="00AF5647"/>
    <w:rsid w:val="00AF56B7"/>
    <w:rsid w:val="00AF5AFE"/>
    <w:rsid w:val="00AF63F6"/>
    <w:rsid w:val="00AF666D"/>
    <w:rsid w:val="00AF6804"/>
    <w:rsid w:val="00AF6AA5"/>
    <w:rsid w:val="00AF6AB0"/>
    <w:rsid w:val="00AF6DE2"/>
    <w:rsid w:val="00AF7210"/>
    <w:rsid w:val="00AF7582"/>
    <w:rsid w:val="00AF75AF"/>
    <w:rsid w:val="00AF7A81"/>
    <w:rsid w:val="00AF7CD5"/>
    <w:rsid w:val="00B00433"/>
    <w:rsid w:val="00B0051A"/>
    <w:rsid w:val="00B00AFA"/>
    <w:rsid w:val="00B017D8"/>
    <w:rsid w:val="00B018A1"/>
    <w:rsid w:val="00B01A56"/>
    <w:rsid w:val="00B01E99"/>
    <w:rsid w:val="00B025A5"/>
    <w:rsid w:val="00B0383E"/>
    <w:rsid w:val="00B03852"/>
    <w:rsid w:val="00B03B76"/>
    <w:rsid w:val="00B03C53"/>
    <w:rsid w:val="00B03D71"/>
    <w:rsid w:val="00B043D6"/>
    <w:rsid w:val="00B04FF3"/>
    <w:rsid w:val="00B052EF"/>
    <w:rsid w:val="00B05AD9"/>
    <w:rsid w:val="00B06117"/>
    <w:rsid w:val="00B06278"/>
    <w:rsid w:val="00B06780"/>
    <w:rsid w:val="00B069A8"/>
    <w:rsid w:val="00B06ADB"/>
    <w:rsid w:val="00B06CC6"/>
    <w:rsid w:val="00B06E1B"/>
    <w:rsid w:val="00B070B9"/>
    <w:rsid w:val="00B075AD"/>
    <w:rsid w:val="00B0787B"/>
    <w:rsid w:val="00B07891"/>
    <w:rsid w:val="00B07980"/>
    <w:rsid w:val="00B07B63"/>
    <w:rsid w:val="00B07DA6"/>
    <w:rsid w:val="00B1005D"/>
    <w:rsid w:val="00B10795"/>
    <w:rsid w:val="00B10956"/>
    <w:rsid w:val="00B10E0B"/>
    <w:rsid w:val="00B11876"/>
    <w:rsid w:val="00B11DAE"/>
    <w:rsid w:val="00B120C0"/>
    <w:rsid w:val="00B124BB"/>
    <w:rsid w:val="00B12647"/>
    <w:rsid w:val="00B1287F"/>
    <w:rsid w:val="00B12922"/>
    <w:rsid w:val="00B12BBF"/>
    <w:rsid w:val="00B12F5A"/>
    <w:rsid w:val="00B1392B"/>
    <w:rsid w:val="00B13AF4"/>
    <w:rsid w:val="00B13F63"/>
    <w:rsid w:val="00B14196"/>
    <w:rsid w:val="00B14836"/>
    <w:rsid w:val="00B1487F"/>
    <w:rsid w:val="00B14921"/>
    <w:rsid w:val="00B14E80"/>
    <w:rsid w:val="00B1501A"/>
    <w:rsid w:val="00B15683"/>
    <w:rsid w:val="00B158D7"/>
    <w:rsid w:val="00B15B7C"/>
    <w:rsid w:val="00B15C7C"/>
    <w:rsid w:val="00B15EDE"/>
    <w:rsid w:val="00B160BA"/>
    <w:rsid w:val="00B1651F"/>
    <w:rsid w:val="00B166D4"/>
    <w:rsid w:val="00B16745"/>
    <w:rsid w:val="00B16F4D"/>
    <w:rsid w:val="00B175E1"/>
    <w:rsid w:val="00B175E2"/>
    <w:rsid w:val="00B17922"/>
    <w:rsid w:val="00B179BB"/>
    <w:rsid w:val="00B20197"/>
    <w:rsid w:val="00B206CE"/>
    <w:rsid w:val="00B20DA0"/>
    <w:rsid w:val="00B20DB6"/>
    <w:rsid w:val="00B21420"/>
    <w:rsid w:val="00B2149A"/>
    <w:rsid w:val="00B2158E"/>
    <w:rsid w:val="00B21F8F"/>
    <w:rsid w:val="00B21FAC"/>
    <w:rsid w:val="00B22074"/>
    <w:rsid w:val="00B2231F"/>
    <w:rsid w:val="00B223DF"/>
    <w:rsid w:val="00B22493"/>
    <w:rsid w:val="00B224A8"/>
    <w:rsid w:val="00B2281D"/>
    <w:rsid w:val="00B229BB"/>
    <w:rsid w:val="00B22C57"/>
    <w:rsid w:val="00B23142"/>
    <w:rsid w:val="00B2360C"/>
    <w:rsid w:val="00B23832"/>
    <w:rsid w:val="00B23EFF"/>
    <w:rsid w:val="00B245CF"/>
    <w:rsid w:val="00B24742"/>
    <w:rsid w:val="00B24765"/>
    <w:rsid w:val="00B24FBC"/>
    <w:rsid w:val="00B2560F"/>
    <w:rsid w:val="00B25AB2"/>
    <w:rsid w:val="00B25D4A"/>
    <w:rsid w:val="00B261F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B49"/>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24"/>
    <w:rsid w:val="00B37B74"/>
    <w:rsid w:val="00B37BA4"/>
    <w:rsid w:val="00B4072C"/>
    <w:rsid w:val="00B40856"/>
    <w:rsid w:val="00B4095A"/>
    <w:rsid w:val="00B40BBE"/>
    <w:rsid w:val="00B40C2E"/>
    <w:rsid w:val="00B40CAF"/>
    <w:rsid w:val="00B40D2F"/>
    <w:rsid w:val="00B4139F"/>
    <w:rsid w:val="00B429BA"/>
    <w:rsid w:val="00B42D85"/>
    <w:rsid w:val="00B42E79"/>
    <w:rsid w:val="00B42EAD"/>
    <w:rsid w:val="00B433DE"/>
    <w:rsid w:val="00B4369C"/>
    <w:rsid w:val="00B437BB"/>
    <w:rsid w:val="00B44444"/>
    <w:rsid w:val="00B44A2B"/>
    <w:rsid w:val="00B44DB0"/>
    <w:rsid w:val="00B4516E"/>
    <w:rsid w:val="00B45389"/>
    <w:rsid w:val="00B457E2"/>
    <w:rsid w:val="00B458C2"/>
    <w:rsid w:val="00B45984"/>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C6A"/>
    <w:rsid w:val="00B57E69"/>
    <w:rsid w:val="00B601AA"/>
    <w:rsid w:val="00B60C53"/>
    <w:rsid w:val="00B60DC1"/>
    <w:rsid w:val="00B60F9D"/>
    <w:rsid w:val="00B61B16"/>
    <w:rsid w:val="00B62003"/>
    <w:rsid w:val="00B62110"/>
    <w:rsid w:val="00B62425"/>
    <w:rsid w:val="00B62BAF"/>
    <w:rsid w:val="00B63B96"/>
    <w:rsid w:val="00B63F44"/>
    <w:rsid w:val="00B6404F"/>
    <w:rsid w:val="00B6499B"/>
    <w:rsid w:val="00B64CD9"/>
    <w:rsid w:val="00B65160"/>
    <w:rsid w:val="00B65383"/>
    <w:rsid w:val="00B6549C"/>
    <w:rsid w:val="00B6553F"/>
    <w:rsid w:val="00B6561B"/>
    <w:rsid w:val="00B6566B"/>
    <w:rsid w:val="00B65B52"/>
    <w:rsid w:val="00B65C8D"/>
    <w:rsid w:val="00B65DA8"/>
    <w:rsid w:val="00B65EFE"/>
    <w:rsid w:val="00B66B90"/>
    <w:rsid w:val="00B670BF"/>
    <w:rsid w:val="00B670E1"/>
    <w:rsid w:val="00B67313"/>
    <w:rsid w:val="00B674B6"/>
    <w:rsid w:val="00B67A58"/>
    <w:rsid w:val="00B7023B"/>
    <w:rsid w:val="00B702FF"/>
    <w:rsid w:val="00B70436"/>
    <w:rsid w:val="00B70562"/>
    <w:rsid w:val="00B708D0"/>
    <w:rsid w:val="00B70A22"/>
    <w:rsid w:val="00B70D3B"/>
    <w:rsid w:val="00B71320"/>
    <w:rsid w:val="00B71327"/>
    <w:rsid w:val="00B716C9"/>
    <w:rsid w:val="00B71834"/>
    <w:rsid w:val="00B71B3E"/>
    <w:rsid w:val="00B71BB3"/>
    <w:rsid w:val="00B7210F"/>
    <w:rsid w:val="00B72791"/>
    <w:rsid w:val="00B73397"/>
    <w:rsid w:val="00B736F2"/>
    <w:rsid w:val="00B7377D"/>
    <w:rsid w:val="00B739CC"/>
    <w:rsid w:val="00B73BE2"/>
    <w:rsid w:val="00B74069"/>
    <w:rsid w:val="00B740EF"/>
    <w:rsid w:val="00B74861"/>
    <w:rsid w:val="00B74B2A"/>
    <w:rsid w:val="00B74B7C"/>
    <w:rsid w:val="00B75123"/>
    <w:rsid w:val="00B75A06"/>
    <w:rsid w:val="00B75B80"/>
    <w:rsid w:val="00B75C14"/>
    <w:rsid w:val="00B75D1F"/>
    <w:rsid w:val="00B76002"/>
    <w:rsid w:val="00B76499"/>
    <w:rsid w:val="00B765CC"/>
    <w:rsid w:val="00B76A62"/>
    <w:rsid w:val="00B76B9F"/>
    <w:rsid w:val="00B76FAE"/>
    <w:rsid w:val="00B77603"/>
    <w:rsid w:val="00B77C75"/>
    <w:rsid w:val="00B77F09"/>
    <w:rsid w:val="00B8027E"/>
    <w:rsid w:val="00B80466"/>
    <w:rsid w:val="00B80545"/>
    <w:rsid w:val="00B80BE4"/>
    <w:rsid w:val="00B80CD3"/>
    <w:rsid w:val="00B81AA9"/>
    <w:rsid w:val="00B81EC8"/>
    <w:rsid w:val="00B82061"/>
    <w:rsid w:val="00B8248A"/>
    <w:rsid w:val="00B82664"/>
    <w:rsid w:val="00B82A0A"/>
    <w:rsid w:val="00B82EA0"/>
    <w:rsid w:val="00B82F66"/>
    <w:rsid w:val="00B83024"/>
    <w:rsid w:val="00B836F9"/>
    <w:rsid w:val="00B83743"/>
    <w:rsid w:val="00B8374F"/>
    <w:rsid w:val="00B83BCF"/>
    <w:rsid w:val="00B83E0A"/>
    <w:rsid w:val="00B84996"/>
    <w:rsid w:val="00B8504C"/>
    <w:rsid w:val="00B85139"/>
    <w:rsid w:val="00B861F2"/>
    <w:rsid w:val="00B862EF"/>
    <w:rsid w:val="00B8632C"/>
    <w:rsid w:val="00B86500"/>
    <w:rsid w:val="00B8691D"/>
    <w:rsid w:val="00B870F1"/>
    <w:rsid w:val="00B874A0"/>
    <w:rsid w:val="00B8751C"/>
    <w:rsid w:val="00B876CB"/>
    <w:rsid w:val="00B8775E"/>
    <w:rsid w:val="00B902C1"/>
    <w:rsid w:val="00B90768"/>
    <w:rsid w:val="00B90893"/>
    <w:rsid w:val="00B908DB"/>
    <w:rsid w:val="00B9168D"/>
    <w:rsid w:val="00B9172A"/>
    <w:rsid w:val="00B91993"/>
    <w:rsid w:val="00B927B5"/>
    <w:rsid w:val="00B92A23"/>
    <w:rsid w:val="00B92BF0"/>
    <w:rsid w:val="00B9359C"/>
    <w:rsid w:val="00B93856"/>
    <w:rsid w:val="00B93B79"/>
    <w:rsid w:val="00B93BDC"/>
    <w:rsid w:val="00B93FEB"/>
    <w:rsid w:val="00B9406E"/>
    <w:rsid w:val="00B942BD"/>
    <w:rsid w:val="00B94515"/>
    <w:rsid w:val="00B9499F"/>
    <w:rsid w:val="00B94A33"/>
    <w:rsid w:val="00B94F63"/>
    <w:rsid w:val="00B9524A"/>
    <w:rsid w:val="00B95327"/>
    <w:rsid w:val="00B9578B"/>
    <w:rsid w:val="00B95AEA"/>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7F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C01"/>
    <w:rsid w:val="00BA655E"/>
    <w:rsid w:val="00BA7507"/>
    <w:rsid w:val="00BA7958"/>
    <w:rsid w:val="00BA7B4C"/>
    <w:rsid w:val="00BB03B6"/>
    <w:rsid w:val="00BB03F4"/>
    <w:rsid w:val="00BB06D7"/>
    <w:rsid w:val="00BB09F9"/>
    <w:rsid w:val="00BB0AD0"/>
    <w:rsid w:val="00BB122A"/>
    <w:rsid w:val="00BB1304"/>
    <w:rsid w:val="00BB15B8"/>
    <w:rsid w:val="00BB16A9"/>
    <w:rsid w:val="00BB1833"/>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5B9C"/>
    <w:rsid w:val="00BB6023"/>
    <w:rsid w:val="00BB6235"/>
    <w:rsid w:val="00BB6DCE"/>
    <w:rsid w:val="00BB766C"/>
    <w:rsid w:val="00BB7EEF"/>
    <w:rsid w:val="00BC004F"/>
    <w:rsid w:val="00BC0244"/>
    <w:rsid w:val="00BC0602"/>
    <w:rsid w:val="00BC0DC9"/>
    <w:rsid w:val="00BC0FB0"/>
    <w:rsid w:val="00BC12A7"/>
    <w:rsid w:val="00BC15FC"/>
    <w:rsid w:val="00BC18A4"/>
    <w:rsid w:val="00BC1A75"/>
    <w:rsid w:val="00BC1BF9"/>
    <w:rsid w:val="00BC1F14"/>
    <w:rsid w:val="00BC2134"/>
    <w:rsid w:val="00BC2C8D"/>
    <w:rsid w:val="00BC3D33"/>
    <w:rsid w:val="00BC3F46"/>
    <w:rsid w:val="00BC4020"/>
    <w:rsid w:val="00BC49CD"/>
    <w:rsid w:val="00BC5478"/>
    <w:rsid w:val="00BC54EF"/>
    <w:rsid w:val="00BC5557"/>
    <w:rsid w:val="00BC559A"/>
    <w:rsid w:val="00BC5632"/>
    <w:rsid w:val="00BC5780"/>
    <w:rsid w:val="00BC5D9E"/>
    <w:rsid w:val="00BC5DFA"/>
    <w:rsid w:val="00BC5EC4"/>
    <w:rsid w:val="00BC62FE"/>
    <w:rsid w:val="00BC6D72"/>
    <w:rsid w:val="00BC7173"/>
    <w:rsid w:val="00BC71BC"/>
    <w:rsid w:val="00BC7202"/>
    <w:rsid w:val="00BC7888"/>
    <w:rsid w:val="00BC79F4"/>
    <w:rsid w:val="00BC7C79"/>
    <w:rsid w:val="00BC7DA5"/>
    <w:rsid w:val="00BC7E2F"/>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259"/>
    <w:rsid w:val="00BD64F1"/>
    <w:rsid w:val="00BD6855"/>
    <w:rsid w:val="00BD6D85"/>
    <w:rsid w:val="00BD6DEA"/>
    <w:rsid w:val="00BD7C73"/>
    <w:rsid w:val="00BD7CA8"/>
    <w:rsid w:val="00BE01AD"/>
    <w:rsid w:val="00BE01DA"/>
    <w:rsid w:val="00BE04A5"/>
    <w:rsid w:val="00BE0A86"/>
    <w:rsid w:val="00BE0BE3"/>
    <w:rsid w:val="00BE0BEA"/>
    <w:rsid w:val="00BE0D35"/>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607"/>
    <w:rsid w:val="00BE520A"/>
    <w:rsid w:val="00BE526F"/>
    <w:rsid w:val="00BE5406"/>
    <w:rsid w:val="00BE5827"/>
    <w:rsid w:val="00BE5BF2"/>
    <w:rsid w:val="00BE5D62"/>
    <w:rsid w:val="00BE64AA"/>
    <w:rsid w:val="00BE6514"/>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16"/>
    <w:rsid w:val="00BF203C"/>
    <w:rsid w:val="00BF22B6"/>
    <w:rsid w:val="00BF23DD"/>
    <w:rsid w:val="00BF264D"/>
    <w:rsid w:val="00BF28C3"/>
    <w:rsid w:val="00BF2B62"/>
    <w:rsid w:val="00BF2BAA"/>
    <w:rsid w:val="00BF2CCE"/>
    <w:rsid w:val="00BF2E18"/>
    <w:rsid w:val="00BF2F5D"/>
    <w:rsid w:val="00BF3066"/>
    <w:rsid w:val="00BF35B1"/>
    <w:rsid w:val="00BF35F5"/>
    <w:rsid w:val="00BF3903"/>
    <w:rsid w:val="00BF3A0B"/>
    <w:rsid w:val="00BF3BC0"/>
    <w:rsid w:val="00BF44D4"/>
    <w:rsid w:val="00BF44F0"/>
    <w:rsid w:val="00BF4D9D"/>
    <w:rsid w:val="00BF4DA4"/>
    <w:rsid w:val="00BF5140"/>
    <w:rsid w:val="00BF5778"/>
    <w:rsid w:val="00BF57DE"/>
    <w:rsid w:val="00BF5D87"/>
    <w:rsid w:val="00BF5E1E"/>
    <w:rsid w:val="00BF5ECF"/>
    <w:rsid w:val="00BF65CD"/>
    <w:rsid w:val="00BF66D1"/>
    <w:rsid w:val="00BF730C"/>
    <w:rsid w:val="00BF759E"/>
    <w:rsid w:val="00BF7E75"/>
    <w:rsid w:val="00BF7F62"/>
    <w:rsid w:val="00C00A4F"/>
    <w:rsid w:val="00C01033"/>
    <w:rsid w:val="00C012F5"/>
    <w:rsid w:val="00C014C4"/>
    <w:rsid w:val="00C01D3C"/>
    <w:rsid w:val="00C01FC6"/>
    <w:rsid w:val="00C02609"/>
    <w:rsid w:val="00C0287D"/>
    <w:rsid w:val="00C02CB7"/>
    <w:rsid w:val="00C03D86"/>
    <w:rsid w:val="00C04246"/>
    <w:rsid w:val="00C047B0"/>
    <w:rsid w:val="00C0483E"/>
    <w:rsid w:val="00C04C50"/>
    <w:rsid w:val="00C04DEA"/>
    <w:rsid w:val="00C05279"/>
    <w:rsid w:val="00C0597C"/>
    <w:rsid w:val="00C05B57"/>
    <w:rsid w:val="00C05B94"/>
    <w:rsid w:val="00C05C59"/>
    <w:rsid w:val="00C05DBD"/>
    <w:rsid w:val="00C06105"/>
    <w:rsid w:val="00C0649A"/>
    <w:rsid w:val="00C06879"/>
    <w:rsid w:val="00C06B28"/>
    <w:rsid w:val="00C06BC8"/>
    <w:rsid w:val="00C06BDC"/>
    <w:rsid w:val="00C070BF"/>
    <w:rsid w:val="00C07303"/>
    <w:rsid w:val="00C07364"/>
    <w:rsid w:val="00C07AF3"/>
    <w:rsid w:val="00C07BA7"/>
    <w:rsid w:val="00C07D46"/>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504"/>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17"/>
    <w:rsid w:val="00C17E34"/>
    <w:rsid w:val="00C20550"/>
    <w:rsid w:val="00C206A4"/>
    <w:rsid w:val="00C20842"/>
    <w:rsid w:val="00C20A13"/>
    <w:rsid w:val="00C20A2D"/>
    <w:rsid w:val="00C20C40"/>
    <w:rsid w:val="00C2103F"/>
    <w:rsid w:val="00C210A6"/>
    <w:rsid w:val="00C21545"/>
    <w:rsid w:val="00C21870"/>
    <w:rsid w:val="00C21915"/>
    <w:rsid w:val="00C219F9"/>
    <w:rsid w:val="00C21D84"/>
    <w:rsid w:val="00C21D9C"/>
    <w:rsid w:val="00C221D5"/>
    <w:rsid w:val="00C22490"/>
    <w:rsid w:val="00C226E8"/>
    <w:rsid w:val="00C239DA"/>
    <w:rsid w:val="00C2413D"/>
    <w:rsid w:val="00C2419D"/>
    <w:rsid w:val="00C2477D"/>
    <w:rsid w:val="00C24E74"/>
    <w:rsid w:val="00C2505C"/>
    <w:rsid w:val="00C251D9"/>
    <w:rsid w:val="00C25432"/>
    <w:rsid w:val="00C255C2"/>
    <w:rsid w:val="00C25749"/>
    <w:rsid w:val="00C25915"/>
    <w:rsid w:val="00C25B9A"/>
    <w:rsid w:val="00C25C9E"/>
    <w:rsid w:val="00C25FC0"/>
    <w:rsid w:val="00C265D7"/>
    <w:rsid w:val="00C26C8E"/>
    <w:rsid w:val="00C270CC"/>
    <w:rsid w:val="00C2728B"/>
    <w:rsid w:val="00C272C4"/>
    <w:rsid w:val="00C27473"/>
    <w:rsid w:val="00C27AC0"/>
    <w:rsid w:val="00C30017"/>
    <w:rsid w:val="00C30843"/>
    <w:rsid w:val="00C30987"/>
    <w:rsid w:val="00C30AFA"/>
    <w:rsid w:val="00C30B58"/>
    <w:rsid w:val="00C30D8E"/>
    <w:rsid w:val="00C30DEB"/>
    <w:rsid w:val="00C30E89"/>
    <w:rsid w:val="00C31358"/>
    <w:rsid w:val="00C31439"/>
    <w:rsid w:val="00C31C12"/>
    <w:rsid w:val="00C31E6E"/>
    <w:rsid w:val="00C324FF"/>
    <w:rsid w:val="00C32630"/>
    <w:rsid w:val="00C32704"/>
    <w:rsid w:val="00C328E9"/>
    <w:rsid w:val="00C32A12"/>
    <w:rsid w:val="00C32AF1"/>
    <w:rsid w:val="00C32CA4"/>
    <w:rsid w:val="00C32EF3"/>
    <w:rsid w:val="00C330CF"/>
    <w:rsid w:val="00C3322C"/>
    <w:rsid w:val="00C3344C"/>
    <w:rsid w:val="00C33833"/>
    <w:rsid w:val="00C33981"/>
    <w:rsid w:val="00C3417C"/>
    <w:rsid w:val="00C34A5D"/>
    <w:rsid w:val="00C34D97"/>
    <w:rsid w:val="00C34EAD"/>
    <w:rsid w:val="00C3507E"/>
    <w:rsid w:val="00C35370"/>
    <w:rsid w:val="00C359E1"/>
    <w:rsid w:val="00C35AC0"/>
    <w:rsid w:val="00C35BCB"/>
    <w:rsid w:val="00C35CF9"/>
    <w:rsid w:val="00C35FAE"/>
    <w:rsid w:val="00C362EF"/>
    <w:rsid w:val="00C36605"/>
    <w:rsid w:val="00C36B01"/>
    <w:rsid w:val="00C36BCF"/>
    <w:rsid w:val="00C36C82"/>
    <w:rsid w:val="00C375EC"/>
    <w:rsid w:val="00C37BB6"/>
    <w:rsid w:val="00C37D0B"/>
    <w:rsid w:val="00C37DBE"/>
    <w:rsid w:val="00C4027A"/>
    <w:rsid w:val="00C40346"/>
    <w:rsid w:val="00C406F8"/>
    <w:rsid w:val="00C4097C"/>
    <w:rsid w:val="00C40BD7"/>
    <w:rsid w:val="00C40EFB"/>
    <w:rsid w:val="00C40FD6"/>
    <w:rsid w:val="00C41558"/>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E67"/>
    <w:rsid w:val="00C46F79"/>
    <w:rsid w:val="00C46FC9"/>
    <w:rsid w:val="00C474A3"/>
    <w:rsid w:val="00C509E0"/>
    <w:rsid w:val="00C51011"/>
    <w:rsid w:val="00C51174"/>
    <w:rsid w:val="00C515AB"/>
    <w:rsid w:val="00C515D3"/>
    <w:rsid w:val="00C51B84"/>
    <w:rsid w:val="00C52067"/>
    <w:rsid w:val="00C52634"/>
    <w:rsid w:val="00C52AA6"/>
    <w:rsid w:val="00C52B31"/>
    <w:rsid w:val="00C5304D"/>
    <w:rsid w:val="00C532A1"/>
    <w:rsid w:val="00C533CC"/>
    <w:rsid w:val="00C537ED"/>
    <w:rsid w:val="00C53AA8"/>
    <w:rsid w:val="00C53C60"/>
    <w:rsid w:val="00C5431F"/>
    <w:rsid w:val="00C5456C"/>
    <w:rsid w:val="00C54994"/>
    <w:rsid w:val="00C54C74"/>
    <w:rsid w:val="00C54DE2"/>
    <w:rsid w:val="00C54E27"/>
    <w:rsid w:val="00C5546B"/>
    <w:rsid w:val="00C5557C"/>
    <w:rsid w:val="00C557C0"/>
    <w:rsid w:val="00C56020"/>
    <w:rsid w:val="00C565FD"/>
    <w:rsid w:val="00C56F5D"/>
    <w:rsid w:val="00C575DC"/>
    <w:rsid w:val="00C579C8"/>
    <w:rsid w:val="00C57C36"/>
    <w:rsid w:val="00C6039F"/>
    <w:rsid w:val="00C60451"/>
    <w:rsid w:val="00C60670"/>
    <w:rsid w:val="00C60737"/>
    <w:rsid w:val="00C61257"/>
    <w:rsid w:val="00C6136E"/>
    <w:rsid w:val="00C617D8"/>
    <w:rsid w:val="00C61968"/>
    <w:rsid w:val="00C61B60"/>
    <w:rsid w:val="00C62679"/>
    <w:rsid w:val="00C629D9"/>
    <w:rsid w:val="00C6361D"/>
    <w:rsid w:val="00C636D5"/>
    <w:rsid w:val="00C63817"/>
    <w:rsid w:val="00C63B82"/>
    <w:rsid w:val="00C63B87"/>
    <w:rsid w:val="00C63BB3"/>
    <w:rsid w:val="00C63C0B"/>
    <w:rsid w:val="00C6414E"/>
    <w:rsid w:val="00C642B6"/>
    <w:rsid w:val="00C6479D"/>
    <w:rsid w:val="00C64838"/>
    <w:rsid w:val="00C64EA9"/>
    <w:rsid w:val="00C65140"/>
    <w:rsid w:val="00C652F1"/>
    <w:rsid w:val="00C65D22"/>
    <w:rsid w:val="00C65E23"/>
    <w:rsid w:val="00C6660B"/>
    <w:rsid w:val="00C666DD"/>
    <w:rsid w:val="00C66CF0"/>
    <w:rsid w:val="00C67029"/>
    <w:rsid w:val="00C6714B"/>
    <w:rsid w:val="00C678DC"/>
    <w:rsid w:val="00C67C2A"/>
    <w:rsid w:val="00C67C61"/>
    <w:rsid w:val="00C67D8D"/>
    <w:rsid w:val="00C701F5"/>
    <w:rsid w:val="00C70382"/>
    <w:rsid w:val="00C705E4"/>
    <w:rsid w:val="00C70786"/>
    <w:rsid w:val="00C7081B"/>
    <w:rsid w:val="00C70FF3"/>
    <w:rsid w:val="00C715E0"/>
    <w:rsid w:val="00C71A8C"/>
    <w:rsid w:val="00C72E75"/>
    <w:rsid w:val="00C734A5"/>
    <w:rsid w:val="00C7376F"/>
    <w:rsid w:val="00C73B96"/>
    <w:rsid w:val="00C73C80"/>
    <w:rsid w:val="00C73FD8"/>
    <w:rsid w:val="00C74346"/>
    <w:rsid w:val="00C74A5B"/>
    <w:rsid w:val="00C74D6F"/>
    <w:rsid w:val="00C74F1F"/>
    <w:rsid w:val="00C7508F"/>
    <w:rsid w:val="00C75344"/>
    <w:rsid w:val="00C75A98"/>
    <w:rsid w:val="00C75E0F"/>
    <w:rsid w:val="00C76228"/>
    <w:rsid w:val="00C762BE"/>
    <w:rsid w:val="00C763B6"/>
    <w:rsid w:val="00C765D7"/>
    <w:rsid w:val="00C766E2"/>
    <w:rsid w:val="00C76DAB"/>
    <w:rsid w:val="00C77B9A"/>
    <w:rsid w:val="00C80BED"/>
    <w:rsid w:val="00C80C33"/>
    <w:rsid w:val="00C80F2F"/>
    <w:rsid w:val="00C82A20"/>
    <w:rsid w:val="00C83B22"/>
    <w:rsid w:val="00C845B7"/>
    <w:rsid w:val="00C84A9B"/>
    <w:rsid w:val="00C858A1"/>
    <w:rsid w:val="00C8600E"/>
    <w:rsid w:val="00C86505"/>
    <w:rsid w:val="00C86F92"/>
    <w:rsid w:val="00C8742E"/>
    <w:rsid w:val="00C87484"/>
    <w:rsid w:val="00C874D1"/>
    <w:rsid w:val="00C876B5"/>
    <w:rsid w:val="00C902AA"/>
    <w:rsid w:val="00C904DF"/>
    <w:rsid w:val="00C9058E"/>
    <w:rsid w:val="00C9083E"/>
    <w:rsid w:val="00C909AB"/>
    <w:rsid w:val="00C91540"/>
    <w:rsid w:val="00C9158B"/>
    <w:rsid w:val="00C915C7"/>
    <w:rsid w:val="00C91703"/>
    <w:rsid w:val="00C91B1E"/>
    <w:rsid w:val="00C91C4E"/>
    <w:rsid w:val="00C91CF5"/>
    <w:rsid w:val="00C920F6"/>
    <w:rsid w:val="00C923FF"/>
    <w:rsid w:val="00C92B28"/>
    <w:rsid w:val="00C92C19"/>
    <w:rsid w:val="00C9345A"/>
    <w:rsid w:val="00C93460"/>
    <w:rsid w:val="00C93AA0"/>
    <w:rsid w:val="00C93C12"/>
    <w:rsid w:val="00C94090"/>
    <w:rsid w:val="00C949F5"/>
    <w:rsid w:val="00C94FBE"/>
    <w:rsid w:val="00C95433"/>
    <w:rsid w:val="00C955D1"/>
    <w:rsid w:val="00C957C8"/>
    <w:rsid w:val="00C9589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D88"/>
    <w:rsid w:val="00CA6EE9"/>
    <w:rsid w:val="00CA77E7"/>
    <w:rsid w:val="00CA7FBB"/>
    <w:rsid w:val="00CB0597"/>
    <w:rsid w:val="00CB0687"/>
    <w:rsid w:val="00CB08DC"/>
    <w:rsid w:val="00CB148D"/>
    <w:rsid w:val="00CB1C0C"/>
    <w:rsid w:val="00CB1C2D"/>
    <w:rsid w:val="00CB1CA5"/>
    <w:rsid w:val="00CB1CC6"/>
    <w:rsid w:val="00CB1FB7"/>
    <w:rsid w:val="00CB2183"/>
    <w:rsid w:val="00CB2443"/>
    <w:rsid w:val="00CB2579"/>
    <w:rsid w:val="00CB2D0D"/>
    <w:rsid w:val="00CB2E45"/>
    <w:rsid w:val="00CB33B9"/>
    <w:rsid w:val="00CB3710"/>
    <w:rsid w:val="00CB395E"/>
    <w:rsid w:val="00CB3A8F"/>
    <w:rsid w:val="00CB4215"/>
    <w:rsid w:val="00CB4229"/>
    <w:rsid w:val="00CB43FE"/>
    <w:rsid w:val="00CB45F8"/>
    <w:rsid w:val="00CB4A05"/>
    <w:rsid w:val="00CB5131"/>
    <w:rsid w:val="00CB5179"/>
    <w:rsid w:val="00CB568D"/>
    <w:rsid w:val="00CB56C5"/>
    <w:rsid w:val="00CB5968"/>
    <w:rsid w:val="00CB596C"/>
    <w:rsid w:val="00CB5AAA"/>
    <w:rsid w:val="00CB6640"/>
    <w:rsid w:val="00CB6AFC"/>
    <w:rsid w:val="00CB77DC"/>
    <w:rsid w:val="00CB7E6A"/>
    <w:rsid w:val="00CB7ECA"/>
    <w:rsid w:val="00CB7F5E"/>
    <w:rsid w:val="00CC0119"/>
    <w:rsid w:val="00CC091C"/>
    <w:rsid w:val="00CC0B00"/>
    <w:rsid w:val="00CC0E9E"/>
    <w:rsid w:val="00CC10BA"/>
    <w:rsid w:val="00CC11E1"/>
    <w:rsid w:val="00CC1266"/>
    <w:rsid w:val="00CC18C6"/>
    <w:rsid w:val="00CC1AFD"/>
    <w:rsid w:val="00CC1B71"/>
    <w:rsid w:val="00CC1DBB"/>
    <w:rsid w:val="00CC1F9B"/>
    <w:rsid w:val="00CC29B3"/>
    <w:rsid w:val="00CC2BDE"/>
    <w:rsid w:val="00CC2F9B"/>
    <w:rsid w:val="00CC31EC"/>
    <w:rsid w:val="00CC4304"/>
    <w:rsid w:val="00CC43B2"/>
    <w:rsid w:val="00CC462C"/>
    <w:rsid w:val="00CC5179"/>
    <w:rsid w:val="00CC531F"/>
    <w:rsid w:val="00CC5426"/>
    <w:rsid w:val="00CC54F6"/>
    <w:rsid w:val="00CC5821"/>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81C"/>
    <w:rsid w:val="00CD0C2F"/>
    <w:rsid w:val="00CD102F"/>
    <w:rsid w:val="00CD1112"/>
    <w:rsid w:val="00CD19E4"/>
    <w:rsid w:val="00CD1A91"/>
    <w:rsid w:val="00CD1F29"/>
    <w:rsid w:val="00CD2779"/>
    <w:rsid w:val="00CD2BC2"/>
    <w:rsid w:val="00CD2E4B"/>
    <w:rsid w:val="00CD3CE5"/>
    <w:rsid w:val="00CD3CEB"/>
    <w:rsid w:val="00CD420A"/>
    <w:rsid w:val="00CD42BB"/>
    <w:rsid w:val="00CD42D7"/>
    <w:rsid w:val="00CD490E"/>
    <w:rsid w:val="00CD49B8"/>
    <w:rsid w:val="00CD5284"/>
    <w:rsid w:val="00CD5348"/>
    <w:rsid w:val="00CD5946"/>
    <w:rsid w:val="00CD5BD2"/>
    <w:rsid w:val="00CD6279"/>
    <w:rsid w:val="00CD63DA"/>
    <w:rsid w:val="00CD6A39"/>
    <w:rsid w:val="00CD6B96"/>
    <w:rsid w:val="00CD6CA0"/>
    <w:rsid w:val="00CD7156"/>
    <w:rsid w:val="00CD71C6"/>
    <w:rsid w:val="00CE029F"/>
    <w:rsid w:val="00CE035E"/>
    <w:rsid w:val="00CE0C01"/>
    <w:rsid w:val="00CE0F1A"/>
    <w:rsid w:val="00CE1328"/>
    <w:rsid w:val="00CE1BBC"/>
    <w:rsid w:val="00CE1CBE"/>
    <w:rsid w:val="00CE1D3C"/>
    <w:rsid w:val="00CE1F5A"/>
    <w:rsid w:val="00CE209D"/>
    <w:rsid w:val="00CE272F"/>
    <w:rsid w:val="00CE277A"/>
    <w:rsid w:val="00CE2D7F"/>
    <w:rsid w:val="00CE3400"/>
    <w:rsid w:val="00CE3521"/>
    <w:rsid w:val="00CE3C63"/>
    <w:rsid w:val="00CE4184"/>
    <w:rsid w:val="00CE41FE"/>
    <w:rsid w:val="00CE4305"/>
    <w:rsid w:val="00CE44DC"/>
    <w:rsid w:val="00CE453E"/>
    <w:rsid w:val="00CE491C"/>
    <w:rsid w:val="00CE4A76"/>
    <w:rsid w:val="00CE4A97"/>
    <w:rsid w:val="00CE5F7A"/>
    <w:rsid w:val="00CE61A8"/>
    <w:rsid w:val="00CE6E54"/>
    <w:rsid w:val="00CE6F2A"/>
    <w:rsid w:val="00CE713D"/>
    <w:rsid w:val="00CE7BD0"/>
    <w:rsid w:val="00CE7E48"/>
    <w:rsid w:val="00CF0247"/>
    <w:rsid w:val="00CF036F"/>
    <w:rsid w:val="00CF063E"/>
    <w:rsid w:val="00CF065E"/>
    <w:rsid w:val="00CF0678"/>
    <w:rsid w:val="00CF12E0"/>
    <w:rsid w:val="00CF1F26"/>
    <w:rsid w:val="00CF1F40"/>
    <w:rsid w:val="00CF2594"/>
    <w:rsid w:val="00CF26A1"/>
    <w:rsid w:val="00CF2886"/>
    <w:rsid w:val="00CF29A8"/>
    <w:rsid w:val="00CF2ABF"/>
    <w:rsid w:val="00CF2EBB"/>
    <w:rsid w:val="00CF3444"/>
    <w:rsid w:val="00CF34A0"/>
    <w:rsid w:val="00CF3659"/>
    <w:rsid w:val="00CF3F6E"/>
    <w:rsid w:val="00CF4C20"/>
    <w:rsid w:val="00CF5159"/>
    <w:rsid w:val="00CF57AB"/>
    <w:rsid w:val="00CF57B2"/>
    <w:rsid w:val="00CF5C7A"/>
    <w:rsid w:val="00CF5F8D"/>
    <w:rsid w:val="00CF603F"/>
    <w:rsid w:val="00CF67DF"/>
    <w:rsid w:val="00CF68B1"/>
    <w:rsid w:val="00CF6922"/>
    <w:rsid w:val="00CF6C84"/>
    <w:rsid w:val="00CF6D76"/>
    <w:rsid w:val="00CF6E23"/>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89C"/>
    <w:rsid w:val="00D0293F"/>
    <w:rsid w:val="00D02A71"/>
    <w:rsid w:val="00D02F06"/>
    <w:rsid w:val="00D030D5"/>
    <w:rsid w:val="00D033CA"/>
    <w:rsid w:val="00D03940"/>
    <w:rsid w:val="00D039FC"/>
    <w:rsid w:val="00D03D23"/>
    <w:rsid w:val="00D03DBD"/>
    <w:rsid w:val="00D043DB"/>
    <w:rsid w:val="00D0452E"/>
    <w:rsid w:val="00D04A29"/>
    <w:rsid w:val="00D05055"/>
    <w:rsid w:val="00D05416"/>
    <w:rsid w:val="00D05502"/>
    <w:rsid w:val="00D056C0"/>
    <w:rsid w:val="00D05892"/>
    <w:rsid w:val="00D058A3"/>
    <w:rsid w:val="00D05C75"/>
    <w:rsid w:val="00D05F26"/>
    <w:rsid w:val="00D06063"/>
    <w:rsid w:val="00D06084"/>
    <w:rsid w:val="00D06131"/>
    <w:rsid w:val="00D06E99"/>
    <w:rsid w:val="00D07346"/>
    <w:rsid w:val="00D07793"/>
    <w:rsid w:val="00D078B3"/>
    <w:rsid w:val="00D079ED"/>
    <w:rsid w:val="00D07F22"/>
    <w:rsid w:val="00D101A8"/>
    <w:rsid w:val="00D10310"/>
    <w:rsid w:val="00D10397"/>
    <w:rsid w:val="00D10855"/>
    <w:rsid w:val="00D10A3A"/>
    <w:rsid w:val="00D10BA1"/>
    <w:rsid w:val="00D10CAE"/>
    <w:rsid w:val="00D10FA5"/>
    <w:rsid w:val="00D1112F"/>
    <w:rsid w:val="00D114C0"/>
    <w:rsid w:val="00D11669"/>
    <w:rsid w:val="00D1184C"/>
    <w:rsid w:val="00D11856"/>
    <w:rsid w:val="00D11A2C"/>
    <w:rsid w:val="00D11B5D"/>
    <w:rsid w:val="00D11BDF"/>
    <w:rsid w:val="00D124E5"/>
    <w:rsid w:val="00D12ACC"/>
    <w:rsid w:val="00D13044"/>
    <w:rsid w:val="00D13526"/>
    <w:rsid w:val="00D13655"/>
    <w:rsid w:val="00D13749"/>
    <w:rsid w:val="00D1403F"/>
    <w:rsid w:val="00D14121"/>
    <w:rsid w:val="00D14125"/>
    <w:rsid w:val="00D14501"/>
    <w:rsid w:val="00D14D48"/>
    <w:rsid w:val="00D14E24"/>
    <w:rsid w:val="00D14EE7"/>
    <w:rsid w:val="00D14F29"/>
    <w:rsid w:val="00D14F40"/>
    <w:rsid w:val="00D15210"/>
    <w:rsid w:val="00D15362"/>
    <w:rsid w:val="00D16623"/>
    <w:rsid w:val="00D16857"/>
    <w:rsid w:val="00D16A40"/>
    <w:rsid w:val="00D16DEC"/>
    <w:rsid w:val="00D16E03"/>
    <w:rsid w:val="00D1715D"/>
    <w:rsid w:val="00D175A9"/>
    <w:rsid w:val="00D17CC5"/>
    <w:rsid w:val="00D17E99"/>
    <w:rsid w:val="00D17F9A"/>
    <w:rsid w:val="00D2011A"/>
    <w:rsid w:val="00D20494"/>
    <w:rsid w:val="00D20BB8"/>
    <w:rsid w:val="00D214E7"/>
    <w:rsid w:val="00D21CA0"/>
    <w:rsid w:val="00D21CD3"/>
    <w:rsid w:val="00D21E8A"/>
    <w:rsid w:val="00D2221E"/>
    <w:rsid w:val="00D2267C"/>
    <w:rsid w:val="00D226A7"/>
    <w:rsid w:val="00D22768"/>
    <w:rsid w:val="00D22895"/>
    <w:rsid w:val="00D23005"/>
    <w:rsid w:val="00D2333E"/>
    <w:rsid w:val="00D23D0E"/>
    <w:rsid w:val="00D24459"/>
    <w:rsid w:val="00D24D9F"/>
    <w:rsid w:val="00D2518C"/>
    <w:rsid w:val="00D25604"/>
    <w:rsid w:val="00D25B8C"/>
    <w:rsid w:val="00D26FC2"/>
    <w:rsid w:val="00D270B3"/>
    <w:rsid w:val="00D27135"/>
    <w:rsid w:val="00D2725B"/>
    <w:rsid w:val="00D3013A"/>
    <w:rsid w:val="00D30DFC"/>
    <w:rsid w:val="00D3145D"/>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6F3"/>
    <w:rsid w:val="00D37D9C"/>
    <w:rsid w:val="00D40641"/>
    <w:rsid w:val="00D40820"/>
    <w:rsid w:val="00D40DF5"/>
    <w:rsid w:val="00D41091"/>
    <w:rsid w:val="00D41403"/>
    <w:rsid w:val="00D41678"/>
    <w:rsid w:val="00D418ED"/>
    <w:rsid w:val="00D41AAD"/>
    <w:rsid w:val="00D41FB8"/>
    <w:rsid w:val="00D42003"/>
    <w:rsid w:val="00D42173"/>
    <w:rsid w:val="00D42E52"/>
    <w:rsid w:val="00D43AC8"/>
    <w:rsid w:val="00D43C10"/>
    <w:rsid w:val="00D43D05"/>
    <w:rsid w:val="00D44334"/>
    <w:rsid w:val="00D4447C"/>
    <w:rsid w:val="00D44859"/>
    <w:rsid w:val="00D449CF"/>
    <w:rsid w:val="00D44C91"/>
    <w:rsid w:val="00D44DB0"/>
    <w:rsid w:val="00D456E2"/>
    <w:rsid w:val="00D45A41"/>
    <w:rsid w:val="00D45ADC"/>
    <w:rsid w:val="00D45B24"/>
    <w:rsid w:val="00D460F1"/>
    <w:rsid w:val="00D46251"/>
    <w:rsid w:val="00D468F2"/>
    <w:rsid w:val="00D469D5"/>
    <w:rsid w:val="00D472AF"/>
    <w:rsid w:val="00D4761C"/>
    <w:rsid w:val="00D47663"/>
    <w:rsid w:val="00D47C8E"/>
    <w:rsid w:val="00D47FF7"/>
    <w:rsid w:val="00D500BD"/>
    <w:rsid w:val="00D503C0"/>
    <w:rsid w:val="00D50917"/>
    <w:rsid w:val="00D50BAF"/>
    <w:rsid w:val="00D50FB2"/>
    <w:rsid w:val="00D51001"/>
    <w:rsid w:val="00D5101B"/>
    <w:rsid w:val="00D519BB"/>
    <w:rsid w:val="00D51A24"/>
    <w:rsid w:val="00D51AA0"/>
    <w:rsid w:val="00D51DD0"/>
    <w:rsid w:val="00D5212D"/>
    <w:rsid w:val="00D5273C"/>
    <w:rsid w:val="00D53636"/>
    <w:rsid w:val="00D536EF"/>
    <w:rsid w:val="00D538D4"/>
    <w:rsid w:val="00D538D8"/>
    <w:rsid w:val="00D54DBF"/>
    <w:rsid w:val="00D5556B"/>
    <w:rsid w:val="00D55628"/>
    <w:rsid w:val="00D55663"/>
    <w:rsid w:val="00D5594A"/>
    <w:rsid w:val="00D56808"/>
    <w:rsid w:val="00D56AD9"/>
    <w:rsid w:val="00D57193"/>
    <w:rsid w:val="00D573B4"/>
    <w:rsid w:val="00D5745E"/>
    <w:rsid w:val="00D57B31"/>
    <w:rsid w:val="00D600BF"/>
    <w:rsid w:val="00D600E8"/>
    <w:rsid w:val="00D60215"/>
    <w:rsid w:val="00D602D2"/>
    <w:rsid w:val="00D60628"/>
    <w:rsid w:val="00D60692"/>
    <w:rsid w:val="00D6071B"/>
    <w:rsid w:val="00D607FB"/>
    <w:rsid w:val="00D60DFF"/>
    <w:rsid w:val="00D60E3D"/>
    <w:rsid w:val="00D60E96"/>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7A"/>
    <w:rsid w:val="00D63796"/>
    <w:rsid w:val="00D639B5"/>
    <w:rsid w:val="00D63A6C"/>
    <w:rsid w:val="00D63D48"/>
    <w:rsid w:val="00D63F84"/>
    <w:rsid w:val="00D6449A"/>
    <w:rsid w:val="00D647A4"/>
    <w:rsid w:val="00D64D89"/>
    <w:rsid w:val="00D64FD1"/>
    <w:rsid w:val="00D65004"/>
    <w:rsid w:val="00D65096"/>
    <w:rsid w:val="00D65323"/>
    <w:rsid w:val="00D6546E"/>
    <w:rsid w:val="00D6569D"/>
    <w:rsid w:val="00D6586A"/>
    <w:rsid w:val="00D65B43"/>
    <w:rsid w:val="00D65C51"/>
    <w:rsid w:val="00D66196"/>
    <w:rsid w:val="00D6673C"/>
    <w:rsid w:val="00D66B22"/>
    <w:rsid w:val="00D66BCB"/>
    <w:rsid w:val="00D67569"/>
    <w:rsid w:val="00D67A34"/>
    <w:rsid w:val="00D67BAA"/>
    <w:rsid w:val="00D67EC9"/>
    <w:rsid w:val="00D702DF"/>
    <w:rsid w:val="00D70537"/>
    <w:rsid w:val="00D7066E"/>
    <w:rsid w:val="00D70792"/>
    <w:rsid w:val="00D70C58"/>
    <w:rsid w:val="00D710A9"/>
    <w:rsid w:val="00D71424"/>
    <w:rsid w:val="00D7153E"/>
    <w:rsid w:val="00D72471"/>
    <w:rsid w:val="00D72671"/>
    <w:rsid w:val="00D7272E"/>
    <w:rsid w:val="00D72A3E"/>
    <w:rsid w:val="00D72BC8"/>
    <w:rsid w:val="00D72D57"/>
    <w:rsid w:val="00D7356A"/>
    <w:rsid w:val="00D73B6C"/>
    <w:rsid w:val="00D73C62"/>
    <w:rsid w:val="00D73CA5"/>
    <w:rsid w:val="00D73D16"/>
    <w:rsid w:val="00D73E90"/>
    <w:rsid w:val="00D747A7"/>
    <w:rsid w:val="00D7587C"/>
    <w:rsid w:val="00D7591E"/>
    <w:rsid w:val="00D75FF5"/>
    <w:rsid w:val="00D765B1"/>
    <w:rsid w:val="00D769DF"/>
    <w:rsid w:val="00D76AA4"/>
    <w:rsid w:val="00D76EF0"/>
    <w:rsid w:val="00D779E9"/>
    <w:rsid w:val="00D77C22"/>
    <w:rsid w:val="00D77C87"/>
    <w:rsid w:val="00D77DA6"/>
    <w:rsid w:val="00D80648"/>
    <w:rsid w:val="00D809C1"/>
    <w:rsid w:val="00D80B5C"/>
    <w:rsid w:val="00D80D2C"/>
    <w:rsid w:val="00D80DD3"/>
    <w:rsid w:val="00D81894"/>
    <w:rsid w:val="00D81C4B"/>
    <w:rsid w:val="00D82181"/>
    <w:rsid w:val="00D823AA"/>
    <w:rsid w:val="00D824DF"/>
    <w:rsid w:val="00D82A76"/>
    <w:rsid w:val="00D82C6F"/>
    <w:rsid w:val="00D83191"/>
    <w:rsid w:val="00D831F1"/>
    <w:rsid w:val="00D8336B"/>
    <w:rsid w:val="00D835C6"/>
    <w:rsid w:val="00D835CD"/>
    <w:rsid w:val="00D836CF"/>
    <w:rsid w:val="00D83BD4"/>
    <w:rsid w:val="00D83BFB"/>
    <w:rsid w:val="00D84078"/>
    <w:rsid w:val="00D841D6"/>
    <w:rsid w:val="00D847D3"/>
    <w:rsid w:val="00D84DD7"/>
    <w:rsid w:val="00D854F7"/>
    <w:rsid w:val="00D8595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0F87"/>
    <w:rsid w:val="00D910FE"/>
    <w:rsid w:val="00D9150D"/>
    <w:rsid w:val="00D919A4"/>
    <w:rsid w:val="00D91B16"/>
    <w:rsid w:val="00D91CEB"/>
    <w:rsid w:val="00D91F2C"/>
    <w:rsid w:val="00D91F7E"/>
    <w:rsid w:val="00D9209C"/>
    <w:rsid w:val="00D92153"/>
    <w:rsid w:val="00D921CC"/>
    <w:rsid w:val="00D92719"/>
    <w:rsid w:val="00D92B1C"/>
    <w:rsid w:val="00D931C3"/>
    <w:rsid w:val="00D93E1C"/>
    <w:rsid w:val="00D943AD"/>
    <w:rsid w:val="00D94B06"/>
    <w:rsid w:val="00D94F01"/>
    <w:rsid w:val="00D94F48"/>
    <w:rsid w:val="00D94F7E"/>
    <w:rsid w:val="00D9517F"/>
    <w:rsid w:val="00D958B3"/>
    <w:rsid w:val="00D95B90"/>
    <w:rsid w:val="00D96EF4"/>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308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B9F"/>
    <w:rsid w:val="00DB0F93"/>
    <w:rsid w:val="00DB17F5"/>
    <w:rsid w:val="00DB19B1"/>
    <w:rsid w:val="00DB230F"/>
    <w:rsid w:val="00DB278D"/>
    <w:rsid w:val="00DB28B4"/>
    <w:rsid w:val="00DB2A8D"/>
    <w:rsid w:val="00DB2AD1"/>
    <w:rsid w:val="00DB2F5C"/>
    <w:rsid w:val="00DB38A0"/>
    <w:rsid w:val="00DB3A97"/>
    <w:rsid w:val="00DB3C59"/>
    <w:rsid w:val="00DB3CBC"/>
    <w:rsid w:val="00DB3CC4"/>
    <w:rsid w:val="00DB4162"/>
    <w:rsid w:val="00DB48DA"/>
    <w:rsid w:val="00DB49DE"/>
    <w:rsid w:val="00DB4BD2"/>
    <w:rsid w:val="00DB4E90"/>
    <w:rsid w:val="00DB4EA5"/>
    <w:rsid w:val="00DB571D"/>
    <w:rsid w:val="00DB59FD"/>
    <w:rsid w:val="00DB5A9B"/>
    <w:rsid w:val="00DB60EF"/>
    <w:rsid w:val="00DB62AD"/>
    <w:rsid w:val="00DB6631"/>
    <w:rsid w:val="00DB67A2"/>
    <w:rsid w:val="00DB690A"/>
    <w:rsid w:val="00DB6B9F"/>
    <w:rsid w:val="00DB6E34"/>
    <w:rsid w:val="00DB768E"/>
    <w:rsid w:val="00DB79E5"/>
    <w:rsid w:val="00DB7AB0"/>
    <w:rsid w:val="00DB7B81"/>
    <w:rsid w:val="00DB7BC4"/>
    <w:rsid w:val="00DC02B2"/>
    <w:rsid w:val="00DC04E1"/>
    <w:rsid w:val="00DC0F51"/>
    <w:rsid w:val="00DC17C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098"/>
    <w:rsid w:val="00DC71F7"/>
    <w:rsid w:val="00DC7231"/>
    <w:rsid w:val="00DC7709"/>
    <w:rsid w:val="00DC787B"/>
    <w:rsid w:val="00DC78B2"/>
    <w:rsid w:val="00DD07A1"/>
    <w:rsid w:val="00DD09DC"/>
    <w:rsid w:val="00DD12E2"/>
    <w:rsid w:val="00DD16E7"/>
    <w:rsid w:val="00DD177B"/>
    <w:rsid w:val="00DD1CBF"/>
    <w:rsid w:val="00DD2822"/>
    <w:rsid w:val="00DD2BF8"/>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5E21"/>
    <w:rsid w:val="00DD63FD"/>
    <w:rsid w:val="00DD6A76"/>
    <w:rsid w:val="00DD6ACB"/>
    <w:rsid w:val="00DD6D95"/>
    <w:rsid w:val="00DD6E3B"/>
    <w:rsid w:val="00DD70A7"/>
    <w:rsid w:val="00DD7238"/>
    <w:rsid w:val="00DD729E"/>
    <w:rsid w:val="00DD735B"/>
    <w:rsid w:val="00DD75DF"/>
    <w:rsid w:val="00DD7833"/>
    <w:rsid w:val="00DD798E"/>
    <w:rsid w:val="00DE03C3"/>
    <w:rsid w:val="00DE07DE"/>
    <w:rsid w:val="00DE08B2"/>
    <w:rsid w:val="00DE0987"/>
    <w:rsid w:val="00DE09EA"/>
    <w:rsid w:val="00DE0E1F"/>
    <w:rsid w:val="00DE10E8"/>
    <w:rsid w:val="00DE1126"/>
    <w:rsid w:val="00DE14DB"/>
    <w:rsid w:val="00DE1BB0"/>
    <w:rsid w:val="00DE1E5C"/>
    <w:rsid w:val="00DE20CE"/>
    <w:rsid w:val="00DE27B9"/>
    <w:rsid w:val="00DE291C"/>
    <w:rsid w:val="00DE3281"/>
    <w:rsid w:val="00DE32BD"/>
    <w:rsid w:val="00DE364E"/>
    <w:rsid w:val="00DE38EC"/>
    <w:rsid w:val="00DE4C6A"/>
    <w:rsid w:val="00DE4F04"/>
    <w:rsid w:val="00DE522B"/>
    <w:rsid w:val="00DE5C5D"/>
    <w:rsid w:val="00DE6F15"/>
    <w:rsid w:val="00DE710A"/>
    <w:rsid w:val="00DE7976"/>
    <w:rsid w:val="00DE79CA"/>
    <w:rsid w:val="00DE7E9F"/>
    <w:rsid w:val="00DE7F6D"/>
    <w:rsid w:val="00DF0193"/>
    <w:rsid w:val="00DF04F9"/>
    <w:rsid w:val="00DF0786"/>
    <w:rsid w:val="00DF07EB"/>
    <w:rsid w:val="00DF0B12"/>
    <w:rsid w:val="00DF0BEF"/>
    <w:rsid w:val="00DF0C0A"/>
    <w:rsid w:val="00DF11CA"/>
    <w:rsid w:val="00DF1784"/>
    <w:rsid w:val="00DF2132"/>
    <w:rsid w:val="00DF2161"/>
    <w:rsid w:val="00DF21D2"/>
    <w:rsid w:val="00DF2488"/>
    <w:rsid w:val="00DF2532"/>
    <w:rsid w:val="00DF254F"/>
    <w:rsid w:val="00DF26F1"/>
    <w:rsid w:val="00DF27D5"/>
    <w:rsid w:val="00DF2D87"/>
    <w:rsid w:val="00DF2EF3"/>
    <w:rsid w:val="00DF3956"/>
    <w:rsid w:val="00DF413F"/>
    <w:rsid w:val="00DF41F4"/>
    <w:rsid w:val="00DF439C"/>
    <w:rsid w:val="00DF44B4"/>
    <w:rsid w:val="00DF45AE"/>
    <w:rsid w:val="00DF4642"/>
    <w:rsid w:val="00DF4993"/>
    <w:rsid w:val="00DF4B20"/>
    <w:rsid w:val="00DF4E4F"/>
    <w:rsid w:val="00DF4E8E"/>
    <w:rsid w:val="00DF52EB"/>
    <w:rsid w:val="00DF5489"/>
    <w:rsid w:val="00DF54C2"/>
    <w:rsid w:val="00DF5538"/>
    <w:rsid w:val="00DF58D4"/>
    <w:rsid w:val="00DF5DCE"/>
    <w:rsid w:val="00DF5FCB"/>
    <w:rsid w:val="00DF67BA"/>
    <w:rsid w:val="00DF68B6"/>
    <w:rsid w:val="00DF6F84"/>
    <w:rsid w:val="00DF72AB"/>
    <w:rsid w:val="00DF7419"/>
    <w:rsid w:val="00DF7628"/>
    <w:rsid w:val="00DF7FED"/>
    <w:rsid w:val="00E00725"/>
    <w:rsid w:val="00E008B2"/>
    <w:rsid w:val="00E00B08"/>
    <w:rsid w:val="00E00D33"/>
    <w:rsid w:val="00E011D4"/>
    <w:rsid w:val="00E02309"/>
    <w:rsid w:val="00E02317"/>
    <w:rsid w:val="00E0280D"/>
    <w:rsid w:val="00E02965"/>
    <w:rsid w:val="00E03042"/>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3AF"/>
    <w:rsid w:val="00E1279C"/>
    <w:rsid w:val="00E12E8A"/>
    <w:rsid w:val="00E12F0F"/>
    <w:rsid w:val="00E132A2"/>
    <w:rsid w:val="00E135E3"/>
    <w:rsid w:val="00E140DB"/>
    <w:rsid w:val="00E14410"/>
    <w:rsid w:val="00E1547E"/>
    <w:rsid w:val="00E157B3"/>
    <w:rsid w:val="00E15996"/>
    <w:rsid w:val="00E15B7C"/>
    <w:rsid w:val="00E15CE9"/>
    <w:rsid w:val="00E16144"/>
    <w:rsid w:val="00E162F9"/>
    <w:rsid w:val="00E16B94"/>
    <w:rsid w:val="00E16D5B"/>
    <w:rsid w:val="00E175F1"/>
    <w:rsid w:val="00E176D3"/>
    <w:rsid w:val="00E1798C"/>
    <w:rsid w:val="00E179E9"/>
    <w:rsid w:val="00E17BB7"/>
    <w:rsid w:val="00E17C6D"/>
    <w:rsid w:val="00E17F95"/>
    <w:rsid w:val="00E202D0"/>
    <w:rsid w:val="00E2047C"/>
    <w:rsid w:val="00E20680"/>
    <w:rsid w:val="00E20A57"/>
    <w:rsid w:val="00E20C81"/>
    <w:rsid w:val="00E21688"/>
    <w:rsid w:val="00E21BAB"/>
    <w:rsid w:val="00E22111"/>
    <w:rsid w:val="00E222FC"/>
    <w:rsid w:val="00E223D9"/>
    <w:rsid w:val="00E22CB9"/>
    <w:rsid w:val="00E22F11"/>
    <w:rsid w:val="00E23BEA"/>
    <w:rsid w:val="00E23EFB"/>
    <w:rsid w:val="00E24147"/>
    <w:rsid w:val="00E247B4"/>
    <w:rsid w:val="00E2492F"/>
    <w:rsid w:val="00E24F33"/>
    <w:rsid w:val="00E251A2"/>
    <w:rsid w:val="00E25286"/>
    <w:rsid w:val="00E254E5"/>
    <w:rsid w:val="00E254F5"/>
    <w:rsid w:val="00E25896"/>
    <w:rsid w:val="00E25BCE"/>
    <w:rsid w:val="00E2612E"/>
    <w:rsid w:val="00E268F3"/>
    <w:rsid w:val="00E26977"/>
    <w:rsid w:val="00E269D3"/>
    <w:rsid w:val="00E26A34"/>
    <w:rsid w:val="00E26E66"/>
    <w:rsid w:val="00E27A00"/>
    <w:rsid w:val="00E27A19"/>
    <w:rsid w:val="00E27CF0"/>
    <w:rsid w:val="00E27F2C"/>
    <w:rsid w:val="00E301D1"/>
    <w:rsid w:val="00E30E5F"/>
    <w:rsid w:val="00E30EAD"/>
    <w:rsid w:val="00E30EE0"/>
    <w:rsid w:val="00E30F72"/>
    <w:rsid w:val="00E31287"/>
    <w:rsid w:val="00E31B8A"/>
    <w:rsid w:val="00E3206C"/>
    <w:rsid w:val="00E3215F"/>
    <w:rsid w:val="00E32195"/>
    <w:rsid w:val="00E32A05"/>
    <w:rsid w:val="00E32BE3"/>
    <w:rsid w:val="00E32E70"/>
    <w:rsid w:val="00E32FE2"/>
    <w:rsid w:val="00E3371C"/>
    <w:rsid w:val="00E34147"/>
    <w:rsid w:val="00E34CB6"/>
    <w:rsid w:val="00E34D35"/>
    <w:rsid w:val="00E3515A"/>
    <w:rsid w:val="00E3585C"/>
    <w:rsid w:val="00E35F9D"/>
    <w:rsid w:val="00E3606E"/>
    <w:rsid w:val="00E368B6"/>
    <w:rsid w:val="00E36DF7"/>
    <w:rsid w:val="00E36E2C"/>
    <w:rsid w:val="00E36ECB"/>
    <w:rsid w:val="00E3707E"/>
    <w:rsid w:val="00E37291"/>
    <w:rsid w:val="00E37602"/>
    <w:rsid w:val="00E37C0C"/>
    <w:rsid w:val="00E4061B"/>
    <w:rsid w:val="00E40C05"/>
    <w:rsid w:val="00E40C6C"/>
    <w:rsid w:val="00E410D6"/>
    <w:rsid w:val="00E417BC"/>
    <w:rsid w:val="00E41A79"/>
    <w:rsid w:val="00E42513"/>
    <w:rsid w:val="00E426DA"/>
    <w:rsid w:val="00E4281C"/>
    <w:rsid w:val="00E42B3B"/>
    <w:rsid w:val="00E42C94"/>
    <w:rsid w:val="00E42D78"/>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CC1"/>
    <w:rsid w:val="00E47D1E"/>
    <w:rsid w:val="00E50111"/>
    <w:rsid w:val="00E50C52"/>
    <w:rsid w:val="00E50CB1"/>
    <w:rsid w:val="00E513DD"/>
    <w:rsid w:val="00E5145C"/>
    <w:rsid w:val="00E514AA"/>
    <w:rsid w:val="00E5164B"/>
    <w:rsid w:val="00E516F2"/>
    <w:rsid w:val="00E51954"/>
    <w:rsid w:val="00E52159"/>
    <w:rsid w:val="00E52360"/>
    <w:rsid w:val="00E52842"/>
    <w:rsid w:val="00E52857"/>
    <w:rsid w:val="00E5396F"/>
    <w:rsid w:val="00E53C6F"/>
    <w:rsid w:val="00E53D74"/>
    <w:rsid w:val="00E542B6"/>
    <w:rsid w:val="00E54971"/>
    <w:rsid w:val="00E549B0"/>
    <w:rsid w:val="00E54B51"/>
    <w:rsid w:val="00E54CA9"/>
    <w:rsid w:val="00E550C7"/>
    <w:rsid w:val="00E55516"/>
    <w:rsid w:val="00E55F48"/>
    <w:rsid w:val="00E562E6"/>
    <w:rsid w:val="00E56586"/>
    <w:rsid w:val="00E5662B"/>
    <w:rsid w:val="00E56EB0"/>
    <w:rsid w:val="00E5721E"/>
    <w:rsid w:val="00E5734B"/>
    <w:rsid w:val="00E57724"/>
    <w:rsid w:val="00E57739"/>
    <w:rsid w:val="00E57BBE"/>
    <w:rsid w:val="00E57D32"/>
    <w:rsid w:val="00E57DCD"/>
    <w:rsid w:val="00E605ED"/>
    <w:rsid w:val="00E60BE7"/>
    <w:rsid w:val="00E60DE1"/>
    <w:rsid w:val="00E60DF1"/>
    <w:rsid w:val="00E61262"/>
    <w:rsid w:val="00E6130D"/>
    <w:rsid w:val="00E614CE"/>
    <w:rsid w:val="00E620C5"/>
    <w:rsid w:val="00E620F8"/>
    <w:rsid w:val="00E62139"/>
    <w:rsid w:val="00E6239D"/>
    <w:rsid w:val="00E626BE"/>
    <w:rsid w:val="00E62825"/>
    <w:rsid w:val="00E62D73"/>
    <w:rsid w:val="00E62E78"/>
    <w:rsid w:val="00E63051"/>
    <w:rsid w:val="00E63761"/>
    <w:rsid w:val="00E63879"/>
    <w:rsid w:val="00E63EF1"/>
    <w:rsid w:val="00E63F97"/>
    <w:rsid w:val="00E641BF"/>
    <w:rsid w:val="00E6422A"/>
    <w:rsid w:val="00E644BF"/>
    <w:rsid w:val="00E6468D"/>
    <w:rsid w:val="00E64788"/>
    <w:rsid w:val="00E64B70"/>
    <w:rsid w:val="00E6537D"/>
    <w:rsid w:val="00E65528"/>
    <w:rsid w:val="00E6553D"/>
    <w:rsid w:val="00E657E4"/>
    <w:rsid w:val="00E65B40"/>
    <w:rsid w:val="00E65D6D"/>
    <w:rsid w:val="00E65E5B"/>
    <w:rsid w:val="00E65FE0"/>
    <w:rsid w:val="00E66042"/>
    <w:rsid w:val="00E66F17"/>
    <w:rsid w:val="00E672F0"/>
    <w:rsid w:val="00E67381"/>
    <w:rsid w:val="00E67BA4"/>
    <w:rsid w:val="00E70A71"/>
    <w:rsid w:val="00E70F61"/>
    <w:rsid w:val="00E712F5"/>
    <w:rsid w:val="00E71C4D"/>
    <w:rsid w:val="00E71D0B"/>
    <w:rsid w:val="00E72054"/>
    <w:rsid w:val="00E7246B"/>
    <w:rsid w:val="00E72FBA"/>
    <w:rsid w:val="00E73199"/>
    <w:rsid w:val="00E73266"/>
    <w:rsid w:val="00E7362F"/>
    <w:rsid w:val="00E73831"/>
    <w:rsid w:val="00E739B0"/>
    <w:rsid w:val="00E73C01"/>
    <w:rsid w:val="00E74013"/>
    <w:rsid w:val="00E741AB"/>
    <w:rsid w:val="00E743A9"/>
    <w:rsid w:val="00E74A3E"/>
    <w:rsid w:val="00E74CBF"/>
    <w:rsid w:val="00E74FC7"/>
    <w:rsid w:val="00E75FFA"/>
    <w:rsid w:val="00E76018"/>
    <w:rsid w:val="00E764C6"/>
    <w:rsid w:val="00E76554"/>
    <w:rsid w:val="00E768AA"/>
    <w:rsid w:val="00E77204"/>
    <w:rsid w:val="00E776DD"/>
    <w:rsid w:val="00E77CAE"/>
    <w:rsid w:val="00E77DDD"/>
    <w:rsid w:val="00E77F74"/>
    <w:rsid w:val="00E8018B"/>
    <w:rsid w:val="00E80190"/>
    <w:rsid w:val="00E80430"/>
    <w:rsid w:val="00E807E2"/>
    <w:rsid w:val="00E816AF"/>
    <w:rsid w:val="00E81C5F"/>
    <w:rsid w:val="00E81D89"/>
    <w:rsid w:val="00E81E6A"/>
    <w:rsid w:val="00E825EC"/>
    <w:rsid w:val="00E829ED"/>
    <w:rsid w:val="00E82B4E"/>
    <w:rsid w:val="00E83286"/>
    <w:rsid w:val="00E8372C"/>
    <w:rsid w:val="00E838B5"/>
    <w:rsid w:val="00E83A82"/>
    <w:rsid w:val="00E83CF0"/>
    <w:rsid w:val="00E84126"/>
    <w:rsid w:val="00E84399"/>
    <w:rsid w:val="00E84532"/>
    <w:rsid w:val="00E84542"/>
    <w:rsid w:val="00E84621"/>
    <w:rsid w:val="00E846AF"/>
    <w:rsid w:val="00E84ABC"/>
    <w:rsid w:val="00E855B8"/>
    <w:rsid w:val="00E856DD"/>
    <w:rsid w:val="00E85754"/>
    <w:rsid w:val="00E85A14"/>
    <w:rsid w:val="00E85D3D"/>
    <w:rsid w:val="00E863D6"/>
    <w:rsid w:val="00E864BC"/>
    <w:rsid w:val="00E86D91"/>
    <w:rsid w:val="00E86F02"/>
    <w:rsid w:val="00E87202"/>
    <w:rsid w:val="00E87347"/>
    <w:rsid w:val="00E87B3F"/>
    <w:rsid w:val="00E904D3"/>
    <w:rsid w:val="00E90569"/>
    <w:rsid w:val="00E9072E"/>
    <w:rsid w:val="00E908B6"/>
    <w:rsid w:val="00E910FD"/>
    <w:rsid w:val="00E914BF"/>
    <w:rsid w:val="00E915BF"/>
    <w:rsid w:val="00E9176C"/>
    <w:rsid w:val="00E924E3"/>
    <w:rsid w:val="00E92BD6"/>
    <w:rsid w:val="00E92DEA"/>
    <w:rsid w:val="00E93029"/>
    <w:rsid w:val="00E931FB"/>
    <w:rsid w:val="00E9381A"/>
    <w:rsid w:val="00E93D98"/>
    <w:rsid w:val="00E9404C"/>
    <w:rsid w:val="00E95021"/>
    <w:rsid w:val="00E95025"/>
    <w:rsid w:val="00E95063"/>
    <w:rsid w:val="00E95073"/>
    <w:rsid w:val="00E95227"/>
    <w:rsid w:val="00E95576"/>
    <w:rsid w:val="00E95643"/>
    <w:rsid w:val="00E962AA"/>
    <w:rsid w:val="00E9636B"/>
    <w:rsid w:val="00E96576"/>
    <w:rsid w:val="00E96910"/>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DA"/>
    <w:rsid w:val="00EA2B1F"/>
    <w:rsid w:val="00EA3073"/>
    <w:rsid w:val="00EA3163"/>
    <w:rsid w:val="00EA3253"/>
    <w:rsid w:val="00EA3433"/>
    <w:rsid w:val="00EA3498"/>
    <w:rsid w:val="00EA397A"/>
    <w:rsid w:val="00EA3F5A"/>
    <w:rsid w:val="00EA4107"/>
    <w:rsid w:val="00EA4C44"/>
    <w:rsid w:val="00EA4D19"/>
    <w:rsid w:val="00EA4F8A"/>
    <w:rsid w:val="00EA501D"/>
    <w:rsid w:val="00EA57A3"/>
    <w:rsid w:val="00EA5A7F"/>
    <w:rsid w:val="00EA5C9A"/>
    <w:rsid w:val="00EA654F"/>
    <w:rsid w:val="00EA660E"/>
    <w:rsid w:val="00EA6C70"/>
    <w:rsid w:val="00EA7530"/>
    <w:rsid w:val="00EA7BF6"/>
    <w:rsid w:val="00EA7C61"/>
    <w:rsid w:val="00EA7D03"/>
    <w:rsid w:val="00EB0092"/>
    <w:rsid w:val="00EB042B"/>
    <w:rsid w:val="00EB149E"/>
    <w:rsid w:val="00EB1712"/>
    <w:rsid w:val="00EB1E86"/>
    <w:rsid w:val="00EB2307"/>
    <w:rsid w:val="00EB3226"/>
    <w:rsid w:val="00EB32CF"/>
    <w:rsid w:val="00EB3564"/>
    <w:rsid w:val="00EB38F4"/>
    <w:rsid w:val="00EB3C9C"/>
    <w:rsid w:val="00EB3DBF"/>
    <w:rsid w:val="00EB3EB1"/>
    <w:rsid w:val="00EB3F8C"/>
    <w:rsid w:val="00EB4036"/>
    <w:rsid w:val="00EB4B1A"/>
    <w:rsid w:val="00EB52AF"/>
    <w:rsid w:val="00EB5537"/>
    <w:rsid w:val="00EB5917"/>
    <w:rsid w:val="00EB5940"/>
    <w:rsid w:val="00EB5F11"/>
    <w:rsid w:val="00EB61ED"/>
    <w:rsid w:val="00EB65AC"/>
    <w:rsid w:val="00EB6BC8"/>
    <w:rsid w:val="00EB74D6"/>
    <w:rsid w:val="00EB7608"/>
    <w:rsid w:val="00EB760C"/>
    <w:rsid w:val="00EC07D1"/>
    <w:rsid w:val="00EC08F4"/>
    <w:rsid w:val="00EC0A69"/>
    <w:rsid w:val="00EC0D4A"/>
    <w:rsid w:val="00EC0DEC"/>
    <w:rsid w:val="00EC1A00"/>
    <w:rsid w:val="00EC1C96"/>
    <w:rsid w:val="00EC239C"/>
    <w:rsid w:val="00EC27EB"/>
    <w:rsid w:val="00EC3971"/>
    <w:rsid w:val="00EC39A2"/>
    <w:rsid w:val="00EC3C5F"/>
    <w:rsid w:val="00EC419D"/>
    <w:rsid w:val="00EC4250"/>
    <w:rsid w:val="00EC446D"/>
    <w:rsid w:val="00EC483B"/>
    <w:rsid w:val="00EC4911"/>
    <w:rsid w:val="00EC50C9"/>
    <w:rsid w:val="00EC51B4"/>
    <w:rsid w:val="00EC524C"/>
    <w:rsid w:val="00EC5523"/>
    <w:rsid w:val="00EC563C"/>
    <w:rsid w:val="00EC5A73"/>
    <w:rsid w:val="00EC5C13"/>
    <w:rsid w:val="00EC5C28"/>
    <w:rsid w:val="00EC5EE0"/>
    <w:rsid w:val="00EC621C"/>
    <w:rsid w:val="00EC6270"/>
    <w:rsid w:val="00EC6615"/>
    <w:rsid w:val="00EC686D"/>
    <w:rsid w:val="00EC6AA7"/>
    <w:rsid w:val="00EC6B9F"/>
    <w:rsid w:val="00EC729A"/>
    <w:rsid w:val="00EC756D"/>
    <w:rsid w:val="00EC77BC"/>
    <w:rsid w:val="00EC7833"/>
    <w:rsid w:val="00EC7A43"/>
    <w:rsid w:val="00EC7AAB"/>
    <w:rsid w:val="00ED00CE"/>
    <w:rsid w:val="00ED09D9"/>
    <w:rsid w:val="00ED0C6B"/>
    <w:rsid w:val="00ED0EAE"/>
    <w:rsid w:val="00ED0F86"/>
    <w:rsid w:val="00ED1197"/>
    <w:rsid w:val="00ED12C1"/>
    <w:rsid w:val="00ED1C00"/>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3E"/>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3EB"/>
    <w:rsid w:val="00ED744E"/>
    <w:rsid w:val="00ED750B"/>
    <w:rsid w:val="00ED7CF4"/>
    <w:rsid w:val="00ED7D94"/>
    <w:rsid w:val="00EE081C"/>
    <w:rsid w:val="00EE0BDC"/>
    <w:rsid w:val="00EE0CC9"/>
    <w:rsid w:val="00EE10E5"/>
    <w:rsid w:val="00EE1603"/>
    <w:rsid w:val="00EE19D9"/>
    <w:rsid w:val="00EE1A55"/>
    <w:rsid w:val="00EE2153"/>
    <w:rsid w:val="00EE2531"/>
    <w:rsid w:val="00EE2FD7"/>
    <w:rsid w:val="00EE36B2"/>
    <w:rsid w:val="00EE3A69"/>
    <w:rsid w:val="00EE3D13"/>
    <w:rsid w:val="00EE3D35"/>
    <w:rsid w:val="00EE3EBB"/>
    <w:rsid w:val="00EE4997"/>
    <w:rsid w:val="00EE4AFC"/>
    <w:rsid w:val="00EE565F"/>
    <w:rsid w:val="00EE5BD6"/>
    <w:rsid w:val="00EE61AD"/>
    <w:rsid w:val="00EE6A67"/>
    <w:rsid w:val="00EE6C7C"/>
    <w:rsid w:val="00EE6E5F"/>
    <w:rsid w:val="00EE6EE7"/>
    <w:rsid w:val="00EE6EF4"/>
    <w:rsid w:val="00EE77FD"/>
    <w:rsid w:val="00EE7824"/>
    <w:rsid w:val="00EE782E"/>
    <w:rsid w:val="00EE78DF"/>
    <w:rsid w:val="00EE7946"/>
    <w:rsid w:val="00EE7CAB"/>
    <w:rsid w:val="00EF00BE"/>
    <w:rsid w:val="00EF0C8E"/>
    <w:rsid w:val="00EF0D1B"/>
    <w:rsid w:val="00EF0D5E"/>
    <w:rsid w:val="00EF0F35"/>
    <w:rsid w:val="00EF110A"/>
    <w:rsid w:val="00EF123C"/>
    <w:rsid w:val="00EF14C9"/>
    <w:rsid w:val="00EF14F8"/>
    <w:rsid w:val="00EF1BF6"/>
    <w:rsid w:val="00EF202A"/>
    <w:rsid w:val="00EF2620"/>
    <w:rsid w:val="00EF2927"/>
    <w:rsid w:val="00EF3458"/>
    <w:rsid w:val="00EF373E"/>
    <w:rsid w:val="00EF3D3F"/>
    <w:rsid w:val="00EF3DA8"/>
    <w:rsid w:val="00EF3E44"/>
    <w:rsid w:val="00EF3F56"/>
    <w:rsid w:val="00EF4287"/>
    <w:rsid w:val="00EF430B"/>
    <w:rsid w:val="00EF460B"/>
    <w:rsid w:val="00EF4B7C"/>
    <w:rsid w:val="00EF563F"/>
    <w:rsid w:val="00EF5823"/>
    <w:rsid w:val="00EF6341"/>
    <w:rsid w:val="00EF6562"/>
    <w:rsid w:val="00EF682B"/>
    <w:rsid w:val="00EF692B"/>
    <w:rsid w:val="00EF7A5F"/>
    <w:rsid w:val="00F004EB"/>
    <w:rsid w:val="00F00518"/>
    <w:rsid w:val="00F0072E"/>
    <w:rsid w:val="00F009B0"/>
    <w:rsid w:val="00F00A06"/>
    <w:rsid w:val="00F01211"/>
    <w:rsid w:val="00F018EC"/>
    <w:rsid w:val="00F01E57"/>
    <w:rsid w:val="00F01F96"/>
    <w:rsid w:val="00F024B5"/>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5D6"/>
    <w:rsid w:val="00F10954"/>
    <w:rsid w:val="00F11097"/>
    <w:rsid w:val="00F11189"/>
    <w:rsid w:val="00F11349"/>
    <w:rsid w:val="00F11738"/>
    <w:rsid w:val="00F11892"/>
    <w:rsid w:val="00F11CCD"/>
    <w:rsid w:val="00F12070"/>
    <w:rsid w:val="00F124C4"/>
    <w:rsid w:val="00F124EA"/>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F5A"/>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1ED"/>
    <w:rsid w:val="00F24333"/>
    <w:rsid w:val="00F244FE"/>
    <w:rsid w:val="00F247C5"/>
    <w:rsid w:val="00F248B9"/>
    <w:rsid w:val="00F24944"/>
    <w:rsid w:val="00F24C06"/>
    <w:rsid w:val="00F24DDE"/>
    <w:rsid w:val="00F25298"/>
    <w:rsid w:val="00F25616"/>
    <w:rsid w:val="00F25B71"/>
    <w:rsid w:val="00F2653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191"/>
    <w:rsid w:val="00F31A5B"/>
    <w:rsid w:val="00F31C91"/>
    <w:rsid w:val="00F31D19"/>
    <w:rsid w:val="00F3204F"/>
    <w:rsid w:val="00F327AA"/>
    <w:rsid w:val="00F3304D"/>
    <w:rsid w:val="00F331B8"/>
    <w:rsid w:val="00F331DA"/>
    <w:rsid w:val="00F33227"/>
    <w:rsid w:val="00F339C5"/>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6BF"/>
    <w:rsid w:val="00F4095F"/>
    <w:rsid w:val="00F40AB4"/>
    <w:rsid w:val="00F41112"/>
    <w:rsid w:val="00F411B4"/>
    <w:rsid w:val="00F41594"/>
    <w:rsid w:val="00F4185B"/>
    <w:rsid w:val="00F418D3"/>
    <w:rsid w:val="00F41BA6"/>
    <w:rsid w:val="00F42107"/>
    <w:rsid w:val="00F42446"/>
    <w:rsid w:val="00F42A49"/>
    <w:rsid w:val="00F42A7A"/>
    <w:rsid w:val="00F42EFD"/>
    <w:rsid w:val="00F43039"/>
    <w:rsid w:val="00F4310D"/>
    <w:rsid w:val="00F43CB0"/>
    <w:rsid w:val="00F440C9"/>
    <w:rsid w:val="00F440EE"/>
    <w:rsid w:val="00F44818"/>
    <w:rsid w:val="00F451F3"/>
    <w:rsid w:val="00F4541A"/>
    <w:rsid w:val="00F4559E"/>
    <w:rsid w:val="00F45678"/>
    <w:rsid w:val="00F45BB2"/>
    <w:rsid w:val="00F45C9E"/>
    <w:rsid w:val="00F45CA1"/>
    <w:rsid w:val="00F45DC0"/>
    <w:rsid w:val="00F46526"/>
    <w:rsid w:val="00F46FBA"/>
    <w:rsid w:val="00F47012"/>
    <w:rsid w:val="00F47307"/>
    <w:rsid w:val="00F4763B"/>
    <w:rsid w:val="00F47B57"/>
    <w:rsid w:val="00F47BB9"/>
    <w:rsid w:val="00F47E7E"/>
    <w:rsid w:val="00F501F3"/>
    <w:rsid w:val="00F5023D"/>
    <w:rsid w:val="00F504BA"/>
    <w:rsid w:val="00F50A03"/>
    <w:rsid w:val="00F50C6C"/>
    <w:rsid w:val="00F50F92"/>
    <w:rsid w:val="00F51056"/>
    <w:rsid w:val="00F51676"/>
    <w:rsid w:val="00F51BE5"/>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43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DE"/>
    <w:rsid w:val="00F6141B"/>
    <w:rsid w:val="00F6158A"/>
    <w:rsid w:val="00F619F6"/>
    <w:rsid w:val="00F61ADE"/>
    <w:rsid w:val="00F62154"/>
    <w:rsid w:val="00F62FAC"/>
    <w:rsid w:val="00F630AA"/>
    <w:rsid w:val="00F63E68"/>
    <w:rsid w:val="00F63EC8"/>
    <w:rsid w:val="00F6440A"/>
    <w:rsid w:val="00F644B9"/>
    <w:rsid w:val="00F64CE5"/>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A1"/>
    <w:rsid w:val="00F672D7"/>
    <w:rsid w:val="00F674E3"/>
    <w:rsid w:val="00F67C55"/>
    <w:rsid w:val="00F67C84"/>
    <w:rsid w:val="00F700B6"/>
    <w:rsid w:val="00F7012D"/>
    <w:rsid w:val="00F7061C"/>
    <w:rsid w:val="00F70890"/>
    <w:rsid w:val="00F70C26"/>
    <w:rsid w:val="00F71E5B"/>
    <w:rsid w:val="00F7215C"/>
    <w:rsid w:val="00F726C0"/>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C7"/>
    <w:rsid w:val="00F80204"/>
    <w:rsid w:val="00F80770"/>
    <w:rsid w:val="00F8097E"/>
    <w:rsid w:val="00F80CE0"/>
    <w:rsid w:val="00F8143A"/>
    <w:rsid w:val="00F8149A"/>
    <w:rsid w:val="00F816B7"/>
    <w:rsid w:val="00F8178C"/>
    <w:rsid w:val="00F81C1E"/>
    <w:rsid w:val="00F81E14"/>
    <w:rsid w:val="00F8291D"/>
    <w:rsid w:val="00F82939"/>
    <w:rsid w:val="00F83203"/>
    <w:rsid w:val="00F836D5"/>
    <w:rsid w:val="00F83BB5"/>
    <w:rsid w:val="00F83C07"/>
    <w:rsid w:val="00F83F67"/>
    <w:rsid w:val="00F84461"/>
    <w:rsid w:val="00F85101"/>
    <w:rsid w:val="00F851C4"/>
    <w:rsid w:val="00F85475"/>
    <w:rsid w:val="00F858E0"/>
    <w:rsid w:val="00F864E7"/>
    <w:rsid w:val="00F8670F"/>
    <w:rsid w:val="00F86963"/>
    <w:rsid w:val="00F87053"/>
    <w:rsid w:val="00F87086"/>
    <w:rsid w:val="00F90134"/>
    <w:rsid w:val="00F90798"/>
    <w:rsid w:val="00F907C7"/>
    <w:rsid w:val="00F90B17"/>
    <w:rsid w:val="00F9198D"/>
    <w:rsid w:val="00F91B15"/>
    <w:rsid w:val="00F91B7E"/>
    <w:rsid w:val="00F92016"/>
    <w:rsid w:val="00F925B4"/>
    <w:rsid w:val="00F925F6"/>
    <w:rsid w:val="00F93AA3"/>
    <w:rsid w:val="00F94191"/>
    <w:rsid w:val="00F9443B"/>
    <w:rsid w:val="00F94CA5"/>
    <w:rsid w:val="00F952C5"/>
    <w:rsid w:val="00F953FE"/>
    <w:rsid w:val="00F95BD2"/>
    <w:rsid w:val="00F97540"/>
    <w:rsid w:val="00F9767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4EB"/>
    <w:rsid w:val="00FB18B5"/>
    <w:rsid w:val="00FB197F"/>
    <w:rsid w:val="00FB23DD"/>
    <w:rsid w:val="00FB2830"/>
    <w:rsid w:val="00FB312F"/>
    <w:rsid w:val="00FB35C3"/>
    <w:rsid w:val="00FB3F89"/>
    <w:rsid w:val="00FB409D"/>
    <w:rsid w:val="00FB4272"/>
    <w:rsid w:val="00FB4BD6"/>
    <w:rsid w:val="00FB50D5"/>
    <w:rsid w:val="00FB546C"/>
    <w:rsid w:val="00FB580C"/>
    <w:rsid w:val="00FB584F"/>
    <w:rsid w:val="00FB5D61"/>
    <w:rsid w:val="00FB6343"/>
    <w:rsid w:val="00FB6A75"/>
    <w:rsid w:val="00FB6BF7"/>
    <w:rsid w:val="00FB711F"/>
    <w:rsid w:val="00FB746B"/>
    <w:rsid w:val="00FB74A0"/>
    <w:rsid w:val="00FB7D96"/>
    <w:rsid w:val="00FC0142"/>
    <w:rsid w:val="00FC03A1"/>
    <w:rsid w:val="00FC0623"/>
    <w:rsid w:val="00FC1B82"/>
    <w:rsid w:val="00FC1D06"/>
    <w:rsid w:val="00FC1F16"/>
    <w:rsid w:val="00FC1FB3"/>
    <w:rsid w:val="00FC200E"/>
    <w:rsid w:val="00FC2855"/>
    <w:rsid w:val="00FC2977"/>
    <w:rsid w:val="00FC2A94"/>
    <w:rsid w:val="00FC317B"/>
    <w:rsid w:val="00FC3AA1"/>
    <w:rsid w:val="00FC3AF0"/>
    <w:rsid w:val="00FC3BC3"/>
    <w:rsid w:val="00FC3C61"/>
    <w:rsid w:val="00FC3C67"/>
    <w:rsid w:val="00FC3CCA"/>
    <w:rsid w:val="00FC42C3"/>
    <w:rsid w:val="00FC47DE"/>
    <w:rsid w:val="00FC48B4"/>
    <w:rsid w:val="00FC4A9E"/>
    <w:rsid w:val="00FC4DDB"/>
    <w:rsid w:val="00FC51A3"/>
    <w:rsid w:val="00FC5353"/>
    <w:rsid w:val="00FC539A"/>
    <w:rsid w:val="00FC53AB"/>
    <w:rsid w:val="00FC5AF7"/>
    <w:rsid w:val="00FC5DF3"/>
    <w:rsid w:val="00FC5F6D"/>
    <w:rsid w:val="00FC6457"/>
    <w:rsid w:val="00FC66C1"/>
    <w:rsid w:val="00FC6703"/>
    <w:rsid w:val="00FC6BA8"/>
    <w:rsid w:val="00FC723D"/>
    <w:rsid w:val="00FC7248"/>
    <w:rsid w:val="00FC73FA"/>
    <w:rsid w:val="00FD0F80"/>
    <w:rsid w:val="00FD1149"/>
    <w:rsid w:val="00FD1588"/>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3D"/>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A91"/>
    <w:rsid w:val="00FE3C41"/>
    <w:rsid w:val="00FE4007"/>
    <w:rsid w:val="00FE449C"/>
    <w:rsid w:val="00FE4949"/>
    <w:rsid w:val="00FE4B78"/>
    <w:rsid w:val="00FE4B9D"/>
    <w:rsid w:val="00FE536C"/>
    <w:rsid w:val="00FE5379"/>
    <w:rsid w:val="00FE55DF"/>
    <w:rsid w:val="00FE5641"/>
    <w:rsid w:val="00FE5A58"/>
    <w:rsid w:val="00FE5CAA"/>
    <w:rsid w:val="00FE6077"/>
    <w:rsid w:val="00FE6915"/>
    <w:rsid w:val="00FE6E29"/>
    <w:rsid w:val="00FE6FE3"/>
    <w:rsid w:val="00FE72AE"/>
    <w:rsid w:val="00FE7300"/>
    <w:rsid w:val="00FE7BC4"/>
    <w:rsid w:val="00FF0A09"/>
    <w:rsid w:val="00FF0BE3"/>
    <w:rsid w:val="00FF0BF3"/>
    <w:rsid w:val="00FF11C6"/>
    <w:rsid w:val="00FF11FD"/>
    <w:rsid w:val="00FF1384"/>
    <w:rsid w:val="00FF13A0"/>
    <w:rsid w:val="00FF1B34"/>
    <w:rsid w:val="00FF2495"/>
    <w:rsid w:val="00FF2AC3"/>
    <w:rsid w:val="00FF2EC4"/>
    <w:rsid w:val="00FF3625"/>
    <w:rsid w:val="00FF36AA"/>
    <w:rsid w:val="00FF38F3"/>
    <w:rsid w:val="00FF3D9F"/>
    <w:rsid w:val="00FF4055"/>
    <w:rsid w:val="00FF4786"/>
    <w:rsid w:val="00FF4BA5"/>
    <w:rsid w:val="00FF4D59"/>
    <w:rsid w:val="00FF5169"/>
    <w:rsid w:val="00FF5174"/>
    <w:rsid w:val="00FF5328"/>
    <w:rsid w:val="00FF5399"/>
    <w:rsid w:val="00FF5609"/>
    <w:rsid w:val="00FF58A7"/>
    <w:rsid w:val="00FF5D4B"/>
    <w:rsid w:val="00FF6263"/>
    <w:rsid w:val="00FF6A50"/>
    <w:rsid w:val="00FF6D0F"/>
    <w:rsid w:val="00FF74EF"/>
    <w:rsid w:val="00FF75FD"/>
    <w:rsid w:val="00FF786F"/>
    <w:rsid w:val="00FF7A09"/>
    <w:rsid w:val="16C9F1F3"/>
    <w:rsid w:val="2776E854"/>
    <w:rsid w:val="2C6458B2"/>
    <w:rsid w:val="476C1ACC"/>
    <w:rsid w:val="479E4A81"/>
    <w:rsid w:val="535C37B6"/>
    <w:rsid w:val="53B2CF1E"/>
    <w:rsid w:val="749550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2E22F7A5"/>
  <w15:docId w15:val="{6B3025AC-F562-4EC1-A117-92D459C0E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9AD"/>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tabs>
        <w:tab w:val="num" w:pos="360"/>
      </w:tabs>
      <w:spacing w:before="120" w:after="120"/>
      <w:ind w:left="360" w:hanging="360"/>
    </w:pPr>
  </w:style>
  <w:style w:type="paragraph" w:styleId="ListBullet2">
    <w:name w:val="List Bullet 2"/>
    <w:basedOn w:val="ListBullet"/>
    <w:unhideWhenUsed/>
    <w:qFormat/>
    <w:rsid w:val="004D4063"/>
    <w:pPr>
      <w:numPr>
        <w:numId w:val="16"/>
      </w:numPr>
    </w:pPr>
  </w:style>
  <w:style w:type="paragraph" w:styleId="ListBullet3">
    <w:name w:val="List Bullet 3"/>
    <w:basedOn w:val="Normal"/>
    <w:unhideWhenUsed/>
    <w:rsid w:val="004D4063"/>
    <w:pPr>
      <w:numPr>
        <w:ilvl w:val="2"/>
        <w:numId w:val="8"/>
      </w:numPr>
      <w:tabs>
        <w:tab w:val="clear" w:pos="510"/>
        <w:tab w:val="num" w:pos="680"/>
      </w:tabs>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000125"/>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semiHidden/>
    <w:unhideWhenUsed/>
    <w:rsid w:val="00932A18"/>
    <w:rPr>
      <w:color w:val="605E5C"/>
      <w:shd w:val="clear" w:color="auto" w:fill="E1DFDD"/>
    </w:rPr>
  </w:style>
  <w:style w:type="table" w:styleId="GridTable4-Accent2">
    <w:name w:val="Grid Table 4 Accent 2"/>
    <w:basedOn w:val="TableNormal"/>
    <w:uiPriority w:val="49"/>
    <w:rsid w:val="00BF44F0"/>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paragraph" w:styleId="Revision">
    <w:name w:val="Revision"/>
    <w:hidden/>
    <w:uiPriority w:val="99"/>
    <w:semiHidden/>
    <w:rsid w:val="00EC0DEC"/>
    <w:pPr>
      <w:spacing w:line="240" w:lineRule="auto"/>
    </w:pPr>
  </w:style>
  <w:style w:type="character" w:styleId="Emphasis">
    <w:name w:val="Emphasis"/>
    <w:basedOn w:val="DefaultParagraphFont"/>
    <w:uiPriority w:val="20"/>
    <w:qFormat/>
    <w:rsid w:val="00517FB4"/>
    <w:rPr>
      <w:i/>
      <w:iCs/>
    </w:rPr>
  </w:style>
  <w:style w:type="paragraph" w:customStyle="1" w:styleId="Default">
    <w:name w:val="Default"/>
    <w:rsid w:val="00B06780"/>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2819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0522318">
      <w:bodyDiv w:val="1"/>
      <w:marLeft w:val="0"/>
      <w:marRight w:val="0"/>
      <w:marTop w:val="0"/>
      <w:marBottom w:val="0"/>
      <w:divBdr>
        <w:top w:val="none" w:sz="0" w:space="0" w:color="auto"/>
        <w:left w:val="none" w:sz="0" w:space="0" w:color="auto"/>
        <w:bottom w:val="none" w:sz="0" w:space="0" w:color="auto"/>
        <w:right w:val="none" w:sz="0" w:space="0" w:color="auto"/>
      </w:divBdr>
    </w:div>
    <w:div w:id="37369450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9150325">
      <w:bodyDiv w:val="1"/>
      <w:marLeft w:val="0"/>
      <w:marRight w:val="0"/>
      <w:marTop w:val="0"/>
      <w:marBottom w:val="0"/>
      <w:divBdr>
        <w:top w:val="none" w:sz="0" w:space="0" w:color="auto"/>
        <w:left w:val="none" w:sz="0" w:space="0" w:color="auto"/>
        <w:bottom w:val="none" w:sz="0" w:space="0" w:color="auto"/>
        <w:right w:val="none" w:sz="0" w:space="0" w:color="auto"/>
      </w:divBdr>
    </w:div>
    <w:div w:id="509835099">
      <w:bodyDiv w:val="1"/>
      <w:marLeft w:val="0"/>
      <w:marRight w:val="0"/>
      <w:marTop w:val="0"/>
      <w:marBottom w:val="0"/>
      <w:divBdr>
        <w:top w:val="none" w:sz="0" w:space="0" w:color="auto"/>
        <w:left w:val="none" w:sz="0" w:space="0" w:color="auto"/>
        <w:bottom w:val="none" w:sz="0" w:space="0" w:color="auto"/>
        <w:right w:val="none" w:sz="0" w:space="0" w:color="auto"/>
      </w:divBdr>
    </w:div>
    <w:div w:id="510145879">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948507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3456891">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2329254">
      <w:bodyDiv w:val="1"/>
      <w:marLeft w:val="0"/>
      <w:marRight w:val="0"/>
      <w:marTop w:val="0"/>
      <w:marBottom w:val="0"/>
      <w:divBdr>
        <w:top w:val="none" w:sz="0" w:space="0" w:color="auto"/>
        <w:left w:val="none" w:sz="0" w:space="0" w:color="auto"/>
        <w:bottom w:val="none" w:sz="0" w:space="0" w:color="auto"/>
        <w:right w:val="none" w:sz="0" w:space="0" w:color="auto"/>
      </w:divBdr>
    </w:div>
    <w:div w:id="846943949">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154370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9758247">
      <w:bodyDiv w:val="1"/>
      <w:marLeft w:val="0"/>
      <w:marRight w:val="0"/>
      <w:marTop w:val="0"/>
      <w:marBottom w:val="0"/>
      <w:divBdr>
        <w:top w:val="none" w:sz="0" w:space="0" w:color="auto"/>
        <w:left w:val="none" w:sz="0" w:space="0" w:color="auto"/>
        <w:bottom w:val="none" w:sz="0" w:space="0" w:color="auto"/>
        <w:right w:val="none" w:sz="0" w:space="0" w:color="auto"/>
      </w:divBdr>
    </w:div>
    <w:div w:id="136074164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83367222">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4606316">
      <w:bodyDiv w:val="1"/>
      <w:marLeft w:val="0"/>
      <w:marRight w:val="0"/>
      <w:marTop w:val="0"/>
      <w:marBottom w:val="0"/>
      <w:divBdr>
        <w:top w:val="none" w:sz="0" w:space="0" w:color="auto"/>
        <w:left w:val="none" w:sz="0" w:space="0" w:color="auto"/>
        <w:bottom w:val="none" w:sz="0" w:space="0" w:color="auto"/>
        <w:right w:val="none" w:sz="0" w:space="0" w:color="auto"/>
      </w:divBdr>
    </w:div>
    <w:div w:id="1746491347">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04294374">
      <w:bodyDiv w:val="1"/>
      <w:marLeft w:val="0"/>
      <w:marRight w:val="0"/>
      <w:marTop w:val="0"/>
      <w:marBottom w:val="0"/>
      <w:divBdr>
        <w:top w:val="none" w:sz="0" w:space="0" w:color="auto"/>
        <w:left w:val="none" w:sz="0" w:space="0" w:color="auto"/>
        <w:bottom w:val="none" w:sz="0" w:space="0" w:color="auto"/>
        <w:right w:val="none" w:sz="0" w:space="0" w:color="auto"/>
      </w:divBdr>
    </w:div>
    <w:div w:id="1929532269">
      <w:bodyDiv w:val="1"/>
      <w:marLeft w:val="0"/>
      <w:marRight w:val="0"/>
      <w:marTop w:val="0"/>
      <w:marBottom w:val="0"/>
      <w:divBdr>
        <w:top w:val="none" w:sz="0" w:space="0" w:color="auto"/>
        <w:left w:val="none" w:sz="0" w:space="0" w:color="auto"/>
        <w:bottom w:val="none" w:sz="0" w:space="0" w:color="auto"/>
        <w:right w:val="none" w:sz="0" w:space="0" w:color="auto"/>
      </w:divBdr>
    </w:div>
    <w:div w:id="203765630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374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marineandcoasts.vic.gov.au/coastal-programs/cape-to-cape-resilience-project" TargetMode="External"/><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mailto:capetocape.project@delwp.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www.marineandcoasts.vic.gov.au/coastal-programs/cape-to-cape-resilience-project" TargetMode="External"/><Relationship Id="rId37" Type="http://schemas.openxmlformats.org/officeDocument/2006/relationships/hyperlink" Target="http://www.delwp.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relayservice.com.au"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cid:fc74c483-60cb-42ab-ac5d-42199a0f32a6@AUSP282.PROD.OUTLOO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mailto:customer.service@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6" ma:contentTypeDescription="Create a new document." ma:contentTypeScope="" ma:versionID="838d600d817e434b72967de7fcb3bba1">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19949f9b4ace805f765ab83ce2e7f4b9"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21bcfc-ffc4-46b8-8cbf-fbded4ffe9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0b9724-1b7f-49c5-b1cd-27b90840d2fa}" ma:internalName="TaxCatchAll" ma:showField="CatchAllData" ma:web="ace8708c-fb92-43e9-927c-c9f19c16e7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e8708c-fb92-43e9-927c-c9f19c16e7ff" xsi:nil="true"/>
    <lcf76f155ced4ddcb4097134ff3c332f xmlns="0686c9e3-6415-479e-bba5-4bd53fce7e8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7D3DE-2121-4730-BA7F-0C348AD0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 ds:uri="ace8708c-fb92-43e9-927c-c9f19c16e7ff"/>
    <ds:schemaRef ds:uri="0686c9e3-6415-479e-bba5-4bd53fce7e8e"/>
  </ds:schemaRefs>
</ds:datastoreItem>
</file>

<file path=customXml/itemProps3.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4.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DELWP_~2.DOT</Template>
  <TotalTime>0</TotalTime>
  <Pages>2</Pages>
  <Words>994</Words>
  <Characters>5670</Characters>
  <Application>Microsoft Office Word</Application>
  <DocSecurity>0</DocSecurity>
  <Lines>47</Lines>
  <Paragraphs>13</Paragraphs>
  <ScaleCrop>false</ScaleCrop>
  <Company/>
  <LinksUpToDate>false</LinksUpToDate>
  <CharactersWithSpaces>6651</CharactersWithSpaces>
  <SharedDoc>false</SharedDoc>
  <HLinks>
    <vt:vector size="36" baseType="variant">
      <vt:variant>
        <vt:i4>1638431</vt:i4>
      </vt:variant>
      <vt:variant>
        <vt:i4>18</vt:i4>
      </vt:variant>
      <vt:variant>
        <vt:i4>0</vt:i4>
      </vt:variant>
      <vt:variant>
        <vt:i4>5</vt:i4>
      </vt:variant>
      <vt:variant>
        <vt:lpwstr>http://www.delwp.vic.gov.au/</vt:lpwstr>
      </vt:variant>
      <vt:variant>
        <vt:lpwstr/>
      </vt:variant>
      <vt:variant>
        <vt:i4>2490422</vt:i4>
      </vt:variant>
      <vt:variant>
        <vt:i4>15</vt:i4>
      </vt:variant>
      <vt:variant>
        <vt:i4>0</vt:i4>
      </vt:variant>
      <vt:variant>
        <vt:i4>5</vt:i4>
      </vt:variant>
      <vt:variant>
        <vt:lpwstr>http://www.relayservice.com.au/</vt:lpwstr>
      </vt:variant>
      <vt:variant>
        <vt:lpwstr/>
      </vt:variant>
      <vt:variant>
        <vt:i4>2687044</vt:i4>
      </vt:variant>
      <vt:variant>
        <vt:i4>12</vt:i4>
      </vt:variant>
      <vt:variant>
        <vt:i4>0</vt:i4>
      </vt:variant>
      <vt:variant>
        <vt:i4>5</vt:i4>
      </vt:variant>
      <vt:variant>
        <vt:lpwstr>mailto:customer.service@delwp.vic.gov.au</vt:lpwstr>
      </vt:variant>
      <vt:variant>
        <vt:lpwstr/>
      </vt:variant>
      <vt:variant>
        <vt:i4>4980790</vt:i4>
      </vt:variant>
      <vt:variant>
        <vt:i4>6</vt:i4>
      </vt:variant>
      <vt:variant>
        <vt:i4>0</vt:i4>
      </vt:variant>
      <vt:variant>
        <vt:i4>5</vt:i4>
      </vt:variant>
      <vt:variant>
        <vt:lpwstr>mailto:capetocape.project@delwp.vic.gov.au</vt:lpwstr>
      </vt:variant>
      <vt:variant>
        <vt:lpwstr/>
      </vt:variant>
      <vt:variant>
        <vt:i4>2228265</vt:i4>
      </vt:variant>
      <vt:variant>
        <vt:i4>3</vt:i4>
      </vt:variant>
      <vt:variant>
        <vt:i4>0</vt:i4>
      </vt:variant>
      <vt:variant>
        <vt:i4>5</vt:i4>
      </vt:variant>
      <vt:variant>
        <vt:lpwstr>http://www.marineandcoasts.vic.gov.au/coastal-programs/cape-to-cape-resilience-project</vt:lpwstr>
      </vt:variant>
      <vt:variant>
        <vt:lpwstr/>
      </vt:variant>
      <vt:variant>
        <vt:i4>2228265</vt:i4>
      </vt:variant>
      <vt:variant>
        <vt:i4>0</vt:i4>
      </vt:variant>
      <vt:variant>
        <vt:i4>0</vt:i4>
      </vt:variant>
      <vt:variant>
        <vt:i4>5</vt:i4>
      </vt:variant>
      <vt:variant>
        <vt:lpwstr>http://www.marineandcoasts.vic.gov.au/coastal-programs/cape-to-cape-resilience-project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Resilience Project - Project Update #4 : March 2022</dc:title>
  <dc:subject/>
  <dc:creator>Emma Hodson</dc:creator>
  <cp:keywords/>
  <dc:description/>
  <cp:lastModifiedBy>Tracey Miller-Armstrong (DEECA)</cp:lastModifiedBy>
  <cp:revision>3</cp:revision>
  <cp:lastPrinted>2023-02-21T14:27:00Z</cp:lastPrinted>
  <dcterms:created xsi:type="dcterms:W3CDTF">2023-03-14T22:10:00Z</dcterms:created>
  <dcterms:modified xsi:type="dcterms:W3CDTF">2023-03-14T22:52:00Z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MediaServiceImageTags">
    <vt:lpwstr/>
  </property>
  <property fmtid="{D5CDD505-2E9C-101B-9397-08002B2CF9AE}" pid="20" name="GrammarlyDocumentId">
    <vt:lpwstr>4b8f4ca819c77d796e543682c17759ada2b13c93c82d7c595a0138b25927b3f8</vt:lpwstr>
  </property>
  <property fmtid="{D5CDD505-2E9C-101B-9397-08002B2CF9AE}" pid="21" name="MSIP_Label_4257e2ab-f512-40e2-9c9a-c64247360765_Enabled">
    <vt:lpwstr>true</vt:lpwstr>
  </property>
  <property fmtid="{D5CDD505-2E9C-101B-9397-08002B2CF9AE}" pid="22" name="MSIP_Label_4257e2ab-f512-40e2-9c9a-c64247360765_SetDate">
    <vt:lpwstr>2023-03-14T22:10:27Z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3a657c90-00b0-4663-b93d-20430d7b433b</vt:lpwstr>
  </property>
  <property fmtid="{D5CDD505-2E9C-101B-9397-08002B2CF9AE}" pid="27" name="MSIP_Label_4257e2ab-f512-40e2-9c9a-c64247360765_ContentBits">
    <vt:lpwstr>2</vt:lpwstr>
  </property>
</Properties>
</file>