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C15A" w14:textId="733B62DA" w:rsidR="17D1C420" w:rsidRDefault="17D1C420" w:rsidP="26ED02B5">
      <w:pPr>
        <w:spacing w:after="0" w:line="240" w:lineRule="auto"/>
      </w:pPr>
      <w:r w:rsidRPr="26ED02B5">
        <w:rPr>
          <w:rStyle w:val="normaltextrun"/>
          <w:rFonts w:ascii="Arial" w:eastAsia="Arial" w:hAnsi="Arial" w:cs="Arial"/>
          <w:b/>
          <w:bCs/>
          <w:color w:val="201547"/>
          <w:sz w:val="28"/>
          <w:szCs w:val="28"/>
        </w:rPr>
        <w:t>Ninety Mile Beach Compulsory Land Acquisition FAQs</w:t>
      </w:r>
    </w:p>
    <w:p w14:paraId="618AF61A" w14:textId="25161714" w:rsidR="26ED02B5" w:rsidRDefault="26ED02B5" w:rsidP="26ED02B5">
      <w:pPr>
        <w:pStyle w:val="paragraph"/>
        <w:spacing w:before="0" w:beforeAutospacing="0" w:after="0" w:afterAutospacing="0"/>
        <w:rPr>
          <w:rStyle w:val="normaltextrun"/>
          <w:rFonts w:ascii="Arial" w:hAnsi="Arial" w:cs="Arial"/>
          <w:b/>
          <w:bCs/>
          <w:color w:val="201547"/>
          <w:sz w:val="28"/>
          <w:szCs w:val="28"/>
        </w:rPr>
      </w:pPr>
    </w:p>
    <w:p w14:paraId="416FC70C" w14:textId="5B521CD1" w:rsidR="26ED02B5" w:rsidRDefault="26ED02B5" w:rsidP="26ED02B5">
      <w:pPr>
        <w:pStyle w:val="paragraph"/>
        <w:spacing w:before="0" w:beforeAutospacing="0" w:after="0" w:afterAutospacing="0"/>
        <w:rPr>
          <w:rStyle w:val="normaltextrun"/>
          <w:rFonts w:ascii="Arial" w:hAnsi="Arial" w:cs="Arial"/>
          <w:b/>
          <w:bCs/>
          <w:color w:val="201547"/>
          <w:sz w:val="28"/>
          <w:szCs w:val="28"/>
        </w:rPr>
      </w:pPr>
    </w:p>
    <w:p w14:paraId="650BF105" w14:textId="790910D8" w:rsidR="004C51E8" w:rsidRDefault="004C51E8" w:rsidP="4EAC6598">
      <w:pPr>
        <w:pStyle w:val="paragraph"/>
        <w:spacing w:before="0" w:beforeAutospacing="0" w:after="0" w:afterAutospacing="0"/>
        <w:textAlignment w:val="baseline"/>
        <w:rPr>
          <w:rFonts w:ascii="Arial" w:hAnsi="Arial" w:cs="Arial"/>
          <w:b/>
          <w:bCs/>
          <w:color w:val="201547"/>
          <w:sz w:val="28"/>
          <w:szCs w:val="28"/>
        </w:rPr>
      </w:pPr>
      <w:r w:rsidRPr="4EAC6598">
        <w:rPr>
          <w:rStyle w:val="normaltextrun"/>
          <w:rFonts w:ascii="Arial" w:hAnsi="Arial" w:cs="Arial"/>
          <w:b/>
          <w:bCs/>
          <w:color w:val="201547"/>
          <w:sz w:val="28"/>
          <w:szCs w:val="28"/>
        </w:rPr>
        <w:t>Q</w:t>
      </w:r>
      <w:r w:rsidR="00F14854" w:rsidRPr="4EAC6598">
        <w:rPr>
          <w:rStyle w:val="normaltextrun"/>
          <w:rFonts w:ascii="Arial" w:hAnsi="Arial" w:cs="Arial"/>
          <w:b/>
          <w:bCs/>
          <w:color w:val="201547"/>
          <w:sz w:val="28"/>
          <w:szCs w:val="28"/>
        </w:rPr>
        <w:t>1</w:t>
      </w:r>
      <w:r w:rsidRPr="4EAC6598">
        <w:rPr>
          <w:rStyle w:val="normaltextrun"/>
          <w:rFonts w:ascii="Arial" w:hAnsi="Arial" w:cs="Arial"/>
          <w:b/>
          <w:bCs/>
          <w:color w:val="201547"/>
          <w:sz w:val="28"/>
          <w:szCs w:val="28"/>
        </w:rPr>
        <w:t>. What land is being acquired?</w:t>
      </w:r>
      <w:r w:rsidRPr="4EAC6598">
        <w:rPr>
          <w:rStyle w:val="eop"/>
          <w:rFonts w:ascii="Arial" w:hAnsi="Arial" w:cs="Arial"/>
          <w:b/>
          <w:bCs/>
          <w:color w:val="201547"/>
          <w:sz w:val="28"/>
          <w:szCs w:val="28"/>
        </w:rPr>
        <w:t> </w:t>
      </w:r>
    </w:p>
    <w:p w14:paraId="7E2F3C8B" w14:textId="77777777" w:rsidR="007A4DC6" w:rsidRPr="009A70DE" w:rsidRDefault="007A4DC6" w:rsidP="007A4DC6">
      <w:pPr>
        <w:pStyle w:val="paragraph"/>
        <w:spacing w:before="0" w:beforeAutospacing="0" w:after="0" w:afterAutospacing="0"/>
        <w:rPr>
          <w:rStyle w:val="normaltextrun"/>
          <w:rFonts w:ascii="Arial" w:hAnsi="Arial" w:cs="Arial"/>
          <w:color w:val="363534"/>
          <w:sz w:val="20"/>
          <w:szCs w:val="20"/>
        </w:rPr>
      </w:pPr>
      <w:r w:rsidRPr="30CACF16">
        <w:rPr>
          <w:rStyle w:val="normaltextrun"/>
          <w:rFonts w:ascii="Arial" w:hAnsi="Arial" w:cs="Arial"/>
          <w:color w:val="363534"/>
          <w:sz w:val="20"/>
          <w:szCs w:val="20"/>
        </w:rPr>
        <w:t>Privately owned, v</w:t>
      </w:r>
      <w:r w:rsidRPr="009A7C8C">
        <w:rPr>
          <w:rStyle w:val="normaltextrun"/>
          <w:rFonts w:ascii="Arial" w:hAnsi="Arial" w:cs="Arial"/>
          <w:color w:val="363534"/>
          <w:sz w:val="20"/>
          <w:szCs w:val="20"/>
        </w:rPr>
        <w:t>acant</w:t>
      </w:r>
      <w:r w:rsidRPr="30CACF16">
        <w:rPr>
          <w:rStyle w:val="normaltextrun"/>
          <w:rFonts w:ascii="Arial" w:hAnsi="Arial" w:cs="Arial"/>
          <w:color w:val="363534"/>
          <w:sz w:val="20"/>
          <w:szCs w:val="20"/>
        </w:rPr>
        <w:t xml:space="preserve"> </w:t>
      </w:r>
      <w:r w:rsidRPr="009A7C8C">
        <w:rPr>
          <w:rStyle w:val="normaltextrun"/>
          <w:rFonts w:ascii="Arial" w:hAnsi="Arial" w:cs="Arial"/>
          <w:color w:val="363534"/>
          <w:sz w:val="20"/>
          <w:szCs w:val="20"/>
        </w:rPr>
        <w:t>land in the Ninety Mile Beach area</w:t>
      </w:r>
      <w:r w:rsidRPr="30CACF16">
        <w:rPr>
          <w:rStyle w:val="normaltextrun"/>
          <w:rFonts w:ascii="Arial" w:hAnsi="Arial" w:cs="Arial"/>
          <w:color w:val="363534"/>
          <w:sz w:val="20"/>
          <w:szCs w:val="20"/>
        </w:rPr>
        <w:t xml:space="preserve"> that</w:t>
      </w:r>
      <w:r w:rsidRPr="009A7C8C">
        <w:rPr>
          <w:rStyle w:val="normaltextrun"/>
          <w:rFonts w:ascii="Arial" w:hAnsi="Arial" w:cs="Arial"/>
          <w:color w:val="363534"/>
          <w:sz w:val="20"/>
          <w:szCs w:val="20"/>
        </w:rPr>
        <w:t xml:space="preserve"> cannot be developed </w:t>
      </w:r>
      <w:r w:rsidRPr="30CACF16">
        <w:rPr>
          <w:rStyle w:val="normaltextrun"/>
          <w:rFonts w:ascii="Arial" w:hAnsi="Arial" w:cs="Arial"/>
          <w:color w:val="363534"/>
          <w:sz w:val="20"/>
          <w:szCs w:val="20"/>
        </w:rPr>
        <w:t xml:space="preserve">because planning controls have identified these lots are at risk of flood, fire or erosion.  </w:t>
      </w:r>
    </w:p>
    <w:p w14:paraId="7532A2B8" w14:textId="77777777" w:rsidR="007A4DC6" w:rsidRPr="009A70DE" w:rsidRDefault="007A4DC6" w:rsidP="007A4DC6">
      <w:pPr>
        <w:pStyle w:val="paragraph"/>
        <w:spacing w:before="0" w:beforeAutospacing="0" w:after="0" w:afterAutospacing="0"/>
        <w:rPr>
          <w:rStyle w:val="normaltextrun"/>
          <w:rFonts w:ascii="Arial" w:hAnsi="Arial" w:cs="Arial"/>
          <w:color w:val="363534"/>
          <w:sz w:val="20"/>
          <w:szCs w:val="20"/>
        </w:rPr>
      </w:pPr>
      <w:r w:rsidRPr="30CACF16">
        <w:rPr>
          <w:rStyle w:val="normaltextrun"/>
          <w:rFonts w:ascii="Arial" w:hAnsi="Arial" w:cs="Arial"/>
          <w:color w:val="363534"/>
          <w:sz w:val="20"/>
          <w:szCs w:val="20"/>
        </w:rPr>
        <w:t>Lots with the highest environmental or cultural value will be acquired first.</w:t>
      </w:r>
    </w:p>
    <w:p w14:paraId="121E13FA" w14:textId="6DA0C64D" w:rsidR="004C51E8" w:rsidRDefault="7F7A3260" w:rsidP="26ED02B5">
      <w:pPr>
        <w:pStyle w:val="paragraph"/>
        <w:spacing w:before="0" w:beforeAutospacing="0" w:after="0" w:afterAutospacing="0"/>
        <w:rPr>
          <w:rStyle w:val="eop"/>
          <w:rFonts w:ascii="Arial" w:hAnsi="Arial" w:cs="Arial"/>
          <w:color w:val="363534"/>
          <w:sz w:val="20"/>
          <w:szCs w:val="20"/>
        </w:rPr>
      </w:pPr>
      <w:r w:rsidRPr="26ED02B5">
        <w:rPr>
          <w:rStyle w:val="normaltextrun"/>
          <w:rFonts w:ascii="Arial" w:hAnsi="Arial" w:cs="Arial"/>
          <w:color w:val="363534"/>
          <w:sz w:val="20"/>
          <w:szCs w:val="20"/>
        </w:rPr>
        <w:t xml:space="preserve">You can find out more information and view maps at: </w:t>
      </w:r>
      <w:hyperlink r:id="rId12">
        <w:r w:rsidRPr="26ED02B5">
          <w:rPr>
            <w:rStyle w:val="normaltextrun"/>
            <w:rFonts w:ascii="Arial" w:hAnsi="Arial" w:cs="Arial"/>
            <w:color w:val="363534"/>
            <w:sz w:val="20"/>
            <w:szCs w:val="20"/>
          </w:rPr>
          <w:t>www.marineandcoasts.vic.gov.au/ninetymilebeach</w:t>
        </w:r>
      </w:hyperlink>
      <w:r w:rsidR="6A7C700E" w:rsidRPr="26ED02B5">
        <w:rPr>
          <w:rStyle w:val="normaltextrun"/>
          <w:rFonts w:ascii="Arial" w:hAnsi="Arial" w:cs="Arial"/>
          <w:color w:val="363534"/>
          <w:sz w:val="20"/>
          <w:szCs w:val="20"/>
        </w:rPr>
        <w:t xml:space="preserve"> </w:t>
      </w:r>
    </w:p>
    <w:p w14:paraId="058C2D86" w14:textId="77777777" w:rsidR="00E13A68" w:rsidRPr="00E13A68" w:rsidRDefault="00E13A68" w:rsidP="004C51E8">
      <w:pPr>
        <w:pStyle w:val="paragraph"/>
        <w:spacing w:before="0" w:beforeAutospacing="0" w:after="0" w:afterAutospacing="0"/>
        <w:textAlignment w:val="baseline"/>
        <w:rPr>
          <w:rStyle w:val="eop"/>
          <w:rFonts w:ascii="Arial" w:hAnsi="Arial" w:cs="Arial"/>
          <w:color w:val="363534"/>
          <w:sz w:val="20"/>
          <w:szCs w:val="20"/>
        </w:rPr>
      </w:pPr>
    </w:p>
    <w:p w14:paraId="23EE17B9" w14:textId="544C798E" w:rsidR="004C51E8" w:rsidRDefault="004C51E8" w:rsidP="004C51E8">
      <w:pPr>
        <w:pStyle w:val="paragraph"/>
        <w:spacing w:before="0" w:beforeAutospacing="0" w:after="0" w:afterAutospacing="0"/>
        <w:textAlignment w:val="baseline"/>
        <w:rPr>
          <w:rFonts w:ascii="Arial" w:hAnsi="Arial" w:cs="Arial"/>
          <w:b/>
          <w:bCs/>
          <w:color w:val="201547"/>
          <w:sz w:val="28"/>
          <w:szCs w:val="28"/>
        </w:rPr>
      </w:pPr>
      <w:r w:rsidRPr="4EAC6598">
        <w:rPr>
          <w:rStyle w:val="normaltextrun"/>
          <w:rFonts w:ascii="Arial" w:hAnsi="Arial" w:cs="Arial"/>
          <w:b/>
          <w:bCs/>
          <w:color w:val="201547"/>
          <w:sz w:val="28"/>
          <w:szCs w:val="28"/>
        </w:rPr>
        <w:t>Q</w:t>
      </w:r>
      <w:r w:rsidR="00F14854" w:rsidRPr="4EAC6598">
        <w:rPr>
          <w:rStyle w:val="normaltextrun"/>
          <w:rFonts w:ascii="Arial" w:hAnsi="Arial" w:cs="Arial"/>
          <w:b/>
          <w:bCs/>
          <w:color w:val="201547"/>
          <w:sz w:val="28"/>
          <w:szCs w:val="28"/>
        </w:rPr>
        <w:t>2</w:t>
      </w:r>
      <w:r w:rsidRPr="4EAC6598">
        <w:rPr>
          <w:rStyle w:val="normaltextrun"/>
          <w:rFonts w:ascii="Arial" w:hAnsi="Arial" w:cs="Arial"/>
          <w:b/>
          <w:bCs/>
          <w:color w:val="201547"/>
          <w:sz w:val="28"/>
          <w:szCs w:val="28"/>
        </w:rPr>
        <w:t>. When is the land being acquired?</w:t>
      </w:r>
      <w:r w:rsidRPr="4EAC6598">
        <w:rPr>
          <w:rStyle w:val="eop"/>
          <w:rFonts w:ascii="Arial" w:hAnsi="Arial" w:cs="Arial"/>
          <w:b/>
          <w:bCs/>
          <w:color w:val="201547"/>
          <w:sz w:val="28"/>
          <w:szCs w:val="28"/>
        </w:rPr>
        <w:t> </w:t>
      </w:r>
    </w:p>
    <w:p w14:paraId="410E9B19" w14:textId="77777777" w:rsidR="00D6455F" w:rsidRPr="009A70DE" w:rsidRDefault="00D6455F" w:rsidP="00D6455F">
      <w:pPr>
        <w:pStyle w:val="paragraph"/>
        <w:spacing w:before="0" w:beforeAutospacing="0" w:after="0" w:afterAutospacing="0"/>
        <w:textAlignment w:val="baseline"/>
        <w:rPr>
          <w:rStyle w:val="normaltextrun"/>
          <w:rFonts w:ascii="Arial" w:hAnsi="Arial" w:cs="Arial"/>
          <w:color w:val="363534"/>
          <w:sz w:val="20"/>
          <w:szCs w:val="20"/>
        </w:rPr>
      </w:pPr>
      <w:r w:rsidRPr="1D77590F">
        <w:rPr>
          <w:rStyle w:val="normaltextrun"/>
          <w:rFonts w:ascii="Arial" w:hAnsi="Arial" w:cs="Arial"/>
          <w:color w:val="363534"/>
          <w:sz w:val="20"/>
          <w:szCs w:val="20"/>
        </w:rPr>
        <w:t>Compulsory</w:t>
      </w:r>
      <w:r w:rsidRPr="75EBDBF8">
        <w:rPr>
          <w:rStyle w:val="normaltextrun"/>
          <w:rFonts w:ascii="Arial" w:hAnsi="Arial" w:cs="Arial"/>
          <w:color w:val="363534"/>
          <w:sz w:val="20"/>
          <w:szCs w:val="20"/>
        </w:rPr>
        <w:t xml:space="preserve"> acquisition will start in mid-2023.</w:t>
      </w:r>
    </w:p>
    <w:p w14:paraId="6860EF90" w14:textId="77777777" w:rsidR="00D6455F" w:rsidRDefault="00D6455F" w:rsidP="00D6455F">
      <w:pPr>
        <w:pStyle w:val="paragraph"/>
        <w:spacing w:before="0" w:beforeAutospacing="0" w:after="0" w:afterAutospacing="0"/>
        <w:textAlignment w:val="baseline"/>
        <w:rPr>
          <w:rStyle w:val="normaltextrun"/>
          <w:rFonts w:ascii="Arial" w:hAnsi="Arial" w:cs="Arial"/>
          <w:color w:val="363534"/>
          <w:sz w:val="20"/>
          <w:szCs w:val="20"/>
        </w:rPr>
      </w:pPr>
    </w:p>
    <w:p w14:paraId="69D34D36" w14:textId="659E7951" w:rsidR="00D6455F" w:rsidRPr="009A7C8C" w:rsidRDefault="010992F2" w:rsidP="50136361">
      <w:pPr>
        <w:pStyle w:val="paragraph"/>
        <w:spacing w:before="0" w:beforeAutospacing="0" w:after="0" w:afterAutospacing="0"/>
        <w:rPr>
          <w:rStyle w:val="normaltextrun"/>
          <w:rFonts w:ascii="Arial" w:hAnsi="Arial" w:cs="Arial"/>
          <w:color w:val="363534"/>
          <w:sz w:val="20"/>
          <w:szCs w:val="20"/>
        </w:rPr>
      </w:pPr>
      <w:r w:rsidRPr="50136361">
        <w:rPr>
          <w:rStyle w:val="normaltextrun"/>
          <w:rFonts w:ascii="Arial" w:hAnsi="Arial" w:cs="Arial"/>
          <w:color w:val="363534"/>
          <w:sz w:val="20"/>
          <w:szCs w:val="20"/>
        </w:rPr>
        <w:t>If you are a landholder, the Department of Energy, Environment, and Climate Action (DEECA) will contact you about the program and inform you when your land is ready to be acquired. The process is slow</w:t>
      </w:r>
      <w:r w:rsidR="6B44CBF6" w:rsidRPr="50136361">
        <w:rPr>
          <w:rStyle w:val="normaltextrun"/>
          <w:rFonts w:ascii="Arial" w:hAnsi="Arial" w:cs="Arial"/>
          <w:color w:val="363534"/>
          <w:sz w:val="20"/>
          <w:szCs w:val="20"/>
        </w:rPr>
        <w:t xml:space="preserve">: </w:t>
      </w:r>
      <w:r w:rsidRPr="50136361">
        <w:rPr>
          <w:rStyle w:val="normaltextrun"/>
          <w:rFonts w:ascii="Arial" w:hAnsi="Arial" w:cs="Arial"/>
          <w:color w:val="363534"/>
          <w:sz w:val="20"/>
          <w:szCs w:val="20"/>
        </w:rPr>
        <w:t>it may take several years for all the lots to be acquired, as they must be worked through in batches. We will keep you informed as the program progresses.</w:t>
      </w:r>
    </w:p>
    <w:p w14:paraId="056C0D18" w14:textId="248A215B" w:rsidR="4EAC6598" w:rsidRDefault="4EAC6598" w:rsidP="4EAC6598">
      <w:pPr>
        <w:pStyle w:val="paragraph"/>
        <w:spacing w:before="0" w:beforeAutospacing="0" w:after="0" w:afterAutospacing="0"/>
        <w:rPr>
          <w:rStyle w:val="eop"/>
          <w:rFonts w:ascii="Arial" w:hAnsi="Arial" w:cs="Arial"/>
          <w:color w:val="363534"/>
          <w:sz w:val="20"/>
          <w:szCs w:val="20"/>
        </w:rPr>
      </w:pPr>
    </w:p>
    <w:p w14:paraId="4976C9D2" w14:textId="74B1FACB" w:rsidR="004C51E8" w:rsidRDefault="004C51E8" w:rsidP="004C51E8">
      <w:pPr>
        <w:pStyle w:val="paragraph"/>
        <w:spacing w:before="0" w:beforeAutospacing="0" w:after="0" w:afterAutospacing="0"/>
        <w:textAlignment w:val="baseline"/>
        <w:rPr>
          <w:rFonts w:ascii="Arial" w:hAnsi="Arial" w:cs="Arial"/>
          <w:b/>
          <w:bCs/>
          <w:color w:val="201547"/>
          <w:sz w:val="20"/>
          <w:szCs w:val="20"/>
        </w:rPr>
      </w:pPr>
      <w:r>
        <w:rPr>
          <w:rStyle w:val="normaltextrun"/>
          <w:rFonts w:ascii="Arial" w:hAnsi="Arial" w:cs="Arial"/>
          <w:b/>
          <w:bCs/>
          <w:color w:val="201547"/>
          <w:sz w:val="28"/>
          <w:szCs w:val="28"/>
        </w:rPr>
        <w:t>Q</w:t>
      </w:r>
      <w:r w:rsidR="00F14854">
        <w:rPr>
          <w:rStyle w:val="normaltextrun"/>
          <w:rFonts w:ascii="Arial" w:hAnsi="Arial" w:cs="Arial"/>
          <w:b/>
          <w:bCs/>
          <w:color w:val="201547"/>
          <w:sz w:val="28"/>
          <w:szCs w:val="28"/>
        </w:rPr>
        <w:t>3</w:t>
      </w:r>
      <w:r>
        <w:rPr>
          <w:rStyle w:val="normaltextrun"/>
          <w:rFonts w:ascii="Arial" w:hAnsi="Arial" w:cs="Arial"/>
          <w:b/>
          <w:bCs/>
          <w:color w:val="201547"/>
          <w:sz w:val="28"/>
          <w:szCs w:val="28"/>
        </w:rPr>
        <w:t xml:space="preserve">. Why is the land being acquired? </w:t>
      </w:r>
      <w:r>
        <w:rPr>
          <w:rStyle w:val="eop"/>
          <w:rFonts w:ascii="Arial" w:hAnsi="Arial" w:cs="Arial"/>
          <w:b/>
          <w:bCs/>
          <w:color w:val="201547"/>
          <w:sz w:val="28"/>
          <w:szCs w:val="28"/>
        </w:rPr>
        <w:t> </w:t>
      </w:r>
    </w:p>
    <w:p w14:paraId="15D8CEC2" w14:textId="77777777" w:rsidR="00CB35DF" w:rsidRDefault="00CB35DF" w:rsidP="00CB35DF">
      <w:pPr>
        <w:pStyle w:val="paragraph"/>
        <w:spacing w:before="0" w:beforeAutospacing="0" w:after="0" w:afterAutospacing="0"/>
        <w:rPr>
          <w:rStyle w:val="normaltextrun"/>
          <w:rFonts w:ascii="Arial" w:hAnsi="Arial" w:cs="Arial"/>
          <w:color w:val="363534"/>
          <w:sz w:val="20"/>
          <w:szCs w:val="20"/>
        </w:rPr>
      </w:pPr>
      <w:r w:rsidRPr="30CACF16">
        <w:rPr>
          <w:rStyle w:val="normaltextrun"/>
          <w:rFonts w:ascii="Arial" w:hAnsi="Arial" w:cs="Arial"/>
          <w:color w:val="363534"/>
          <w:sz w:val="20"/>
          <w:szCs w:val="20"/>
        </w:rPr>
        <w:t>This land is at risk of flooding, erosion, and/or bushfire. Planning controls prohibit development of this land because of those dangers.</w:t>
      </w:r>
    </w:p>
    <w:p w14:paraId="39809822" w14:textId="77777777" w:rsidR="00CB35DF" w:rsidRDefault="00CB35DF" w:rsidP="00CB35DF">
      <w:pPr>
        <w:pStyle w:val="paragraph"/>
        <w:spacing w:before="0" w:beforeAutospacing="0" w:after="0" w:afterAutospacing="0"/>
        <w:textAlignment w:val="baseline"/>
        <w:rPr>
          <w:rStyle w:val="normaltextrun"/>
          <w:rFonts w:ascii="Arial" w:hAnsi="Arial" w:cs="Arial"/>
          <w:color w:val="363534"/>
          <w:sz w:val="20"/>
          <w:szCs w:val="20"/>
        </w:rPr>
      </w:pPr>
      <w:r w:rsidRPr="7F1A0D98">
        <w:rPr>
          <w:rStyle w:val="normaltextrun"/>
          <w:rFonts w:ascii="Arial" w:hAnsi="Arial" w:cs="Arial"/>
          <w:color w:val="363534"/>
          <w:sz w:val="20"/>
          <w:szCs w:val="20"/>
        </w:rPr>
        <w:t>Additionally, the land is important for environmental reasons, and it may contain cultural heritage sites that require protection.</w:t>
      </w:r>
    </w:p>
    <w:p w14:paraId="155917E9" w14:textId="77777777" w:rsidR="00CB35DF" w:rsidRPr="009A70DE" w:rsidRDefault="00CB35DF" w:rsidP="00CB35DF">
      <w:pPr>
        <w:pStyle w:val="paragraph"/>
        <w:spacing w:before="0" w:beforeAutospacing="0" w:after="0" w:afterAutospacing="0"/>
        <w:textAlignment w:val="baseline"/>
        <w:rPr>
          <w:rStyle w:val="normaltextrun"/>
          <w:rFonts w:ascii="Arial" w:hAnsi="Arial" w:cs="Arial"/>
          <w:color w:val="363534"/>
          <w:sz w:val="20"/>
          <w:szCs w:val="20"/>
        </w:rPr>
      </w:pPr>
    </w:p>
    <w:p w14:paraId="455053A3" w14:textId="6AF94BAD" w:rsidR="00F944B8" w:rsidRDefault="00CB35DF" w:rsidP="004C51E8">
      <w:pPr>
        <w:pStyle w:val="paragraph"/>
        <w:spacing w:before="0" w:beforeAutospacing="0" w:after="0" w:afterAutospacing="0"/>
        <w:textAlignment w:val="baseline"/>
        <w:rPr>
          <w:rStyle w:val="eop"/>
          <w:rFonts w:ascii="Arial" w:hAnsi="Arial" w:cs="Arial"/>
          <w:color w:val="363534"/>
          <w:sz w:val="20"/>
          <w:szCs w:val="20"/>
        </w:rPr>
      </w:pPr>
      <w:r w:rsidRPr="30CACF16">
        <w:rPr>
          <w:rStyle w:val="normaltextrun"/>
          <w:rFonts w:ascii="Arial" w:hAnsi="Arial" w:cs="Arial"/>
          <w:color w:val="363534"/>
          <w:sz w:val="20"/>
          <w:szCs w:val="20"/>
        </w:rPr>
        <w:t xml:space="preserve">Acquisition will allow the undevelopable land to be managed and also protected for cultural values, environmental conservation and public use. </w:t>
      </w:r>
    </w:p>
    <w:p w14:paraId="124BAA80" w14:textId="77777777" w:rsidR="00E13A68" w:rsidRDefault="00E13A68" w:rsidP="004C51E8">
      <w:pPr>
        <w:pStyle w:val="paragraph"/>
        <w:spacing w:before="0" w:beforeAutospacing="0" w:after="0" w:afterAutospacing="0"/>
        <w:textAlignment w:val="baseline"/>
        <w:rPr>
          <w:rStyle w:val="eop"/>
          <w:rFonts w:ascii="Arial" w:hAnsi="Arial" w:cs="Arial"/>
          <w:color w:val="363534"/>
          <w:sz w:val="20"/>
          <w:szCs w:val="20"/>
        </w:rPr>
      </w:pPr>
    </w:p>
    <w:p w14:paraId="4A9EC75E" w14:textId="64A342E9" w:rsidR="005264B9" w:rsidRPr="00F944B8" w:rsidRDefault="00F944B8" w:rsidP="004C51E8">
      <w:pPr>
        <w:pStyle w:val="paragraph"/>
        <w:spacing w:before="0" w:beforeAutospacing="0" w:after="0" w:afterAutospacing="0"/>
        <w:textAlignment w:val="baseline"/>
        <w:rPr>
          <w:rStyle w:val="eop"/>
          <w:rFonts w:ascii="Arial" w:hAnsi="Arial" w:cs="Arial"/>
          <w:b/>
          <w:bCs/>
          <w:color w:val="201547"/>
          <w:sz w:val="20"/>
          <w:szCs w:val="20"/>
        </w:rPr>
      </w:pPr>
      <w:r w:rsidRPr="00F64AD2">
        <w:rPr>
          <w:rStyle w:val="normaltextrun"/>
          <w:rFonts w:ascii="Arial" w:hAnsi="Arial" w:cs="Arial"/>
          <w:b/>
          <w:bCs/>
          <w:color w:val="201547"/>
          <w:sz w:val="28"/>
          <w:szCs w:val="28"/>
        </w:rPr>
        <w:t>Q4</w:t>
      </w:r>
      <w:r>
        <w:rPr>
          <w:rStyle w:val="normaltextrun"/>
          <w:rFonts w:ascii="Arial" w:hAnsi="Arial" w:cs="Arial"/>
          <w:b/>
          <w:bCs/>
          <w:color w:val="201547"/>
          <w:sz w:val="28"/>
          <w:szCs w:val="28"/>
        </w:rPr>
        <w:t xml:space="preserve">. </w:t>
      </w:r>
      <w:r w:rsidR="00185067">
        <w:rPr>
          <w:rStyle w:val="normaltextrun"/>
          <w:rFonts w:ascii="Arial" w:hAnsi="Arial" w:cs="Arial"/>
          <w:b/>
          <w:bCs/>
          <w:color w:val="201547"/>
          <w:sz w:val="28"/>
          <w:szCs w:val="28"/>
        </w:rPr>
        <w:t>Why is it compulsory, not voluntary</w:t>
      </w:r>
      <w:r>
        <w:rPr>
          <w:rStyle w:val="normaltextrun"/>
          <w:rFonts w:ascii="Arial" w:hAnsi="Arial" w:cs="Arial"/>
          <w:b/>
          <w:bCs/>
          <w:color w:val="201547"/>
          <w:sz w:val="28"/>
          <w:szCs w:val="28"/>
        </w:rPr>
        <w:t xml:space="preserve">? </w:t>
      </w:r>
      <w:r>
        <w:rPr>
          <w:rStyle w:val="eop"/>
          <w:rFonts w:ascii="Arial" w:hAnsi="Arial" w:cs="Arial"/>
          <w:b/>
          <w:bCs/>
          <w:color w:val="201547"/>
          <w:sz w:val="28"/>
          <w:szCs w:val="28"/>
        </w:rPr>
        <w:t> </w:t>
      </w:r>
    </w:p>
    <w:p w14:paraId="032CD1C2" w14:textId="77777777" w:rsidR="00F97665" w:rsidRDefault="00F97665" w:rsidP="00F97665">
      <w:pPr>
        <w:pStyle w:val="paragraph"/>
        <w:spacing w:before="0" w:beforeAutospacing="0" w:after="0" w:afterAutospacing="0"/>
        <w:textAlignment w:val="baseline"/>
        <w:rPr>
          <w:rStyle w:val="normaltextrun"/>
          <w:rFonts w:ascii="Arial" w:hAnsi="Arial" w:cs="Arial"/>
          <w:color w:val="363534"/>
          <w:sz w:val="20"/>
          <w:szCs w:val="20"/>
        </w:rPr>
      </w:pPr>
      <w:r w:rsidRPr="30CACF16">
        <w:rPr>
          <w:rStyle w:val="normaltextrun"/>
          <w:rFonts w:ascii="Arial" w:hAnsi="Arial" w:cs="Arial"/>
          <w:color w:val="363534"/>
          <w:sz w:val="20"/>
          <w:szCs w:val="20"/>
        </w:rPr>
        <w:t xml:space="preserve">The decision to move to compulsory acquisition was reached after a 2019 investigation by the Victorian Ombudsman. </w:t>
      </w:r>
    </w:p>
    <w:p w14:paraId="6977BA25" w14:textId="77777777" w:rsidR="00F97665" w:rsidRDefault="00F97665" w:rsidP="00F97665">
      <w:pPr>
        <w:pStyle w:val="paragraph"/>
        <w:spacing w:before="0" w:beforeAutospacing="0" w:after="0" w:afterAutospacing="0"/>
        <w:textAlignment w:val="baseline"/>
        <w:rPr>
          <w:rStyle w:val="normaltextrun"/>
          <w:rFonts w:ascii="Arial" w:hAnsi="Arial" w:cs="Arial"/>
          <w:color w:val="363534"/>
          <w:sz w:val="20"/>
          <w:szCs w:val="20"/>
        </w:rPr>
      </w:pPr>
    </w:p>
    <w:p w14:paraId="312CFFE7" w14:textId="0A12C348" w:rsidR="00F97665" w:rsidRPr="009A70DE" w:rsidRDefault="701015F3" w:rsidP="5D16254D">
      <w:pPr>
        <w:pStyle w:val="paragraph"/>
        <w:spacing w:before="0" w:beforeAutospacing="0" w:after="0" w:afterAutospacing="0"/>
        <w:textAlignment w:val="baseline"/>
        <w:rPr>
          <w:rStyle w:val="normaltextrun"/>
          <w:rFonts w:ascii="Arial" w:eastAsia="Arial" w:hAnsi="Arial" w:cs="Arial"/>
          <w:color w:val="363534"/>
          <w:sz w:val="20"/>
          <w:szCs w:val="20"/>
        </w:rPr>
      </w:pPr>
      <w:r w:rsidRPr="5D16254D">
        <w:rPr>
          <w:rStyle w:val="normaltextrun"/>
          <w:rFonts w:ascii="Arial" w:eastAsia="Arial" w:hAnsi="Arial" w:cs="Arial"/>
          <w:color w:val="363534"/>
          <w:sz w:val="20"/>
          <w:szCs w:val="20"/>
        </w:rPr>
        <w:t xml:space="preserve">The Ombudsman’s report concluded that following all efforts to voluntarily acquire the land, compulsory acquisition was required to complete the acquisition. It was decided that government acquisition of the land was the solution that would provide the most benefit to the public, the environment, </w:t>
      </w:r>
      <w:r w:rsidR="7476747D" w:rsidRPr="5D16254D">
        <w:rPr>
          <w:rStyle w:val="normaltextrun"/>
          <w:rFonts w:ascii="Arial" w:eastAsia="Arial" w:hAnsi="Arial" w:cs="Arial"/>
          <w:color w:val="363534"/>
          <w:sz w:val="20"/>
          <w:szCs w:val="20"/>
        </w:rPr>
        <w:t xml:space="preserve">Traditional Owners, </w:t>
      </w:r>
      <w:r w:rsidRPr="5D16254D">
        <w:rPr>
          <w:rStyle w:val="normaltextrun"/>
          <w:rFonts w:ascii="Arial" w:eastAsia="Arial" w:hAnsi="Arial" w:cs="Arial"/>
          <w:color w:val="363534"/>
          <w:sz w:val="20"/>
          <w:szCs w:val="20"/>
        </w:rPr>
        <w:t>and the landholders. The report identified state government as the most appropriate body to manage this process, which is why DEECA (formerly DELWP) has taken over the process from Wellington Shire Council.</w:t>
      </w:r>
      <w:r w:rsidR="7C88F1CB">
        <w:br/>
      </w:r>
    </w:p>
    <w:p w14:paraId="2661FEF6" w14:textId="77777777" w:rsidR="00F97665" w:rsidRPr="009A70DE" w:rsidRDefault="00F97665" w:rsidP="00F97665">
      <w:pPr>
        <w:pStyle w:val="paragraph"/>
        <w:spacing w:before="0" w:beforeAutospacing="0" w:after="0" w:afterAutospacing="0"/>
        <w:textAlignment w:val="baseline"/>
        <w:rPr>
          <w:rStyle w:val="normaltextrun"/>
          <w:rFonts w:ascii="Arial" w:hAnsi="Arial" w:cs="Arial"/>
          <w:color w:val="363534"/>
          <w:sz w:val="20"/>
          <w:szCs w:val="20"/>
        </w:rPr>
      </w:pPr>
      <w:r w:rsidRPr="00C43115">
        <w:rPr>
          <w:rStyle w:val="normaltextrun"/>
          <w:rFonts w:ascii="Arial" w:hAnsi="Arial" w:cs="Arial"/>
          <w:color w:val="363534"/>
          <w:sz w:val="20"/>
          <w:szCs w:val="20"/>
        </w:rPr>
        <w:t>The Victorian Ombudsman’s final report statement:</w:t>
      </w:r>
    </w:p>
    <w:p w14:paraId="187EE622" w14:textId="77777777" w:rsidR="00F97665" w:rsidRDefault="00F97665" w:rsidP="00F97665">
      <w:pPr>
        <w:pStyle w:val="paragraph"/>
        <w:spacing w:before="0" w:beforeAutospacing="0" w:after="0" w:afterAutospacing="0"/>
        <w:textAlignment w:val="baseline"/>
        <w:rPr>
          <w:rStyle w:val="normaltextrun"/>
          <w:rFonts w:ascii="Arial" w:hAnsi="Arial" w:cs="Arial"/>
          <w:i/>
          <w:iCs/>
          <w:color w:val="363534"/>
          <w:sz w:val="20"/>
          <w:szCs w:val="20"/>
        </w:rPr>
      </w:pPr>
      <w:r w:rsidRPr="00C43115">
        <w:rPr>
          <w:rStyle w:val="normaltextrun"/>
          <w:rFonts w:ascii="Arial" w:hAnsi="Arial" w:cs="Arial"/>
          <w:i/>
          <w:iCs/>
          <w:color w:val="363534"/>
          <w:sz w:val="20"/>
          <w:szCs w:val="20"/>
        </w:rPr>
        <w:t>“…it is my firm view that this long-running saga must be brought to an end, and the only way this will happen is if the land that cannot ever be developed is acquired, in the public interest, for the benefit of all.”</w:t>
      </w:r>
    </w:p>
    <w:p w14:paraId="6872A34E" w14:textId="77777777" w:rsidR="008D7576" w:rsidRPr="00C43115" w:rsidRDefault="008D7576" w:rsidP="00F97665">
      <w:pPr>
        <w:pStyle w:val="paragraph"/>
        <w:spacing w:before="0" w:beforeAutospacing="0" w:after="0" w:afterAutospacing="0"/>
        <w:textAlignment w:val="baseline"/>
        <w:rPr>
          <w:rStyle w:val="normaltextrun"/>
          <w:rFonts w:ascii="Arial" w:hAnsi="Arial" w:cs="Arial"/>
          <w:i/>
          <w:iCs/>
          <w:color w:val="363534"/>
          <w:sz w:val="20"/>
          <w:szCs w:val="20"/>
        </w:rPr>
      </w:pPr>
    </w:p>
    <w:p w14:paraId="168962D7" w14:textId="4ED83B16" w:rsidR="00E13A68" w:rsidRDefault="00F97665" w:rsidP="004C51E8">
      <w:pPr>
        <w:pStyle w:val="paragraph"/>
        <w:spacing w:before="0" w:beforeAutospacing="0" w:after="0" w:afterAutospacing="0"/>
        <w:textAlignment w:val="baseline"/>
        <w:rPr>
          <w:rStyle w:val="normaltextrun"/>
          <w:rFonts w:ascii="Arial" w:hAnsi="Arial" w:cs="Arial"/>
          <w:color w:val="363534"/>
          <w:sz w:val="20"/>
          <w:szCs w:val="20"/>
        </w:rPr>
      </w:pPr>
      <w:r w:rsidRPr="00C43115">
        <w:rPr>
          <w:rStyle w:val="normaltextrun"/>
          <w:rFonts w:ascii="Arial" w:hAnsi="Arial" w:cs="Arial"/>
          <w:color w:val="363534"/>
          <w:sz w:val="20"/>
          <w:szCs w:val="20"/>
        </w:rPr>
        <w:t xml:space="preserve">You can </w:t>
      </w:r>
      <w:r>
        <w:rPr>
          <w:rStyle w:val="normaltextrun"/>
          <w:rFonts w:ascii="Arial" w:hAnsi="Arial" w:cs="Arial"/>
          <w:color w:val="363534"/>
          <w:sz w:val="20"/>
          <w:szCs w:val="20"/>
        </w:rPr>
        <w:t>access</w:t>
      </w:r>
      <w:r w:rsidRPr="00C43115">
        <w:rPr>
          <w:rStyle w:val="normaltextrun"/>
          <w:rFonts w:ascii="Arial" w:hAnsi="Arial" w:cs="Arial"/>
          <w:color w:val="363534"/>
          <w:sz w:val="20"/>
          <w:szCs w:val="20"/>
        </w:rPr>
        <w:t xml:space="preserve"> the Ombudsman’s </w:t>
      </w:r>
      <w:r w:rsidRPr="006E0FDF">
        <w:rPr>
          <w:rStyle w:val="normaltextrun"/>
          <w:rFonts w:ascii="Arial" w:hAnsi="Arial" w:cs="Arial"/>
          <w:color w:val="363534"/>
          <w:sz w:val="20"/>
          <w:szCs w:val="20"/>
        </w:rPr>
        <w:t xml:space="preserve">report </w:t>
      </w:r>
      <w:hyperlink r:id="rId13" w:history="1">
        <w:r w:rsidR="006E1E3C" w:rsidRPr="006E1E3C">
          <w:rPr>
            <w:rStyle w:val="Hyperlink"/>
            <w:rFonts w:ascii="Arial" w:hAnsi="Arial" w:cs="Arial"/>
            <w:sz w:val="20"/>
            <w:szCs w:val="20"/>
          </w:rPr>
          <w:t>here</w:t>
        </w:r>
      </w:hyperlink>
      <w:r w:rsidR="006E1E3C" w:rsidRPr="006E1E3C">
        <w:rPr>
          <w:rStyle w:val="normaltextrun"/>
          <w:rFonts w:ascii="Arial" w:hAnsi="Arial" w:cs="Arial"/>
          <w:color w:val="363534"/>
          <w:sz w:val="20"/>
          <w:szCs w:val="20"/>
        </w:rPr>
        <w:t xml:space="preserve">. </w:t>
      </w:r>
    </w:p>
    <w:p w14:paraId="29C22148" w14:textId="684768B9" w:rsidR="005264B9" w:rsidRDefault="005264B9" w:rsidP="004C51E8">
      <w:pPr>
        <w:pStyle w:val="paragraph"/>
        <w:spacing w:before="0" w:beforeAutospacing="0" w:after="0" w:afterAutospacing="0"/>
        <w:textAlignment w:val="baseline"/>
        <w:rPr>
          <w:rStyle w:val="eop"/>
          <w:rFonts w:ascii="Arial" w:hAnsi="Arial" w:cs="Arial"/>
          <w:color w:val="363534"/>
          <w:sz w:val="20"/>
          <w:szCs w:val="20"/>
        </w:rPr>
      </w:pPr>
      <w:r w:rsidRPr="006E1E3C">
        <w:rPr>
          <w:rStyle w:val="normaltextrun"/>
          <w:rFonts w:ascii="Arial" w:hAnsi="Arial" w:cs="Arial"/>
          <w:color w:val="363534"/>
          <w:sz w:val="20"/>
          <w:szCs w:val="20"/>
        </w:rPr>
        <w:br/>
      </w:r>
      <w:r w:rsidR="004C51E8">
        <w:rPr>
          <w:rStyle w:val="eop"/>
          <w:rFonts w:ascii="Arial" w:hAnsi="Arial" w:cs="Arial"/>
          <w:color w:val="363534"/>
          <w:sz w:val="20"/>
          <w:szCs w:val="20"/>
        </w:rPr>
        <w:t> </w:t>
      </w:r>
    </w:p>
    <w:p w14:paraId="03AA6FF8" w14:textId="6C00A4DB" w:rsidR="00F14854" w:rsidRPr="00E13A68" w:rsidRDefault="00A462AA" w:rsidP="5D4C63E2">
      <w:pPr>
        <w:pStyle w:val="paragraph"/>
        <w:spacing w:before="0" w:beforeAutospacing="0" w:after="0" w:afterAutospacing="0"/>
        <w:textAlignment w:val="baseline"/>
        <w:rPr>
          <w:rStyle w:val="eop"/>
          <w:rFonts w:ascii="Arial" w:hAnsi="Arial" w:cs="Arial"/>
          <w:b/>
          <w:bCs/>
          <w:color w:val="201547"/>
          <w:sz w:val="28"/>
          <w:szCs w:val="28"/>
        </w:rPr>
      </w:pPr>
      <w:r w:rsidRPr="5D4C63E2">
        <w:rPr>
          <w:rStyle w:val="normaltextrun"/>
          <w:rFonts w:ascii="Arial" w:hAnsi="Arial" w:cs="Arial"/>
          <w:b/>
          <w:bCs/>
          <w:color w:val="201547"/>
          <w:sz w:val="28"/>
          <w:szCs w:val="28"/>
        </w:rPr>
        <w:t>Q</w:t>
      </w:r>
      <w:r w:rsidR="00F64AD2" w:rsidRPr="5D4C63E2">
        <w:rPr>
          <w:rStyle w:val="normaltextrun"/>
          <w:rFonts w:ascii="Arial" w:hAnsi="Arial" w:cs="Arial"/>
          <w:b/>
          <w:bCs/>
          <w:color w:val="201547"/>
          <w:sz w:val="28"/>
          <w:szCs w:val="28"/>
        </w:rPr>
        <w:t>5</w:t>
      </w:r>
      <w:r w:rsidRPr="5D4C63E2">
        <w:rPr>
          <w:rStyle w:val="normaltextrun"/>
          <w:rFonts w:ascii="Arial" w:hAnsi="Arial" w:cs="Arial"/>
          <w:b/>
          <w:bCs/>
          <w:color w:val="201547"/>
          <w:sz w:val="28"/>
          <w:szCs w:val="28"/>
        </w:rPr>
        <w:t xml:space="preserve">. </w:t>
      </w:r>
      <w:r w:rsidR="00F14854" w:rsidRPr="5D4C63E2">
        <w:rPr>
          <w:rStyle w:val="normaltextrun"/>
          <w:rFonts w:ascii="Arial" w:hAnsi="Arial" w:cs="Arial"/>
          <w:b/>
          <w:bCs/>
          <w:color w:val="201547"/>
          <w:sz w:val="28"/>
          <w:szCs w:val="28"/>
        </w:rPr>
        <w:t xml:space="preserve">Why was the land sold if it </w:t>
      </w:r>
      <w:bookmarkStart w:id="0" w:name="_Int_oaMfAeQy"/>
      <w:r w:rsidR="00F14854" w:rsidRPr="5D4C63E2">
        <w:rPr>
          <w:rStyle w:val="normaltextrun"/>
          <w:rFonts w:ascii="Arial" w:hAnsi="Arial" w:cs="Arial"/>
          <w:b/>
          <w:bCs/>
          <w:color w:val="201547"/>
          <w:sz w:val="28"/>
          <w:szCs w:val="28"/>
        </w:rPr>
        <w:t>can’t</w:t>
      </w:r>
      <w:bookmarkEnd w:id="0"/>
      <w:r w:rsidR="00F14854" w:rsidRPr="5D4C63E2">
        <w:rPr>
          <w:rStyle w:val="normaltextrun"/>
          <w:rFonts w:ascii="Arial" w:hAnsi="Arial" w:cs="Arial"/>
          <w:b/>
          <w:bCs/>
          <w:color w:val="201547"/>
          <w:sz w:val="28"/>
          <w:szCs w:val="28"/>
        </w:rPr>
        <w:t xml:space="preserve"> be developed?</w:t>
      </w:r>
    </w:p>
    <w:p w14:paraId="6B9A8682" w14:textId="77777777" w:rsidR="00451FD2" w:rsidRPr="009A70DE" w:rsidRDefault="00451FD2" w:rsidP="00451FD2">
      <w:pPr>
        <w:pStyle w:val="paragraph"/>
        <w:spacing w:before="0" w:beforeAutospacing="0" w:after="0" w:afterAutospacing="0"/>
        <w:textAlignment w:val="baseline"/>
        <w:rPr>
          <w:rStyle w:val="normaltextrun"/>
          <w:rFonts w:ascii="Arial" w:hAnsi="Arial" w:cs="Arial"/>
          <w:color w:val="363534"/>
          <w:sz w:val="20"/>
          <w:szCs w:val="20"/>
        </w:rPr>
      </w:pPr>
      <w:r w:rsidRPr="30CACF16">
        <w:rPr>
          <w:rStyle w:val="normaltextrun"/>
          <w:rFonts w:ascii="Arial" w:hAnsi="Arial" w:cs="Arial"/>
          <w:color w:val="363534"/>
          <w:sz w:val="20"/>
          <w:szCs w:val="20"/>
        </w:rPr>
        <w:t xml:space="preserve">As the land was first offered for sale in the 1950s and the developers have long since disappeared, it is difficult to know exactly what the circumstances were that allowed this to happen. However, the minimal planning oversight of the times and how the land was represented by the developers were likely key factors. </w:t>
      </w:r>
      <w:r>
        <w:br/>
      </w:r>
      <w:r>
        <w:br/>
      </w:r>
      <w:r w:rsidRPr="30CACF16">
        <w:rPr>
          <w:rStyle w:val="normaltextrun"/>
          <w:rFonts w:ascii="Arial" w:hAnsi="Arial" w:cs="Arial"/>
          <w:color w:val="363534"/>
          <w:sz w:val="20"/>
          <w:szCs w:val="20"/>
        </w:rPr>
        <w:t>Since then, laws around planning and use of land have become far more robust to protect buyers and the environment… but sadly, the situation of the 90 Mile Beach landholders is not something that the government is able to reverse.</w:t>
      </w:r>
    </w:p>
    <w:p w14:paraId="2227265C" w14:textId="77777777" w:rsidR="00451FD2" w:rsidRPr="009A70DE" w:rsidRDefault="00451FD2" w:rsidP="00451FD2">
      <w:pPr>
        <w:pStyle w:val="paragraph"/>
        <w:spacing w:before="0" w:beforeAutospacing="0" w:after="0" w:afterAutospacing="0"/>
        <w:textAlignment w:val="baseline"/>
        <w:rPr>
          <w:rStyle w:val="normaltextrun"/>
          <w:rFonts w:ascii="Arial" w:hAnsi="Arial" w:cs="Arial"/>
          <w:color w:val="363534"/>
          <w:sz w:val="20"/>
          <w:szCs w:val="20"/>
        </w:rPr>
      </w:pPr>
    </w:p>
    <w:p w14:paraId="52F75816" w14:textId="77777777" w:rsidR="00451FD2" w:rsidRPr="009A70DE" w:rsidRDefault="00451FD2" w:rsidP="00451FD2">
      <w:pPr>
        <w:pStyle w:val="paragraph"/>
        <w:spacing w:before="0" w:beforeAutospacing="0" w:after="0" w:afterAutospacing="0"/>
        <w:textAlignment w:val="baseline"/>
        <w:rPr>
          <w:rStyle w:val="normaltextrun"/>
          <w:rFonts w:ascii="Arial" w:hAnsi="Arial" w:cs="Arial"/>
          <w:color w:val="363534"/>
          <w:sz w:val="20"/>
          <w:szCs w:val="20"/>
        </w:rPr>
      </w:pPr>
      <w:r w:rsidRPr="30CACF16">
        <w:rPr>
          <w:rStyle w:val="normaltextrun"/>
          <w:rFonts w:ascii="Arial" w:hAnsi="Arial" w:cs="Arial"/>
          <w:color w:val="363534"/>
          <w:sz w:val="20"/>
          <w:szCs w:val="20"/>
        </w:rPr>
        <w:lastRenderedPageBreak/>
        <w:t>DEECA will work with affected landholders to provide certainty and a resolution to this long-standing issue and ensure the land is used for the benefit of the environment, Traditional Owners and the Victorian public.</w:t>
      </w:r>
    </w:p>
    <w:p w14:paraId="402D1F1B" w14:textId="77777777" w:rsidR="00E13A68" w:rsidRDefault="00E13A68" w:rsidP="004C51E8">
      <w:pPr>
        <w:pStyle w:val="paragraph"/>
        <w:spacing w:before="0" w:beforeAutospacing="0" w:after="0" w:afterAutospacing="0"/>
        <w:textAlignment w:val="baseline"/>
        <w:rPr>
          <w:rStyle w:val="eop"/>
          <w:rFonts w:ascii="Arial" w:hAnsi="Arial" w:cs="Arial"/>
          <w:color w:val="363534"/>
          <w:sz w:val="20"/>
          <w:szCs w:val="20"/>
        </w:rPr>
      </w:pPr>
    </w:p>
    <w:p w14:paraId="4835275A" w14:textId="77777777" w:rsidR="00E13A68" w:rsidRDefault="00E13A68" w:rsidP="004C51E8">
      <w:pPr>
        <w:pStyle w:val="paragraph"/>
        <w:spacing w:before="0" w:beforeAutospacing="0" w:after="0" w:afterAutospacing="0"/>
        <w:textAlignment w:val="baseline"/>
        <w:rPr>
          <w:rStyle w:val="eop"/>
          <w:rFonts w:ascii="Arial" w:hAnsi="Arial" w:cs="Arial"/>
          <w:color w:val="363534"/>
          <w:sz w:val="20"/>
          <w:szCs w:val="20"/>
        </w:rPr>
      </w:pPr>
    </w:p>
    <w:p w14:paraId="67F9D40A" w14:textId="77777777" w:rsidR="00E13A68" w:rsidRDefault="00E13A68" w:rsidP="004C51E8">
      <w:pPr>
        <w:pStyle w:val="paragraph"/>
        <w:spacing w:before="0" w:beforeAutospacing="0" w:after="0" w:afterAutospacing="0"/>
        <w:textAlignment w:val="baseline"/>
        <w:rPr>
          <w:rStyle w:val="eop"/>
          <w:rFonts w:ascii="Arial" w:hAnsi="Arial" w:cs="Arial"/>
          <w:color w:val="363534"/>
          <w:sz w:val="20"/>
          <w:szCs w:val="20"/>
        </w:rPr>
      </w:pPr>
    </w:p>
    <w:p w14:paraId="578DAE70" w14:textId="77777777" w:rsidR="00F14854" w:rsidRDefault="00F14854" w:rsidP="004C51E8">
      <w:pPr>
        <w:pStyle w:val="paragraph"/>
        <w:spacing w:before="0" w:beforeAutospacing="0" w:after="0" w:afterAutospacing="0"/>
        <w:textAlignment w:val="baseline"/>
        <w:rPr>
          <w:rStyle w:val="eop"/>
          <w:rFonts w:ascii="Arial" w:hAnsi="Arial" w:cs="Arial"/>
          <w:color w:val="363534"/>
          <w:sz w:val="20"/>
          <w:szCs w:val="20"/>
        </w:rPr>
      </w:pPr>
    </w:p>
    <w:p w14:paraId="64EB8833" w14:textId="5359BB6D" w:rsidR="004C51E8" w:rsidRDefault="004C51E8" w:rsidP="004C51E8">
      <w:pPr>
        <w:pStyle w:val="paragraph"/>
        <w:spacing w:before="0" w:beforeAutospacing="0" w:after="0" w:afterAutospacing="0"/>
        <w:textAlignment w:val="baseline"/>
        <w:rPr>
          <w:rFonts w:ascii="Arial" w:hAnsi="Arial" w:cs="Arial"/>
          <w:b/>
          <w:bCs/>
          <w:color w:val="201547"/>
          <w:sz w:val="28"/>
          <w:szCs w:val="28"/>
        </w:rPr>
      </w:pPr>
      <w:r>
        <w:rPr>
          <w:rStyle w:val="normaltextrun"/>
          <w:rFonts w:ascii="Arial" w:hAnsi="Arial" w:cs="Arial"/>
          <w:b/>
          <w:bCs/>
          <w:color w:val="201547"/>
          <w:sz w:val="28"/>
          <w:szCs w:val="28"/>
        </w:rPr>
        <w:t>Q</w:t>
      </w:r>
      <w:r w:rsidR="00F64AD2">
        <w:rPr>
          <w:rStyle w:val="normaltextrun"/>
          <w:rFonts w:ascii="Arial" w:hAnsi="Arial" w:cs="Arial"/>
          <w:b/>
          <w:bCs/>
          <w:color w:val="201547"/>
          <w:sz w:val="28"/>
          <w:szCs w:val="28"/>
        </w:rPr>
        <w:t>6</w:t>
      </w:r>
      <w:r>
        <w:rPr>
          <w:rStyle w:val="normaltextrun"/>
          <w:rFonts w:ascii="Arial" w:hAnsi="Arial" w:cs="Arial"/>
          <w:b/>
          <w:bCs/>
          <w:color w:val="201547"/>
          <w:sz w:val="28"/>
          <w:szCs w:val="28"/>
        </w:rPr>
        <w:t>. How much will I be compensated?</w:t>
      </w:r>
      <w:r>
        <w:rPr>
          <w:rStyle w:val="eop"/>
          <w:rFonts w:ascii="Arial" w:hAnsi="Arial" w:cs="Arial"/>
          <w:b/>
          <w:bCs/>
          <w:color w:val="201547"/>
          <w:sz w:val="28"/>
          <w:szCs w:val="28"/>
        </w:rPr>
        <w:t> </w:t>
      </w:r>
    </w:p>
    <w:p w14:paraId="51E22E81" w14:textId="3D3EB3FC" w:rsidR="00825D31" w:rsidRDefault="004C51E8" w:rsidP="74A4827F">
      <w:pPr>
        <w:pStyle w:val="paragraph"/>
        <w:spacing w:before="0" w:beforeAutospacing="0" w:after="0" w:afterAutospacing="0"/>
        <w:textAlignment w:val="baseline"/>
        <w:rPr>
          <w:rStyle w:val="normaltextrun"/>
          <w:rFonts w:ascii="Arial" w:hAnsi="Arial" w:cs="Arial"/>
          <w:color w:val="363534"/>
          <w:sz w:val="20"/>
          <w:szCs w:val="20"/>
        </w:rPr>
      </w:pPr>
      <w:r w:rsidRPr="74A4827F">
        <w:rPr>
          <w:rStyle w:val="normaltextrun"/>
          <w:rFonts w:ascii="Arial" w:hAnsi="Arial" w:cs="Arial"/>
          <w:color w:val="363534"/>
          <w:sz w:val="20"/>
          <w:szCs w:val="20"/>
        </w:rPr>
        <w:t>Compensation amounts will be determined through a land valuation, overseen by the Valuer</w:t>
      </w:r>
      <w:r w:rsidR="17C4D526" w:rsidRPr="74A4827F">
        <w:rPr>
          <w:rStyle w:val="normaltextrun"/>
          <w:rFonts w:ascii="Arial" w:hAnsi="Arial" w:cs="Arial"/>
          <w:color w:val="363534"/>
          <w:sz w:val="20"/>
          <w:szCs w:val="20"/>
        </w:rPr>
        <w:t>-</w:t>
      </w:r>
      <w:r w:rsidRPr="74A4827F">
        <w:rPr>
          <w:rStyle w:val="normaltextrun"/>
          <w:rFonts w:ascii="Arial" w:hAnsi="Arial" w:cs="Arial"/>
          <w:color w:val="363534"/>
          <w:sz w:val="20"/>
          <w:szCs w:val="20"/>
        </w:rPr>
        <w:t>General Victoria</w:t>
      </w:r>
      <w:r w:rsidR="00825D31" w:rsidRPr="74A4827F">
        <w:rPr>
          <w:rStyle w:val="normaltextrun"/>
          <w:rFonts w:ascii="Arial" w:hAnsi="Arial" w:cs="Arial"/>
          <w:color w:val="363534"/>
          <w:sz w:val="20"/>
          <w:szCs w:val="20"/>
        </w:rPr>
        <w:t xml:space="preserve">, </w:t>
      </w:r>
      <w:r w:rsidRPr="74A4827F">
        <w:rPr>
          <w:rStyle w:val="normaltextrun"/>
          <w:rFonts w:ascii="Arial" w:hAnsi="Arial" w:cs="Arial"/>
          <w:color w:val="363534"/>
          <w:sz w:val="20"/>
          <w:szCs w:val="20"/>
        </w:rPr>
        <w:t xml:space="preserve">in accordance with the </w:t>
      </w:r>
      <w:r w:rsidRPr="74A4827F">
        <w:rPr>
          <w:rStyle w:val="normaltextrun"/>
          <w:rFonts w:ascii="Arial" w:hAnsi="Arial" w:cs="Arial"/>
          <w:i/>
          <w:iCs/>
          <w:color w:val="363534"/>
          <w:sz w:val="20"/>
          <w:szCs w:val="20"/>
        </w:rPr>
        <w:t>Land Acquisition and Compensation Act 1986</w:t>
      </w:r>
      <w:r w:rsidRPr="74A4827F">
        <w:rPr>
          <w:rStyle w:val="normaltextrun"/>
          <w:rFonts w:ascii="Arial" w:hAnsi="Arial" w:cs="Arial"/>
          <w:color w:val="363534"/>
          <w:sz w:val="20"/>
          <w:szCs w:val="20"/>
        </w:rPr>
        <w:t>. </w:t>
      </w:r>
      <w:r w:rsidR="003C289F" w:rsidRPr="74A4827F">
        <w:rPr>
          <w:rStyle w:val="normaltextrun"/>
          <w:rFonts w:ascii="Arial" w:hAnsi="Arial" w:cs="Arial"/>
          <w:color w:val="363534"/>
          <w:sz w:val="20"/>
          <w:szCs w:val="20"/>
        </w:rPr>
        <w:t>The</w:t>
      </w:r>
      <w:r w:rsidR="00950FC3" w:rsidRPr="74A4827F">
        <w:rPr>
          <w:rStyle w:val="normaltextrun"/>
          <w:rFonts w:ascii="Arial" w:hAnsi="Arial" w:cs="Arial"/>
          <w:color w:val="363534"/>
          <w:sz w:val="20"/>
          <w:szCs w:val="20"/>
        </w:rPr>
        <w:t xml:space="preserve"> value of the land is likely to be low as it cannot be developed.</w:t>
      </w:r>
      <w:r w:rsidR="00B4271D" w:rsidRPr="74A4827F">
        <w:rPr>
          <w:rStyle w:val="normaltextrun"/>
          <w:rFonts w:ascii="Arial" w:hAnsi="Arial" w:cs="Arial"/>
          <w:color w:val="363534"/>
          <w:sz w:val="20"/>
          <w:szCs w:val="20"/>
        </w:rPr>
        <w:t xml:space="preserve"> </w:t>
      </w:r>
    </w:p>
    <w:p w14:paraId="5577DC37" w14:textId="77777777" w:rsidR="00825D31" w:rsidRDefault="00825D31" w:rsidP="004C51E8">
      <w:pPr>
        <w:pStyle w:val="paragraph"/>
        <w:spacing w:before="0" w:beforeAutospacing="0" w:after="0" w:afterAutospacing="0"/>
        <w:textAlignment w:val="baseline"/>
        <w:rPr>
          <w:rStyle w:val="normaltextrun"/>
          <w:rFonts w:ascii="Arial" w:hAnsi="Arial" w:cs="Arial"/>
          <w:color w:val="363534"/>
          <w:sz w:val="20"/>
          <w:szCs w:val="20"/>
        </w:rPr>
      </w:pPr>
    </w:p>
    <w:p w14:paraId="12F61F36" w14:textId="72481BCB" w:rsidR="00B4271D" w:rsidRDefault="00B4271D" w:rsidP="004C51E8">
      <w:pPr>
        <w:pStyle w:val="paragraph"/>
        <w:spacing w:before="0" w:beforeAutospacing="0" w:after="0" w:afterAutospacing="0"/>
        <w:textAlignment w:val="baseline"/>
        <w:rPr>
          <w:rStyle w:val="normaltextrun"/>
          <w:rFonts w:ascii="Arial" w:hAnsi="Arial" w:cs="Arial"/>
          <w:color w:val="363534"/>
          <w:sz w:val="20"/>
          <w:szCs w:val="20"/>
        </w:rPr>
      </w:pPr>
      <w:r>
        <w:rPr>
          <w:rStyle w:val="normaltextrun"/>
          <w:rFonts w:ascii="Arial" w:hAnsi="Arial" w:cs="Arial"/>
          <w:color w:val="363534"/>
          <w:sz w:val="20"/>
          <w:szCs w:val="20"/>
        </w:rPr>
        <w:t>In the past</w:t>
      </w:r>
      <w:r w:rsidR="00E84A09" w:rsidRPr="00E84A09">
        <w:rPr>
          <w:rStyle w:val="normaltextrun"/>
          <w:rFonts w:ascii="Arial" w:hAnsi="Arial" w:cs="Arial"/>
          <w:color w:val="363534"/>
          <w:sz w:val="20"/>
          <w:szCs w:val="20"/>
        </w:rPr>
        <w:t>, the council offered landowners $1,500 per single lot in both the Between Settlements areas and in the Coastal Dunes</w:t>
      </w:r>
      <w:r>
        <w:rPr>
          <w:rStyle w:val="normaltextrun"/>
          <w:rFonts w:ascii="Arial" w:hAnsi="Arial" w:cs="Arial"/>
          <w:color w:val="363534"/>
          <w:sz w:val="20"/>
          <w:szCs w:val="20"/>
        </w:rPr>
        <w:t>, b</w:t>
      </w:r>
      <w:r w:rsidRPr="00E84A09">
        <w:rPr>
          <w:rStyle w:val="normaltextrun"/>
          <w:rFonts w:ascii="Arial" w:hAnsi="Arial" w:cs="Arial"/>
          <w:color w:val="363534"/>
          <w:sz w:val="20"/>
          <w:szCs w:val="20"/>
        </w:rPr>
        <w:t>ased on advice from the Valuer-General Victoria</w:t>
      </w:r>
      <w:r w:rsidR="00E84A09" w:rsidRPr="00E84A09">
        <w:rPr>
          <w:rStyle w:val="normaltextrun"/>
          <w:rFonts w:ascii="Arial" w:hAnsi="Arial" w:cs="Arial"/>
          <w:color w:val="363534"/>
          <w:sz w:val="20"/>
          <w:szCs w:val="20"/>
        </w:rPr>
        <w:t>.</w:t>
      </w:r>
      <w:r w:rsidR="00E84A09">
        <w:rPr>
          <w:rStyle w:val="normaltextrun"/>
          <w:rFonts w:ascii="Arial" w:hAnsi="Arial" w:cs="Arial"/>
          <w:color w:val="363534"/>
          <w:sz w:val="20"/>
          <w:szCs w:val="20"/>
        </w:rPr>
        <w:t xml:space="preserve"> </w:t>
      </w:r>
      <w:r w:rsidR="00F35790">
        <w:rPr>
          <w:rStyle w:val="normaltextrun"/>
          <w:rFonts w:ascii="Arial" w:hAnsi="Arial" w:cs="Arial"/>
          <w:color w:val="363534"/>
          <w:sz w:val="20"/>
          <w:szCs w:val="20"/>
        </w:rPr>
        <w:t xml:space="preserve">Flood-prone lots </w:t>
      </w:r>
      <w:r w:rsidR="00FA5090">
        <w:rPr>
          <w:rStyle w:val="normaltextrun"/>
          <w:rFonts w:ascii="Arial" w:hAnsi="Arial" w:cs="Arial"/>
          <w:color w:val="363534"/>
          <w:sz w:val="20"/>
          <w:szCs w:val="20"/>
        </w:rPr>
        <w:t>were valued at $100.</w:t>
      </w:r>
    </w:p>
    <w:p w14:paraId="535F3793" w14:textId="77777777" w:rsidR="00825D31" w:rsidRDefault="00825D31" w:rsidP="004C51E8">
      <w:pPr>
        <w:pStyle w:val="paragraph"/>
        <w:spacing w:before="0" w:beforeAutospacing="0" w:after="0" w:afterAutospacing="0"/>
        <w:textAlignment w:val="baseline"/>
        <w:rPr>
          <w:rStyle w:val="normaltextrun"/>
          <w:rFonts w:ascii="Arial" w:hAnsi="Arial" w:cs="Arial"/>
          <w:color w:val="363534"/>
          <w:sz w:val="20"/>
          <w:szCs w:val="20"/>
        </w:rPr>
      </w:pPr>
    </w:p>
    <w:p w14:paraId="192E20EE" w14:textId="0CAE254A" w:rsidR="004C51E8" w:rsidRDefault="00100886" w:rsidP="74A4827F">
      <w:pPr>
        <w:pStyle w:val="paragraph"/>
        <w:spacing w:before="0" w:beforeAutospacing="0" w:after="0" w:afterAutospacing="0"/>
        <w:textAlignment w:val="baseline"/>
        <w:rPr>
          <w:rStyle w:val="eop"/>
          <w:rFonts w:ascii="Arial" w:hAnsi="Arial" w:cs="Arial"/>
          <w:color w:val="363534"/>
          <w:sz w:val="20"/>
          <w:szCs w:val="20"/>
        </w:rPr>
      </w:pPr>
      <w:r w:rsidRPr="74A4827F">
        <w:rPr>
          <w:rStyle w:val="normaltextrun"/>
          <w:rFonts w:ascii="Arial" w:hAnsi="Arial" w:cs="Arial"/>
          <w:color w:val="363534"/>
          <w:sz w:val="20"/>
          <w:szCs w:val="20"/>
        </w:rPr>
        <w:t xml:space="preserve">The compensation offer </w:t>
      </w:r>
      <w:r w:rsidR="004C51E8" w:rsidRPr="74A4827F">
        <w:rPr>
          <w:rStyle w:val="normaltextrun"/>
          <w:rFonts w:ascii="Arial" w:hAnsi="Arial" w:cs="Arial"/>
          <w:color w:val="363534"/>
          <w:sz w:val="20"/>
          <w:szCs w:val="20"/>
        </w:rPr>
        <w:t xml:space="preserve">will be issued within 14 days of </w:t>
      </w:r>
      <w:r w:rsidR="00825D31" w:rsidRPr="74A4827F">
        <w:rPr>
          <w:rStyle w:val="normaltextrun"/>
          <w:rFonts w:ascii="Arial" w:hAnsi="Arial" w:cs="Arial"/>
          <w:color w:val="363534"/>
          <w:sz w:val="20"/>
          <w:szCs w:val="20"/>
        </w:rPr>
        <w:t>the</w:t>
      </w:r>
      <w:r w:rsidR="004C51E8" w:rsidRPr="74A4827F">
        <w:rPr>
          <w:rStyle w:val="normaltextrun"/>
          <w:rFonts w:ascii="Arial" w:hAnsi="Arial" w:cs="Arial"/>
          <w:color w:val="363534"/>
          <w:sz w:val="20"/>
          <w:szCs w:val="20"/>
        </w:rPr>
        <w:t xml:space="preserve"> Notice of Acquisition </w:t>
      </w:r>
      <w:r w:rsidR="00825D31" w:rsidRPr="74A4827F">
        <w:rPr>
          <w:rStyle w:val="normaltextrun"/>
          <w:rFonts w:ascii="Arial" w:hAnsi="Arial" w:cs="Arial"/>
          <w:color w:val="363534"/>
          <w:sz w:val="20"/>
          <w:szCs w:val="20"/>
        </w:rPr>
        <w:t>being published. A</w:t>
      </w:r>
      <w:r w:rsidR="004C51E8" w:rsidRPr="74A4827F">
        <w:rPr>
          <w:rStyle w:val="normaltextrun"/>
          <w:rFonts w:ascii="Arial" w:hAnsi="Arial" w:cs="Arial"/>
          <w:color w:val="363534"/>
          <w:sz w:val="20"/>
          <w:szCs w:val="20"/>
        </w:rPr>
        <w:t xml:space="preserve"> Certificate of Valuation from the Valuer</w:t>
      </w:r>
      <w:r w:rsidR="1C6CE24B" w:rsidRPr="74A4827F">
        <w:rPr>
          <w:rStyle w:val="normaltextrun"/>
          <w:rFonts w:ascii="Arial" w:hAnsi="Arial" w:cs="Arial"/>
          <w:color w:val="363534"/>
          <w:sz w:val="20"/>
          <w:szCs w:val="20"/>
        </w:rPr>
        <w:t>-</w:t>
      </w:r>
      <w:r w:rsidR="004C51E8" w:rsidRPr="74A4827F">
        <w:rPr>
          <w:rStyle w:val="normaltextrun"/>
          <w:rFonts w:ascii="Arial" w:hAnsi="Arial" w:cs="Arial"/>
          <w:color w:val="363534"/>
          <w:sz w:val="20"/>
          <w:szCs w:val="20"/>
        </w:rPr>
        <w:t>General</w:t>
      </w:r>
      <w:r w:rsidR="00825D31" w:rsidRPr="74A4827F">
        <w:rPr>
          <w:rStyle w:val="normaltextrun"/>
          <w:rFonts w:ascii="Arial" w:hAnsi="Arial" w:cs="Arial"/>
          <w:color w:val="363534"/>
          <w:sz w:val="20"/>
          <w:szCs w:val="20"/>
        </w:rPr>
        <w:t xml:space="preserve"> will be included with the offer</w:t>
      </w:r>
      <w:r w:rsidR="004C51E8" w:rsidRPr="74A4827F">
        <w:rPr>
          <w:rStyle w:val="normaltextrun"/>
          <w:rFonts w:ascii="Arial" w:hAnsi="Arial" w:cs="Arial"/>
          <w:color w:val="363534"/>
          <w:sz w:val="20"/>
          <w:szCs w:val="20"/>
        </w:rPr>
        <w:t>.</w:t>
      </w:r>
      <w:r w:rsidR="004C51E8" w:rsidRPr="74A4827F">
        <w:rPr>
          <w:rStyle w:val="eop"/>
          <w:rFonts w:ascii="Arial" w:hAnsi="Arial" w:cs="Arial"/>
          <w:color w:val="363534"/>
          <w:sz w:val="20"/>
          <w:szCs w:val="20"/>
        </w:rPr>
        <w:t> </w:t>
      </w:r>
    </w:p>
    <w:p w14:paraId="4BF48F19" w14:textId="77777777" w:rsidR="00825D31" w:rsidRDefault="00825D31" w:rsidP="004C51E8">
      <w:pPr>
        <w:pStyle w:val="paragraph"/>
        <w:spacing w:before="0" w:beforeAutospacing="0" w:after="0" w:afterAutospacing="0"/>
        <w:textAlignment w:val="baseline"/>
        <w:rPr>
          <w:rStyle w:val="eop"/>
          <w:rFonts w:ascii="Arial" w:hAnsi="Arial" w:cs="Arial"/>
          <w:color w:val="363534"/>
          <w:sz w:val="20"/>
          <w:szCs w:val="20"/>
        </w:rPr>
      </w:pPr>
    </w:p>
    <w:p w14:paraId="2C7328FF" w14:textId="77777777" w:rsidR="004C51E8" w:rsidRDefault="004C51E8" w:rsidP="004C51E8">
      <w:pPr>
        <w:pStyle w:val="paragraph"/>
        <w:spacing w:before="0" w:beforeAutospacing="0" w:after="0" w:afterAutospacing="0"/>
        <w:textAlignment w:val="baseline"/>
        <w:rPr>
          <w:rStyle w:val="eop"/>
          <w:rFonts w:ascii="Arial" w:hAnsi="Arial" w:cs="Arial"/>
          <w:color w:val="363534"/>
          <w:sz w:val="20"/>
          <w:szCs w:val="20"/>
        </w:rPr>
      </w:pPr>
    </w:p>
    <w:p w14:paraId="48BA3045" w14:textId="0122EA1F" w:rsidR="004C51E8" w:rsidRDefault="004C51E8" w:rsidP="004C51E8">
      <w:pPr>
        <w:pStyle w:val="paragraph"/>
        <w:spacing w:before="0" w:beforeAutospacing="0" w:after="0" w:afterAutospacing="0"/>
        <w:textAlignment w:val="baseline"/>
        <w:rPr>
          <w:rFonts w:ascii="Arial" w:hAnsi="Arial" w:cs="Arial"/>
          <w:b/>
          <w:bCs/>
          <w:color w:val="201547"/>
          <w:sz w:val="28"/>
          <w:szCs w:val="28"/>
        </w:rPr>
      </w:pPr>
      <w:r w:rsidRPr="00F64AD2">
        <w:rPr>
          <w:rStyle w:val="normaltextrun"/>
          <w:rFonts w:ascii="Arial" w:hAnsi="Arial" w:cs="Arial"/>
          <w:b/>
          <w:bCs/>
          <w:color w:val="201547"/>
          <w:sz w:val="28"/>
          <w:szCs w:val="28"/>
        </w:rPr>
        <w:t>Q</w:t>
      </w:r>
      <w:r w:rsidR="00F64AD2">
        <w:rPr>
          <w:rStyle w:val="normaltextrun"/>
          <w:rFonts w:ascii="Arial" w:hAnsi="Arial" w:cs="Arial"/>
          <w:b/>
          <w:bCs/>
          <w:color w:val="201547"/>
          <w:sz w:val="28"/>
          <w:szCs w:val="28"/>
        </w:rPr>
        <w:t>7</w:t>
      </w:r>
      <w:r w:rsidRPr="00F64AD2">
        <w:rPr>
          <w:rStyle w:val="normaltextrun"/>
          <w:rFonts w:ascii="Arial" w:hAnsi="Arial" w:cs="Arial"/>
          <w:b/>
          <w:bCs/>
          <w:color w:val="201547"/>
          <w:sz w:val="28"/>
          <w:szCs w:val="28"/>
        </w:rPr>
        <w:t>. What if I am not happy with the compensation?</w:t>
      </w:r>
      <w:r>
        <w:rPr>
          <w:rStyle w:val="eop"/>
          <w:rFonts w:ascii="Arial" w:hAnsi="Arial" w:cs="Arial"/>
          <w:b/>
          <w:bCs/>
          <w:color w:val="201547"/>
          <w:sz w:val="28"/>
          <w:szCs w:val="28"/>
        </w:rPr>
        <w:t> </w:t>
      </w:r>
    </w:p>
    <w:p w14:paraId="14A7AC2D" w14:textId="749B965A" w:rsidR="004C51E8" w:rsidRDefault="0074080B" w:rsidP="004C51E8">
      <w:pPr>
        <w:pStyle w:val="paragraph"/>
        <w:spacing w:before="0" w:beforeAutospacing="0" w:after="0" w:afterAutospacing="0"/>
        <w:textAlignment w:val="baseline"/>
        <w:rPr>
          <w:rStyle w:val="eop"/>
          <w:rFonts w:ascii="Arial" w:hAnsi="Arial" w:cs="Arial"/>
          <w:color w:val="363534"/>
          <w:sz w:val="20"/>
          <w:szCs w:val="20"/>
        </w:rPr>
      </w:pPr>
      <w:r w:rsidRPr="00E13A68">
        <w:rPr>
          <w:rStyle w:val="eop"/>
          <w:rFonts w:ascii="Arial" w:hAnsi="Arial" w:cs="Arial"/>
          <w:color w:val="363534"/>
          <w:sz w:val="20"/>
          <w:szCs w:val="20"/>
        </w:rPr>
        <w:t xml:space="preserve">If you are not satisfied with your compensation offer you may begin a Disputed Claims process. Information on this process will be provided </w:t>
      </w:r>
      <w:r w:rsidR="007E3FB7" w:rsidRPr="00E13A68">
        <w:rPr>
          <w:rStyle w:val="eop"/>
          <w:rFonts w:ascii="Arial" w:hAnsi="Arial" w:cs="Arial"/>
          <w:color w:val="363534"/>
          <w:sz w:val="20"/>
          <w:szCs w:val="20"/>
        </w:rPr>
        <w:t>with your offer.</w:t>
      </w:r>
    </w:p>
    <w:p w14:paraId="144F7EA5" w14:textId="77777777" w:rsidR="004C51E8" w:rsidRDefault="004C51E8" w:rsidP="004C51E8">
      <w:pPr>
        <w:pStyle w:val="paragraph"/>
        <w:spacing w:before="0" w:beforeAutospacing="0" w:after="0" w:afterAutospacing="0"/>
        <w:textAlignment w:val="baseline"/>
        <w:rPr>
          <w:rStyle w:val="eop"/>
          <w:rFonts w:ascii="Arial" w:hAnsi="Arial" w:cs="Arial"/>
          <w:color w:val="363534"/>
          <w:sz w:val="20"/>
          <w:szCs w:val="20"/>
        </w:rPr>
      </w:pPr>
    </w:p>
    <w:p w14:paraId="36540EF5" w14:textId="77777777" w:rsidR="00A462AA" w:rsidRPr="00E13A68" w:rsidRDefault="00A462AA" w:rsidP="00A462AA">
      <w:pPr>
        <w:pStyle w:val="paragraph"/>
        <w:spacing w:before="0" w:beforeAutospacing="0" w:after="0" w:afterAutospacing="0"/>
        <w:textAlignment w:val="baseline"/>
        <w:rPr>
          <w:rStyle w:val="eop"/>
          <w:rFonts w:ascii="Arial" w:hAnsi="Arial" w:cs="Arial"/>
          <w:color w:val="363534"/>
          <w:sz w:val="20"/>
          <w:szCs w:val="20"/>
        </w:rPr>
      </w:pPr>
    </w:p>
    <w:p w14:paraId="08F48356" w14:textId="41E336AA" w:rsidR="00A462AA" w:rsidRDefault="00A462AA" w:rsidP="00A462AA">
      <w:pPr>
        <w:pStyle w:val="paragraph"/>
        <w:spacing w:before="0" w:beforeAutospacing="0" w:after="0" w:afterAutospacing="0"/>
        <w:textAlignment w:val="baseline"/>
        <w:rPr>
          <w:rFonts w:ascii="Arial" w:hAnsi="Arial" w:cs="Arial"/>
          <w:b/>
          <w:bCs/>
          <w:color w:val="201547"/>
          <w:sz w:val="28"/>
          <w:szCs w:val="28"/>
        </w:rPr>
      </w:pPr>
      <w:r>
        <w:rPr>
          <w:rStyle w:val="normaltextrun"/>
          <w:rFonts w:ascii="Arial" w:hAnsi="Arial" w:cs="Arial"/>
          <w:b/>
          <w:bCs/>
          <w:color w:val="201547"/>
          <w:sz w:val="28"/>
          <w:szCs w:val="28"/>
        </w:rPr>
        <w:t>Q</w:t>
      </w:r>
      <w:r w:rsidR="00F64AD2">
        <w:rPr>
          <w:rStyle w:val="normaltextrun"/>
          <w:rFonts w:ascii="Arial" w:hAnsi="Arial" w:cs="Arial"/>
          <w:b/>
          <w:bCs/>
          <w:color w:val="201547"/>
          <w:sz w:val="28"/>
          <w:szCs w:val="28"/>
        </w:rPr>
        <w:t>8</w:t>
      </w:r>
      <w:r>
        <w:rPr>
          <w:rStyle w:val="normaltextrun"/>
          <w:rFonts w:ascii="Arial" w:hAnsi="Arial" w:cs="Arial"/>
          <w:b/>
          <w:bCs/>
          <w:color w:val="201547"/>
          <w:sz w:val="28"/>
          <w:szCs w:val="28"/>
        </w:rPr>
        <w:t>. Is Wellington Shire Council still refunding rates paid</w:t>
      </w:r>
      <w:r w:rsidR="003674AA">
        <w:rPr>
          <w:rStyle w:val="normaltextrun"/>
          <w:rFonts w:ascii="Arial" w:hAnsi="Arial" w:cs="Arial"/>
          <w:b/>
          <w:bCs/>
          <w:color w:val="201547"/>
          <w:sz w:val="28"/>
          <w:szCs w:val="28"/>
        </w:rPr>
        <w:t xml:space="preserve"> on undevelopable land</w:t>
      </w:r>
      <w:r>
        <w:rPr>
          <w:rStyle w:val="normaltextrun"/>
          <w:rFonts w:ascii="Arial" w:hAnsi="Arial" w:cs="Arial"/>
          <w:b/>
          <w:bCs/>
          <w:color w:val="201547"/>
          <w:sz w:val="28"/>
          <w:szCs w:val="28"/>
        </w:rPr>
        <w:t>?</w:t>
      </w:r>
      <w:r>
        <w:rPr>
          <w:rStyle w:val="eop"/>
          <w:rFonts w:ascii="Arial" w:hAnsi="Arial" w:cs="Arial"/>
          <w:b/>
          <w:bCs/>
          <w:color w:val="201547"/>
          <w:sz w:val="28"/>
          <w:szCs w:val="28"/>
        </w:rPr>
        <w:t> </w:t>
      </w:r>
    </w:p>
    <w:p w14:paraId="275F39A2" w14:textId="0FF2C48C" w:rsidR="00A462AA" w:rsidRDefault="00A462AA" w:rsidP="00A462AA">
      <w:pPr>
        <w:pStyle w:val="paragraph"/>
        <w:spacing w:before="0" w:beforeAutospacing="0" w:after="0" w:afterAutospacing="0"/>
        <w:textAlignment w:val="baseline"/>
        <w:rPr>
          <w:rStyle w:val="eop"/>
          <w:rFonts w:ascii="Arial" w:hAnsi="Arial" w:cs="Arial"/>
          <w:sz w:val="20"/>
          <w:szCs w:val="20"/>
        </w:rPr>
      </w:pPr>
      <w:r w:rsidRPr="00E13A68">
        <w:rPr>
          <w:rStyle w:val="eop"/>
          <w:rFonts w:ascii="Arial" w:hAnsi="Arial" w:cs="Arial"/>
          <w:color w:val="363534"/>
          <w:sz w:val="20"/>
          <w:szCs w:val="20"/>
        </w:rPr>
        <w:t xml:space="preserve">Yes. Please contact the </w:t>
      </w:r>
      <w:r w:rsidR="000F5330" w:rsidRPr="00E13A68">
        <w:rPr>
          <w:rStyle w:val="eop"/>
          <w:rFonts w:ascii="Arial" w:hAnsi="Arial" w:cs="Arial"/>
          <w:color w:val="363534"/>
          <w:sz w:val="20"/>
          <w:szCs w:val="20"/>
        </w:rPr>
        <w:t>C</w:t>
      </w:r>
      <w:r w:rsidRPr="00E13A68">
        <w:rPr>
          <w:rStyle w:val="eop"/>
          <w:rFonts w:ascii="Arial" w:hAnsi="Arial" w:cs="Arial"/>
          <w:color w:val="363534"/>
          <w:sz w:val="20"/>
          <w:szCs w:val="20"/>
        </w:rPr>
        <w:t>ouncil directly about refunding rates and charges made on undevelopable land since 2006. </w:t>
      </w:r>
      <w:r w:rsidR="00274372" w:rsidRPr="00E13A68">
        <w:rPr>
          <w:rStyle w:val="eop"/>
          <w:rFonts w:ascii="Arial" w:hAnsi="Arial" w:cs="Arial"/>
          <w:color w:val="363534"/>
          <w:sz w:val="20"/>
          <w:szCs w:val="20"/>
        </w:rPr>
        <w:t>You can contact the Council</w:t>
      </w:r>
      <w:r w:rsidR="00274372">
        <w:rPr>
          <w:rStyle w:val="eop"/>
          <w:rFonts w:ascii="Arial" w:hAnsi="Arial" w:cs="Arial"/>
          <w:sz w:val="20"/>
          <w:szCs w:val="20"/>
        </w:rPr>
        <w:t xml:space="preserve"> </w:t>
      </w:r>
      <w:hyperlink r:id="rId14" w:history="1">
        <w:r w:rsidR="00274372" w:rsidRPr="00274372">
          <w:rPr>
            <w:rStyle w:val="Hyperlink"/>
            <w:rFonts w:ascii="Arial" w:hAnsi="Arial" w:cs="Arial"/>
            <w:sz w:val="20"/>
            <w:szCs w:val="20"/>
          </w:rPr>
          <w:t>here.</w:t>
        </w:r>
      </w:hyperlink>
    </w:p>
    <w:p w14:paraId="6B9451BE" w14:textId="77777777" w:rsidR="004C51E8" w:rsidRDefault="004C51E8" w:rsidP="004C51E8">
      <w:pPr>
        <w:pStyle w:val="paragraph"/>
        <w:spacing w:before="0" w:beforeAutospacing="0" w:after="0" w:afterAutospacing="0"/>
        <w:textAlignment w:val="baseline"/>
        <w:rPr>
          <w:rFonts w:ascii="Segoe UI" w:hAnsi="Segoe UI" w:cs="Segoe UI"/>
          <w:color w:val="363534"/>
          <w:sz w:val="18"/>
          <w:szCs w:val="18"/>
        </w:rPr>
      </w:pPr>
    </w:p>
    <w:p w14:paraId="14EDB706" w14:textId="77777777" w:rsidR="004C51E8" w:rsidRDefault="004C51E8" w:rsidP="004C51E8">
      <w:pPr>
        <w:pStyle w:val="paragraph"/>
        <w:spacing w:before="0" w:beforeAutospacing="0" w:after="0" w:afterAutospacing="0"/>
        <w:textAlignment w:val="baseline"/>
        <w:rPr>
          <w:rFonts w:ascii="Segoe UI" w:hAnsi="Segoe UI" w:cs="Segoe UI"/>
          <w:color w:val="201547"/>
          <w:sz w:val="18"/>
          <w:szCs w:val="18"/>
        </w:rPr>
      </w:pPr>
    </w:p>
    <w:p w14:paraId="7E931660" w14:textId="5E23FDF1" w:rsidR="004C51E8" w:rsidRDefault="004C51E8" w:rsidP="004C51E8">
      <w:pPr>
        <w:pStyle w:val="paragraph"/>
        <w:spacing w:before="0" w:beforeAutospacing="0" w:after="0" w:afterAutospacing="0"/>
        <w:textAlignment w:val="baseline"/>
        <w:rPr>
          <w:rFonts w:ascii="Arial" w:hAnsi="Arial" w:cs="Arial"/>
          <w:b/>
          <w:bCs/>
          <w:color w:val="201547"/>
          <w:sz w:val="28"/>
          <w:szCs w:val="28"/>
        </w:rPr>
      </w:pPr>
      <w:r w:rsidRPr="7D69EAF6">
        <w:rPr>
          <w:rStyle w:val="normaltextrun"/>
          <w:rFonts w:ascii="Arial" w:hAnsi="Arial" w:cs="Arial"/>
          <w:b/>
          <w:bCs/>
          <w:color w:val="201547"/>
          <w:sz w:val="28"/>
          <w:szCs w:val="28"/>
        </w:rPr>
        <w:t>Q</w:t>
      </w:r>
      <w:r w:rsidR="00221562" w:rsidRPr="7D69EAF6">
        <w:rPr>
          <w:rStyle w:val="normaltextrun"/>
          <w:rFonts w:ascii="Arial" w:hAnsi="Arial" w:cs="Arial"/>
          <w:b/>
          <w:bCs/>
          <w:color w:val="201547"/>
          <w:sz w:val="28"/>
          <w:szCs w:val="28"/>
        </w:rPr>
        <w:t>9</w:t>
      </w:r>
      <w:r w:rsidRPr="7D69EAF6">
        <w:rPr>
          <w:rStyle w:val="normaltextrun"/>
          <w:rFonts w:ascii="Arial" w:hAnsi="Arial" w:cs="Arial"/>
          <w:b/>
          <w:bCs/>
          <w:color w:val="201547"/>
          <w:sz w:val="28"/>
          <w:szCs w:val="28"/>
        </w:rPr>
        <w:t xml:space="preserve">. </w:t>
      </w:r>
      <w:r w:rsidR="00A02A8D" w:rsidRPr="7D69EAF6">
        <w:rPr>
          <w:rStyle w:val="normaltextrun"/>
          <w:rFonts w:ascii="Arial" w:hAnsi="Arial" w:cs="Arial"/>
          <w:b/>
          <w:bCs/>
          <w:color w:val="201547"/>
          <w:sz w:val="28"/>
          <w:szCs w:val="28"/>
        </w:rPr>
        <w:t>Is there a way to keep my undevelopable land</w:t>
      </w:r>
      <w:r w:rsidRPr="7D69EAF6">
        <w:rPr>
          <w:rStyle w:val="normaltextrun"/>
          <w:rFonts w:ascii="Arial" w:hAnsi="Arial" w:cs="Arial"/>
          <w:b/>
          <w:bCs/>
          <w:color w:val="201547"/>
          <w:sz w:val="28"/>
          <w:szCs w:val="28"/>
        </w:rPr>
        <w:t>?</w:t>
      </w:r>
      <w:r w:rsidRPr="7D69EAF6">
        <w:rPr>
          <w:rStyle w:val="eop"/>
          <w:rFonts w:ascii="Arial" w:hAnsi="Arial" w:cs="Arial"/>
          <w:b/>
          <w:bCs/>
          <w:color w:val="201547"/>
          <w:sz w:val="28"/>
          <w:szCs w:val="28"/>
        </w:rPr>
        <w:t> </w:t>
      </w:r>
    </w:p>
    <w:p w14:paraId="3A6FD622" w14:textId="56833B9B" w:rsidR="720435FE" w:rsidRDefault="720435FE" w:rsidP="7D69EAF6">
      <w:pPr>
        <w:spacing w:after="0" w:line="240" w:lineRule="auto"/>
        <w:rPr>
          <w:rFonts w:ascii="Arial" w:eastAsia="Arial" w:hAnsi="Arial" w:cs="Arial"/>
          <w:color w:val="363534"/>
          <w:sz w:val="20"/>
          <w:szCs w:val="20"/>
        </w:rPr>
      </w:pPr>
      <w:r w:rsidRPr="7D69EAF6">
        <w:rPr>
          <w:rStyle w:val="normaltextrun"/>
          <w:rFonts w:ascii="Arial" w:eastAsia="Arial" w:hAnsi="Arial" w:cs="Arial"/>
          <w:color w:val="363534"/>
          <w:sz w:val="20"/>
          <w:szCs w:val="20"/>
        </w:rPr>
        <w:t>No. The Victorian Ombudsman has recommended the State to compulsorily acquire the privately owned, undevelopable land at Ninety Mile Beach. The Minister for Environment, as the responsible authority, has directed DEECA to implement this recommendation.</w:t>
      </w:r>
    </w:p>
    <w:p w14:paraId="3FE59049" w14:textId="5D87FA9B" w:rsidR="004C51E8" w:rsidRDefault="004C51E8" w:rsidP="004C51E8">
      <w:pPr>
        <w:pStyle w:val="paragraph"/>
        <w:spacing w:before="0" w:beforeAutospacing="0" w:after="0" w:afterAutospacing="0"/>
        <w:textAlignment w:val="baseline"/>
        <w:rPr>
          <w:rFonts w:ascii="Segoe UI" w:hAnsi="Segoe UI" w:cs="Segoe UI"/>
          <w:color w:val="363534"/>
          <w:sz w:val="18"/>
          <w:szCs w:val="18"/>
        </w:rPr>
      </w:pPr>
    </w:p>
    <w:p w14:paraId="44A5F954" w14:textId="77777777" w:rsidR="005E2229" w:rsidRDefault="005E2229" w:rsidP="004C51E8">
      <w:pPr>
        <w:pStyle w:val="paragraph"/>
        <w:spacing w:before="0" w:beforeAutospacing="0" w:after="0" w:afterAutospacing="0"/>
        <w:textAlignment w:val="baseline"/>
        <w:rPr>
          <w:rFonts w:ascii="Segoe UI" w:hAnsi="Segoe UI" w:cs="Segoe UI"/>
          <w:color w:val="363534"/>
          <w:sz w:val="18"/>
          <w:szCs w:val="18"/>
        </w:rPr>
      </w:pPr>
    </w:p>
    <w:p w14:paraId="58B467CB" w14:textId="77777777" w:rsidR="004109BF" w:rsidRDefault="004C51E8" w:rsidP="2310D861">
      <w:pPr>
        <w:pStyle w:val="paragraph"/>
        <w:spacing w:before="0" w:beforeAutospacing="0" w:after="0" w:afterAutospacing="0"/>
        <w:textAlignment w:val="baseline"/>
        <w:rPr>
          <w:rFonts w:ascii="Arial" w:hAnsi="Arial" w:cs="Arial"/>
          <w:b/>
          <w:bCs/>
          <w:color w:val="201547"/>
          <w:sz w:val="28"/>
          <w:szCs w:val="28"/>
        </w:rPr>
      </w:pPr>
      <w:r w:rsidRPr="2310D861">
        <w:rPr>
          <w:rStyle w:val="normaltextrun"/>
          <w:rFonts w:ascii="Arial" w:hAnsi="Arial" w:cs="Arial"/>
          <w:b/>
          <w:bCs/>
          <w:color w:val="201547"/>
          <w:sz w:val="28"/>
          <w:szCs w:val="28"/>
        </w:rPr>
        <w:t>Q</w:t>
      </w:r>
      <w:r w:rsidR="00221562" w:rsidRPr="2310D861">
        <w:rPr>
          <w:rStyle w:val="normaltextrun"/>
          <w:rFonts w:ascii="Arial" w:hAnsi="Arial" w:cs="Arial"/>
          <w:b/>
          <w:bCs/>
          <w:color w:val="201547"/>
          <w:sz w:val="28"/>
          <w:szCs w:val="28"/>
        </w:rPr>
        <w:t>10</w:t>
      </w:r>
      <w:r w:rsidRPr="2310D861">
        <w:rPr>
          <w:rStyle w:val="normaltextrun"/>
          <w:rFonts w:ascii="Arial" w:hAnsi="Arial" w:cs="Arial"/>
          <w:b/>
          <w:bCs/>
          <w:color w:val="201547"/>
          <w:sz w:val="28"/>
          <w:szCs w:val="28"/>
        </w:rPr>
        <w:t>. Do I need legal representation?</w:t>
      </w:r>
      <w:r w:rsidRPr="2310D861">
        <w:rPr>
          <w:rStyle w:val="eop"/>
          <w:rFonts w:ascii="Arial" w:hAnsi="Arial" w:cs="Arial"/>
          <w:b/>
          <w:bCs/>
          <w:color w:val="201547"/>
          <w:sz w:val="28"/>
          <w:szCs w:val="28"/>
        </w:rPr>
        <w:t> </w:t>
      </w:r>
    </w:p>
    <w:p w14:paraId="0F49641E" w14:textId="13286AFD" w:rsidR="004C51E8" w:rsidRPr="004109BF" w:rsidRDefault="004109BF" w:rsidP="5D4C63E2">
      <w:pPr>
        <w:pStyle w:val="paragraph"/>
        <w:spacing w:before="0" w:beforeAutospacing="0" w:after="0" w:afterAutospacing="0"/>
        <w:textAlignment w:val="baseline"/>
        <w:rPr>
          <w:rStyle w:val="eop"/>
          <w:rFonts w:ascii="Arial" w:hAnsi="Arial" w:cs="Arial"/>
          <w:b/>
          <w:bCs/>
          <w:color w:val="201547"/>
          <w:sz w:val="28"/>
          <w:szCs w:val="28"/>
        </w:rPr>
      </w:pPr>
      <w:r w:rsidRPr="5D4C63E2">
        <w:rPr>
          <w:rStyle w:val="eop"/>
          <w:rFonts w:ascii="Arial" w:hAnsi="Arial" w:cs="Arial"/>
          <w:color w:val="363534"/>
          <w:sz w:val="20"/>
          <w:szCs w:val="20"/>
        </w:rPr>
        <w:t xml:space="preserve">Legal representation is not required, </w:t>
      </w:r>
      <w:r w:rsidR="002D6F5F" w:rsidRPr="5D4C63E2">
        <w:rPr>
          <w:rStyle w:val="eop"/>
          <w:rFonts w:ascii="Arial" w:hAnsi="Arial" w:cs="Arial"/>
          <w:color w:val="363534"/>
          <w:sz w:val="20"/>
          <w:szCs w:val="20"/>
        </w:rPr>
        <w:t>but you may seek legal advice to help you understand your rights and responsibilities</w:t>
      </w:r>
      <w:r w:rsidR="004C51E8" w:rsidRPr="5D4C63E2">
        <w:rPr>
          <w:rStyle w:val="normaltextrun"/>
          <w:rFonts w:ascii="Arial" w:hAnsi="Arial" w:cs="Arial"/>
          <w:color w:val="363534"/>
          <w:sz w:val="20"/>
          <w:szCs w:val="20"/>
        </w:rPr>
        <w:t>.</w:t>
      </w:r>
      <w:r w:rsidR="004C51E8" w:rsidRPr="5D4C63E2">
        <w:rPr>
          <w:rStyle w:val="eop"/>
          <w:rFonts w:ascii="Arial" w:hAnsi="Arial" w:cs="Arial"/>
          <w:color w:val="363534"/>
          <w:sz w:val="20"/>
          <w:szCs w:val="20"/>
        </w:rPr>
        <w:t> </w:t>
      </w:r>
      <w:r w:rsidR="32F63C2D" w:rsidRPr="5D4C63E2">
        <w:rPr>
          <w:rStyle w:val="eop"/>
          <w:rFonts w:ascii="Arial" w:hAnsi="Arial" w:cs="Arial"/>
          <w:color w:val="363534"/>
          <w:sz w:val="20"/>
          <w:szCs w:val="20"/>
        </w:rPr>
        <w:t xml:space="preserve">Reasonable </w:t>
      </w:r>
      <w:r w:rsidR="1F007216" w:rsidRPr="5D4C63E2">
        <w:rPr>
          <w:rStyle w:val="eop"/>
          <w:rFonts w:ascii="Arial" w:hAnsi="Arial" w:cs="Arial"/>
          <w:color w:val="363534"/>
          <w:sz w:val="20"/>
          <w:szCs w:val="20"/>
        </w:rPr>
        <w:t xml:space="preserve">legal </w:t>
      </w:r>
      <w:r w:rsidR="32F63C2D" w:rsidRPr="5D4C63E2">
        <w:rPr>
          <w:rStyle w:val="eop"/>
          <w:rFonts w:ascii="Arial" w:hAnsi="Arial" w:cs="Arial"/>
          <w:color w:val="363534"/>
          <w:sz w:val="20"/>
          <w:szCs w:val="20"/>
        </w:rPr>
        <w:t>costs may be reimbursed after itemised invoices are reviewed by DE</w:t>
      </w:r>
      <w:r w:rsidR="57B7A8D3" w:rsidRPr="5D4C63E2">
        <w:rPr>
          <w:rStyle w:val="eop"/>
          <w:rFonts w:ascii="Arial" w:hAnsi="Arial" w:cs="Arial"/>
          <w:color w:val="363534"/>
          <w:sz w:val="20"/>
          <w:szCs w:val="20"/>
        </w:rPr>
        <w:t>E</w:t>
      </w:r>
      <w:r w:rsidR="32F63C2D" w:rsidRPr="5D4C63E2">
        <w:rPr>
          <w:rStyle w:val="eop"/>
          <w:rFonts w:ascii="Arial" w:hAnsi="Arial" w:cs="Arial"/>
          <w:color w:val="363534"/>
          <w:sz w:val="20"/>
          <w:szCs w:val="20"/>
        </w:rPr>
        <w:t>CA.</w:t>
      </w:r>
      <w:r w:rsidR="007B5F6F" w:rsidRPr="5D4C63E2">
        <w:rPr>
          <w:rStyle w:val="eop"/>
          <w:rFonts w:ascii="Arial" w:hAnsi="Arial" w:cs="Arial"/>
          <w:color w:val="363534"/>
          <w:sz w:val="20"/>
          <w:szCs w:val="20"/>
        </w:rPr>
        <w:t xml:space="preserve"> </w:t>
      </w:r>
      <w:r w:rsidR="001869ED" w:rsidRPr="5D4C63E2">
        <w:rPr>
          <w:rStyle w:val="eop"/>
          <w:rFonts w:ascii="Arial" w:hAnsi="Arial" w:cs="Arial"/>
          <w:color w:val="363534"/>
          <w:sz w:val="20"/>
          <w:szCs w:val="20"/>
        </w:rPr>
        <w:t>You can contact DEECA</w:t>
      </w:r>
      <w:r w:rsidR="00B85586" w:rsidRPr="5D4C63E2">
        <w:rPr>
          <w:rStyle w:val="eop"/>
          <w:rFonts w:ascii="Arial" w:hAnsi="Arial" w:cs="Arial"/>
          <w:color w:val="363534"/>
          <w:sz w:val="20"/>
          <w:szCs w:val="20"/>
        </w:rPr>
        <w:t xml:space="preserve"> </w:t>
      </w:r>
      <w:r w:rsidR="00946371" w:rsidRPr="5D4C63E2">
        <w:rPr>
          <w:rStyle w:val="eop"/>
          <w:rFonts w:ascii="Arial" w:hAnsi="Arial" w:cs="Arial"/>
          <w:color w:val="363534"/>
          <w:sz w:val="20"/>
          <w:szCs w:val="20"/>
        </w:rPr>
        <w:t>for more information</w:t>
      </w:r>
      <w:r w:rsidR="00624022" w:rsidRPr="5D4C63E2">
        <w:rPr>
          <w:rStyle w:val="eop"/>
          <w:rFonts w:ascii="Arial" w:hAnsi="Arial" w:cs="Arial"/>
          <w:color w:val="363534"/>
          <w:sz w:val="20"/>
          <w:szCs w:val="20"/>
        </w:rPr>
        <w:t xml:space="preserve"> </w:t>
      </w:r>
      <w:hyperlink r:id="rId15">
        <w:r w:rsidR="00624022" w:rsidRPr="5D4C63E2">
          <w:rPr>
            <w:rStyle w:val="Hyperlink"/>
            <w:rFonts w:ascii="Arial" w:hAnsi="Arial" w:cs="Arial"/>
            <w:sz w:val="20"/>
            <w:szCs w:val="20"/>
          </w:rPr>
          <w:t>here</w:t>
        </w:r>
      </w:hyperlink>
      <w:r w:rsidR="00946371" w:rsidRPr="5D4C63E2">
        <w:rPr>
          <w:rStyle w:val="eop"/>
          <w:rFonts w:ascii="Arial" w:hAnsi="Arial" w:cs="Arial"/>
          <w:color w:val="363534"/>
          <w:sz w:val="20"/>
          <w:szCs w:val="20"/>
        </w:rPr>
        <w:t>.</w:t>
      </w:r>
    </w:p>
    <w:p w14:paraId="63A925E7" w14:textId="77777777" w:rsidR="00C9612E" w:rsidRDefault="00C9612E" w:rsidP="00C9612E">
      <w:pPr>
        <w:pStyle w:val="paragraph"/>
        <w:spacing w:before="0" w:beforeAutospacing="0" w:after="0" w:afterAutospacing="0"/>
        <w:textAlignment w:val="baseline"/>
        <w:rPr>
          <w:rFonts w:ascii="Segoe UI" w:hAnsi="Segoe UI" w:cs="Segoe UI"/>
          <w:color w:val="363534"/>
          <w:sz w:val="18"/>
          <w:szCs w:val="18"/>
        </w:rPr>
      </w:pPr>
    </w:p>
    <w:p w14:paraId="42596A57" w14:textId="77777777" w:rsidR="00C9612E" w:rsidRDefault="00C9612E" w:rsidP="00C9612E">
      <w:pPr>
        <w:pStyle w:val="paragraph"/>
        <w:spacing w:before="0" w:beforeAutospacing="0" w:after="0" w:afterAutospacing="0"/>
        <w:textAlignment w:val="baseline"/>
        <w:rPr>
          <w:rFonts w:ascii="Segoe UI" w:hAnsi="Segoe UI" w:cs="Segoe UI"/>
          <w:color w:val="363534"/>
          <w:sz w:val="18"/>
          <w:szCs w:val="18"/>
        </w:rPr>
      </w:pPr>
    </w:p>
    <w:p w14:paraId="1F56CA5C" w14:textId="78EB4F50" w:rsidR="00C9612E" w:rsidRDefault="5DA12992" w:rsidP="17067EA1">
      <w:pPr>
        <w:pStyle w:val="paragraph"/>
        <w:spacing w:before="0" w:beforeAutospacing="0" w:after="0" w:afterAutospacing="0"/>
        <w:textAlignment w:val="baseline"/>
        <w:rPr>
          <w:rFonts w:ascii="Arial" w:hAnsi="Arial" w:cs="Arial"/>
          <w:b/>
          <w:bCs/>
          <w:color w:val="201547"/>
          <w:sz w:val="28"/>
          <w:szCs w:val="28"/>
        </w:rPr>
      </w:pPr>
      <w:r w:rsidRPr="17067EA1">
        <w:rPr>
          <w:rStyle w:val="normaltextrun"/>
          <w:rFonts w:ascii="Arial" w:hAnsi="Arial" w:cs="Arial"/>
          <w:b/>
          <w:bCs/>
          <w:color w:val="201547"/>
          <w:sz w:val="28"/>
          <w:szCs w:val="28"/>
        </w:rPr>
        <w:t>Q</w:t>
      </w:r>
      <w:r w:rsidR="78474BDB" w:rsidRPr="17067EA1">
        <w:rPr>
          <w:rStyle w:val="normaltextrun"/>
          <w:rFonts w:ascii="Arial" w:hAnsi="Arial" w:cs="Arial"/>
          <w:b/>
          <w:bCs/>
          <w:color w:val="201547"/>
          <w:sz w:val="28"/>
          <w:szCs w:val="28"/>
        </w:rPr>
        <w:t>1</w:t>
      </w:r>
      <w:r w:rsidR="390202B1" w:rsidRPr="17067EA1">
        <w:rPr>
          <w:rStyle w:val="normaltextrun"/>
          <w:rFonts w:ascii="Arial" w:hAnsi="Arial" w:cs="Arial"/>
          <w:b/>
          <w:bCs/>
          <w:color w:val="201547"/>
          <w:sz w:val="28"/>
          <w:szCs w:val="28"/>
        </w:rPr>
        <w:t>1</w:t>
      </w:r>
      <w:r w:rsidRPr="17067EA1">
        <w:rPr>
          <w:rStyle w:val="normaltextrun"/>
          <w:rFonts w:ascii="Arial" w:hAnsi="Arial" w:cs="Arial"/>
          <w:b/>
          <w:bCs/>
          <w:color w:val="201547"/>
          <w:sz w:val="28"/>
          <w:szCs w:val="28"/>
        </w:rPr>
        <w:t>. What if I want to sell my land voluntarily</w:t>
      </w:r>
      <w:r w:rsidR="65E2229E" w:rsidRPr="17067EA1">
        <w:rPr>
          <w:rStyle w:val="normaltextrun"/>
          <w:rFonts w:ascii="Arial" w:hAnsi="Arial" w:cs="Arial"/>
          <w:b/>
          <w:bCs/>
          <w:color w:val="201547"/>
          <w:sz w:val="28"/>
          <w:szCs w:val="28"/>
        </w:rPr>
        <w:t xml:space="preserve"> now</w:t>
      </w:r>
      <w:r w:rsidRPr="17067EA1">
        <w:rPr>
          <w:rStyle w:val="normaltextrun"/>
          <w:rFonts w:ascii="Arial" w:hAnsi="Arial" w:cs="Arial"/>
          <w:b/>
          <w:bCs/>
          <w:color w:val="201547"/>
          <w:sz w:val="28"/>
          <w:szCs w:val="28"/>
        </w:rPr>
        <w:t>?</w:t>
      </w:r>
      <w:r w:rsidRPr="17067EA1">
        <w:rPr>
          <w:rStyle w:val="eop"/>
          <w:rFonts w:ascii="Arial" w:hAnsi="Arial" w:cs="Arial"/>
          <w:b/>
          <w:bCs/>
          <w:color w:val="201547"/>
          <w:sz w:val="28"/>
          <w:szCs w:val="28"/>
        </w:rPr>
        <w:t> </w:t>
      </w:r>
    </w:p>
    <w:p w14:paraId="71161F57" w14:textId="4547F356" w:rsidR="00B5467B" w:rsidRDefault="5BC0AD9C" w:rsidP="4345E190">
      <w:pPr>
        <w:pStyle w:val="paragraph"/>
        <w:spacing w:before="0" w:beforeAutospacing="0" w:after="0" w:afterAutospacing="0"/>
        <w:rPr>
          <w:rStyle w:val="normaltextrun"/>
          <w:rFonts w:ascii="Arial" w:hAnsi="Arial" w:cs="Arial"/>
          <w:sz w:val="20"/>
          <w:szCs w:val="20"/>
          <w:u w:val="single"/>
        </w:rPr>
      </w:pPr>
      <w:r w:rsidRPr="4345E190">
        <w:rPr>
          <w:rStyle w:val="normaltextrun"/>
          <w:rFonts w:ascii="Arial" w:hAnsi="Arial" w:cs="Arial"/>
          <w:color w:val="363534"/>
          <w:sz w:val="20"/>
          <w:szCs w:val="20"/>
        </w:rPr>
        <w:t xml:space="preserve">Currently, we only have funding to acquire priority foreshore lots that will provide the most public benefit. </w:t>
      </w:r>
      <w:r w:rsidR="6188AB6B" w:rsidRPr="4345E190">
        <w:rPr>
          <w:rStyle w:val="normaltextrun"/>
          <w:rFonts w:ascii="Arial" w:hAnsi="Arial" w:cs="Arial"/>
          <w:color w:val="363534"/>
          <w:sz w:val="20"/>
          <w:szCs w:val="20"/>
        </w:rPr>
        <w:t xml:space="preserve">If you’d like to register your interest in selling sooner, you can contact the project at </w:t>
      </w:r>
      <w:hyperlink r:id="rId16">
        <w:r w:rsidR="6188AB6B" w:rsidRPr="4345E190">
          <w:rPr>
            <w:rStyle w:val="normaltextrun"/>
            <w:rFonts w:ascii="Arial" w:hAnsi="Arial" w:cs="Arial"/>
            <w:sz w:val="20"/>
            <w:szCs w:val="20"/>
            <w:u w:val="single"/>
          </w:rPr>
          <w:t>90Mile.Beach@delwp.vic.gov.au</w:t>
        </w:r>
      </w:hyperlink>
      <w:r w:rsidR="6188AB6B" w:rsidRPr="4345E190">
        <w:rPr>
          <w:rStyle w:val="normaltextrun"/>
          <w:rFonts w:ascii="Arial" w:hAnsi="Arial" w:cs="Arial"/>
          <w:sz w:val="20"/>
          <w:szCs w:val="20"/>
          <w:u w:val="single"/>
        </w:rPr>
        <w:t xml:space="preserve"> .</w:t>
      </w:r>
    </w:p>
    <w:p w14:paraId="422F329F" w14:textId="77777777" w:rsidR="00FC4F57" w:rsidRDefault="00FC4F57" w:rsidP="00FC4F57">
      <w:pPr>
        <w:pStyle w:val="paragraph"/>
        <w:spacing w:before="0" w:beforeAutospacing="0" w:after="0" w:afterAutospacing="0"/>
        <w:textAlignment w:val="baseline"/>
        <w:rPr>
          <w:rFonts w:ascii="Segoe UI" w:hAnsi="Segoe UI" w:cs="Segoe UI"/>
          <w:color w:val="363534"/>
          <w:sz w:val="18"/>
          <w:szCs w:val="18"/>
        </w:rPr>
      </w:pPr>
    </w:p>
    <w:p w14:paraId="27B5CF36" w14:textId="778D7608" w:rsidR="00FC4F57" w:rsidRDefault="00FC4F57" w:rsidP="00FC4F57">
      <w:pPr>
        <w:pStyle w:val="paragraph"/>
        <w:spacing w:before="0" w:beforeAutospacing="0" w:after="0" w:afterAutospacing="0"/>
        <w:textAlignment w:val="baseline"/>
        <w:rPr>
          <w:rFonts w:ascii="Arial" w:hAnsi="Arial" w:cs="Arial"/>
          <w:b/>
          <w:bCs/>
          <w:color w:val="201547"/>
          <w:sz w:val="28"/>
          <w:szCs w:val="28"/>
        </w:rPr>
      </w:pPr>
      <w:r>
        <w:rPr>
          <w:rStyle w:val="normaltextrun"/>
          <w:rFonts w:ascii="Arial" w:hAnsi="Arial" w:cs="Arial"/>
          <w:b/>
          <w:bCs/>
          <w:color w:val="201547"/>
          <w:sz w:val="28"/>
          <w:szCs w:val="28"/>
        </w:rPr>
        <w:t>Q</w:t>
      </w:r>
      <w:r w:rsidR="00221562">
        <w:rPr>
          <w:rStyle w:val="normaltextrun"/>
          <w:rFonts w:ascii="Arial" w:hAnsi="Arial" w:cs="Arial"/>
          <w:b/>
          <w:bCs/>
          <w:color w:val="201547"/>
          <w:sz w:val="28"/>
          <w:szCs w:val="28"/>
        </w:rPr>
        <w:t>1</w:t>
      </w:r>
      <w:r w:rsidR="001B0B22">
        <w:rPr>
          <w:rStyle w:val="normaltextrun"/>
          <w:rFonts w:ascii="Arial" w:hAnsi="Arial" w:cs="Arial"/>
          <w:b/>
          <w:bCs/>
          <w:color w:val="201547"/>
          <w:sz w:val="28"/>
          <w:szCs w:val="28"/>
        </w:rPr>
        <w:t>2</w:t>
      </w:r>
      <w:r>
        <w:rPr>
          <w:rStyle w:val="normaltextrun"/>
          <w:rFonts w:ascii="Arial" w:hAnsi="Arial" w:cs="Arial"/>
          <w:b/>
          <w:bCs/>
          <w:color w:val="201547"/>
          <w:sz w:val="28"/>
          <w:szCs w:val="28"/>
        </w:rPr>
        <w:t xml:space="preserve">. </w:t>
      </w:r>
      <w:r w:rsidR="00F95F04">
        <w:rPr>
          <w:rStyle w:val="normaltextrun"/>
          <w:rFonts w:ascii="Arial" w:hAnsi="Arial" w:cs="Arial"/>
          <w:b/>
          <w:bCs/>
          <w:color w:val="201547"/>
          <w:sz w:val="28"/>
          <w:szCs w:val="28"/>
        </w:rPr>
        <w:t>I have a house in 90 Mile Beach. Does compulsory acquisition apply to me</w:t>
      </w:r>
      <w:r>
        <w:rPr>
          <w:rStyle w:val="normaltextrun"/>
          <w:rFonts w:ascii="Arial" w:hAnsi="Arial" w:cs="Arial"/>
          <w:b/>
          <w:bCs/>
          <w:color w:val="201547"/>
          <w:sz w:val="28"/>
          <w:szCs w:val="28"/>
        </w:rPr>
        <w:t>?</w:t>
      </w:r>
      <w:r>
        <w:rPr>
          <w:rStyle w:val="eop"/>
          <w:rFonts w:ascii="Arial" w:hAnsi="Arial" w:cs="Arial"/>
          <w:b/>
          <w:bCs/>
          <w:color w:val="201547"/>
          <w:sz w:val="28"/>
          <w:szCs w:val="28"/>
        </w:rPr>
        <w:t> </w:t>
      </w:r>
    </w:p>
    <w:p w14:paraId="3BDFBDB2" w14:textId="37A5EC39" w:rsidR="000B5811" w:rsidRDefault="00FC4F57" w:rsidP="00FC4F57">
      <w:pPr>
        <w:pStyle w:val="paragraph"/>
        <w:spacing w:before="0" w:beforeAutospacing="0" w:after="0" w:afterAutospacing="0"/>
        <w:textAlignment w:val="baseline"/>
        <w:rPr>
          <w:rStyle w:val="normaltextrun"/>
          <w:rFonts w:ascii="Arial" w:hAnsi="Arial" w:cs="Arial"/>
          <w:color w:val="363534"/>
          <w:sz w:val="20"/>
          <w:szCs w:val="20"/>
        </w:rPr>
      </w:pPr>
      <w:r>
        <w:rPr>
          <w:rStyle w:val="normaltextrun"/>
          <w:rFonts w:ascii="Arial" w:hAnsi="Arial" w:cs="Arial"/>
          <w:color w:val="363534"/>
          <w:sz w:val="20"/>
          <w:szCs w:val="20"/>
        </w:rPr>
        <w:t>No.</w:t>
      </w:r>
      <w:r w:rsidR="009B4768">
        <w:rPr>
          <w:rStyle w:val="normaltextrun"/>
          <w:rFonts w:ascii="Arial" w:hAnsi="Arial" w:cs="Arial"/>
          <w:color w:val="363534"/>
          <w:sz w:val="20"/>
          <w:szCs w:val="20"/>
        </w:rPr>
        <w:t xml:space="preserve"> </w:t>
      </w:r>
      <w:r w:rsidR="009B4768" w:rsidRPr="00C42FE7">
        <w:rPr>
          <w:rStyle w:val="normaltextrun"/>
          <w:rFonts w:ascii="Arial" w:hAnsi="Arial" w:cs="Arial"/>
          <w:color w:val="363534"/>
          <w:sz w:val="20"/>
          <w:szCs w:val="20"/>
        </w:rPr>
        <w:t xml:space="preserve">Only </w:t>
      </w:r>
      <w:r w:rsidR="00C42FE7">
        <w:rPr>
          <w:rStyle w:val="normaltextrun"/>
          <w:rFonts w:ascii="Arial" w:hAnsi="Arial" w:cs="Arial"/>
          <w:color w:val="363534"/>
          <w:sz w:val="20"/>
          <w:szCs w:val="20"/>
        </w:rPr>
        <w:t xml:space="preserve">vacant </w:t>
      </w:r>
      <w:r w:rsidR="009B4768" w:rsidRPr="00C42FE7">
        <w:rPr>
          <w:rStyle w:val="normaltextrun"/>
          <w:rFonts w:ascii="Arial" w:hAnsi="Arial" w:cs="Arial"/>
          <w:color w:val="363534"/>
          <w:sz w:val="20"/>
          <w:szCs w:val="20"/>
        </w:rPr>
        <w:t>land</w:t>
      </w:r>
      <w:r w:rsidR="008A5B4F" w:rsidRPr="00C42FE7">
        <w:rPr>
          <w:rStyle w:val="normaltextrun"/>
          <w:rFonts w:ascii="Arial" w:hAnsi="Arial" w:cs="Arial"/>
          <w:color w:val="363534"/>
          <w:sz w:val="20"/>
          <w:szCs w:val="20"/>
        </w:rPr>
        <w:t xml:space="preserve"> that </w:t>
      </w:r>
      <w:r w:rsidR="009212F8" w:rsidRPr="00C42FE7">
        <w:rPr>
          <w:rStyle w:val="normaltextrun"/>
          <w:rFonts w:ascii="Arial" w:hAnsi="Arial" w:cs="Arial"/>
          <w:color w:val="363534"/>
          <w:sz w:val="20"/>
          <w:szCs w:val="20"/>
        </w:rPr>
        <w:t xml:space="preserve">is </w:t>
      </w:r>
      <w:r w:rsidR="00ED343D" w:rsidRPr="00C42FE7">
        <w:rPr>
          <w:rStyle w:val="normaltextrun"/>
          <w:rFonts w:ascii="Arial" w:hAnsi="Arial" w:cs="Arial"/>
          <w:color w:val="363534"/>
          <w:sz w:val="20"/>
          <w:szCs w:val="20"/>
        </w:rPr>
        <w:t>zoned as inappropriate for</w:t>
      </w:r>
      <w:r w:rsidR="007B4122" w:rsidRPr="00C42FE7">
        <w:rPr>
          <w:rStyle w:val="normaltextrun"/>
          <w:rFonts w:ascii="Arial" w:hAnsi="Arial" w:cs="Arial"/>
          <w:color w:val="363534"/>
          <w:sz w:val="20"/>
          <w:szCs w:val="20"/>
        </w:rPr>
        <w:t xml:space="preserve"> develop</w:t>
      </w:r>
      <w:r w:rsidR="00ED343D" w:rsidRPr="00C42FE7">
        <w:rPr>
          <w:rStyle w:val="normaltextrun"/>
          <w:rFonts w:ascii="Arial" w:hAnsi="Arial" w:cs="Arial"/>
          <w:color w:val="363534"/>
          <w:sz w:val="20"/>
          <w:szCs w:val="20"/>
        </w:rPr>
        <w:t>ment</w:t>
      </w:r>
      <w:r w:rsidR="007B4122" w:rsidRPr="00C42FE7">
        <w:rPr>
          <w:rStyle w:val="normaltextrun"/>
          <w:rFonts w:ascii="Arial" w:hAnsi="Arial" w:cs="Arial"/>
          <w:color w:val="363534"/>
          <w:sz w:val="20"/>
          <w:szCs w:val="20"/>
        </w:rPr>
        <w:t xml:space="preserve"> is affected.</w:t>
      </w:r>
      <w:r w:rsidR="009212F8">
        <w:rPr>
          <w:rStyle w:val="normaltextrun"/>
          <w:rFonts w:ascii="Arial" w:hAnsi="Arial" w:cs="Arial"/>
          <w:color w:val="363534"/>
          <w:sz w:val="20"/>
          <w:szCs w:val="20"/>
        </w:rPr>
        <w:t xml:space="preserve"> Your ho</w:t>
      </w:r>
      <w:r w:rsidR="009D3899">
        <w:rPr>
          <w:rStyle w:val="normaltextrun"/>
          <w:rFonts w:ascii="Arial" w:hAnsi="Arial" w:cs="Arial"/>
          <w:color w:val="363534"/>
          <w:sz w:val="20"/>
          <w:szCs w:val="20"/>
        </w:rPr>
        <w:t>use</w:t>
      </w:r>
      <w:r w:rsidR="009212F8">
        <w:rPr>
          <w:rStyle w:val="normaltextrun"/>
          <w:rFonts w:ascii="Arial" w:hAnsi="Arial" w:cs="Arial"/>
          <w:color w:val="363534"/>
          <w:sz w:val="20"/>
          <w:szCs w:val="20"/>
        </w:rPr>
        <w:t xml:space="preserve"> will not be affected by this compulsory acquisition.</w:t>
      </w:r>
    </w:p>
    <w:p w14:paraId="04DB0F1B" w14:textId="483888AA" w:rsidR="00FC4F57" w:rsidRDefault="007B4122" w:rsidP="00FC4F57">
      <w:pPr>
        <w:pStyle w:val="paragraph"/>
        <w:spacing w:before="0" w:beforeAutospacing="0" w:after="0" w:afterAutospacing="0"/>
        <w:textAlignment w:val="baseline"/>
        <w:rPr>
          <w:rStyle w:val="eop"/>
          <w:rFonts w:ascii="Arial" w:hAnsi="Arial" w:cs="Arial"/>
          <w:color w:val="363534"/>
          <w:sz w:val="20"/>
          <w:szCs w:val="20"/>
        </w:rPr>
      </w:pPr>
      <w:r>
        <w:rPr>
          <w:rStyle w:val="normaltextrun"/>
          <w:rFonts w:ascii="Arial" w:hAnsi="Arial" w:cs="Arial"/>
          <w:color w:val="363534"/>
          <w:sz w:val="20"/>
          <w:szCs w:val="20"/>
        </w:rPr>
        <w:br/>
      </w:r>
    </w:p>
    <w:p w14:paraId="450E59FF" w14:textId="62AAB48A" w:rsidR="000B5811" w:rsidRDefault="000B5811" w:rsidP="000B5811">
      <w:pPr>
        <w:pStyle w:val="paragraph"/>
        <w:spacing w:before="0" w:beforeAutospacing="0" w:after="0" w:afterAutospacing="0"/>
        <w:textAlignment w:val="baseline"/>
        <w:rPr>
          <w:rFonts w:ascii="Arial" w:hAnsi="Arial" w:cs="Arial"/>
          <w:b/>
          <w:bCs/>
          <w:color w:val="201547"/>
          <w:sz w:val="28"/>
          <w:szCs w:val="28"/>
        </w:rPr>
      </w:pPr>
      <w:r>
        <w:rPr>
          <w:rStyle w:val="normaltextrun"/>
          <w:rFonts w:ascii="Arial" w:hAnsi="Arial" w:cs="Arial"/>
          <w:b/>
          <w:bCs/>
          <w:color w:val="201547"/>
          <w:sz w:val="28"/>
          <w:szCs w:val="28"/>
        </w:rPr>
        <w:t>Q1</w:t>
      </w:r>
      <w:r w:rsidR="001B0B22">
        <w:rPr>
          <w:rStyle w:val="normaltextrun"/>
          <w:rFonts w:ascii="Arial" w:hAnsi="Arial" w:cs="Arial"/>
          <w:b/>
          <w:bCs/>
          <w:color w:val="201547"/>
          <w:sz w:val="28"/>
          <w:szCs w:val="28"/>
        </w:rPr>
        <w:t>3</w:t>
      </w:r>
      <w:r>
        <w:rPr>
          <w:rStyle w:val="normaltextrun"/>
          <w:rFonts w:ascii="Arial" w:hAnsi="Arial" w:cs="Arial"/>
          <w:b/>
          <w:bCs/>
          <w:color w:val="201547"/>
          <w:sz w:val="28"/>
          <w:szCs w:val="28"/>
        </w:rPr>
        <w:t>. What will happen to the land once acquired?</w:t>
      </w:r>
      <w:r>
        <w:rPr>
          <w:rStyle w:val="eop"/>
          <w:rFonts w:ascii="Arial" w:hAnsi="Arial" w:cs="Arial"/>
          <w:b/>
          <w:bCs/>
          <w:color w:val="201547"/>
          <w:sz w:val="28"/>
          <w:szCs w:val="28"/>
        </w:rPr>
        <w:t> </w:t>
      </w:r>
    </w:p>
    <w:p w14:paraId="529F66D3" w14:textId="54914665" w:rsidR="000B5811" w:rsidRDefault="7F688EDE" w:rsidP="13C24E1D">
      <w:pPr>
        <w:pStyle w:val="paragraph"/>
        <w:spacing w:before="0" w:beforeAutospacing="0" w:after="0" w:afterAutospacing="0"/>
        <w:rPr>
          <w:rStyle w:val="normaltextrun"/>
          <w:rFonts w:ascii="Arial" w:hAnsi="Arial" w:cs="Arial"/>
          <w:color w:val="363534"/>
          <w:sz w:val="20"/>
          <w:szCs w:val="20"/>
        </w:rPr>
      </w:pPr>
      <w:r w:rsidRPr="13C24E1D">
        <w:rPr>
          <w:rStyle w:val="normaltextrun"/>
          <w:rFonts w:ascii="Arial" w:hAnsi="Arial" w:cs="Arial"/>
          <w:color w:val="363534"/>
          <w:sz w:val="20"/>
          <w:szCs w:val="20"/>
        </w:rPr>
        <w:lastRenderedPageBreak/>
        <w:t>Acquired land will be reserved for conservation purposes or public use (for example, nature reserves and recreation). The land will not be re-sold for development. Once acquired, most of the land will be managed consistently with the neighbouring Gippsland Lakes Coastal Park. Some of the land may be more suited for council managed land, road reserves and other utilities, and local community uses</w:t>
      </w:r>
      <w:r w:rsidR="71A338D3" w:rsidRPr="13C24E1D">
        <w:rPr>
          <w:rStyle w:val="normaltextrun"/>
          <w:rFonts w:ascii="Arial" w:hAnsi="Arial" w:cs="Arial"/>
          <w:color w:val="363534"/>
          <w:sz w:val="20"/>
          <w:szCs w:val="20"/>
        </w:rPr>
        <w:t>. </w:t>
      </w:r>
    </w:p>
    <w:p w14:paraId="18DE7574" w14:textId="6A41C9EE" w:rsidR="00C9612E" w:rsidRDefault="00C9612E" w:rsidP="68AB4C0F">
      <w:pPr>
        <w:pStyle w:val="paragraph"/>
        <w:spacing w:before="0" w:beforeAutospacing="0" w:after="0" w:afterAutospacing="0"/>
        <w:textAlignment w:val="baseline"/>
        <w:rPr>
          <w:rStyle w:val="eop"/>
          <w:rFonts w:ascii="Arial" w:hAnsi="Arial" w:cs="Arial"/>
          <w:color w:val="363534"/>
          <w:sz w:val="20"/>
          <w:szCs w:val="20"/>
        </w:rPr>
      </w:pPr>
    </w:p>
    <w:p w14:paraId="08470BC0" w14:textId="77777777" w:rsidR="00C9612E" w:rsidRDefault="00C9612E" w:rsidP="00C9612E">
      <w:pPr>
        <w:pStyle w:val="paragraph"/>
        <w:spacing w:before="0" w:beforeAutospacing="0" w:after="0" w:afterAutospacing="0"/>
        <w:textAlignment w:val="baseline"/>
        <w:rPr>
          <w:rFonts w:ascii="Segoe UI" w:hAnsi="Segoe UI" w:cs="Segoe UI"/>
          <w:color w:val="363534"/>
          <w:sz w:val="18"/>
          <w:szCs w:val="18"/>
        </w:rPr>
      </w:pPr>
    </w:p>
    <w:p w14:paraId="1E63C2A7" w14:textId="0CA74259" w:rsidR="00C9612E" w:rsidRDefault="4D1CC0AA" w:rsidP="68AB4C0F">
      <w:pPr>
        <w:spacing w:after="0" w:line="240" w:lineRule="auto"/>
        <w:textAlignment w:val="baseline"/>
        <w:rPr>
          <w:rFonts w:ascii="Arial" w:eastAsia="Arial" w:hAnsi="Arial" w:cs="Arial"/>
          <w:color w:val="363534"/>
          <w:sz w:val="20"/>
          <w:szCs w:val="20"/>
        </w:rPr>
      </w:pPr>
      <w:r w:rsidRPr="68AB4C0F">
        <w:rPr>
          <w:rStyle w:val="normaltextrun"/>
          <w:rFonts w:ascii="Arial" w:hAnsi="Arial" w:cs="Arial"/>
          <w:b/>
          <w:bCs/>
          <w:color w:val="201547"/>
          <w:sz w:val="28"/>
          <w:szCs w:val="28"/>
        </w:rPr>
        <w:t>Q1</w:t>
      </w:r>
      <w:r w:rsidR="3178BA79" w:rsidRPr="68AB4C0F">
        <w:rPr>
          <w:rStyle w:val="normaltextrun"/>
          <w:rFonts w:ascii="Arial" w:hAnsi="Arial" w:cs="Arial"/>
          <w:b/>
          <w:bCs/>
          <w:color w:val="201547"/>
          <w:sz w:val="28"/>
          <w:szCs w:val="28"/>
        </w:rPr>
        <w:t>4</w:t>
      </w:r>
      <w:r w:rsidRPr="68AB4C0F">
        <w:rPr>
          <w:rStyle w:val="normaltextrun"/>
          <w:rFonts w:ascii="Arial" w:hAnsi="Arial" w:cs="Arial"/>
          <w:b/>
          <w:bCs/>
          <w:color w:val="201547"/>
          <w:sz w:val="28"/>
          <w:szCs w:val="28"/>
        </w:rPr>
        <w:t xml:space="preserve">. What </w:t>
      </w:r>
      <w:bookmarkStart w:id="1" w:name="_Int_5mRrSJlS"/>
      <w:r w:rsidRPr="68AB4C0F">
        <w:rPr>
          <w:rStyle w:val="normaltextrun"/>
          <w:rFonts w:ascii="Arial" w:hAnsi="Arial" w:cs="Arial"/>
          <w:b/>
          <w:bCs/>
          <w:color w:val="201547"/>
          <w:sz w:val="28"/>
          <w:szCs w:val="28"/>
        </w:rPr>
        <w:t>is</w:t>
      </w:r>
      <w:bookmarkEnd w:id="1"/>
      <w:r w:rsidRPr="68AB4C0F">
        <w:rPr>
          <w:rStyle w:val="normaltextrun"/>
          <w:rFonts w:ascii="Arial" w:hAnsi="Arial" w:cs="Arial"/>
          <w:b/>
          <w:bCs/>
          <w:color w:val="201547"/>
          <w:sz w:val="28"/>
          <w:szCs w:val="28"/>
        </w:rPr>
        <w:t xml:space="preserve"> the Gippsland Lakes Coastal Park?</w:t>
      </w:r>
      <w:r w:rsidRPr="68AB4C0F">
        <w:rPr>
          <w:rStyle w:val="eop"/>
          <w:rFonts w:ascii="Arial" w:hAnsi="Arial" w:cs="Arial"/>
          <w:b/>
          <w:bCs/>
          <w:color w:val="201547"/>
          <w:sz w:val="28"/>
          <w:szCs w:val="28"/>
        </w:rPr>
        <w:t> </w:t>
      </w:r>
      <w:r w:rsidR="6D44F236" w:rsidRPr="68AB4C0F">
        <w:rPr>
          <w:rStyle w:val="normaltextrun"/>
          <w:rFonts w:ascii="Arial" w:eastAsia="Arial" w:hAnsi="Arial" w:cs="Arial"/>
          <w:color w:val="363534"/>
          <w:sz w:val="20"/>
          <w:szCs w:val="20"/>
        </w:rPr>
        <w:t xml:space="preserve"> </w:t>
      </w:r>
    </w:p>
    <w:p w14:paraId="43624A15" w14:textId="3ED00593" w:rsidR="00C9612E" w:rsidRDefault="4BB778D6" w:rsidP="13C24E1D">
      <w:pPr>
        <w:pStyle w:val="paragraph"/>
        <w:spacing w:before="0" w:beforeAutospacing="0" w:after="0" w:afterAutospacing="0"/>
        <w:rPr>
          <w:rStyle w:val="normaltextrun"/>
          <w:rFonts w:ascii="Arial" w:hAnsi="Arial" w:cs="Arial"/>
          <w:color w:val="363534"/>
          <w:sz w:val="20"/>
          <w:szCs w:val="20"/>
        </w:rPr>
      </w:pPr>
      <w:r w:rsidRPr="13C24E1D">
        <w:rPr>
          <w:rStyle w:val="normaltextrun"/>
          <w:rFonts w:ascii="Arial" w:hAnsi="Arial" w:cs="Arial"/>
          <w:color w:val="363534"/>
          <w:sz w:val="20"/>
          <w:szCs w:val="20"/>
        </w:rPr>
        <w:t>The Gippsland Lakes Coastal Park stretches along the Ninety Mile Beach from Seaspray to Lakes Entrance and incorporates an interconnected area of wetlands and small islands, coastal dune systems, woodlands and heathlands. It is an area of high environmental and cultural value.</w:t>
      </w:r>
      <w:r w:rsidR="6D44F236">
        <w:br/>
      </w:r>
    </w:p>
    <w:p w14:paraId="5659A0C7" w14:textId="2CC58A09" w:rsidR="00C9612E" w:rsidRDefault="4BB778D6" w:rsidP="13C24E1D">
      <w:pPr>
        <w:pStyle w:val="paragraph"/>
        <w:spacing w:before="0" w:beforeAutospacing="0" w:after="0" w:afterAutospacing="0"/>
        <w:rPr>
          <w:rStyle w:val="normaltextrun"/>
          <w:rFonts w:ascii="Arial" w:hAnsi="Arial" w:cs="Arial"/>
          <w:color w:val="363534"/>
          <w:sz w:val="20"/>
          <w:szCs w:val="20"/>
        </w:rPr>
      </w:pPr>
      <w:r w:rsidRPr="13C24E1D">
        <w:rPr>
          <w:rStyle w:val="normaltextrun"/>
          <w:rFonts w:ascii="Arial" w:hAnsi="Arial" w:cs="Arial"/>
          <w:color w:val="363534"/>
          <w:sz w:val="20"/>
          <w:szCs w:val="20"/>
        </w:rPr>
        <w:t>The park spans approximately 17,600 hectares and is one of the parks jointly managed by the Victorian Government in equal partnership with the Gunaikurnai Land and Waters Aboriginal Corporation (GLAWAC). It offers a range of recreation activities, including camping, boating, fishing and walking tracks. </w:t>
      </w:r>
    </w:p>
    <w:p w14:paraId="5A9B2551" w14:textId="40CDC38F" w:rsidR="00C9612E" w:rsidRDefault="00C9612E" w:rsidP="13C24E1D">
      <w:pPr>
        <w:pStyle w:val="paragraph"/>
        <w:spacing w:before="0" w:beforeAutospacing="0" w:after="0" w:afterAutospacing="0"/>
        <w:rPr>
          <w:rStyle w:val="normaltextrun"/>
          <w:rFonts w:ascii="Arial" w:hAnsi="Arial" w:cs="Arial"/>
          <w:color w:val="363534"/>
          <w:sz w:val="20"/>
          <w:szCs w:val="20"/>
        </w:rPr>
      </w:pPr>
    </w:p>
    <w:p w14:paraId="6E311DC4" w14:textId="641E3EDE" w:rsidR="00C9612E" w:rsidRDefault="4BB778D6" w:rsidP="13C24E1D">
      <w:pPr>
        <w:pStyle w:val="paragraph"/>
        <w:spacing w:before="0" w:beforeAutospacing="0" w:after="0" w:afterAutospacing="0"/>
        <w:rPr>
          <w:rStyle w:val="normaltextrun"/>
          <w:rFonts w:ascii="Arial" w:hAnsi="Arial" w:cs="Arial"/>
          <w:color w:val="363534"/>
          <w:sz w:val="20"/>
          <w:szCs w:val="20"/>
        </w:rPr>
      </w:pPr>
      <w:r w:rsidRPr="13C24E1D">
        <w:rPr>
          <w:rStyle w:val="normaltextrun"/>
          <w:rFonts w:ascii="Arial" w:hAnsi="Arial" w:cs="Arial"/>
          <w:color w:val="363534"/>
          <w:sz w:val="20"/>
          <w:szCs w:val="20"/>
        </w:rPr>
        <w:t>The park is managed as a national park and a coastal park under the National Parks Act 1975 (Vic). </w:t>
      </w:r>
    </w:p>
    <w:p w14:paraId="443FE0F4" w14:textId="6CB7B07E" w:rsidR="00C9156F" w:rsidRDefault="00C9156F" w:rsidP="13C24E1D">
      <w:pPr>
        <w:pStyle w:val="paragraph"/>
        <w:spacing w:before="0" w:beforeAutospacing="0" w:after="0" w:afterAutospacing="0"/>
        <w:rPr>
          <w:rStyle w:val="normaltextrun"/>
          <w:rFonts w:ascii="Arial" w:hAnsi="Arial" w:cs="Arial"/>
          <w:color w:val="363534"/>
          <w:sz w:val="20"/>
          <w:szCs w:val="20"/>
        </w:rPr>
      </w:pPr>
    </w:p>
    <w:p w14:paraId="55ECA86E" w14:textId="65CEA940" w:rsidR="00C9612E" w:rsidRPr="006F5099" w:rsidRDefault="703B06E6" w:rsidP="13C24E1D">
      <w:pPr>
        <w:pStyle w:val="paragraph"/>
        <w:spacing w:before="0" w:beforeAutospacing="0" w:after="0" w:afterAutospacing="0"/>
        <w:rPr>
          <w:rStyle w:val="normaltextrun"/>
          <w:rFonts w:ascii="Arial" w:hAnsi="Arial" w:cs="Arial"/>
          <w:color w:val="363534"/>
          <w:sz w:val="20"/>
          <w:szCs w:val="20"/>
        </w:rPr>
      </w:pPr>
      <w:r w:rsidRPr="13C24E1D">
        <w:rPr>
          <w:rStyle w:val="normaltextrun"/>
          <w:rFonts w:ascii="Arial" w:hAnsi="Arial" w:cs="Arial"/>
          <w:color w:val="363534"/>
          <w:sz w:val="20"/>
          <w:szCs w:val="20"/>
        </w:rPr>
        <w:t> </w:t>
      </w:r>
    </w:p>
    <w:p w14:paraId="73066BBC" w14:textId="19B9BCD2" w:rsidR="00C9612E" w:rsidRPr="006F5099" w:rsidRDefault="007F473C" w:rsidP="007F473C">
      <w:pPr>
        <w:pStyle w:val="paragraph"/>
        <w:spacing w:before="0" w:beforeAutospacing="0" w:after="0" w:afterAutospacing="0"/>
        <w:textAlignment w:val="baseline"/>
        <w:rPr>
          <w:rStyle w:val="normaltextrun"/>
          <w:rFonts w:ascii="Arial" w:hAnsi="Arial" w:cs="Arial"/>
          <w:color w:val="363534"/>
          <w:sz w:val="20"/>
          <w:szCs w:val="20"/>
        </w:rPr>
      </w:pPr>
      <w:r w:rsidRPr="006F5099">
        <w:rPr>
          <w:rStyle w:val="normaltextrun"/>
          <w:rFonts w:ascii="Arial" w:hAnsi="Arial" w:cs="Arial"/>
          <w:color w:val="363534"/>
          <w:sz w:val="20"/>
          <w:szCs w:val="20"/>
        </w:rPr>
        <w:t>You can</w:t>
      </w:r>
      <w:r w:rsidR="006F5099" w:rsidRPr="006F5099">
        <w:rPr>
          <w:rStyle w:val="normaltextrun"/>
          <w:rFonts w:ascii="Arial" w:hAnsi="Arial" w:cs="Arial"/>
          <w:color w:val="363534"/>
          <w:sz w:val="20"/>
          <w:szCs w:val="20"/>
        </w:rPr>
        <w:t xml:space="preserve"> find out more </w:t>
      </w:r>
      <w:r w:rsidR="00B04A0D" w:rsidRPr="006F5099">
        <w:rPr>
          <w:rStyle w:val="normaltextrun"/>
          <w:rFonts w:ascii="Arial" w:hAnsi="Arial" w:cs="Arial"/>
          <w:color w:val="363534"/>
          <w:sz w:val="20"/>
          <w:szCs w:val="20"/>
        </w:rPr>
        <w:t xml:space="preserve">on Parks Victoria’s </w:t>
      </w:r>
      <w:hyperlink r:id="rId17" w:history="1">
        <w:r w:rsidR="00B04A0D" w:rsidRPr="006F5099">
          <w:rPr>
            <w:rStyle w:val="Hyperlink"/>
            <w:rFonts w:ascii="Arial" w:hAnsi="Arial" w:cs="Arial"/>
            <w:sz w:val="20"/>
            <w:szCs w:val="20"/>
          </w:rPr>
          <w:t>webpage</w:t>
        </w:r>
      </w:hyperlink>
      <w:r w:rsidR="00B04A0D" w:rsidRPr="006F5099">
        <w:rPr>
          <w:rStyle w:val="normaltextrun"/>
          <w:rFonts w:ascii="Arial" w:hAnsi="Arial" w:cs="Arial"/>
          <w:color w:val="363534"/>
          <w:sz w:val="20"/>
          <w:szCs w:val="20"/>
        </w:rPr>
        <w:t xml:space="preserve"> or </w:t>
      </w:r>
      <w:r w:rsidR="00B02498">
        <w:rPr>
          <w:rStyle w:val="normaltextrun"/>
          <w:rFonts w:ascii="Arial" w:hAnsi="Arial" w:cs="Arial"/>
          <w:color w:val="363534"/>
          <w:sz w:val="20"/>
          <w:szCs w:val="20"/>
        </w:rPr>
        <w:t xml:space="preserve">the </w:t>
      </w:r>
      <w:r w:rsidR="00535FEE" w:rsidRPr="006F5099">
        <w:rPr>
          <w:rStyle w:val="normaltextrun"/>
          <w:rFonts w:ascii="Arial" w:hAnsi="Arial" w:cs="Arial"/>
          <w:color w:val="363534"/>
          <w:sz w:val="20"/>
          <w:szCs w:val="20"/>
        </w:rPr>
        <w:t>Gunaikurnai</w:t>
      </w:r>
      <w:r w:rsidR="00B02498">
        <w:rPr>
          <w:rStyle w:val="normaltextrun"/>
          <w:rFonts w:ascii="Arial" w:hAnsi="Arial" w:cs="Arial"/>
          <w:color w:val="363534"/>
          <w:sz w:val="20"/>
          <w:szCs w:val="20"/>
        </w:rPr>
        <w:t xml:space="preserve"> </w:t>
      </w:r>
      <w:r w:rsidR="006C4FD9">
        <w:rPr>
          <w:rStyle w:val="normaltextrun"/>
          <w:rFonts w:ascii="Arial" w:hAnsi="Arial" w:cs="Arial"/>
          <w:color w:val="363534"/>
          <w:sz w:val="20"/>
          <w:szCs w:val="20"/>
        </w:rPr>
        <w:t xml:space="preserve">Land </w:t>
      </w:r>
      <w:r w:rsidR="00535FEE" w:rsidRPr="006F5099">
        <w:rPr>
          <w:rStyle w:val="normaltextrun"/>
          <w:rFonts w:ascii="Arial" w:hAnsi="Arial" w:cs="Arial"/>
          <w:color w:val="363534"/>
          <w:sz w:val="20"/>
          <w:szCs w:val="20"/>
        </w:rPr>
        <w:t xml:space="preserve"> </w:t>
      </w:r>
      <w:hyperlink r:id="rId18" w:history="1">
        <w:r w:rsidR="00535FEE" w:rsidRPr="006F5099">
          <w:rPr>
            <w:rStyle w:val="Hyperlink"/>
            <w:rFonts w:ascii="Arial" w:hAnsi="Arial" w:cs="Arial"/>
            <w:sz w:val="20"/>
            <w:szCs w:val="20"/>
          </w:rPr>
          <w:t>webpage</w:t>
        </w:r>
      </w:hyperlink>
      <w:r w:rsidR="006F5099">
        <w:rPr>
          <w:rStyle w:val="normaltextrun"/>
          <w:rFonts w:ascii="Arial" w:hAnsi="Arial" w:cs="Arial"/>
          <w:color w:val="363534"/>
          <w:sz w:val="20"/>
          <w:szCs w:val="20"/>
        </w:rPr>
        <w:t>.</w:t>
      </w:r>
    </w:p>
    <w:p w14:paraId="497EB52E" w14:textId="77777777" w:rsidR="00C9612E" w:rsidRDefault="00C9612E" w:rsidP="00C9612E">
      <w:pPr>
        <w:pStyle w:val="paragraph"/>
        <w:spacing w:before="0" w:beforeAutospacing="0" w:after="0" w:afterAutospacing="0"/>
        <w:ind w:left="360"/>
        <w:textAlignment w:val="baseline"/>
        <w:rPr>
          <w:rFonts w:ascii="Segoe UI" w:hAnsi="Segoe UI" w:cs="Segoe UI"/>
          <w:color w:val="363534"/>
          <w:sz w:val="18"/>
          <w:szCs w:val="18"/>
        </w:rPr>
      </w:pPr>
    </w:p>
    <w:p w14:paraId="3F856298" w14:textId="77777777" w:rsidR="00E13A68" w:rsidRDefault="00E13A68" w:rsidP="00C9612E">
      <w:pPr>
        <w:pStyle w:val="paragraph"/>
        <w:spacing w:before="0" w:beforeAutospacing="0" w:after="0" w:afterAutospacing="0"/>
        <w:ind w:left="360"/>
        <w:textAlignment w:val="baseline"/>
        <w:rPr>
          <w:rFonts w:ascii="Segoe UI" w:hAnsi="Segoe UI" w:cs="Segoe UI"/>
          <w:color w:val="363534"/>
          <w:sz w:val="18"/>
          <w:szCs w:val="18"/>
        </w:rPr>
      </w:pPr>
    </w:p>
    <w:p w14:paraId="75307B7E" w14:textId="7BF43D4C" w:rsidR="00C9612E" w:rsidRDefault="62ED9FE5" w:rsidP="27C1762D">
      <w:pPr>
        <w:pStyle w:val="paragraph"/>
        <w:spacing w:before="0" w:beforeAutospacing="0" w:after="0" w:afterAutospacing="0"/>
        <w:textAlignment w:val="baseline"/>
        <w:rPr>
          <w:rFonts w:ascii="Arial" w:hAnsi="Arial" w:cs="Arial"/>
          <w:b/>
          <w:bCs/>
          <w:color w:val="201547"/>
          <w:sz w:val="28"/>
          <w:szCs w:val="28"/>
        </w:rPr>
      </w:pPr>
      <w:r w:rsidRPr="27C1762D">
        <w:rPr>
          <w:rStyle w:val="normaltextrun"/>
          <w:rFonts w:ascii="Arial" w:hAnsi="Arial" w:cs="Arial"/>
          <w:b/>
          <w:bCs/>
          <w:color w:val="201547"/>
          <w:sz w:val="28"/>
          <w:szCs w:val="28"/>
        </w:rPr>
        <w:t>Q1</w:t>
      </w:r>
      <w:r w:rsidR="6D21711D" w:rsidRPr="27C1762D">
        <w:rPr>
          <w:rStyle w:val="normaltextrun"/>
          <w:rFonts w:ascii="Arial" w:hAnsi="Arial" w:cs="Arial"/>
          <w:b/>
          <w:bCs/>
          <w:color w:val="201547"/>
          <w:sz w:val="28"/>
          <w:szCs w:val="28"/>
        </w:rPr>
        <w:t>5</w:t>
      </w:r>
      <w:r w:rsidRPr="27C1762D">
        <w:rPr>
          <w:rStyle w:val="normaltextrun"/>
          <w:rFonts w:ascii="Arial" w:hAnsi="Arial" w:cs="Arial"/>
          <w:b/>
          <w:bCs/>
          <w:color w:val="201547"/>
          <w:sz w:val="28"/>
          <w:szCs w:val="28"/>
        </w:rPr>
        <w:t>. Where can I find more information on the 2019 Victorian Ombudsman report?</w:t>
      </w:r>
      <w:r w:rsidRPr="27C1762D">
        <w:rPr>
          <w:rStyle w:val="eop"/>
          <w:rFonts w:ascii="Arial" w:hAnsi="Arial" w:cs="Arial"/>
          <w:b/>
          <w:bCs/>
          <w:color w:val="201547"/>
          <w:sz w:val="28"/>
          <w:szCs w:val="28"/>
        </w:rPr>
        <w:t> </w:t>
      </w:r>
    </w:p>
    <w:p w14:paraId="5FFE7E51" w14:textId="0ED85E50" w:rsidR="00C9612E" w:rsidRDefault="00C9612E" w:rsidP="00C9612E">
      <w:pPr>
        <w:pStyle w:val="paragraph"/>
        <w:spacing w:before="0" w:beforeAutospacing="0" w:after="0" w:afterAutospacing="0"/>
        <w:textAlignment w:val="baseline"/>
        <w:rPr>
          <w:rStyle w:val="eop"/>
          <w:rFonts w:ascii="Arial" w:hAnsi="Arial" w:cs="Arial"/>
          <w:color w:val="363534"/>
          <w:sz w:val="20"/>
          <w:szCs w:val="20"/>
        </w:rPr>
      </w:pPr>
      <w:r>
        <w:rPr>
          <w:rStyle w:val="normaltextrun"/>
          <w:rFonts w:ascii="Arial" w:hAnsi="Arial" w:cs="Arial"/>
          <w:color w:val="363534"/>
          <w:sz w:val="20"/>
          <w:szCs w:val="20"/>
        </w:rPr>
        <w:t xml:space="preserve">You can </w:t>
      </w:r>
      <w:r w:rsidR="00BE0B6F">
        <w:rPr>
          <w:rStyle w:val="normaltextrun"/>
          <w:rFonts w:ascii="Arial" w:hAnsi="Arial" w:cs="Arial"/>
          <w:color w:val="363534"/>
          <w:sz w:val="20"/>
          <w:szCs w:val="20"/>
        </w:rPr>
        <w:t>read</w:t>
      </w:r>
      <w:r>
        <w:rPr>
          <w:rStyle w:val="normaltextrun"/>
          <w:rFonts w:ascii="Arial" w:hAnsi="Arial" w:cs="Arial"/>
          <w:color w:val="363534"/>
          <w:sz w:val="20"/>
          <w:szCs w:val="20"/>
        </w:rPr>
        <w:t xml:space="preserve"> the Ombudsman</w:t>
      </w:r>
      <w:r w:rsidR="00BE0B6F">
        <w:rPr>
          <w:rStyle w:val="normaltextrun"/>
          <w:rFonts w:ascii="Arial" w:hAnsi="Arial" w:cs="Arial"/>
          <w:color w:val="363534"/>
          <w:sz w:val="20"/>
          <w:szCs w:val="20"/>
        </w:rPr>
        <w:t>’s</w:t>
      </w:r>
      <w:r>
        <w:rPr>
          <w:rStyle w:val="normaltextrun"/>
          <w:rFonts w:ascii="Arial" w:hAnsi="Arial" w:cs="Arial"/>
          <w:color w:val="363534"/>
          <w:sz w:val="20"/>
          <w:szCs w:val="20"/>
        </w:rPr>
        <w:t xml:space="preserve"> report </w:t>
      </w:r>
      <w:hyperlink r:id="rId19" w:tgtFrame="_blank" w:history="1">
        <w:r>
          <w:rPr>
            <w:rStyle w:val="normaltextrun"/>
            <w:rFonts w:ascii="Arial" w:hAnsi="Arial" w:cs="Arial"/>
            <w:color w:val="363534"/>
            <w:sz w:val="20"/>
            <w:szCs w:val="20"/>
            <w:u w:val="single"/>
          </w:rPr>
          <w:t>here</w:t>
        </w:r>
        <w:r>
          <w:rPr>
            <w:rStyle w:val="normaltextrun"/>
            <w:rFonts w:ascii="Arial" w:hAnsi="Arial" w:cs="Arial"/>
            <w:color w:val="363534"/>
            <w:sz w:val="20"/>
            <w:szCs w:val="20"/>
          </w:rPr>
          <w:t>.</w:t>
        </w:r>
      </w:hyperlink>
      <w:r>
        <w:rPr>
          <w:rStyle w:val="normaltextrun"/>
          <w:rFonts w:ascii="Arial" w:hAnsi="Arial" w:cs="Arial"/>
          <w:color w:val="363534"/>
          <w:sz w:val="20"/>
          <w:szCs w:val="20"/>
        </w:rPr>
        <w:t xml:space="preserve"> </w:t>
      </w:r>
      <w:r w:rsidR="00BE0B6F">
        <w:rPr>
          <w:rStyle w:val="normaltextrun"/>
          <w:rFonts w:ascii="Arial" w:hAnsi="Arial" w:cs="Arial"/>
          <w:color w:val="363534"/>
          <w:sz w:val="20"/>
          <w:szCs w:val="20"/>
        </w:rPr>
        <w:t>T</w:t>
      </w:r>
      <w:r>
        <w:rPr>
          <w:rStyle w:val="normaltextrun"/>
          <w:rFonts w:ascii="Arial" w:hAnsi="Arial" w:cs="Arial"/>
          <w:color w:val="363534"/>
          <w:sz w:val="20"/>
          <w:szCs w:val="20"/>
        </w:rPr>
        <w:t>here is also a short video that can be accessed from the main page. </w:t>
      </w:r>
      <w:r>
        <w:rPr>
          <w:rStyle w:val="eop"/>
          <w:rFonts w:ascii="Arial" w:hAnsi="Arial" w:cs="Arial"/>
          <w:color w:val="363534"/>
          <w:sz w:val="20"/>
          <w:szCs w:val="20"/>
        </w:rPr>
        <w:t> </w:t>
      </w:r>
    </w:p>
    <w:p w14:paraId="7ED9B14E" w14:textId="77777777" w:rsidR="00C9612E" w:rsidRDefault="00C9612E" w:rsidP="00C9612E">
      <w:pPr>
        <w:pStyle w:val="paragraph"/>
        <w:spacing w:before="0" w:beforeAutospacing="0" w:after="0" w:afterAutospacing="0"/>
        <w:textAlignment w:val="baseline"/>
        <w:rPr>
          <w:rFonts w:ascii="Segoe UI" w:hAnsi="Segoe UI" w:cs="Segoe UI"/>
          <w:color w:val="363534"/>
          <w:sz w:val="18"/>
          <w:szCs w:val="18"/>
        </w:rPr>
      </w:pPr>
    </w:p>
    <w:p w14:paraId="58C12F9F" w14:textId="77777777" w:rsidR="00A462AA" w:rsidRDefault="00A462AA" w:rsidP="00C9612E">
      <w:pPr>
        <w:pStyle w:val="paragraph"/>
        <w:spacing w:before="0" w:beforeAutospacing="0" w:after="0" w:afterAutospacing="0"/>
        <w:textAlignment w:val="baseline"/>
        <w:rPr>
          <w:rStyle w:val="eop"/>
          <w:rFonts w:ascii="Arial" w:hAnsi="Arial" w:cs="Arial"/>
          <w:color w:val="363534"/>
          <w:sz w:val="20"/>
          <w:szCs w:val="20"/>
        </w:rPr>
      </w:pPr>
    </w:p>
    <w:p w14:paraId="5C6B157A" w14:textId="49A53028" w:rsidR="00BB19D3" w:rsidRPr="00E70C58" w:rsidRDefault="05B14790" w:rsidP="27C1762D">
      <w:pPr>
        <w:pStyle w:val="paragraph"/>
        <w:spacing w:before="0" w:beforeAutospacing="0" w:after="0" w:afterAutospacing="0"/>
        <w:textAlignment w:val="baseline"/>
        <w:rPr>
          <w:rFonts w:ascii="Arial" w:hAnsi="Arial" w:cs="Arial"/>
          <w:b/>
          <w:bCs/>
          <w:color w:val="201547"/>
          <w:sz w:val="28"/>
          <w:szCs w:val="28"/>
        </w:rPr>
      </w:pPr>
      <w:r w:rsidRPr="27C1762D">
        <w:rPr>
          <w:rStyle w:val="normaltextrun"/>
          <w:rFonts w:ascii="Arial" w:hAnsi="Arial" w:cs="Arial"/>
          <w:b/>
          <w:bCs/>
          <w:color w:val="201547"/>
          <w:sz w:val="28"/>
          <w:szCs w:val="28"/>
        </w:rPr>
        <w:t>Q</w:t>
      </w:r>
      <w:r w:rsidR="4DEB45B4" w:rsidRPr="27C1762D">
        <w:rPr>
          <w:rStyle w:val="normaltextrun"/>
          <w:rFonts w:ascii="Arial" w:hAnsi="Arial" w:cs="Arial"/>
          <w:b/>
          <w:bCs/>
          <w:color w:val="201547"/>
          <w:sz w:val="28"/>
          <w:szCs w:val="28"/>
        </w:rPr>
        <w:t>1</w:t>
      </w:r>
      <w:r w:rsidR="74148DF6" w:rsidRPr="27C1762D">
        <w:rPr>
          <w:rStyle w:val="normaltextrun"/>
          <w:rFonts w:ascii="Arial" w:hAnsi="Arial" w:cs="Arial"/>
          <w:b/>
          <w:bCs/>
          <w:color w:val="201547"/>
          <w:sz w:val="28"/>
          <w:szCs w:val="28"/>
        </w:rPr>
        <w:t>6</w:t>
      </w:r>
      <w:r w:rsidRPr="27C1762D">
        <w:rPr>
          <w:rStyle w:val="normaltextrun"/>
          <w:rFonts w:ascii="Arial" w:hAnsi="Arial" w:cs="Arial"/>
          <w:b/>
          <w:bCs/>
          <w:color w:val="201547"/>
          <w:sz w:val="28"/>
          <w:szCs w:val="28"/>
        </w:rPr>
        <w:t xml:space="preserve">. Who can I talk to or where can I go for more information? </w:t>
      </w:r>
      <w:r w:rsidRPr="27C1762D">
        <w:rPr>
          <w:rStyle w:val="eop"/>
          <w:rFonts w:ascii="Arial" w:hAnsi="Arial" w:cs="Arial"/>
          <w:b/>
          <w:bCs/>
          <w:color w:val="201547"/>
          <w:sz w:val="28"/>
          <w:szCs w:val="28"/>
        </w:rPr>
        <w:t> </w:t>
      </w:r>
    </w:p>
    <w:p w14:paraId="0C701BC2" w14:textId="0DB9DA3B" w:rsidR="00A462AA" w:rsidRDefault="002C0BAD" w:rsidP="5E575F9B">
      <w:pPr>
        <w:pStyle w:val="paragraph"/>
        <w:spacing w:before="0" w:beforeAutospacing="0" w:after="0" w:afterAutospacing="0"/>
        <w:textAlignment w:val="baseline"/>
        <w:rPr>
          <w:rStyle w:val="normaltextrun"/>
          <w:rFonts w:ascii="Arial" w:hAnsi="Arial" w:cs="Arial"/>
          <w:sz w:val="20"/>
          <w:szCs w:val="20"/>
          <w:u w:val="single"/>
        </w:rPr>
      </w:pPr>
      <w:r w:rsidRPr="5E575F9B">
        <w:rPr>
          <w:rStyle w:val="normaltextrun"/>
          <w:rFonts w:ascii="Arial" w:hAnsi="Arial" w:cs="Arial"/>
          <w:color w:val="363534"/>
          <w:sz w:val="20"/>
          <w:szCs w:val="20"/>
        </w:rPr>
        <w:t>If you want to talk to someone or have more questions, you can call DEECA</w:t>
      </w:r>
      <w:r w:rsidR="00E70C58" w:rsidRPr="5E575F9B">
        <w:rPr>
          <w:rStyle w:val="normaltextrun"/>
          <w:rFonts w:ascii="Arial" w:hAnsi="Arial" w:cs="Arial"/>
          <w:color w:val="363534"/>
          <w:sz w:val="20"/>
          <w:szCs w:val="20"/>
        </w:rPr>
        <w:t>’s call centre</w:t>
      </w:r>
      <w:r w:rsidR="00A80D2E" w:rsidRPr="5E575F9B">
        <w:rPr>
          <w:rStyle w:val="normaltextrun"/>
          <w:rFonts w:ascii="Arial" w:hAnsi="Arial" w:cs="Arial"/>
          <w:color w:val="363534"/>
          <w:sz w:val="20"/>
          <w:szCs w:val="20"/>
        </w:rPr>
        <w:t xml:space="preserve"> at </w:t>
      </w:r>
      <w:r w:rsidR="00622A28" w:rsidRPr="5E575F9B">
        <w:rPr>
          <w:rStyle w:val="normaltextrun"/>
          <w:rFonts w:ascii="Arial" w:hAnsi="Arial" w:cs="Arial"/>
          <w:b/>
          <w:bCs/>
          <w:color w:val="363534"/>
          <w:sz w:val="20"/>
          <w:szCs w:val="20"/>
        </w:rPr>
        <w:t>136 186</w:t>
      </w:r>
      <w:r w:rsidR="00E70C58" w:rsidRPr="5E575F9B">
        <w:rPr>
          <w:rStyle w:val="normaltextrun"/>
          <w:rFonts w:ascii="Arial" w:hAnsi="Arial" w:cs="Arial"/>
          <w:color w:val="363534"/>
          <w:sz w:val="20"/>
          <w:szCs w:val="20"/>
        </w:rPr>
        <w:t xml:space="preserve"> or email the project directly at </w:t>
      </w:r>
      <w:hyperlink r:id="rId20">
        <w:r w:rsidR="00A462AA" w:rsidRPr="5E575F9B">
          <w:rPr>
            <w:rStyle w:val="normaltextrun"/>
            <w:rFonts w:ascii="Arial" w:hAnsi="Arial" w:cs="Arial"/>
            <w:sz w:val="20"/>
            <w:szCs w:val="20"/>
            <w:u w:val="single"/>
          </w:rPr>
          <w:t>90Mile.Beach@delwp.vic.gov.au</w:t>
        </w:r>
      </w:hyperlink>
    </w:p>
    <w:p w14:paraId="6B7F2776" w14:textId="77777777" w:rsidR="00B02498" w:rsidRDefault="00B02498" w:rsidP="00A462AA">
      <w:pPr>
        <w:pStyle w:val="paragraph"/>
        <w:spacing w:before="0" w:beforeAutospacing="0" w:after="0" w:afterAutospacing="0"/>
        <w:textAlignment w:val="baseline"/>
        <w:rPr>
          <w:rStyle w:val="normaltextrun"/>
          <w:rFonts w:ascii="Arial" w:hAnsi="Arial" w:cs="Arial"/>
          <w:color w:val="363534"/>
          <w:sz w:val="20"/>
          <w:szCs w:val="20"/>
        </w:rPr>
      </w:pPr>
    </w:p>
    <w:p w14:paraId="2D6F6D8F" w14:textId="12DAB5DA" w:rsidR="00897362" w:rsidRPr="00522BF5" w:rsidRDefault="00522BF5" w:rsidP="00A462AA">
      <w:pPr>
        <w:pStyle w:val="paragraph"/>
        <w:spacing w:before="0" w:beforeAutospacing="0" w:after="0" w:afterAutospacing="0"/>
        <w:textAlignment w:val="baseline"/>
        <w:rPr>
          <w:rStyle w:val="normaltextrun"/>
          <w:rFonts w:ascii="Arial" w:hAnsi="Arial" w:cs="Arial"/>
          <w:color w:val="363534"/>
          <w:sz w:val="20"/>
          <w:szCs w:val="20"/>
        </w:rPr>
      </w:pPr>
      <w:r w:rsidRPr="00522BF5">
        <w:rPr>
          <w:rStyle w:val="normaltextrun"/>
          <w:rFonts w:ascii="Arial" w:hAnsi="Arial" w:cs="Arial"/>
          <w:color w:val="363534"/>
          <w:sz w:val="20"/>
          <w:szCs w:val="20"/>
        </w:rPr>
        <w:t>DEECA will respond to you within 3 business days.</w:t>
      </w:r>
    </w:p>
    <w:p w14:paraId="2AD8E8F0" w14:textId="5E6D11D5" w:rsidR="00E70C58" w:rsidRDefault="00E70C58" w:rsidP="00A462AA">
      <w:pPr>
        <w:pStyle w:val="paragraph"/>
        <w:spacing w:before="0" w:beforeAutospacing="0" w:after="0" w:afterAutospacing="0"/>
        <w:textAlignment w:val="baseline"/>
        <w:rPr>
          <w:rStyle w:val="normaltextrun"/>
          <w:rFonts w:ascii="Arial" w:hAnsi="Arial" w:cs="Arial"/>
          <w:sz w:val="20"/>
          <w:szCs w:val="20"/>
          <w:u w:val="single"/>
        </w:rPr>
      </w:pPr>
    </w:p>
    <w:p w14:paraId="6C86CAFD" w14:textId="6B0AE359" w:rsidR="00E70C58" w:rsidRDefault="00C9156F" w:rsidP="00E13A68">
      <w:pPr>
        <w:pStyle w:val="paragraph"/>
        <w:spacing w:before="0" w:beforeAutospacing="0" w:after="0" w:afterAutospacing="0"/>
        <w:textAlignment w:val="baseline"/>
        <w:rPr>
          <w:rStyle w:val="eop"/>
          <w:rFonts w:ascii="Arial" w:hAnsi="Arial" w:cs="Arial"/>
          <w:color w:val="363534"/>
          <w:sz w:val="20"/>
          <w:szCs w:val="20"/>
        </w:rPr>
      </w:pPr>
      <w:r>
        <w:rPr>
          <w:rStyle w:val="normaltextrun"/>
          <w:rFonts w:ascii="Arial" w:hAnsi="Arial" w:cs="Arial"/>
          <w:color w:val="363534"/>
          <w:sz w:val="20"/>
          <w:szCs w:val="20"/>
        </w:rPr>
        <w:t>You can also read more about the project</w:t>
      </w:r>
      <w:r w:rsidR="00E70C58">
        <w:rPr>
          <w:rStyle w:val="normaltextrun"/>
          <w:rFonts w:ascii="Arial" w:hAnsi="Arial" w:cs="Arial"/>
          <w:color w:val="363534"/>
          <w:sz w:val="20"/>
          <w:szCs w:val="20"/>
        </w:rPr>
        <w:t xml:space="preserve"> </w:t>
      </w:r>
      <w:hyperlink r:id="rId21" w:tgtFrame="_blank" w:history="1">
        <w:r w:rsidR="00E70C58">
          <w:rPr>
            <w:rStyle w:val="normaltextrun"/>
            <w:rFonts w:ascii="Arial" w:hAnsi="Arial" w:cs="Arial"/>
            <w:sz w:val="20"/>
            <w:szCs w:val="20"/>
            <w:u w:val="single"/>
          </w:rPr>
          <w:t>here</w:t>
        </w:r>
      </w:hyperlink>
      <w:r w:rsidR="00E70C58">
        <w:rPr>
          <w:rStyle w:val="normaltextrun"/>
          <w:rFonts w:ascii="Arial" w:hAnsi="Arial" w:cs="Arial"/>
          <w:color w:val="363534"/>
          <w:sz w:val="20"/>
          <w:szCs w:val="20"/>
        </w:rPr>
        <w:t>.</w:t>
      </w:r>
    </w:p>
    <w:p w14:paraId="1951FFA2" w14:textId="77777777" w:rsidR="00E70C58" w:rsidRDefault="00E70C58" w:rsidP="00A462AA">
      <w:pPr>
        <w:pStyle w:val="paragraph"/>
        <w:spacing w:before="0" w:beforeAutospacing="0" w:after="0" w:afterAutospacing="0"/>
        <w:textAlignment w:val="baseline"/>
        <w:rPr>
          <w:rStyle w:val="eop"/>
          <w:rFonts w:ascii="Arial" w:hAnsi="Arial" w:cs="Arial"/>
          <w:color w:val="363534"/>
          <w:sz w:val="20"/>
          <w:szCs w:val="20"/>
        </w:rPr>
      </w:pPr>
    </w:p>
    <w:sectPr w:rsidR="00E70C5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40B3" w14:textId="77777777" w:rsidR="00CA123A" w:rsidRDefault="00CA123A" w:rsidP="003674AA">
      <w:pPr>
        <w:spacing w:after="0" w:line="240" w:lineRule="auto"/>
      </w:pPr>
      <w:r>
        <w:separator/>
      </w:r>
    </w:p>
  </w:endnote>
  <w:endnote w:type="continuationSeparator" w:id="0">
    <w:p w14:paraId="0AF41083" w14:textId="77777777" w:rsidR="00CA123A" w:rsidRDefault="00CA123A" w:rsidP="003674AA">
      <w:pPr>
        <w:spacing w:after="0" w:line="240" w:lineRule="auto"/>
      </w:pPr>
      <w:r>
        <w:continuationSeparator/>
      </w:r>
    </w:p>
  </w:endnote>
  <w:endnote w:type="continuationNotice" w:id="1">
    <w:p w14:paraId="7EA5AEC5" w14:textId="77777777" w:rsidR="00CA123A" w:rsidRDefault="00CA1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BB3F" w14:textId="77777777" w:rsidR="003674AA" w:rsidRDefault="00367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1449" w14:textId="19E9F1BF" w:rsidR="003674AA" w:rsidRDefault="002F362A">
    <w:pPr>
      <w:pStyle w:val="Footer"/>
    </w:pPr>
    <w:r>
      <w:rPr>
        <w:noProof/>
      </w:rPr>
      <mc:AlternateContent>
        <mc:Choice Requires="wps">
          <w:drawing>
            <wp:anchor distT="0" distB="0" distL="114300" distR="114300" simplePos="0" relativeHeight="251659264" behindDoc="0" locked="0" layoutInCell="0" allowOverlap="1" wp14:anchorId="3EEBE52F" wp14:editId="43C209F6">
              <wp:simplePos x="0" y="0"/>
              <wp:positionH relativeFrom="page">
                <wp:posOffset>0</wp:posOffset>
              </wp:positionH>
              <wp:positionV relativeFrom="page">
                <wp:posOffset>10227945</wp:posOffset>
              </wp:positionV>
              <wp:extent cx="7560310" cy="273050"/>
              <wp:effectExtent l="0" t="0" r="0" b="12700"/>
              <wp:wrapNone/>
              <wp:docPr id="2" name="MSIPCM4c7a4bdb91ffb5e1d7f0042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E8151" w14:textId="59CBEB15" w:rsidR="002F362A" w:rsidRPr="002F362A" w:rsidRDefault="002F362A" w:rsidP="002F362A">
                          <w:pPr>
                            <w:spacing w:after="0"/>
                            <w:jc w:val="center"/>
                            <w:rPr>
                              <w:rFonts w:ascii="Calibri" w:hAnsi="Calibri" w:cs="Calibri"/>
                              <w:color w:val="000000"/>
                              <w:sz w:val="24"/>
                            </w:rPr>
                          </w:pPr>
                          <w:r w:rsidRPr="002F36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BE52F" id="_x0000_t202" coordsize="21600,21600" o:spt="202" path="m,l,21600r21600,l21600,xe">
              <v:stroke joinstyle="miter"/>
              <v:path gradientshapeok="t" o:connecttype="rect"/>
            </v:shapetype>
            <v:shape id="MSIPCM4c7a4bdb91ffb5e1d7f00420"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0FE8151" w14:textId="59CBEB15" w:rsidR="002F362A" w:rsidRPr="002F362A" w:rsidRDefault="002F362A" w:rsidP="002F362A">
                    <w:pPr>
                      <w:spacing w:after="0"/>
                      <w:jc w:val="center"/>
                      <w:rPr>
                        <w:rFonts w:ascii="Calibri" w:hAnsi="Calibri" w:cs="Calibri"/>
                        <w:color w:val="000000"/>
                        <w:sz w:val="24"/>
                      </w:rPr>
                    </w:pPr>
                    <w:r w:rsidRPr="002F362A">
                      <w:rPr>
                        <w:rFonts w:ascii="Calibri" w:hAnsi="Calibri" w:cs="Calibri"/>
                        <w:color w:val="000000"/>
                        <w:sz w:val="24"/>
                      </w:rPr>
                      <w:t>OFFICIAL</w:t>
                    </w:r>
                  </w:p>
                </w:txbxContent>
              </v:textbox>
              <w10:wrap anchorx="page" anchory="page"/>
            </v:shape>
          </w:pict>
        </mc:Fallback>
      </mc:AlternateContent>
    </w:r>
    <w:r w:rsidR="003674AA">
      <w:rPr>
        <w:noProof/>
      </w:rPr>
      <mc:AlternateContent>
        <mc:Choice Requires="wps">
          <w:drawing>
            <wp:anchor distT="0" distB="0" distL="114300" distR="114300" simplePos="0" relativeHeight="251658240" behindDoc="0" locked="0" layoutInCell="0" allowOverlap="1" wp14:anchorId="42F97260" wp14:editId="4C332DC6">
              <wp:simplePos x="0" y="0"/>
              <wp:positionH relativeFrom="page">
                <wp:posOffset>0</wp:posOffset>
              </wp:positionH>
              <wp:positionV relativeFrom="page">
                <wp:posOffset>10227945</wp:posOffset>
              </wp:positionV>
              <wp:extent cx="756031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46606" w14:textId="496AC37E" w:rsidR="003674AA" w:rsidRPr="003674AA" w:rsidRDefault="003674AA" w:rsidP="003674AA">
                          <w:pPr>
                            <w:spacing w:after="0"/>
                            <w:jc w:val="center"/>
                            <w:rPr>
                              <w:rFonts w:ascii="Calibri" w:hAnsi="Calibri" w:cs="Calibri"/>
                              <w:color w:val="000000"/>
                              <w:sz w:val="24"/>
                            </w:rPr>
                          </w:pPr>
                          <w:r w:rsidRPr="003674A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F97260" id="Text Box 1" o:spid="_x0000_s1027" type="#_x0000_t202" alt="&quot;&quot;"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5E46606" w14:textId="496AC37E" w:rsidR="003674AA" w:rsidRPr="003674AA" w:rsidRDefault="003674AA" w:rsidP="003674AA">
                    <w:pPr>
                      <w:spacing w:after="0"/>
                      <w:jc w:val="center"/>
                      <w:rPr>
                        <w:rFonts w:ascii="Calibri" w:hAnsi="Calibri" w:cs="Calibri"/>
                        <w:color w:val="000000"/>
                        <w:sz w:val="24"/>
                      </w:rPr>
                    </w:pPr>
                    <w:r w:rsidRPr="003674AA">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F382" w14:textId="77777777" w:rsidR="003674AA" w:rsidRDefault="0036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A887" w14:textId="77777777" w:rsidR="00CA123A" w:rsidRDefault="00CA123A" w:rsidP="003674AA">
      <w:pPr>
        <w:spacing w:after="0" w:line="240" w:lineRule="auto"/>
      </w:pPr>
      <w:r>
        <w:separator/>
      </w:r>
    </w:p>
  </w:footnote>
  <w:footnote w:type="continuationSeparator" w:id="0">
    <w:p w14:paraId="0CE30123" w14:textId="77777777" w:rsidR="00CA123A" w:rsidRDefault="00CA123A" w:rsidP="003674AA">
      <w:pPr>
        <w:spacing w:after="0" w:line="240" w:lineRule="auto"/>
      </w:pPr>
      <w:r>
        <w:continuationSeparator/>
      </w:r>
    </w:p>
  </w:footnote>
  <w:footnote w:type="continuationNotice" w:id="1">
    <w:p w14:paraId="0EAEE5CA" w14:textId="77777777" w:rsidR="00CA123A" w:rsidRDefault="00CA1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0496" w14:textId="77777777" w:rsidR="003674AA" w:rsidRDefault="00367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F9C" w14:textId="77777777" w:rsidR="003674AA" w:rsidRDefault="00367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240C" w14:textId="77777777" w:rsidR="003674AA" w:rsidRDefault="003674AA">
    <w:pPr>
      <w:pStyle w:val="Header"/>
    </w:pPr>
  </w:p>
</w:hdr>
</file>

<file path=word/intelligence2.xml><?xml version="1.0" encoding="utf-8"?>
<int2:intelligence xmlns:int2="http://schemas.microsoft.com/office/intelligence/2020/intelligence" xmlns:oel="http://schemas.microsoft.com/office/2019/extlst">
  <int2:observations>
    <int2:textHash int2:hashCode="vMC4fDEKtLmYW6" int2:id="KzNZwZBo">
      <int2:state int2:value="Rejected" int2:type="LegacyProofing"/>
    </int2:textHash>
    <int2:textHash int2:hashCode="JDW6GeEdPdB2B4" int2:id="oVF0HFFL">
      <int2:state int2:value="Rejected" int2:type="LegacyProofing"/>
    </int2:textHash>
    <int2:bookmark int2:bookmarkName="_Int_bUq27R5D" int2:invalidationBookmarkName="" int2:hashCode="iqEqSaC8ultUpI" int2:id="12LCM9BR">
      <int2:state int2:value="Rejected" int2:type="AugLoop_Text_Critique"/>
    </int2:bookmark>
    <int2:bookmark int2:bookmarkName="_Int_pChhNHwr" int2:invalidationBookmarkName="" int2:hashCode="gRMpS/LexZH9QQ" int2:id="2o4Wl3DG">
      <int2:state int2:value="Rejected" int2:type="AugLoop_Text_Critique"/>
    </int2:bookmark>
    <int2:bookmark int2:bookmarkName="_Int_oaMfAeQy" int2:invalidationBookmarkName="" int2:hashCode="9KsYjua5qLjgEI" int2:id="RkVILbf6">
      <int2:state int2:value="Rejected" int2:type="AugLoop_Text_Critique"/>
    </int2:bookmark>
    <int2:bookmark int2:bookmarkName="_Int_5mRrSJlS" int2:invalidationBookmarkName="" int2:hashCode="tH82PitDDAZH8U" int2:id="z0Ksg4V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BED"/>
    <w:multiLevelType w:val="multilevel"/>
    <w:tmpl w:val="46BE46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2AB0"/>
    <w:multiLevelType w:val="hybridMultilevel"/>
    <w:tmpl w:val="CCB85044"/>
    <w:lvl w:ilvl="0" w:tplc="0C09000F">
      <w:start w:val="1"/>
      <w:numFmt w:val="decimal"/>
      <w:lvlText w:val="%1."/>
      <w:lvlJc w:val="left"/>
      <w:pPr>
        <w:ind w:left="720" w:hanging="360"/>
      </w:pPr>
    </w:lvl>
    <w:lvl w:ilvl="1" w:tplc="A2FC29AC">
      <w:start w:val="1"/>
      <w:numFmt w:val="upperLetter"/>
      <w:lvlText w:val="%2."/>
      <w:lvlJc w:val="left"/>
      <w:pPr>
        <w:ind w:left="1440" w:hanging="360"/>
      </w:pPr>
      <w:rPr>
        <w:rFonts w:ascii="Arial" w:hAnsi="Arial" w:cs="Arial" w:hint="default"/>
        <w:b/>
        <w:sz w:val="2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F25D6D"/>
    <w:multiLevelType w:val="multilevel"/>
    <w:tmpl w:val="BF9A2C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030"/>
    <w:multiLevelType w:val="multilevel"/>
    <w:tmpl w:val="ED9ACE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F7D0F"/>
    <w:multiLevelType w:val="multilevel"/>
    <w:tmpl w:val="0B40E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01346"/>
    <w:multiLevelType w:val="multilevel"/>
    <w:tmpl w:val="2DAEF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53AB0"/>
    <w:multiLevelType w:val="multilevel"/>
    <w:tmpl w:val="75FA9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24AB8"/>
    <w:multiLevelType w:val="multilevel"/>
    <w:tmpl w:val="4E22F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101A1"/>
    <w:multiLevelType w:val="multilevel"/>
    <w:tmpl w:val="3AB0CA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300A9"/>
    <w:multiLevelType w:val="multilevel"/>
    <w:tmpl w:val="090A28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E0B75"/>
    <w:multiLevelType w:val="multilevel"/>
    <w:tmpl w:val="8C0882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27F9B"/>
    <w:multiLevelType w:val="multilevel"/>
    <w:tmpl w:val="522859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54AC9"/>
    <w:multiLevelType w:val="multilevel"/>
    <w:tmpl w:val="AE78B1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470F3"/>
    <w:multiLevelType w:val="multilevel"/>
    <w:tmpl w:val="B29A54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A736EC"/>
    <w:multiLevelType w:val="multilevel"/>
    <w:tmpl w:val="687CF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05086"/>
    <w:multiLevelType w:val="multilevel"/>
    <w:tmpl w:val="D53E4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FA7B40"/>
    <w:multiLevelType w:val="multilevel"/>
    <w:tmpl w:val="0D0A96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4174C"/>
    <w:multiLevelType w:val="multilevel"/>
    <w:tmpl w:val="F48AD96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7D7E25"/>
    <w:multiLevelType w:val="multilevel"/>
    <w:tmpl w:val="57EA4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13D3D"/>
    <w:multiLevelType w:val="multilevel"/>
    <w:tmpl w:val="2C785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47B8C"/>
    <w:multiLevelType w:val="multilevel"/>
    <w:tmpl w:val="E9723E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114305">
    <w:abstractNumId w:val="6"/>
  </w:num>
  <w:num w:numId="2" w16cid:durableId="519781418">
    <w:abstractNumId w:val="4"/>
  </w:num>
  <w:num w:numId="3" w16cid:durableId="1778523220">
    <w:abstractNumId w:val="14"/>
  </w:num>
  <w:num w:numId="4" w16cid:durableId="1199204452">
    <w:abstractNumId w:val="18"/>
  </w:num>
  <w:num w:numId="5" w16cid:durableId="647132094">
    <w:abstractNumId w:val="15"/>
  </w:num>
  <w:num w:numId="6" w16cid:durableId="1199510740">
    <w:abstractNumId w:val="5"/>
  </w:num>
  <w:num w:numId="7" w16cid:durableId="1633362059">
    <w:abstractNumId w:val="0"/>
  </w:num>
  <w:num w:numId="8" w16cid:durableId="1593539369">
    <w:abstractNumId w:val="19"/>
  </w:num>
  <w:num w:numId="9" w16cid:durableId="1683360636">
    <w:abstractNumId w:val="12"/>
  </w:num>
  <w:num w:numId="10" w16cid:durableId="243615207">
    <w:abstractNumId w:val="7"/>
  </w:num>
  <w:num w:numId="11" w16cid:durableId="860313839">
    <w:abstractNumId w:val="8"/>
  </w:num>
  <w:num w:numId="12" w16cid:durableId="766194066">
    <w:abstractNumId w:val="16"/>
  </w:num>
  <w:num w:numId="13" w16cid:durableId="1445928152">
    <w:abstractNumId w:val="13"/>
  </w:num>
  <w:num w:numId="14" w16cid:durableId="1582834759">
    <w:abstractNumId w:val="10"/>
  </w:num>
  <w:num w:numId="15" w16cid:durableId="702249146">
    <w:abstractNumId w:val="3"/>
  </w:num>
  <w:num w:numId="16" w16cid:durableId="1488789575">
    <w:abstractNumId w:val="9"/>
  </w:num>
  <w:num w:numId="17" w16cid:durableId="701398316">
    <w:abstractNumId w:val="20"/>
  </w:num>
  <w:num w:numId="18" w16cid:durableId="1846897662">
    <w:abstractNumId w:val="11"/>
  </w:num>
  <w:num w:numId="19" w16cid:durableId="1199511295">
    <w:abstractNumId w:val="17"/>
  </w:num>
  <w:num w:numId="20" w16cid:durableId="754975926">
    <w:abstractNumId w:val="2"/>
  </w:num>
  <w:num w:numId="21" w16cid:durableId="498157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2E"/>
    <w:rsid w:val="0000783E"/>
    <w:rsid w:val="00064BA5"/>
    <w:rsid w:val="000735DF"/>
    <w:rsid w:val="000B38A3"/>
    <w:rsid w:val="000B5811"/>
    <w:rsid w:val="000C4036"/>
    <w:rsid w:val="000D33F8"/>
    <w:rsid w:val="000F0E3A"/>
    <w:rsid w:val="000F5330"/>
    <w:rsid w:val="00100886"/>
    <w:rsid w:val="00112AFD"/>
    <w:rsid w:val="00137917"/>
    <w:rsid w:val="00152F80"/>
    <w:rsid w:val="00181656"/>
    <w:rsid w:val="00183118"/>
    <w:rsid w:val="00185067"/>
    <w:rsid w:val="001869ED"/>
    <w:rsid w:val="0019779F"/>
    <w:rsid w:val="001A2DCD"/>
    <w:rsid w:val="001B0B22"/>
    <w:rsid w:val="001C2898"/>
    <w:rsid w:val="001C3845"/>
    <w:rsid w:val="0020158A"/>
    <w:rsid w:val="00221562"/>
    <w:rsid w:val="00270C8D"/>
    <w:rsid w:val="00271F68"/>
    <w:rsid w:val="00274372"/>
    <w:rsid w:val="002870DF"/>
    <w:rsid w:val="002C0BAD"/>
    <w:rsid w:val="002D23CE"/>
    <w:rsid w:val="002D6F5F"/>
    <w:rsid w:val="002E0CAA"/>
    <w:rsid w:val="002F362A"/>
    <w:rsid w:val="00341D44"/>
    <w:rsid w:val="00353D99"/>
    <w:rsid w:val="00360AE5"/>
    <w:rsid w:val="003674AA"/>
    <w:rsid w:val="0037274F"/>
    <w:rsid w:val="00382C76"/>
    <w:rsid w:val="003C0B46"/>
    <w:rsid w:val="003C289F"/>
    <w:rsid w:val="003D68E5"/>
    <w:rsid w:val="003F4922"/>
    <w:rsid w:val="004109BF"/>
    <w:rsid w:val="00451FD2"/>
    <w:rsid w:val="00456464"/>
    <w:rsid w:val="00475034"/>
    <w:rsid w:val="00497315"/>
    <w:rsid w:val="004A54C1"/>
    <w:rsid w:val="004C1747"/>
    <w:rsid w:val="004C51E8"/>
    <w:rsid w:val="004D72B8"/>
    <w:rsid w:val="004F1778"/>
    <w:rsid w:val="00522BF5"/>
    <w:rsid w:val="005264B9"/>
    <w:rsid w:val="00527F15"/>
    <w:rsid w:val="0053574B"/>
    <w:rsid w:val="00535FEE"/>
    <w:rsid w:val="005557DF"/>
    <w:rsid w:val="00576C03"/>
    <w:rsid w:val="00580AC0"/>
    <w:rsid w:val="00593AF7"/>
    <w:rsid w:val="00594D7D"/>
    <w:rsid w:val="005A0B9C"/>
    <w:rsid w:val="005B0E19"/>
    <w:rsid w:val="005B2587"/>
    <w:rsid w:val="005E2229"/>
    <w:rsid w:val="005F71BB"/>
    <w:rsid w:val="00622A28"/>
    <w:rsid w:val="00622A5A"/>
    <w:rsid w:val="00624022"/>
    <w:rsid w:val="00644425"/>
    <w:rsid w:val="00647070"/>
    <w:rsid w:val="006476DF"/>
    <w:rsid w:val="00671D7A"/>
    <w:rsid w:val="006723C5"/>
    <w:rsid w:val="006C4FD9"/>
    <w:rsid w:val="006D6C7A"/>
    <w:rsid w:val="006E1E3C"/>
    <w:rsid w:val="006F25C9"/>
    <w:rsid w:val="006F5099"/>
    <w:rsid w:val="007003BE"/>
    <w:rsid w:val="00704702"/>
    <w:rsid w:val="007140FC"/>
    <w:rsid w:val="00732A5E"/>
    <w:rsid w:val="0074080B"/>
    <w:rsid w:val="00750363"/>
    <w:rsid w:val="00757775"/>
    <w:rsid w:val="00772787"/>
    <w:rsid w:val="00773BD0"/>
    <w:rsid w:val="00785802"/>
    <w:rsid w:val="007A02D5"/>
    <w:rsid w:val="007A4DC6"/>
    <w:rsid w:val="007B4122"/>
    <w:rsid w:val="007B5F6F"/>
    <w:rsid w:val="007E3FB7"/>
    <w:rsid w:val="007F29C6"/>
    <w:rsid w:val="007F473C"/>
    <w:rsid w:val="0080147E"/>
    <w:rsid w:val="008053D4"/>
    <w:rsid w:val="00816AAC"/>
    <w:rsid w:val="0082454F"/>
    <w:rsid w:val="00825D31"/>
    <w:rsid w:val="00853008"/>
    <w:rsid w:val="00853FC8"/>
    <w:rsid w:val="00896691"/>
    <w:rsid w:val="00897362"/>
    <w:rsid w:val="008A2873"/>
    <w:rsid w:val="008A5B4F"/>
    <w:rsid w:val="008D7576"/>
    <w:rsid w:val="008F45EB"/>
    <w:rsid w:val="00917A85"/>
    <w:rsid w:val="009212F8"/>
    <w:rsid w:val="00932DFB"/>
    <w:rsid w:val="00946371"/>
    <w:rsid w:val="00950FC3"/>
    <w:rsid w:val="00961EC8"/>
    <w:rsid w:val="00995C1A"/>
    <w:rsid w:val="00997456"/>
    <w:rsid w:val="009B4768"/>
    <w:rsid w:val="009D3899"/>
    <w:rsid w:val="009D71C9"/>
    <w:rsid w:val="009E05CE"/>
    <w:rsid w:val="009F5435"/>
    <w:rsid w:val="00A02A8D"/>
    <w:rsid w:val="00A462AA"/>
    <w:rsid w:val="00A605E6"/>
    <w:rsid w:val="00A742BD"/>
    <w:rsid w:val="00A75B2E"/>
    <w:rsid w:val="00A80B45"/>
    <w:rsid w:val="00A80D2E"/>
    <w:rsid w:val="00A829D0"/>
    <w:rsid w:val="00AA349A"/>
    <w:rsid w:val="00AB11F8"/>
    <w:rsid w:val="00AD15FD"/>
    <w:rsid w:val="00AD7136"/>
    <w:rsid w:val="00AE2B45"/>
    <w:rsid w:val="00AE5695"/>
    <w:rsid w:val="00AF28F6"/>
    <w:rsid w:val="00AF6EF4"/>
    <w:rsid w:val="00B02498"/>
    <w:rsid w:val="00B04A0D"/>
    <w:rsid w:val="00B134F1"/>
    <w:rsid w:val="00B16C79"/>
    <w:rsid w:val="00B22873"/>
    <w:rsid w:val="00B4271D"/>
    <w:rsid w:val="00B51929"/>
    <w:rsid w:val="00B5467B"/>
    <w:rsid w:val="00B6452F"/>
    <w:rsid w:val="00B85586"/>
    <w:rsid w:val="00B85F10"/>
    <w:rsid w:val="00BB19D3"/>
    <w:rsid w:val="00BB5FD7"/>
    <w:rsid w:val="00BD3800"/>
    <w:rsid w:val="00BE0B6F"/>
    <w:rsid w:val="00C34A12"/>
    <w:rsid w:val="00C42BE9"/>
    <w:rsid w:val="00C42FE7"/>
    <w:rsid w:val="00C43115"/>
    <w:rsid w:val="00C51A41"/>
    <w:rsid w:val="00C60EB7"/>
    <w:rsid w:val="00C80CAD"/>
    <w:rsid w:val="00C82792"/>
    <w:rsid w:val="00C9156F"/>
    <w:rsid w:val="00C9296D"/>
    <w:rsid w:val="00C95B18"/>
    <w:rsid w:val="00C9612E"/>
    <w:rsid w:val="00CA123A"/>
    <w:rsid w:val="00CB35DF"/>
    <w:rsid w:val="00CC7A84"/>
    <w:rsid w:val="00CE3822"/>
    <w:rsid w:val="00CF2F97"/>
    <w:rsid w:val="00D014FD"/>
    <w:rsid w:val="00D01EFA"/>
    <w:rsid w:val="00D32F02"/>
    <w:rsid w:val="00D6455F"/>
    <w:rsid w:val="00D91E56"/>
    <w:rsid w:val="00DC7027"/>
    <w:rsid w:val="00E13A68"/>
    <w:rsid w:val="00E25EC5"/>
    <w:rsid w:val="00E354D2"/>
    <w:rsid w:val="00E70C58"/>
    <w:rsid w:val="00E84A09"/>
    <w:rsid w:val="00E917D2"/>
    <w:rsid w:val="00ED20E9"/>
    <w:rsid w:val="00ED343D"/>
    <w:rsid w:val="00F075AE"/>
    <w:rsid w:val="00F14854"/>
    <w:rsid w:val="00F15A03"/>
    <w:rsid w:val="00F17197"/>
    <w:rsid w:val="00F35790"/>
    <w:rsid w:val="00F507EA"/>
    <w:rsid w:val="00F62267"/>
    <w:rsid w:val="00F64AD2"/>
    <w:rsid w:val="00F66A6E"/>
    <w:rsid w:val="00F863CA"/>
    <w:rsid w:val="00F944B8"/>
    <w:rsid w:val="00F95F04"/>
    <w:rsid w:val="00F97665"/>
    <w:rsid w:val="00FA5090"/>
    <w:rsid w:val="00FC4F57"/>
    <w:rsid w:val="00FD552F"/>
    <w:rsid w:val="00FD78FF"/>
    <w:rsid w:val="010992F2"/>
    <w:rsid w:val="039BDA3A"/>
    <w:rsid w:val="05B14790"/>
    <w:rsid w:val="06033C32"/>
    <w:rsid w:val="0740F511"/>
    <w:rsid w:val="078E9B0A"/>
    <w:rsid w:val="086A6066"/>
    <w:rsid w:val="08CA95F0"/>
    <w:rsid w:val="0EC82B33"/>
    <w:rsid w:val="10BF9D09"/>
    <w:rsid w:val="12DADE0C"/>
    <w:rsid w:val="1364F1A5"/>
    <w:rsid w:val="13C24E1D"/>
    <w:rsid w:val="17067EA1"/>
    <w:rsid w:val="17350798"/>
    <w:rsid w:val="17C4D526"/>
    <w:rsid w:val="17D1C420"/>
    <w:rsid w:val="1A562A50"/>
    <w:rsid w:val="1AFEA0CD"/>
    <w:rsid w:val="1B86A2AB"/>
    <w:rsid w:val="1C6CE24B"/>
    <w:rsid w:val="1F007216"/>
    <w:rsid w:val="1F6980CE"/>
    <w:rsid w:val="21329E55"/>
    <w:rsid w:val="228AD8FD"/>
    <w:rsid w:val="2310D861"/>
    <w:rsid w:val="26ED02B5"/>
    <w:rsid w:val="27C1762D"/>
    <w:rsid w:val="29F28DFD"/>
    <w:rsid w:val="2B2C8B33"/>
    <w:rsid w:val="2B73005A"/>
    <w:rsid w:val="30735F78"/>
    <w:rsid w:val="3178BA79"/>
    <w:rsid w:val="32F63C2D"/>
    <w:rsid w:val="33FC3CA6"/>
    <w:rsid w:val="38FE141E"/>
    <w:rsid w:val="390202B1"/>
    <w:rsid w:val="3B9CDDAD"/>
    <w:rsid w:val="3E9859F0"/>
    <w:rsid w:val="4270E3E3"/>
    <w:rsid w:val="4345E190"/>
    <w:rsid w:val="445BE152"/>
    <w:rsid w:val="44A76773"/>
    <w:rsid w:val="4608EFF7"/>
    <w:rsid w:val="47358791"/>
    <w:rsid w:val="492F5275"/>
    <w:rsid w:val="4BB778D6"/>
    <w:rsid w:val="4D1AF812"/>
    <w:rsid w:val="4D1CC0AA"/>
    <w:rsid w:val="4DEB45B4"/>
    <w:rsid w:val="4EAC6598"/>
    <w:rsid w:val="50136361"/>
    <w:rsid w:val="50325034"/>
    <w:rsid w:val="505ED112"/>
    <w:rsid w:val="55259C33"/>
    <w:rsid w:val="57B7A8D3"/>
    <w:rsid w:val="58AAA32B"/>
    <w:rsid w:val="59E5189B"/>
    <w:rsid w:val="5B5FD16A"/>
    <w:rsid w:val="5BC0AD9C"/>
    <w:rsid w:val="5C29BFF5"/>
    <w:rsid w:val="5D0F451A"/>
    <w:rsid w:val="5D16254D"/>
    <w:rsid w:val="5D4C63E2"/>
    <w:rsid w:val="5DA12992"/>
    <w:rsid w:val="5E575F9B"/>
    <w:rsid w:val="5F7AEAEC"/>
    <w:rsid w:val="5FEE7AC7"/>
    <w:rsid w:val="613679EF"/>
    <w:rsid w:val="6188AB6B"/>
    <w:rsid w:val="62ED9FE5"/>
    <w:rsid w:val="6490A459"/>
    <w:rsid w:val="65476CE4"/>
    <w:rsid w:val="65E2229E"/>
    <w:rsid w:val="683C6643"/>
    <w:rsid w:val="68AB4C0F"/>
    <w:rsid w:val="69C866F6"/>
    <w:rsid w:val="6A7C700E"/>
    <w:rsid w:val="6AC433D8"/>
    <w:rsid w:val="6B44CBF6"/>
    <w:rsid w:val="6D21711D"/>
    <w:rsid w:val="6D44F236"/>
    <w:rsid w:val="701015F3"/>
    <w:rsid w:val="703B06E6"/>
    <w:rsid w:val="70AD63A9"/>
    <w:rsid w:val="7184131B"/>
    <w:rsid w:val="71A338D3"/>
    <w:rsid w:val="720435FE"/>
    <w:rsid w:val="73E5046B"/>
    <w:rsid w:val="74148DF6"/>
    <w:rsid w:val="7476747D"/>
    <w:rsid w:val="74A4827F"/>
    <w:rsid w:val="7580D4CC"/>
    <w:rsid w:val="78474BDB"/>
    <w:rsid w:val="7C88F1CB"/>
    <w:rsid w:val="7D69EAF6"/>
    <w:rsid w:val="7DE99A6F"/>
    <w:rsid w:val="7F688EDE"/>
    <w:rsid w:val="7F7A32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D4CE"/>
  <w15:chartTrackingRefBased/>
  <w15:docId w15:val="{0C58AFA6-DD3D-468D-BEFC-C06FF51C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1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612E"/>
  </w:style>
  <w:style w:type="character" w:customStyle="1" w:styleId="eop">
    <w:name w:val="eop"/>
    <w:basedOn w:val="DefaultParagraphFont"/>
    <w:rsid w:val="00C9612E"/>
  </w:style>
  <w:style w:type="character" w:customStyle="1" w:styleId="scxw163542043">
    <w:name w:val="scxw163542043"/>
    <w:basedOn w:val="DefaultParagraphFont"/>
    <w:rsid w:val="00C9612E"/>
  </w:style>
  <w:style w:type="paragraph" w:styleId="Header">
    <w:name w:val="header"/>
    <w:basedOn w:val="Normal"/>
    <w:link w:val="HeaderChar"/>
    <w:uiPriority w:val="99"/>
    <w:unhideWhenUsed/>
    <w:rsid w:val="00367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4AA"/>
  </w:style>
  <w:style w:type="paragraph" w:styleId="Footer">
    <w:name w:val="footer"/>
    <w:basedOn w:val="Normal"/>
    <w:link w:val="FooterChar"/>
    <w:uiPriority w:val="99"/>
    <w:unhideWhenUsed/>
    <w:rsid w:val="00367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4AA"/>
  </w:style>
  <w:style w:type="character" w:styleId="Hyperlink">
    <w:name w:val="Hyperlink"/>
    <w:basedOn w:val="DefaultParagraphFont"/>
    <w:uiPriority w:val="99"/>
    <w:unhideWhenUsed/>
    <w:rsid w:val="00961EC8"/>
    <w:rPr>
      <w:color w:val="0563C1" w:themeColor="hyperlink"/>
      <w:u w:val="single"/>
    </w:rPr>
  </w:style>
  <w:style w:type="character" w:styleId="UnresolvedMention">
    <w:name w:val="Unresolved Mention"/>
    <w:basedOn w:val="DefaultParagraphFont"/>
    <w:uiPriority w:val="99"/>
    <w:semiHidden/>
    <w:unhideWhenUsed/>
    <w:rsid w:val="00961EC8"/>
    <w:rPr>
      <w:color w:val="605E5C"/>
      <w:shd w:val="clear" w:color="auto" w:fill="E1DFDD"/>
    </w:rPr>
  </w:style>
  <w:style w:type="paragraph" w:styleId="CommentText">
    <w:name w:val="annotation text"/>
    <w:basedOn w:val="Normal"/>
    <w:link w:val="CommentTextChar"/>
    <w:uiPriority w:val="99"/>
    <w:semiHidden/>
    <w:unhideWhenUsed/>
    <w:rsid w:val="007A4DC6"/>
    <w:pPr>
      <w:spacing w:line="240" w:lineRule="auto"/>
    </w:pPr>
    <w:rPr>
      <w:sz w:val="20"/>
      <w:szCs w:val="20"/>
    </w:rPr>
  </w:style>
  <w:style w:type="character" w:customStyle="1" w:styleId="CommentTextChar">
    <w:name w:val="Comment Text Char"/>
    <w:basedOn w:val="DefaultParagraphFont"/>
    <w:link w:val="CommentText"/>
    <w:uiPriority w:val="99"/>
    <w:semiHidden/>
    <w:rsid w:val="007A4DC6"/>
    <w:rPr>
      <w:sz w:val="20"/>
      <w:szCs w:val="20"/>
    </w:rPr>
  </w:style>
  <w:style w:type="character" w:styleId="CommentReference">
    <w:name w:val="annotation reference"/>
    <w:basedOn w:val="DefaultParagraphFont"/>
    <w:uiPriority w:val="99"/>
    <w:semiHidden/>
    <w:unhideWhenUsed/>
    <w:rsid w:val="007A4D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2666">
      <w:bodyDiv w:val="1"/>
      <w:marLeft w:val="0"/>
      <w:marRight w:val="0"/>
      <w:marTop w:val="0"/>
      <w:marBottom w:val="0"/>
      <w:divBdr>
        <w:top w:val="none" w:sz="0" w:space="0" w:color="auto"/>
        <w:left w:val="none" w:sz="0" w:space="0" w:color="auto"/>
        <w:bottom w:val="none" w:sz="0" w:space="0" w:color="auto"/>
        <w:right w:val="none" w:sz="0" w:space="0" w:color="auto"/>
      </w:divBdr>
      <w:divsChild>
        <w:div w:id="19937254">
          <w:marLeft w:val="0"/>
          <w:marRight w:val="0"/>
          <w:marTop w:val="0"/>
          <w:marBottom w:val="0"/>
          <w:divBdr>
            <w:top w:val="none" w:sz="0" w:space="0" w:color="auto"/>
            <w:left w:val="none" w:sz="0" w:space="0" w:color="auto"/>
            <w:bottom w:val="none" w:sz="0" w:space="0" w:color="auto"/>
            <w:right w:val="none" w:sz="0" w:space="0" w:color="auto"/>
          </w:divBdr>
        </w:div>
        <w:div w:id="141846524">
          <w:marLeft w:val="0"/>
          <w:marRight w:val="0"/>
          <w:marTop w:val="0"/>
          <w:marBottom w:val="0"/>
          <w:divBdr>
            <w:top w:val="none" w:sz="0" w:space="0" w:color="auto"/>
            <w:left w:val="none" w:sz="0" w:space="0" w:color="auto"/>
            <w:bottom w:val="none" w:sz="0" w:space="0" w:color="auto"/>
            <w:right w:val="none" w:sz="0" w:space="0" w:color="auto"/>
          </w:divBdr>
        </w:div>
        <w:div w:id="162208805">
          <w:marLeft w:val="0"/>
          <w:marRight w:val="0"/>
          <w:marTop w:val="0"/>
          <w:marBottom w:val="0"/>
          <w:divBdr>
            <w:top w:val="none" w:sz="0" w:space="0" w:color="auto"/>
            <w:left w:val="none" w:sz="0" w:space="0" w:color="auto"/>
            <w:bottom w:val="none" w:sz="0" w:space="0" w:color="auto"/>
            <w:right w:val="none" w:sz="0" w:space="0" w:color="auto"/>
          </w:divBdr>
          <w:divsChild>
            <w:div w:id="503320828">
              <w:marLeft w:val="0"/>
              <w:marRight w:val="0"/>
              <w:marTop w:val="0"/>
              <w:marBottom w:val="0"/>
              <w:divBdr>
                <w:top w:val="none" w:sz="0" w:space="0" w:color="auto"/>
                <w:left w:val="none" w:sz="0" w:space="0" w:color="auto"/>
                <w:bottom w:val="none" w:sz="0" w:space="0" w:color="auto"/>
                <w:right w:val="none" w:sz="0" w:space="0" w:color="auto"/>
              </w:divBdr>
            </w:div>
            <w:div w:id="821048324">
              <w:marLeft w:val="0"/>
              <w:marRight w:val="0"/>
              <w:marTop w:val="0"/>
              <w:marBottom w:val="0"/>
              <w:divBdr>
                <w:top w:val="none" w:sz="0" w:space="0" w:color="auto"/>
                <w:left w:val="none" w:sz="0" w:space="0" w:color="auto"/>
                <w:bottom w:val="none" w:sz="0" w:space="0" w:color="auto"/>
                <w:right w:val="none" w:sz="0" w:space="0" w:color="auto"/>
              </w:divBdr>
            </w:div>
            <w:div w:id="1244877852">
              <w:marLeft w:val="0"/>
              <w:marRight w:val="0"/>
              <w:marTop w:val="0"/>
              <w:marBottom w:val="0"/>
              <w:divBdr>
                <w:top w:val="none" w:sz="0" w:space="0" w:color="auto"/>
                <w:left w:val="none" w:sz="0" w:space="0" w:color="auto"/>
                <w:bottom w:val="none" w:sz="0" w:space="0" w:color="auto"/>
                <w:right w:val="none" w:sz="0" w:space="0" w:color="auto"/>
              </w:divBdr>
            </w:div>
            <w:div w:id="1271935230">
              <w:marLeft w:val="0"/>
              <w:marRight w:val="0"/>
              <w:marTop w:val="0"/>
              <w:marBottom w:val="0"/>
              <w:divBdr>
                <w:top w:val="none" w:sz="0" w:space="0" w:color="auto"/>
                <w:left w:val="none" w:sz="0" w:space="0" w:color="auto"/>
                <w:bottom w:val="none" w:sz="0" w:space="0" w:color="auto"/>
                <w:right w:val="none" w:sz="0" w:space="0" w:color="auto"/>
              </w:divBdr>
            </w:div>
            <w:div w:id="1675107272">
              <w:marLeft w:val="0"/>
              <w:marRight w:val="0"/>
              <w:marTop w:val="0"/>
              <w:marBottom w:val="0"/>
              <w:divBdr>
                <w:top w:val="none" w:sz="0" w:space="0" w:color="auto"/>
                <w:left w:val="none" w:sz="0" w:space="0" w:color="auto"/>
                <w:bottom w:val="none" w:sz="0" w:space="0" w:color="auto"/>
                <w:right w:val="none" w:sz="0" w:space="0" w:color="auto"/>
              </w:divBdr>
            </w:div>
          </w:divsChild>
        </w:div>
        <w:div w:id="212540945">
          <w:marLeft w:val="0"/>
          <w:marRight w:val="0"/>
          <w:marTop w:val="0"/>
          <w:marBottom w:val="0"/>
          <w:divBdr>
            <w:top w:val="none" w:sz="0" w:space="0" w:color="auto"/>
            <w:left w:val="none" w:sz="0" w:space="0" w:color="auto"/>
            <w:bottom w:val="none" w:sz="0" w:space="0" w:color="auto"/>
            <w:right w:val="none" w:sz="0" w:space="0" w:color="auto"/>
          </w:divBdr>
          <w:divsChild>
            <w:div w:id="463549957">
              <w:marLeft w:val="0"/>
              <w:marRight w:val="0"/>
              <w:marTop w:val="0"/>
              <w:marBottom w:val="0"/>
              <w:divBdr>
                <w:top w:val="none" w:sz="0" w:space="0" w:color="auto"/>
                <w:left w:val="none" w:sz="0" w:space="0" w:color="auto"/>
                <w:bottom w:val="none" w:sz="0" w:space="0" w:color="auto"/>
                <w:right w:val="none" w:sz="0" w:space="0" w:color="auto"/>
              </w:divBdr>
            </w:div>
            <w:div w:id="1056856472">
              <w:marLeft w:val="0"/>
              <w:marRight w:val="0"/>
              <w:marTop w:val="0"/>
              <w:marBottom w:val="0"/>
              <w:divBdr>
                <w:top w:val="none" w:sz="0" w:space="0" w:color="auto"/>
                <w:left w:val="none" w:sz="0" w:space="0" w:color="auto"/>
                <w:bottom w:val="none" w:sz="0" w:space="0" w:color="auto"/>
                <w:right w:val="none" w:sz="0" w:space="0" w:color="auto"/>
              </w:divBdr>
            </w:div>
            <w:div w:id="1355887550">
              <w:marLeft w:val="0"/>
              <w:marRight w:val="0"/>
              <w:marTop w:val="0"/>
              <w:marBottom w:val="0"/>
              <w:divBdr>
                <w:top w:val="none" w:sz="0" w:space="0" w:color="auto"/>
                <w:left w:val="none" w:sz="0" w:space="0" w:color="auto"/>
                <w:bottom w:val="none" w:sz="0" w:space="0" w:color="auto"/>
                <w:right w:val="none" w:sz="0" w:space="0" w:color="auto"/>
              </w:divBdr>
            </w:div>
            <w:div w:id="1444421084">
              <w:marLeft w:val="0"/>
              <w:marRight w:val="0"/>
              <w:marTop w:val="0"/>
              <w:marBottom w:val="0"/>
              <w:divBdr>
                <w:top w:val="none" w:sz="0" w:space="0" w:color="auto"/>
                <w:left w:val="none" w:sz="0" w:space="0" w:color="auto"/>
                <w:bottom w:val="none" w:sz="0" w:space="0" w:color="auto"/>
                <w:right w:val="none" w:sz="0" w:space="0" w:color="auto"/>
              </w:divBdr>
            </w:div>
            <w:div w:id="1582912018">
              <w:marLeft w:val="0"/>
              <w:marRight w:val="0"/>
              <w:marTop w:val="0"/>
              <w:marBottom w:val="0"/>
              <w:divBdr>
                <w:top w:val="none" w:sz="0" w:space="0" w:color="auto"/>
                <w:left w:val="none" w:sz="0" w:space="0" w:color="auto"/>
                <w:bottom w:val="none" w:sz="0" w:space="0" w:color="auto"/>
                <w:right w:val="none" w:sz="0" w:space="0" w:color="auto"/>
              </w:divBdr>
            </w:div>
          </w:divsChild>
        </w:div>
        <w:div w:id="234634899">
          <w:marLeft w:val="0"/>
          <w:marRight w:val="0"/>
          <w:marTop w:val="0"/>
          <w:marBottom w:val="0"/>
          <w:divBdr>
            <w:top w:val="none" w:sz="0" w:space="0" w:color="auto"/>
            <w:left w:val="none" w:sz="0" w:space="0" w:color="auto"/>
            <w:bottom w:val="none" w:sz="0" w:space="0" w:color="auto"/>
            <w:right w:val="none" w:sz="0" w:space="0" w:color="auto"/>
          </w:divBdr>
        </w:div>
        <w:div w:id="389576803">
          <w:marLeft w:val="0"/>
          <w:marRight w:val="0"/>
          <w:marTop w:val="0"/>
          <w:marBottom w:val="0"/>
          <w:divBdr>
            <w:top w:val="none" w:sz="0" w:space="0" w:color="auto"/>
            <w:left w:val="none" w:sz="0" w:space="0" w:color="auto"/>
            <w:bottom w:val="none" w:sz="0" w:space="0" w:color="auto"/>
            <w:right w:val="none" w:sz="0" w:space="0" w:color="auto"/>
          </w:divBdr>
        </w:div>
        <w:div w:id="582954392">
          <w:marLeft w:val="0"/>
          <w:marRight w:val="0"/>
          <w:marTop w:val="0"/>
          <w:marBottom w:val="0"/>
          <w:divBdr>
            <w:top w:val="none" w:sz="0" w:space="0" w:color="auto"/>
            <w:left w:val="none" w:sz="0" w:space="0" w:color="auto"/>
            <w:bottom w:val="none" w:sz="0" w:space="0" w:color="auto"/>
            <w:right w:val="none" w:sz="0" w:space="0" w:color="auto"/>
          </w:divBdr>
        </w:div>
        <w:div w:id="602345347">
          <w:marLeft w:val="0"/>
          <w:marRight w:val="0"/>
          <w:marTop w:val="0"/>
          <w:marBottom w:val="0"/>
          <w:divBdr>
            <w:top w:val="none" w:sz="0" w:space="0" w:color="auto"/>
            <w:left w:val="none" w:sz="0" w:space="0" w:color="auto"/>
            <w:bottom w:val="none" w:sz="0" w:space="0" w:color="auto"/>
            <w:right w:val="none" w:sz="0" w:space="0" w:color="auto"/>
          </w:divBdr>
        </w:div>
        <w:div w:id="679814163">
          <w:marLeft w:val="0"/>
          <w:marRight w:val="0"/>
          <w:marTop w:val="0"/>
          <w:marBottom w:val="0"/>
          <w:divBdr>
            <w:top w:val="none" w:sz="0" w:space="0" w:color="auto"/>
            <w:left w:val="none" w:sz="0" w:space="0" w:color="auto"/>
            <w:bottom w:val="none" w:sz="0" w:space="0" w:color="auto"/>
            <w:right w:val="none" w:sz="0" w:space="0" w:color="auto"/>
          </w:divBdr>
        </w:div>
        <w:div w:id="701325720">
          <w:marLeft w:val="0"/>
          <w:marRight w:val="0"/>
          <w:marTop w:val="0"/>
          <w:marBottom w:val="0"/>
          <w:divBdr>
            <w:top w:val="none" w:sz="0" w:space="0" w:color="auto"/>
            <w:left w:val="none" w:sz="0" w:space="0" w:color="auto"/>
            <w:bottom w:val="none" w:sz="0" w:space="0" w:color="auto"/>
            <w:right w:val="none" w:sz="0" w:space="0" w:color="auto"/>
          </w:divBdr>
        </w:div>
        <w:div w:id="818493728">
          <w:marLeft w:val="0"/>
          <w:marRight w:val="0"/>
          <w:marTop w:val="0"/>
          <w:marBottom w:val="0"/>
          <w:divBdr>
            <w:top w:val="none" w:sz="0" w:space="0" w:color="auto"/>
            <w:left w:val="none" w:sz="0" w:space="0" w:color="auto"/>
            <w:bottom w:val="none" w:sz="0" w:space="0" w:color="auto"/>
            <w:right w:val="none" w:sz="0" w:space="0" w:color="auto"/>
          </w:divBdr>
          <w:divsChild>
            <w:div w:id="793595070">
              <w:marLeft w:val="0"/>
              <w:marRight w:val="0"/>
              <w:marTop w:val="0"/>
              <w:marBottom w:val="0"/>
              <w:divBdr>
                <w:top w:val="none" w:sz="0" w:space="0" w:color="auto"/>
                <w:left w:val="none" w:sz="0" w:space="0" w:color="auto"/>
                <w:bottom w:val="none" w:sz="0" w:space="0" w:color="auto"/>
                <w:right w:val="none" w:sz="0" w:space="0" w:color="auto"/>
              </w:divBdr>
            </w:div>
            <w:div w:id="846137119">
              <w:marLeft w:val="0"/>
              <w:marRight w:val="0"/>
              <w:marTop w:val="0"/>
              <w:marBottom w:val="0"/>
              <w:divBdr>
                <w:top w:val="none" w:sz="0" w:space="0" w:color="auto"/>
                <w:left w:val="none" w:sz="0" w:space="0" w:color="auto"/>
                <w:bottom w:val="none" w:sz="0" w:space="0" w:color="auto"/>
                <w:right w:val="none" w:sz="0" w:space="0" w:color="auto"/>
              </w:divBdr>
            </w:div>
            <w:div w:id="1062025539">
              <w:marLeft w:val="0"/>
              <w:marRight w:val="0"/>
              <w:marTop w:val="0"/>
              <w:marBottom w:val="0"/>
              <w:divBdr>
                <w:top w:val="none" w:sz="0" w:space="0" w:color="auto"/>
                <w:left w:val="none" w:sz="0" w:space="0" w:color="auto"/>
                <w:bottom w:val="none" w:sz="0" w:space="0" w:color="auto"/>
                <w:right w:val="none" w:sz="0" w:space="0" w:color="auto"/>
              </w:divBdr>
            </w:div>
            <w:div w:id="1335188214">
              <w:marLeft w:val="0"/>
              <w:marRight w:val="0"/>
              <w:marTop w:val="0"/>
              <w:marBottom w:val="0"/>
              <w:divBdr>
                <w:top w:val="none" w:sz="0" w:space="0" w:color="auto"/>
                <w:left w:val="none" w:sz="0" w:space="0" w:color="auto"/>
                <w:bottom w:val="none" w:sz="0" w:space="0" w:color="auto"/>
                <w:right w:val="none" w:sz="0" w:space="0" w:color="auto"/>
              </w:divBdr>
            </w:div>
            <w:div w:id="2107572880">
              <w:marLeft w:val="0"/>
              <w:marRight w:val="0"/>
              <w:marTop w:val="0"/>
              <w:marBottom w:val="0"/>
              <w:divBdr>
                <w:top w:val="none" w:sz="0" w:space="0" w:color="auto"/>
                <w:left w:val="none" w:sz="0" w:space="0" w:color="auto"/>
                <w:bottom w:val="none" w:sz="0" w:space="0" w:color="auto"/>
                <w:right w:val="none" w:sz="0" w:space="0" w:color="auto"/>
              </w:divBdr>
            </w:div>
          </w:divsChild>
        </w:div>
        <w:div w:id="840395024">
          <w:marLeft w:val="0"/>
          <w:marRight w:val="0"/>
          <w:marTop w:val="0"/>
          <w:marBottom w:val="0"/>
          <w:divBdr>
            <w:top w:val="none" w:sz="0" w:space="0" w:color="auto"/>
            <w:left w:val="none" w:sz="0" w:space="0" w:color="auto"/>
            <w:bottom w:val="none" w:sz="0" w:space="0" w:color="auto"/>
            <w:right w:val="none" w:sz="0" w:space="0" w:color="auto"/>
          </w:divBdr>
          <w:divsChild>
            <w:div w:id="279990714">
              <w:marLeft w:val="0"/>
              <w:marRight w:val="0"/>
              <w:marTop w:val="0"/>
              <w:marBottom w:val="0"/>
              <w:divBdr>
                <w:top w:val="none" w:sz="0" w:space="0" w:color="auto"/>
                <w:left w:val="none" w:sz="0" w:space="0" w:color="auto"/>
                <w:bottom w:val="none" w:sz="0" w:space="0" w:color="auto"/>
                <w:right w:val="none" w:sz="0" w:space="0" w:color="auto"/>
              </w:divBdr>
            </w:div>
            <w:div w:id="489449540">
              <w:marLeft w:val="0"/>
              <w:marRight w:val="0"/>
              <w:marTop w:val="0"/>
              <w:marBottom w:val="0"/>
              <w:divBdr>
                <w:top w:val="none" w:sz="0" w:space="0" w:color="auto"/>
                <w:left w:val="none" w:sz="0" w:space="0" w:color="auto"/>
                <w:bottom w:val="none" w:sz="0" w:space="0" w:color="auto"/>
                <w:right w:val="none" w:sz="0" w:space="0" w:color="auto"/>
              </w:divBdr>
            </w:div>
            <w:div w:id="557277698">
              <w:marLeft w:val="0"/>
              <w:marRight w:val="0"/>
              <w:marTop w:val="0"/>
              <w:marBottom w:val="0"/>
              <w:divBdr>
                <w:top w:val="none" w:sz="0" w:space="0" w:color="auto"/>
                <w:left w:val="none" w:sz="0" w:space="0" w:color="auto"/>
                <w:bottom w:val="none" w:sz="0" w:space="0" w:color="auto"/>
                <w:right w:val="none" w:sz="0" w:space="0" w:color="auto"/>
              </w:divBdr>
            </w:div>
            <w:div w:id="666395949">
              <w:marLeft w:val="0"/>
              <w:marRight w:val="0"/>
              <w:marTop w:val="0"/>
              <w:marBottom w:val="0"/>
              <w:divBdr>
                <w:top w:val="none" w:sz="0" w:space="0" w:color="auto"/>
                <w:left w:val="none" w:sz="0" w:space="0" w:color="auto"/>
                <w:bottom w:val="none" w:sz="0" w:space="0" w:color="auto"/>
                <w:right w:val="none" w:sz="0" w:space="0" w:color="auto"/>
              </w:divBdr>
            </w:div>
            <w:div w:id="1074358687">
              <w:marLeft w:val="0"/>
              <w:marRight w:val="0"/>
              <w:marTop w:val="0"/>
              <w:marBottom w:val="0"/>
              <w:divBdr>
                <w:top w:val="none" w:sz="0" w:space="0" w:color="auto"/>
                <w:left w:val="none" w:sz="0" w:space="0" w:color="auto"/>
                <w:bottom w:val="none" w:sz="0" w:space="0" w:color="auto"/>
                <w:right w:val="none" w:sz="0" w:space="0" w:color="auto"/>
              </w:divBdr>
            </w:div>
          </w:divsChild>
        </w:div>
        <w:div w:id="1013337251">
          <w:marLeft w:val="0"/>
          <w:marRight w:val="0"/>
          <w:marTop w:val="0"/>
          <w:marBottom w:val="0"/>
          <w:divBdr>
            <w:top w:val="none" w:sz="0" w:space="0" w:color="auto"/>
            <w:left w:val="none" w:sz="0" w:space="0" w:color="auto"/>
            <w:bottom w:val="none" w:sz="0" w:space="0" w:color="auto"/>
            <w:right w:val="none" w:sz="0" w:space="0" w:color="auto"/>
          </w:divBdr>
          <w:divsChild>
            <w:div w:id="1108042160">
              <w:marLeft w:val="0"/>
              <w:marRight w:val="0"/>
              <w:marTop w:val="0"/>
              <w:marBottom w:val="0"/>
              <w:divBdr>
                <w:top w:val="none" w:sz="0" w:space="0" w:color="auto"/>
                <w:left w:val="none" w:sz="0" w:space="0" w:color="auto"/>
                <w:bottom w:val="none" w:sz="0" w:space="0" w:color="auto"/>
                <w:right w:val="none" w:sz="0" w:space="0" w:color="auto"/>
              </w:divBdr>
            </w:div>
            <w:div w:id="1310138662">
              <w:marLeft w:val="0"/>
              <w:marRight w:val="0"/>
              <w:marTop w:val="0"/>
              <w:marBottom w:val="0"/>
              <w:divBdr>
                <w:top w:val="none" w:sz="0" w:space="0" w:color="auto"/>
                <w:left w:val="none" w:sz="0" w:space="0" w:color="auto"/>
                <w:bottom w:val="none" w:sz="0" w:space="0" w:color="auto"/>
                <w:right w:val="none" w:sz="0" w:space="0" w:color="auto"/>
              </w:divBdr>
            </w:div>
            <w:div w:id="1547982162">
              <w:marLeft w:val="0"/>
              <w:marRight w:val="0"/>
              <w:marTop w:val="0"/>
              <w:marBottom w:val="0"/>
              <w:divBdr>
                <w:top w:val="none" w:sz="0" w:space="0" w:color="auto"/>
                <w:left w:val="none" w:sz="0" w:space="0" w:color="auto"/>
                <w:bottom w:val="none" w:sz="0" w:space="0" w:color="auto"/>
                <w:right w:val="none" w:sz="0" w:space="0" w:color="auto"/>
              </w:divBdr>
            </w:div>
            <w:div w:id="1631982666">
              <w:marLeft w:val="0"/>
              <w:marRight w:val="0"/>
              <w:marTop w:val="0"/>
              <w:marBottom w:val="0"/>
              <w:divBdr>
                <w:top w:val="none" w:sz="0" w:space="0" w:color="auto"/>
                <w:left w:val="none" w:sz="0" w:space="0" w:color="auto"/>
                <w:bottom w:val="none" w:sz="0" w:space="0" w:color="auto"/>
                <w:right w:val="none" w:sz="0" w:space="0" w:color="auto"/>
              </w:divBdr>
            </w:div>
            <w:div w:id="1968655912">
              <w:marLeft w:val="0"/>
              <w:marRight w:val="0"/>
              <w:marTop w:val="0"/>
              <w:marBottom w:val="0"/>
              <w:divBdr>
                <w:top w:val="none" w:sz="0" w:space="0" w:color="auto"/>
                <w:left w:val="none" w:sz="0" w:space="0" w:color="auto"/>
                <w:bottom w:val="none" w:sz="0" w:space="0" w:color="auto"/>
                <w:right w:val="none" w:sz="0" w:space="0" w:color="auto"/>
              </w:divBdr>
            </w:div>
          </w:divsChild>
        </w:div>
        <w:div w:id="1094858775">
          <w:marLeft w:val="0"/>
          <w:marRight w:val="0"/>
          <w:marTop w:val="0"/>
          <w:marBottom w:val="0"/>
          <w:divBdr>
            <w:top w:val="none" w:sz="0" w:space="0" w:color="auto"/>
            <w:left w:val="none" w:sz="0" w:space="0" w:color="auto"/>
            <w:bottom w:val="none" w:sz="0" w:space="0" w:color="auto"/>
            <w:right w:val="none" w:sz="0" w:space="0" w:color="auto"/>
          </w:divBdr>
        </w:div>
        <w:div w:id="1156066002">
          <w:marLeft w:val="0"/>
          <w:marRight w:val="0"/>
          <w:marTop w:val="0"/>
          <w:marBottom w:val="0"/>
          <w:divBdr>
            <w:top w:val="none" w:sz="0" w:space="0" w:color="auto"/>
            <w:left w:val="none" w:sz="0" w:space="0" w:color="auto"/>
            <w:bottom w:val="none" w:sz="0" w:space="0" w:color="auto"/>
            <w:right w:val="none" w:sz="0" w:space="0" w:color="auto"/>
          </w:divBdr>
        </w:div>
        <w:div w:id="1190530552">
          <w:marLeft w:val="0"/>
          <w:marRight w:val="0"/>
          <w:marTop w:val="0"/>
          <w:marBottom w:val="0"/>
          <w:divBdr>
            <w:top w:val="none" w:sz="0" w:space="0" w:color="auto"/>
            <w:left w:val="none" w:sz="0" w:space="0" w:color="auto"/>
            <w:bottom w:val="none" w:sz="0" w:space="0" w:color="auto"/>
            <w:right w:val="none" w:sz="0" w:space="0" w:color="auto"/>
          </w:divBdr>
          <w:divsChild>
            <w:div w:id="998655028">
              <w:marLeft w:val="0"/>
              <w:marRight w:val="0"/>
              <w:marTop w:val="0"/>
              <w:marBottom w:val="0"/>
              <w:divBdr>
                <w:top w:val="none" w:sz="0" w:space="0" w:color="auto"/>
                <w:left w:val="none" w:sz="0" w:space="0" w:color="auto"/>
                <w:bottom w:val="none" w:sz="0" w:space="0" w:color="auto"/>
                <w:right w:val="none" w:sz="0" w:space="0" w:color="auto"/>
              </w:divBdr>
            </w:div>
            <w:div w:id="1094933934">
              <w:marLeft w:val="0"/>
              <w:marRight w:val="0"/>
              <w:marTop w:val="0"/>
              <w:marBottom w:val="0"/>
              <w:divBdr>
                <w:top w:val="none" w:sz="0" w:space="0" w:color="auto"/>
                <w:left w:val="none" w:sz="0" w:space="0" w:color="auto"/>
                <w:bottom w:val="none" w:sz="0" w:space="0" w:color="auto"/>
                <w:right w:val="none" w:sz="0" w:space="0" w:color="auto"/>
              </w:divBdr>
            </w:div>
            <w:div w:id="1503739620">
              <w:marLeft w:val="0"/>
              <w:marRight w:val="0"/>
              <w:marTop w:val="0"/>
              <w:marBottom w:val="0"/>
              <w:divBdr>
                <w:top w:val="none" w:sz="0" w:space="0" w:color="auto"/>
                <w:left w:val="none" w:sz="0" w:space="0" w:color="auto"/>
                <w:bottom w:val="none" w:sz="0" w:space="0" w:color="auto"/>
                <w:right w:val="none" w:sz="0" w:space="0" w:color="auto"/>
              </w:divBdr>
            </w:div>
            <w:div w:id="1730349119">
              <w:marLeft w:val="0"/>
              <w:marRight w:val="0"/>
              <w:marTop w:val="0"/>
              <w:marBottom w:val="0"/>
              <w:divBdr>
                <w:top w:val="none" w:sz="0" w:space="0" w:color="auto"/>
                <w:left w:val="none" w:sz="0" w:space="0" w:color="auto"/>
                <w:bottom w:val="none" w:sz="0" w:space="0" w:color="auto"/>
                <w:right w:val="none" w:sz="0" w:space="0" w:color="auto"/>
              </w:divBdr>
            </w:div>
            <w:div w:id="1984698521">
              <w:marLeft w:val="0"/>
              <w:marRight w:val="0"/>
              <w:marTop w:val="0"/>
              <w:marBottom w:val="0"/>
              <w:divBdr>
                <w:top w:val="none" w:sz="0" w:space="0" w:color="auto"/>
                <w:left w:val="none" w:sz="0" w:space="0" w:color="auto"/>
                <w:bottom w:val="none" w:sz="0" w:space="0" w:color="auto"/>
                <w:right w:val="none" w:sz="0" w:space="0" w:color="auto"/>
              </w:divBdr>
            </w:div>
          </w:divsChild>
        </w:div>
        <w:div w:id="1227456435">
          <w:marLeft w:val="0"/>
          <w:marRight w:val="0"/>
          <w:marTop w:val="0"/>
          <w:marBottom w:val="0"/>
          <w:divBdr>
            <w:top w:val="none" w:sz="0" w:space="0" w:color="auto"/>
            <w:left w:val="none" w:sz="0" w:space="0" w:color="auto"/>
            <w:bottom w:val="none" w:sz="0" w:space="0" w:color="auto"/>
            <w:right w:val="none" w:sz="0" w:space="0" w:color="auto"/>
          </w:divBdr>
        </w:div>
        <w:div w:id="1342319997">
          <w:marLeft w:val="0"/>
          <w:marRight w:val="0"/>
          <w:marTop w:val="0"/>
          <w:marBottom w:val="0"/>
          <w:divBdr>
            <w:top w:val="none" w:sz="0" w:space="0" w:color="auto"/>
            <w:left w:val="none" w:sz="0" w:space="0" w:color="auto"/>
            <w:bottom w:val="none" w:sz="0" w:space="0" w:color="auto"/>
            <w:right w:val="none" w:sz="0" w:space="0" w:color="auto"/>
          </w:divBdr>
        </w:div>
        <w:div w:id="1352687458">
          <w:marLeft w:val="0"/>
          <w:marRight w:val="0"/>
          <w:marTop w:val="0"/>
          <w:marBottom w:val="0"/>
          <w:divBdr>
            <w:top w:val="none" w:sz="0" w:space="0" w:color="auto"/>
            <w:left w:val="none" w:sz="0" w:space="0" w:color="auto"/>
            <w:bottom w:val="none" w:sz="0" w:space="0" w:color="auto"/>
            <w:right w:val="none" w:sz="0" w:space="0" w:color="auto"/>
          </w:divBdr>
          <w:divsChild>
            <w:div w:id="249168402">
              <w:marLeft w:val="0"/>
              <w:marRight w:val="0"/>
              <w:marTop w:val="0"/>
              <w:marBottom w:val="0"/>
              <w:divBdr>
                <w:top w:val="none" w:sz="0" w:space="0" w:color="auto"/>
                <w:left w:val="none" w:sz="0" w:space="0" w:color="auto"/>
                <w:bottom w:val="none" w:sz="0" w:space="0" w:color="auto"/>
                <w:right w:val="none" w:sz="0" w:space="0" w:color="auto"/>
              </w:divBdr>
            </w:div>
            <w:div w:id="676464069">
              <w:marLeft w:val="0"/>
              <w:marRight w:val="0"/>
              <w:marTop w:val="0"/>
              <w:marBottom w:val="0"/>
              <w:divBdr>
                <w:top w:val="none" w:sz="0" w:space="0" w:color="auto"/>
                <w:left w:val="none" w:sz="0" w:space="0" w:color="auto"/>
                <w:bottom w:val="none" w:sz="0" w:space="0" w:color="auto"/>
                <w:right w:val="none" w:sz="0" w:space="0" w:color="auto"/>
              </w:divBdr>
            </w:div>
            <w:div w:id="1562013499">
              <w:marLeft w:val="0"/>
              <w:marRight w:val="0"/>
              <w:marTop w:val="0"/>
              <w:marBottom w:val="0"/>
              <w:divBdr>
                <w:top w:val="none" w:sz="0" w:space="0" w:color="auto"/>
                <w:left w:val="none" w:sz="0" w:space="0" w:color="auto"/>
                <w:bottom w:val="none" w:sz="0" w:space="0" w:color="auto"/>
                <w:right w:val="none" w:sz="0" w:space="0" w:color="auto"/>
              </w:divBdr>
            </w:div>
            <w:div w:id="1871526575">
              <w:marLeft w:val="0"/>
              <w:marRight w:val="0"/>
              <w:marTop w:val="0"/>
              <w:marBottom w:val="0"/>
              <w:divBdr>
                <w:top w:val="none" w:sz="0" w:space="0" w:color="auto"/>
                <w:left w:val="none" w:sz="0" w:space="0" w:color="auto"/>
                <w:bottom w:val="none" w:sz="0" w:space="0" w:color="auto"/>
                <w:right w:val="none" w:sz="0" w:space="0" w:color="auto"/>
              </w:divBdr>
            </w:div>
            <w:div w:id="1921209338">
              <w:marLeft w:val="0"/>
              <w:marRight w:val="0"/>
              <w:marTop w:val="0"/>
              <w:marBottom w:val="0"/>
              <w:divBdr>
                <w:top w:val="none" w:sz="0" w:space="0" w:color="auto"/>
                <w:left w:val="none" w:sz="0" w:space="0" w:color="auto"/>
                <w:bottom w:val="none" w:sz="0" w:space="0" w:color="auto"/>
                <w:right w:val="none" w:sz="0" w:space="0" w:color="auto"/>
              </w:divBdr>
            </w:div>
          </w:divsChild>
        </w:div>
        <w:div w:id="1356733231">
          <w:marLeft w:val="0"/>
          <w:marRight w:val="0"/>
          <w:marTop w:val="0"/>
          <w:marBottom w:val="0"/>
          <w:divBdr>
            <w:top w:val="none" w:sz="0" w:space="0" w:color="auto"/>
            <w:left w:val="none" w:sz="0" w:space="0" w:color="auto"/>
            <w:bottom w:val="none" w:sz="0" w:space="0" w:color="auto"/>
            <w:right w:val="none" w:sz="0" w:space="0" w:color="auto"/>
          </w:divBdr>
        </w:div>
        <w:div w:id="1427115319">
          <w:marLeft w:val="0"/>
          <w:marRight w:val="0"/>
          <w:marTop w:val="0"/>
          <w:marBottom w:val="0"/>
          <w:divBdr>
            <w:top w:val="none" w:sz="0" w:space="0" w:color="auto"/>
            <w:left w:val="none" w:sz="0" w:space="0" w:color="auto"/>
            <w:bottom w:val="none" w:sz="0" w:space="0" w:color="auto"/>
            <w:right w:val="none" w:sz="0" w:space="0" w:color="auto"/>
          </w:divBdr>
        </w:div>
        <w:div w:id="1439448838">
          <w:marLeft w:val="0"/>
          <w:marRight w:val="0"/>
          <w:marTop w:val="0"/>
          <w:marBottom w:val="0"/>
          <w:divBdr>
            <w:top w:val="none" w:sz="0" w:space="0" w:color="auto"/>
            <w:left w:val="none" w:sz="0" w:space="0" w:color="auto"/>
            <w:bottom w:val="none" w:sz="0" w:space="0" w:color="auto"/>
            <w:right w:val="none" w:sz="0" w:space="0" w:color="auto"/>
          </w:divBdr>
          <w:divsChild>
            <w:div w:id="526454821">
              <w:marLeft w:val="0"/>
              <w:marRight w:val="0"/>
              <w:marTop w:val="0"/>
              <w:marBottom w:val="0"/>
              <w:divBdr>
                <w:top w:val="none" w:sz="0" w:space="0" w:color="auto"/>
                <w:left w:val="none" w:sz="0" w:space="0" w:color="auto"/>
                <w:bottom w:val="none" w:sz="0" w:space="0" w:color="auto"/>
                <w:right w:val="none" w:sz="0" w:space="0" w:color="auto"/>
              </w:divBdr>
            </w:div>
            <w:div w:id="1218663330">
              <w:marLeft w:val="0"/>
              <w:marRight w:val="0"/>
              <w:marTop w:val="0"/>
              <w:marBottom w:val="0"/>
              <w:divBdr>
                <w:top w:val="none" w:sz="0" w:space="0" w:color="auto"/>
                <w:left w:val="none" w:sz="0" w:space="0" w:color="auto"/>
                <w:bottom w:val="none" w:sz="0" w:space="0" w:color="auto"/>
                <w:right w:val="none" w:sz="0" w:space="0" w:color="auto"/>
              </w:divBdr>
            </w:div>
            <w:div w:id="1442140684">
              <w:marLeft w:val="0"/>
              <w:marRight w:val="0"/>
              <w:marTop w:val="0"/>
              <w:marBottom w:val="0"/>
              <w:divBdr>
                <w:top w:val="none" w:sz="0" w:space="0" w:color="auto"/>
                <w:left w:val="none" w:sz="0" w:space="0" w:color="auto"/>
                <w:bottom w:val="none" w:sz="0" w:space="0" w:color="auto"/>
                <w:right w:val="none" w:sz="0" w:space="0" w:color="auto"/>
              </w:divBdr>
            </w:div>
            <w:div w:id="1732576126">
              <w:marLeft w:val="0"/>
              <w:marRight w:val="0"/>
              <w:marTop w:val="0"/>
              <w:marBottom w:val="0"/>
              <w:divBdr>
                <w:top w:val="none" w:sz="0" w:space="0" w:color="auto"/>
                <w:left w:val="none" w:sz="0" w:space="0" w:color="auto"/>
                <w:bottom w:val="none" w:sz="0" w:space="0" w:color="auto"/>
                <w:right w:val="none" w:sz="0" w:space="0" w:color="auto"/>
              </w:divBdr>
            </w:div>
            <w:div w:id="1981882517">
              <w:marLeft w:val="0"/>
              <w:marRight w:val="0"/>
              <w:marTop w:val="0"/>
              <w:marBottom w:val="0"/>
              <w:divBdr>
                <w:top w:val="none" w:sz="0" w:space="0" w:color="auto"/>
                <w:left w:val="none" w:sz="0" w:space="0" w:color="auto"/>
                <w:bottom w:val="none" w:sz="0" w:space="0" w:color="auto"/>
                <w:right w:val="none" w:sz="0" w:space="0" w:color="auto"/>
              </w:divBdr>
            </w:div>
          </w:divsChild>
        </w:div>
        <w:div w:id="1749573255">
          <w:marLeft w:val="0"/>
          <w:marRight w:val="0"/>
          <w:marTop w:val="0"/>
          <w:marBottom w:val="0"/>
          <w:divBdr>
            <w:top w:val="none" w:sz="0" w:space="0" w:color="auto"/>
            <w:left w:val="none" w:sz="0" w:space="0" w:color="auto"/>
            <w:bottom w:val="none" w:sz="0" w:space="0" w:color="auto"/>
            <w:right w:val="none" w:sz="0" w:space="0" w:color="auto"/>
          </w:divBdr>
        </w:div>
        <w:div w:id="1851137775">
          <w:marLeft w:val="0"/>
          <w:marRight w:val="0"/>
          <w:marTop w:val="0"/>
          <w:marBottom w:val="0"/>
          <w:divBdr>
            <w:top w:val="none" w:sz="0" w:space="0" w:color="auto"/>
            <w:left w:val="none" w:sz="0" w:space="0" w:color="auto"/>
            <w:bottom w:val="none" w:sz="0" w:space="0" w:color="auto"/>
            <w:right w:val="none" w:sz="0" w:space="0" w:color="auto"/>
          </w:divBdr>
          <w:divsChild>
            <w:div w:id="171341741">
              <w:marLeft w:val="0"/>
              <w:marRight w:val="0"/>
              <w:marTop w:val="0"/>
              <w:marBottom w:val="0"/>
              <w:divBdr>
                <w:top w:val="none" w:sz="0" w:space="0" w:color="auto"/>
                <w:left w:val="none" w:sz="0" w:space="0" w:color="auto"/>
                <w:bottom w:val="none" w:sz="0" w:space="0" w:color="auto"/>
                <w:right w:val="none" w:sz="0" w:space="0" w:color="auto"/>
              </w:divBdr>
            </w:div>
            <w:div w:id="186532066">
              <w:marLeft w:val="0"/>
              <w:marRight w:val="0"/>
              <w:marTop w:val="0"/>
              <w:marBottom w:val="0"/>
              <w:divBdr>
                <w:top w:val="none" w:sz="0" w:space="0" w:color="auto"/>
                <w:left w:val="none" w:sz="0" w:space="0" w:color="auto"/>
                <w:bottom w:val="none" w:sz="0" w:space="0" w:color="auto"/>
                <w:right w:val="none" w:sz="0" w:space="0" w:color="auto"/>
              </w:divBdr>
            </w:div>
            <w:div w:id="886530214">
              <w:marLeft w:val="0"/>
              <w:marRight w:val="0"/>
              <w:marTop w:val="0"/>
              <w:marBottom w:val="0"/>
              <w:divBdr>
                <w:top w:val="none" w:sz="0" w:space="0" w:color="auto"/>
                <w:left w:val="none" w:sz="0" w:space="0" w:color="auto"/>
                <w:bottom w:val="none" w:sz="0" w:space="0" w:color="auto"/>
                <w:right w:val="none" w:sz="0" w:space="0" w:color="auto"/>
              </w:divBdr>
            </w:div>
            <w:div w:id="1178889524">
              <w:marLeft w:val="0"/>
              <w:marRight w:val="0"/>
              <w:marTop w:val="0"/>
              <w:marBottom w:val="0"/>
              <w:divBdr>
                <w:top w:val="none" w:sz="0" w:space="0" w:color="auto"/>
                <w:left w:val="none" w:sz="0" w:space="0" w:color="auto"/>
                <w:bottom w:val="none" w:sz="0" w:space="0" w:color="auto"/>
                <w:right w:val="none" w:sz="0" w:space="0" w:color="auto"/>
              </w:divBdr>
            </w:div>
            <w:div w:id="2116093826">
              <w:marLeft w:val="0"/>
              <w:marRight w:val="0"/>
              <w:marTop w:val="0"/>
              <w:marBottom w:val="0"/>
              <w:divBdr>
                <w:top w:val="none" w:sz="0" w:space="0" w:color="auto"/>
                <w:left w:val="none" w:sz="0" w:space="0" w:color="auto"/>
                <w:bottom w:val="none" w:sz="0" w:space="0" w:color="auto"/>
                <w:right w:val="none" w:sz="0" w:space="0" w:color="auto"/>
              </w:divBdr>
            </w:div>
          </w:divsChild>
        </w:div>
        <w:div w:id="1858732083">
          <w:marLeft w:val="0"/>
          <w:marRight w:val="0"/>
          <w:marTop w:val="0"/>
          <w:marBottom w:val="0"/>
          <w:divBdr>
            <w:top w:val="none" w:sz="0" w:space="0" w:color="auto"/>
            <w:left w:val="none" w:sz="0" w:space="0" w:color="auto"/>
            <w:bottom w:val="none" w:sz="0" w:space="0" w:color="auto"/>
            <w:right w:val="none" w:sz="0" w:space="0" w:color="auto"/>
          </w:divBdr>
          <w:divsChild>
            <w:div w:id="706834753">
              <w:marLeft w:val="0"/>
              <w:marRight w:val="0"/>
              <w:marTop w:val="0"/>
              <w:marBottom w:val="0"/>
              <w:divBdr>
                <w:top w:val="none" w:sz="0" w:space="0" w:color="auto"/>
                <w:left w:val="none" w:sz="0" w:space="0" w:color="auto"/>
                <w:bottom w:val="none" w:sz="0" w:space="0" w:color="auto"/>
                <w:right w:val="none" w:sz="0" w:space="0" w:color="auto"/>
              </w:divBdr>
            </w:div>
            <w:div w:id="929198102">
              <w:marLeft w:val="0"/>
              <w:marRight w:val="0"/>
              <w:marTop w:val="0"/>
              <w:marBottom w:val="0"/>
              <w:divBdr>
                <w:top w:val="none" w:sz="0" w:space="0" w:color="auto"/>
                <w:left w:val="none" w:sz="0" w:space="0" w:color="auto"/>
                <w:bottom w:val="none" w:sz="0" w:space="0" w:color="auto"/>
                <w:right w:val="none" w:sz="0" w:space="0" w:color="auto"/>
              </w:divBdr>
            </w:div>
            <w:div w:id="1287153664">
              <w:marLeft w:val="0"/>
              <w:marRight w:val="0"/>
              <w:marTop w:val="0"/>
              <w:marBottom w:val="0"/>
              <w:divBdr>
                <w:top w:val="none" w:sz="0" w:space="0" w:color="auto"/>
                <w:left w:val="none" w:sz="0" w:space="0" w:color="auto"/>
                <w:bottom w:val="none" w:sz="0" w:space="0" w:color="auto"/>
                <w:right w:val="none" w:sz="0" w:space="0" w:color="auto"/>
              </w:divBdr>
            </w:div>
            <w:div w:id="1615018576">
              <w:marLeft w:val="0"/>
              <w:marRight w:val="0"/>
              <w:marTop w:val="0"/>
              <w:marBottom w:val="0"/>
              <w:divBdr>
                <w:top w:val="none" w:sz="0" w:space="0" w:color="auto"/>
                <w:left w:val="none" w:sz="0" w:space="0" w:color="auto"/>
                <w:bottom w:val="none" w:sz="0" w:space="0" w:color="auto"/>
                <w:right w:val="none" w:sz="0" w:space="0" w:color="auto"/>
              </w:divBdr>
            </w:div>
            <w:div w:id="2098556761">
              <w:marLeft w:val="0"/>
              <w:marRight w:val="0"/>
              <w:marTop w:val="0"/>
              <w:marBottom w:val="0"/>
              <w:divBdr>
                <w:top w:val="none" w:sz="0" w:space="0" w:color="auto"/>
                <w:left w:val="none" w:sz="0" w:space="0" w:color="auto"/>
                <w:bottom w:val="none" w:sz="0" w:space="0" w:color="auto"/>
                <w:right w:val="none" w:sz="0" w:space="0" w:color="auto"/>
              </w:divBdr>
            </w:div>
          </w:divsChild>
        </w:div>
        <w:div w:id="1975787968">
          <w:marLeft w:val="0"/>
          <w:marRight w:val="0"/>
          <w:marTop w:val="0"/>
          <w:marBottom w:val="0"/>
          <w:divBdr>
            <w:top w:val="none" w:sz="0" w:space="0" w:color="auto"/>
            <w:left w:val="none" w:sz="0" w:space="0" w:color="auto"/>
            <w:bottom w:val="none" w:sz="0" w:space="0" w:color="auto"/>
            <w:right w:val="none" w:sz="0" w:space="0" w:color="auto"/>
          </w:divBdr>
          <w:divsChild>
            <w:div w:id="414206147">
              <w:marLeft w:val="0"/>
              <w:marRight w:val="0"/>
              <w:marTop w:val="0"/>
              <w:marBottom w:val="0"/>
              <w:divBdr>
                <w:top w:val="none" w:sz="0" w:space="0" w:color="auto"/>
                <w:left w:val="none" w:sz="0" w:space="0" w:color="auto"/>
                <w:bottom w:val="none" w:sz="0" w:space="0" w:color="auto"/>
                <w:right w:val="none" w:sz="0" w:space="0" w:color="auto"/>
              </w:divBdr>
            </w:div>
            <w:div w:id="792331547">
              <w:marLeft w:val="0"/>
              <w:marRight w:val="0"/>
              <w:marTop w:val="0"/>
              <w:marBottom w:val="0"/>
              <w:divBdr>
                <w:top w:val="none" w:sz="0" w:space="0" w:color="auto"/>
                <w:left w:val="none" w:sz="0" w:space="0" w:color="auto"/>
                <w:bottom w:val="none" w:sz="0" w:space="0" w:color="auto"/>
                <w:right w:val="none" w:sz="0" w:space="0" w:color="auto"/>
              </w:divBdr>
            </w:div>
            <w:div w:id="819807528">
              <w:marLeft w:val="0"/>
              <w:marRight w:val="0"/>
              <w:marTop w:val="0"/>
              <w:marBottom w:val="0"/>
              <w:divBdr>
                <w:top w:val="none" w:sz="0" w:space="0" w:color="auto"/>
                <w:left w:val="none" w:sz="0" w:space="0" w:color="auto"/>
                <w:bottom w:val="none" w:sz="0" w:space="0" w:color="auto"/>
                <w:right w:val="none" w:sz="0" w:space="0" w:color="auto"/>
              </w:divBdr>
            </w:div>
            <w:div w:id="1395929986">
              <w:marLeft w:val="0"/>
              <w:marRight w:val="0"/>
              <w:marTop w:val="0"/>
              <w:marBottom w:val="0"/>
              <w:divBdr>
                <w:top w:val="none" w:sz="0" w:space="0" w:color="auto"/>
                <w:left w:val="none" w:sz="0" w:space="0" w:color="auto"/>
                <w:bottom w:val="none" w:sz="0" w:space="0" w:color="auto"/>
                <w:right w:val="none" w:sz="0" w:space="0" w:color="auto"/>
              </w:divBdr>
            </w:div>
            <w:div w:id="1951548055">
              <w:marLeft w:val="0"/>
              <w:marRight w:val="0"/>
              <w:marTop w:val="0"/>
              <w:marBottom w:val="0"/>
              <w:divBdr>
                <w:top w:val="none" w:sz="0" w:space="0" w:color="auto"/>
                <w:left w:val="none" w:sz="0" w:space="0" w:color="auto"/>
                <w:bottom w:val="none" w:sz="0" w:space="0" w:color="auto"/>
                <w:right w:val="none" w:sz="0" w:space="0" w:color="auto"/>
              </w:divBdr>
            </w:div>
          </w:divsChild>
        </w:div>
        <w:div w:id="2022931741">
          <w:marLeft w:val="0"/>
          <w:marRight w:val="0"/>
          <w:marTop w:val="0"/>
          <w:marBottom w:val="0"/>
          <w:divBdr>
            <w:top w:val="none" w:sz="0" w:space="0" w:color="auto"/>
            <w:left w:val="none" w:sz="0" w:space="0" w:color="auto"/>
            <w:bottom w:val="none" w:sz="0" w:space="0" w:color="auto"/>
            <w:right w:val="none" w:sz="0" w:space="0" w:color="auto"/>
          </w:divBdr>
          <w:divsChild>
            <w:div w:id="170607359">
              <w:marLeft w:val="0"/>
              <w:marRight w:val="0"/>
              <w:marTop w:val="0"/>
              <w:marBottom w:val="0"/>
              <w:divBdr>
                <w:top w:val="none" w:sz="0" w:space="0" w:color="auto"/>
                <w:left w:val="none" w:sz="0" w:space="0" w:color="auto"/>
                <w:bottom w:val="none" w:sz="0" w:space="0" w:color="auto"/>
                <w:right w:val="none" w:sz="0" w:space="0" w:color="auto"/>
              </w:divBdr>
            </w:div>
            <w:div w:id="399593878">
              <w:marLeft w:val="0"/>
              <w:marRight w:val="0"/>
              <w:marTop w:val="0"/>
              <w:marBottom w:val="0"/>
              <w:divBdr>
                <w:top w:val="none" w:sz="0" w:space="0" w:color="auto"/>
                <w:left w:val="none" w:sz="0" w:space="0" w:color="auto"/>
                <w:bottom w:val="none" w:sz="0" w:space="0" w:color="auto"/>
                <w:right w:val="none" w:sz="0" w:space="0" w:color="auto"/>
              </w:divBdr>
            </w:div>
            <w:div w:id="1549144331">
              <w:marLeft w:val="0"/>
              <w:marRight w:val="0"/>
              <w:marTop w:val="0"/>
              <w:marBottom w:val="0"/>
              <w:divBdr>
                <w:top w:val="none" w:sz="0" w:space="0" w:color="auto"/>
                <w:left w:val="none" w:sz="0" w:space="0" w:color="auto"/>
                <w:bottom w:val="none" w:sz="0" w:space="0" w:color="auto"/>
                <w:right w:val="none" w:sz="0" w:space="0" w:color="auto"/>
              </w:divBdr>
            </w:div>
            <w:div w:id="1719087440">
              <w:marLeft w:val="0"/>
              <w:marRight w:val="0"/>
              <w:marTop w:val="0"/>
              <w:marBottom w:val="0"/>
              <w:divBdr>
                <w:top w:val="none" w:sz="0" w:space="0" w:color="auto"/>
                <w:left w:val="none" w:sz="0" w:space="0" w:color="auto"/>
                <w:bottom w:val="none" w:sz="0" w:space="0" w:color="auto"/>
                <w:right w:val="none" w:sz="0" w:space="0" w:color="auto"/>
              </w:divBdr>
            </w:div>
            <w:div w:id="19465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mbudsman.vic.gov.au/our-impact/investigation-reports/investigation-into-wellington-shire-councils-handling-of-ninety-mile-beach-subdivisons/" TargetMode="External"/><Relationship Id="rId18" Type="http://schemas.openxmlformats.org/officeDocument/2006/relationships/hyperlink" Target="https://gunaikurnai.org/wp-content/uploads/2021/04/GKJMP_10_Lakes.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rineandcoasts.vic.gov.au/coastal-programs/gippsland-projects/ninety-mile-beach-plan" TargetMode="External"/><Relationship Id="rId7" Type="http://schemas.openxmlformats.org/officeDocument/2006/relationships/styles" Target="styles.xml"/><Relationship Id="rId12" Type="http://schemas.openxmlformats.org/officeDocument/2006/relationships/hyperlink" Target="http://www.marineandcoasts.vic.gov.au/ninetymilebeach" TargetMode="External"/><Relationship Id="rId17" Type="http://schemas.openxmlformats.org/officeDocument/2006/relationships/hyperlink" Target="https://www.parks.vic.gov.au/places-to-see/parks/gippsland-lakes-coastal-pa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90Mile.Beach@delwp.vic.gov.au" TargetMode="External"/><Relationship Id="rId20" Type="http://schemas.openxmlformats.org/officeDocument/2006/relationships/hyperlink" Target="mailto:90Mile.Beach@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eeca.vic.gov.au/our-department/contact-u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ombudsman.vic.gov.au/our-impact/investigation-reports/investigation-into-wellington-shire-councils-handling-of-ninety-mile-beach-subdivis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llington.vic.gov.au/contact-us"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495</Value>
      <Value>3</Value>
      <Value>2</Value>
    </TaxCatchAll>
    <b9b43b809ea4445880dbf70bb9849525 xmlns="9fd47c19-1c4a-4d7d-b342-c10cef269344">
      <Terms xmlns="http://schemas.microsoft.com/office/infopath/2007/PartnerControls"/>
    </b9b43b809ea4445880dbf70bb9849525>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skDueDate xmlns="http://schemas.microsoft.com/sharepoint/v3/fields" xsi:nil="true"/>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3d2d3e1e-0f23-4cd3-be2e-bf8b856037dd">
      <Terms xmlns="http://schemas.microsoft.com/office/infopath/2007/PartnerControls"/>
    </lcf76f155ced4ddcb4097134ff3c332f>
    <c98c0cf14fbd4b639130aafe2e32754b xmlns="9fd47c19-1c4a-4d7d-b342-c10cef269344">
      <Terms xmlns="http://schemas.microsoft.com/office/infopath/2007/PartnerControls">
        <TermInfo xmlns="http://schemas.microsoft.com/office/infopath/2007/PartnerControls">
          <TermName xmlns="http://schemas.microsoft.com/office/infopath/2007/PartnerControls">Significant</TermName>
          <TermId xmlns="http://schemas.microsoft.com/office/infopath/2007/PartnerControls">e3c06c37-6fc7-4b31-aef3-0b71d07a2045</TermId>
        </TermInfo>
      </Terms>
    </c98c0cf14fbd4b639130aafe2e32754b>
    <Date_Allocated xmlns="9fd47c19-1c4a-4d7d-b342-c10cef269344" xsi:nil="true"/>
    <b4c299b57e404783ba7a5439de95278a xmlns="3d2d3e1e-0f23-4cd3-be2e-bf8b856037dd">
      <Terms xmlns="http://schemas.microsoft.com/office/infopath/2007/PartnerControls"/>
    </b4c299b57e404783ba7a5439de95278a>
    <edd1d11ca1d44fb6ba6a9ee1786e992d xmlns="3d2d3e1e-0f23-4cd3-be2e-bf8b856037dd">
      <Terms xmlns="http://schemas.microsoft.com/office/infopath/2007/PartnerControls"/>
    </edd1d11ca1d44fb6ba6a9ee1786e992d>
    <Communication_Status xmlns="9fd47c19-1c4a-4d7d-b342-c10cef269344">Started</Communication_Status>
    <_dlc_DocId xmlns="a5f32de4-e402-4188-b034-e71ca7d22e54">DOCID273-710572639-9626</_dlc_DocId>
    <_dlc_DocIdUrl xmlns="a5f32de4-e402-4188-b034-e71ca7d22e54">
      <Url>https://delwpvicgovau.sharepoint.com/sites/ecm_273/_layouts/15/DocIdRedir.aspx?ID=DOCID273-710572639-9626</Url>
      <Description>DOCID273-710572639-9626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M V2 Correspondence" ma:contentTypeID="0x0101009298E819CE1EBB4F8D2096B3E0F0C29117001EC70E2D19B215499ACB41EF69DE6593" ma:contentTypeVersion="200" ma:contentTypeDescription="Correspondence from and responses to internal or external customers. " ma:contentTypeScope="" ma:versionID="5d43f5a2424d5c30b71257f739bb096e">
  <xsd:schema xmlns:xsd="http://www.w3.org/2001/XMLSchema" xmlns:xs="http://www.w3.org/2001/XMLSchema" xmlns:p="http://schemas.microsoft.com/office/2006/metadata/properties" xmlns:ns1="http://schemas.microsoft.com/sharepoint/v3" xmlns:ns2="9fd47c19-1c4a-4d7d-b342-c10cef269344" xmlns:ns3="a5f32de4-e402-4188-b034-e71ca7d22e54" xmlns:ns4="http://schemas.microsoft.com/sharepoint/v3/fields" xmlns:ns5="3d2d3e1e-0f23-4cd3-be2e-bf8b856037dd" xmlns:ns6="58bbc721-9bed-401d-a4b5-1cf2eb04139e" targetNamespace="http://schemas.microsoft.com/office/2006/metadata/properties" ma:root="true" ma:fieldsID="615860fd2b671b4da4fa288761fccc49" ns1:_="" ns2:_="" ns3:_="" ns4:_="" ns5:_="" ns6:_="">
    <xsd:import namespace="http://schemas.microsoft.com/sharepoint/v3"/>
    <xsd:import namespace="9fd47c19-1c4a-4d7d-b342-c10cef269344"/>
    <xsd:import namespace="a5f32de4-e402-4188-b034-e71ca7d22e54"/>
    <xsd:import namespace="http://schemas.microsoft.com/sharepoint/v3/fields"/>
    <xsd:import namespace="3d2d3e1e-0f23-4cd3-be2e-bf8b856037dd"/>
    <xsd:import namespace="58bbc721-9bed-401d-a4b5-1cf2eb04139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4:TaskDueDate" minOccurs="0"/>
                <xsd:element ref="ns1:AssignedTo" minOccurs="0"/>
                <xsd:element ref="ns2:c98c0cf14fbd4b639130aafe2e32754b" minOccurs="0"/>
                <xsd:element ref="ns2:Date_Allocated" minOccurs="0"/>
                <xsd:element ref="ns2:g91c59fb10974fa1a03160ad8386f0f4" minOccurs="0"/>
                <xsd:element ref="ns5:MediaServiceMetadata" minOccurs="0"/>
                <xsd:element ref="ns5:MediaServiceFastMetadata" minOccurs="0"/>
                <xsd:element ref="ns5:MediaServiceAutoKeyPoints" minOccurs="0"/>
                <xsd:element ref="ns5:MediaServiceKeyPoints" minOccurs="0"/>
                <xsd:element ref="ns5:b4c299b57e404783ba7a5439de95278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edd1d11ca1d44fb6ba6a9ee1786e992d" minOccurs="0"/>
                <xsd:element ref="ns5:MediaLengthInSeconds" minOccurs="0"/>
                <xsd:element ref="ns5:lcf76f155ced4ddcb4097134ff3c332f" minOccurs="0"/>
                <xsd:element ref="ns2:Communication_Statu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0"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8c0cf14fbd4b639130aafe2e32754b" ma:index="21" ma:taxonomy="true" ma:internalName="c98c0cf14fbd4b639130aafe2e32754b" ma:taxonomyFieldName="Records_x0020_Class_x0020_Correspondence" ma:displayName="Classification" ma:readOnly="false" ma:default="495;#Significant|e3c06c37-6fc7-4b31-aef3-0b71d07a2045" ma:fieldId="{c98c0cf1-4fbd-4b63-9130-aafe2e32754b}"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Date_Allocated" ma:index="22" nillable="true" ma:displayName="Date_Allocated" ma:format="DateOnly" ma:internalName="Date_Allocated">
      <xsd:simpleType>
        <xsd:restriction base="dms:DateTime"/>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Communication_Status" ma:index="45"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9"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2d3e1e-0f23-4cd3-be2e-bf8b856037d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b4c299b57e404783ba7a5439de95278a" ma:index="30" nillable="true" ma:taxonomy="true" ma:internalName="b4c299b57e404783ba7a5439de95278a" ma:taxonomyFieldName="Sub_x002d_Category" ma:displayName="Sub-Category" ma:default="" ma:fieldId="{b4c299b5-7e40-4783-ba7a-5439de95278a}" ma:sspId="797aeec6-0273-40f2-ab3e-beee73212332" ma:termSetId="ee17f7f8-b237-45d7-86e5-2f10467f1fb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edd1d11ca1d44fb6ba6a9ee1786e992d" ma:index="39" nillable="true" ma:taxonomy="true" ma:internalName="edd1d11ca1d44fb6ba6a9ee1786e992d" ma:taxonomyFieldName="DCS_x0020_Category" ma:displayName="DCS Category" ma:indexed="true" ma:default="" ma:fieldId="{edd1d11c-a1d4-4fb6-ba6a-9ee1786e992d}" ma:sspId="797aeec6-0273-40f2-ab3e-beee73212332" ma:termSetId="4143b5df-ade6-42f8-b681-8198c2d1f9cb" ma:anchorId="00000000-0000-0000-0000-000000000000"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4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4FCA5441-3BCB-4A20-8DC7-E85F5BDB0D70}">
  <ds:schemaRefs>
    <ds:schemaRef ds:uri="http://schemas.microsoft.com/office/2006/metadata/properties"/>
    <ds:schemaRef ds:uri="http://schemas.microsoft.com/office/infopath/2007/PartnerControls"/>
    <ds:schemaRef ds:uri="9fd47c19-1c4a-4d7d-b342-c10cef269344"/>
    <ds:schemaRef ds:uri="http://schemas.microsoft.com/sharepoint/v3"/>
    <ds:schemaRef ds:uri="http://schemas.microsoft.com/sharepoint/v3/fields"/>
    <ds:schemaRef ds:uri="3d2d3e1e-0f23-4cd3-be2e-bf8b856037dd"/>
    <ds:schemaRef ds:uri="a5f32de4-e402-4188-b034-e71ca7d22e54"/>
  </ds:schemaRefs>
</ds:datastoreItem>
</file>

<file path=customXml/itemProps2.xml><?xml version="1.0" encoding="utf-8"?>
<ds:datastoreItem xmlns:ds="http://schemas.openxmlformats.org/officeDocument/2006/customXml" ds:itemID="{4D8DB26C-6435-4D46-A9E0-9F4CC00F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http://schemas.microsoft.com/sharepoint/v3/fields"/>
    <ds:schemaRef ds:uri="3d2d3e1e-0f23-4cd3-be2e-bf8b856037dd"/>
    <ds:schemaRef ds:uri="58bbc721-9bed-401d-a4b5-1cf2eb04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923D3-2EDE-4982-A6E4-506BDAEA35F2}">
  <ds:schemaRefs>
    <ds:schemaRef ds:uri="http://schemas.microsoft.com/sharepoint/v3/contenttype/forms"/>
  </ds:schemaRefs>
</ds:datastoreItem>
</file>

<file path=customXml/itemProps4.xml><?xml version="1.0" encoding="utf-8"?>
<ds:datastoreItem xmlns:ds="http://schemas.openxmlformats.org/officeDocument/2006/customXml" ds:itemID="{493672C4-514A-44D4-AF8F-2D720A79B0B7}">
  <ds:schemaRefs>
    <ds:schemaRef ds:uri="http://schemas.microsoft.com/sharepoint/events"/>
  </ds:schemaRefs>
</ds:datastoreItem>
</file>

<file path=customXml/itemProps5.xml><?xml version="1.0" encoding="utf-8"?>
<ds:datastoreItem xmlns:ds="http://schemas.openxmlformats.org/officeDocument/2006/customXml" ds:itemID="{9DA28358-FB6D-4914-995B-E68BE115C1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Cain (DEECA)</dc:creator>
  <cp:keywords/>
  <dc:description/>
  <cp:lastModifiedBy>Natasha Cain (DEECA)</cp:lastModifiedBy>
  <cp:revision>179</cp:revision>
  <dcterms:created xsi:type="dcterms:W3CDTF">2023-01-19T04:53:00Z</dcterms:created>
  <dcterms:modified xsi:type="dcterms:W3CDTF">2023-05-08T01:54:00Z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0x0101009298E819CE1EBB4F8D2096B3E0F0C29117001EC70E2D19B215499ACB41EF69DE6593</vt:lpwstr>
  </property>
  <property fmtid="{D5CDD505-2E9C-101B-9397-08002B2CF9AE}" pid="3" name="Records Class Correspondence">
    <vt:lpwstr>495</vt:lpwstr>
  </property>
  <property fmtid="{D5CDD505-2E9C-101B-9397-08002B2CF9AE}" pid="4" name="Dissemination Limiting Marker">
    <vt:lpwstr>2;#FOUO|955eb6fc-b35a-4808-8aa5-31e514fa3f26</vt:lpwstr>
  </property>
  <property fmtid="{D5CDD505-2E9C-101B-9397-08002B2CF9AE}" pid="5" name="Security Classification">
    <vt:lpwstr>3;#Unclassified|7fa379f4-4aba-4692-ab80-7d39d3a23cf4</vt:lpwstr>
  </property>
  <property fmtid="{D5CDD505-2E9C-101B-9397-08002B2CF9AE}" pid="6" name="_dlc_DocIdItemGuid">
    <vt:lpwstr>fecfdf7a-fa14-4c73-8b94-01856c6b4d6a</vt:lpwstr>
  </property>
  <property fmtid="{D5CDD505-2E9C-101B-9397-08002B2CF9AE}" pid="7" name="MediaServiceImageTags">
    <vt:lpwstr/>
  </property>
  <property fmtid="{D5CDD505-2E9C-101B-9397-08002B2CF9AE}" pid="8" name="DCS Category">
    <vt:lpwstr/>
  </property>
  <property fmtid="{D5CDD505-2E9C-101B-9397-08002B2CF9AE}" pid="9" name="Sub-Category">
    <vt:lpwstr/>
  </property>
  <property fmtid="{D5CDD505-2E9C-101B-9397-08002B2CF9AE}" pid="10" name="Department Document Type">
    <vt:lpwstr/>
  </property>
  <property fmtid="{D5CDD505-2E9C-101B-9397-08002B2CF9AE}" pid="11" name="Record Purpose">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2023-05-08T01:54:49Z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26a33d09-8c54-487b-995e-0c4da8923633</vt:lpwstr>
  </property>
  <property fmtid="{D5CDD505-2E9C-101B-9397-08002B2CF9AE}" pid="18" name="MSIP_Label_4257e2ab-f512-40e2-9c9a-c64247360765_ContentBits">
    <vt:lpwstr>2</vt:lpwstr>
  </property>
</Properties>
</file>