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3D77" w14:textId="784899AB" w:rsidR="00D12105" w:rsidRDefault="00D12105" w:rsidP="00A60D3D">
      <w:pPr>
        <w:pStyle w:val="Title"/>
        <w:spacing w:line="276" w:lineRule="auto"/>
      </w:pPr>
    </w:p>
    <w:p w14:paraId="143C3F4B" w14:textId="6654D19F" w:rsidR="00646C64" w:rsidRDefault="00646C64" w:rsidP="00A60D3D">
      <w:pPr>
        <w:spacing w:line="276" w:lineRule="auto"/>
      </w:pPr>
    </w:p>
    <w:p w14:paraId="5EFAB580" w14:textId="279310DC" w:rsidR="00646C64" w:rsidRPr="00646C64" w:rsidRDefault="00646C64" w:rsidP="00A60D3D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7C31A3" wp14:editId="4FEB1521">
            <wp:simplePos x="542925" y="1962150"/>
            <wp:positionH relativeFrom="margin">
              <wp:align>center</wp:align>
            </wp:positionH>
            <wp:positionV relativeFrom="margin">
              <wp:align>top</wp:align>
            </wp:positionV>
            <wp:extent cx="573405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92D07B" w14:textId="56A4C3BE" w:rsidR="00A17FA2" w:rsidRPr="00005A0A" w:rsidRDefault="00A17FA2" w:rsidP="00C2673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b/>
          <w:bCs/>
          <w:color w:val="FF9900"/>
          <w:sz w:val="52"/>
          <w:szCs w:val="52"/>
        </w:rPr>
      </w:pPr>
      <w:r w:rsidRPr="00005A0A"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  <w:t>Amateur Naturalist C</w:t>
      </w:r>
      <w:r w:rsidR="00FD2F83"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  <w:t>hallenge</w:t>
      </w:r>
      <w:r w:rsidRPr="00005A0A">
        <w:rPr>
          <w:rStyle w:val="eop"/>
          <w:rFonts w:ascii="Calibri" w:hAnsi="Calibri" w:cs="Calibri"/>
          <w:b/>
          <w:bCs/>
          <w:color w:val="FF9900"/>
          <w:sz w:val="52"/>
          <w:szCs w:val="52"/>
        </w:rPr>
        <w:t> </w:t>
      </w:r>
    </w:p>
    <w:p w14:paraId="47B2D104" w14:textId="2DB04A5F" w:rsidR="00A17FA2" w:rsidRPr="00A60D3D" w:rsidRDefault="00A17FA2" w:rsidP="00C2673D">
      <w:pPr>
        <w:pStyle w:val="Heading2"/>
        <w:spacing w:before="0" w:after="120" w:line="276" w:lineRule="auto"/>
      </w:pPr>
      <w:r w:rsidRPr="00A60D3D">
        <w:t>Background</w:t>
      </w:r>
    </w:p>
    <w:p w14:paraId="6943707C" w14:textId="291BF01E" w:rsidR="00A60D3D" w:rsidRPr="00A60D3D" w:rsidRDefault="00A60D3D" w:rsidP="00A60D3D">
      <w:pPr>
        <w:pStyle w:val="BodyText12ptBefore"/>
        <w:spacing w:line="276" w:lineRule="auto"/>
        <w:rPr>
          <w:sz w:val="22"/>
          <w:szCs w:val="22"/>
        </w:rPr>
      </w:pPr>
      <w:r w:rsidRPr="00A60D3D">
        <w:rPr>
          <w:sz w:val="22"/>
          <w:szCs w:val="22"/>
        </w:rPr>
        <w:t>Are you a budding photographer or movie maker with a passion for Victoria’s stunning marine and coastal environments and its inhabitants? Now is your time to shine! Make a short movie or visual presentation and submit it to our amateur naturalist c</w:t>
      </w:r>
      <w:r w:rsidR="00FD2F83">
        <w:rPr>
          <w:sz w:val="22"/>
          <w:szCs w:val="22"/>
        </w:rPr>
        <w:t>hallenge</w:t>
      </w:r>
      <w:r w:rsidRPr="00A60D3D">
        <w:rPr>
          <w:sz w:val="22"/>
          <w:szCs w:val="22"/>
        </w:rPr>
        <w:t>.</w:t>
      </w:r>
    </w:p>
    <w:p w14:paraId="39770738" w14:textId="2FD77662" w:rsidR="00A17FA2" w:rsidRPr="00A60D3D" w:rsidRDefault="00A60D3D" w:rsidP="00A60D3D">
      <w:pPr>
        <w:pStyle w:val="BodyText12ptBefore"/>
        <w:spacing w:line="276" w:lineRule="auto"/>
        <w:rPr>
          <w:sz w:val="22"/>
          <w:szCs w:val="22"/>
        </w:rPr>
      </w:pPr>
      <w:r w:rsidRPr="00A60D3D">
        <w:rPr>
          <w:sz w:val="22"/>
          <w:szCs w:val="22"/>
        </w:rPr>
        <w:t>W</w:t>
      </w:r>
      <w:r w:rsidR="00646C64" w:rsidRPr="00A60D3D">
        <w:rPr>
          <w:sz w:val="22"/>
          <w:szCs w:val="22"/>
        </w:rPr>
        <w:t>e</w:t>
      </w:r>
      <w:r w:rsidRPr="00A60D3D">
        <w:rPr>
          <w:sz w:val="22"/>
          <w:szCs w:val="22"/>
        </w:rPr>
        <w:t>’</w:t>
      </w:r>
      <w:r w:rsidR="00646C64" w:rsidRPr="00A60D3D">
        <w:rPr>
          <w:sz w:val="22"/>
          <w:szCs w:val="22"/>
        </w:rPr>
        <w:t xml:space="preserve">re running </w:t>
      </w:r>
      <w:r>
        <w:rPr>
          <w:sz w:val="22"/>
          <w:szCs w:val="22"/>
        </w:rPr>
        <w:t>a</w:t>
      </w:r>
      <w:r w:rsidR="00A46A59">
        <w:rPr>
          <w:sz w:val="22"/>
          <w:szCs w:val="22"/>
        </w:rPr>
        <w:t xml:space="preserve"> </w:t>
      </w:r>
      <w:r w:rsidR="00646C64" w:rsidRPr="00A60D3D">
        <w:rPr>
          <w:sz w:val="22"/>
          <w:szCs w:val="22"/>
        </w:rPr>
        <w:t xml:space="preserve">contest </w:t>
      </w:r>
      <w:r w:rsidR="00612078" w:rsidRPr="00A60D3D">
        <w:rPr>
          <w:sz w:val="22"/>
          <w:szCs w:val="22"/>
        </w:rPr>
        <w:t xml:space="preserve">for </w:t>
      </w:r>
      <w:r w:rsidR="00646C64" w:rsidRPr="00A60D3D">
        <w:rPr>
          <w:sz w:val="22"/>
          <w:szCs w:val="22"/>
        </w:rPr>
        <w:t xml:space="preserve">budding presenters </w:t>
      </w:r>
      <w:r w:rsidR="00612078" w:rsidRPr="00A60D3D">
        <w:rPr>
          <w:sz w:val="22"/>
          <w:szCs w:val="22"/>
        </w:rPr>
        <w:t xml:space="preserve">to </w:t>
      </w:r>
      <w:r w:rsidR="00646C64" w:rsidRPr="00A60D3D">
        <w:rPr>
          <w:sz w:val="22"/>
          <w:szCs w:val="22"/>
        </w:rPr>
        <w:t xml:space="preserve">share their </w:t>
      </w:r>
      <w:r w:rsidR="00612078" w:rsidRPr="00A60D3D">
        <w:rPr>
          <w:sz w:val="22"/>
          <w:szCs w:val="22"/>
        </w:rPr>
        <w:t>stories about</w:t>
      </w:r>
      <w:r w:rsidR="00646C64" w:rsidRPr="00A60D3D">
        <w:rPr>
          <w:sz w:val="22"/>
          <w:szCs w:val="22"/>
        </w:rPr>
        <w:t xml:space="preserve"> Victoria’s </w:t>
      </w:r>
      <w:r w:rsidR="00612078" w:rsidRPr="00A60D3D">
        <w:rPr>
          <w:sz w:val="22"/>
          <w:szCs w:val="22"/>
        </w:rPr>
        <w:t>m</w:t>
      </w:r>
      <w:r w:rsidR="00646C64" w:rsidRPr="00A60D3D">
        <w:rPr>
          <w:sz w:val="22"/>
          <w:szCs w:val="22"/>
        </w:rPr>
        <w:t xml:space="preserve">arine and </w:t>
      </w:r>
      <w:r w:rsidR="00612078" w:rsidRPr="00A60D3D">
        <w:rPr>
          <w:sz w:val="22"/>
          <w:szCs w:val="22"/>
        </w:rPr>
        <w:t>c</w:t>
      </w:r>
      <w:r w:rsidR="00646C64" w:rsidRPr="00A60D3D">
        <w:rPr>
          <w:sz w:val="22"/>
          <w:szCs w:val="22"/>
        </w:rPr>
        <w:t xml:space="preserve">oastal </w:t>
      </w:r>
      <w:r w:rsidR="00612078" w:rsidRPr="00A60D3D">
        <w:rPr>
          <w:sz w:val="22"/>
          <w:szCs w:val="22"/>
        </w:rPr>
        <w:t>e</w:t>
      </w:r>
      <w:r w:rsidR="00646C64" w:rsidRPr="00A60D3D">
        <w:rPr>
          <w:sz w:val="22"/>
          <w:szCs w:val="22"/>
        </w:rPr>
        <w:t>nvironment</w:t>
      </w:r>
      <w:r w:rsidRPr="00A60D3D">
        <w:rPr>
          <w:sz w:val="22"/>
          <w:szCs w:val="22"/>
        </w:rPr>
        <w:t xml:space="preserve"> as part of </w:t>
      </w:r>
      <w:r w:rsidR="00FD2F83">
        <w:rPr>
          <w:sz w:val="22"/>
          <w:szCs w:val="22"/>
        </w:rPr>
        <w:t>Coastcare Victoria’s next</w:t>
      </w:r>
      <w:r w:rsidRPr="00A60D3D">
        <w:rPr>
          <w:sz w:val="22"/>
          <w:szCs w:val="22"/>
        </w:rPr>
        <w:t xml:space="preserve"> Summer by the Sea program</w:t>
      </w:r>
      <w:r w:rsidR="00646C64" w:rsidRPr="00A60D3D">
        <w:rPr>
          <w:sz w:val="22"/>
          <w:szCs w:val="22"/>
        </w:rPr>
        <w:t xml:space="preserve">. </w:t>
      </w:r>
    </w:p>
    <w:p w14:paraId="1999BCAB" w14:textId="4ECE2573" w:rsidR="00A17FA2" w:rsidRPr="00A60D3D" w:rsidRDefault="00612078" w:rsidP="00A60D3D">
      <w:pPr>
        <w:pStyle w:val="BodyText12ptBefore"/>
        <w:spacing w:line="276" w:lineRule="auto"/>
        <w:rPr>
          <w:sz w:val="22"/>
          <w:szCs w:val="22"/>
        </w:rPr>
      </w:pPr>
      <w:r w:rsidRPr="00A60D3D">
        <w:rPr>
          <w:sz w:val="22"/>
          <w:szCs w:val="22"/>
        </w:rPr>
        <w:t xml:space="preserve">Presentations could include profiling </w:t>
      </w:r>
      <w:r w:rsidR="00005A0A" w:rsidRPr="00A60D3D">
        <w:rPr>
          <w:sz w:val="22"/>
          <w:szCs w:val="22"/>
        </w:rPr>
        <w:t>a group that</w:t>
      </w:r>
      <w:r w:rsidRPr="00A60D3D">
        <w:rPr>
          <w:sz w:val="22"/>
          <w:szCs w:val="22"/>
        </w:rPr>
        <w:t>’s</w:t>
      </w:r>
      <w:r w:rsidR="00005A0A" w:rsidRPr="00A60D3D">
        <w:rPr>
          <w:sz w:val="22"/>
          <w:szCs w:val="22"/>
        </w:rPr>
        <w:t xml:space="preserve"> doing some great work</w:t>
      </w:r>
      <w:r w:rsidRPr="00A60D3D">
        <w:rPr>
          <w:sz w:val="22"/>
          <w:szCs w:val="22"/>
        </w:rPr>
        <w:t xml:space="preserve">, sharing a story about </w:t>
      </w:r>
      <w:r w:rsidR="00005A0A" w:rsidRPr="00A60D3D">
        <w:rPr>
          <w:sz w:val="22"/>
          <w:szCs w:val="22"/>
        </w:rPr>
        <w:t>your local or favourite spot</w:t>
      </w:r>
      <w:r w:rsidR="00A60D3D" w:rsidRPr="00A60D3D">
        <w:rPr>
          <w:sz w:val="22"/>
          <w:szCs w:val="22"/>
        </w:rPr>
        <w:t>. Other ideas include c</w:t>
      </w:r>
      <w:r w:rsidR="00A17FA2" w:rsidRPr="00A60D3D">
        <w:rPr>
          <w:sz w:val="22"/>
          <w:szCs w:val="22"/>
        </w:rPr>
        <w:t>reature feature</w:t>
      </w:r>
      <w:r w:rsidR="00A60D3D" w:rsidRPr="00A60D3D">
        <w:rPr>
          <w:sz w:val="22"/>
          <w:szCs w:val="22"/>
        </w:rPr>
        <w:t>s</w:t>
      </w:r>
      <w:r w:rsidR="00A17FA2" w:rsidRPr="00A60D3D">
        <w:rPr>
          <w:sz w:val="22"/>
          <w:szCs w:val="22"/>
        </w:rPr>
        <w:t xml:space="preserve">, </w:t>
      </w:r>
      <w:r w:rsidR="00A60D3D" w:rsidRPr="00A60D3D">
        <w:rPr>
          <w:sz w:val="22"/>
          <w:szCs w:val="22"/>
        </w:rPr>
        <w:t xml:space="preserve">educational pieces on </w:t>
      </w:r>
      <w:r w:rsidR="00A17FA2" w:rsidRPr="00A60D3D">
        <w:rPr>
          <w:sz w:val="22"/>
          <w:szCs w:val="22"/>
        </w:rPr>
        <w:t>local ecosystem</w:t>
      </w:r>
      <w:r w:rsidR="00A60D3D" w:rsidRPr="00A60D3D">
        <w:rPr>
          <w:sz w:val="22"/>
          <w:szCs w:val="22"/>
        </w:rPr>
        <w:t>s</w:t>
      </w:r>
      <w:r w:rsidR="00A17FA2" w:rsidRPr="00A60D3D">
        <w:rPr>
          <w:sz w:val="22"/>
          <w:szCs w:val="22"/>
        </w:rPr>
        <w:t>, local project highlight</w:t>
      </w:r>
      <w:r w:rsidR="00A60D3D" w:rsidRPr="00A60D3D">
        <w:rPr>
          <w:sz w:val="22"/>
          <w:szCs w:val="22"/>
        </w:rPr>
        <w:t>s</w:t>
      </w:r>
      <w:r w:rsidR="00646C64" w:rsidRPr="00A60D3D">
        <w:rPr>
          <w:sz w:val="22"/>
          <w:szCs w:val="22"/>
        </w:rPr>
        <w:t>, cultural or historical knowledge</w:t>
      </w:r>
      <w:r w:rsidR="00A60D3D" w:rsidRPr="00A60D3D">
        <w:rPr>
          <w:sz w:val="22"/>
          <w:szCs w:val="22"/>
        </w:rPr>
        <w:t xml:space="preserve"> or</w:t>
      </w:r>
      <w:r w:rsidR="00646C64" w:rsidRPr="00A60D3D">
        <w:rPr>
          <w:sz w:val="22"/>
          <w:szCs w:val="22"/>
        </w:rPr>
        <w:t xml:space="preserve"> conservation efforts</w:t>
      </w:r>
      <w:r w:rsidR="00A60D3D" w:rsidRPr="00A60D3D">
        <w:rPr>
          <w:sz w:val="22"/>
          <w:szCs w:val="22"/>
        </w:rPr>
        <w:t>.</w:t>
      </w:r>
      <w:r w:rsidR="00A17FA2" w:rsidRPr="00A60D3D">
        <w:rPr>
          <w:sz w:val="22"/>
          <w:szCs w:val="22"/>
        </w:rPr>
        <w:t xml:space="preserve"> </w:t>
      </w:r>
    </w:p>
    <w:p w14:paraId="062209B6" w14:textId="05D278ED" w:rsidR="00A17FA2" w:rsidRPr="003B09F4" w:rsidRDefault="00A17FA2" w:rsidP="003B09F4">
      <w:pPr>
        <w:pStyle w:val="Heading2"/>
        <w:spacing w:after="120" w:line="276" w:lineRule="auto"/>
        <w:jc w:val="center"/>
        <w:textAlignment w:val="baseline"/>
        <w:rPr>
          <w:rFonts w:asciiTheme="majorHAnsi" w:hAnsiTheme="majorHAnsi" w:cstheme="majorHAnsi"/>
          <w:szCs w:val="22"/>
        </w:rPr>
      </w:pPr>
      <w:r w:rsidRPr="00A60D3D">
        <w:rPr>
          <w:rFonts w:asciiTheme="majorHAnsi" w:hAnsiTheme="majorHAnsi" w:cstheme="majorHAnsi"/>
          <w:szCs w:val="22"/>
        </w:rPr>
        <w:t xml:space="preserve">Prize: </w:t>
      </w:r>
      <w:r w:rsidR="00FD2F83">
        <w:rPr>
          <w:rStyle w:val="normaltextrun"/>
          <w:rFonts w:asciiTheme="majorHAnsi" w:hAnsiTheme="majorHAnsi" w:cstheme="majorHAnsi"/>
          <w:b w:val="0"/>
          <w:bCs w:val="0"/>
          <w:szCs w:val="22"/>
        </w:rPr>
        <w:t>Our favourite</w:t>
      </w:r>
      <w:r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 xml:space="preserve"> video will be showcased as part of the 2022 S</w:t>
      </w:r>
      <w:r w:rsidR="00751273"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 xml:space="preserve">ummer by the </w:t>
      </w:r>
      <w:r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>S</w:t>
      </w:r>
      <w:r w:rsidR="00751273"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>ea</w:t>
      </w:r>
      <w:r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 xml:space="preserve"> program </w:t>
      </w:r>
      <w:r w:rsidR="00751273"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 xml:space="preserve">and include </w:t>
      </w:r>
      <w:r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>professional production editing, closed captions, transcripts and translations</w:t>
      </w:r>
      <w:r w:rsidR="00646C64"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 xml:space="preserve"> in multiple languages</w:t>
      </w:r>
      <w:r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>.</w:t>
      </w:r>
      <w:r w:rsidRPr="003B09F4">
        <w:rPr>
          <w:rStyle w:val="eop"/>
          <w:rFonts w:asciiTheme="majorHAnsi" w:hAnsiTheme="majorHAnsi" w:cstheme="majorHAnsi"/>
          <w:szCs w:val="22"/>
        </w:rPr>
        <w:t> </w:t>
      </w:r>
    </w:p>
    <w:p w14:paraId="017D0086" w14:textId="68CE9FBC" w:rsidR="00A60D3D" w:rsidRPr="00A60D3D" w:rsidRDefault="001554C8" w:rsidP="00A60D3D">
      <w:pPr>
        <w:pStyle w:val="BodyText12ptBefore"/>
        <w:spacing w:line="276" w:lineRule="auto"/>
        <w:rPr>
          <w:sz w:val="22"/>
          <w:szCs w:val="22"/>
        </w:rPr>
      </w:pPr>
      <w:hyperlink r:id="rId14" w:history="1">
        <w:r w:rsidR="00A60D3D" w:rsidRPr="00A60D3D">
          <w:rPr>
            <w:rStyle w:val="Hyperlink"/>
            <w:color w:val="363534" w:themeColor="text1"/>
            <w:sz w:val="22"/>
            <w:szCs w:val="22"/>
          </w:rPr>
          <w:t>Click here</w:t>
        </w:r>
      </w:hyperlink>
      <w:r w:rsidR="00A60D3D" w:rsidRPr="00A60D3D">
        <w:rPr>
          <w:sz w:val="22"/>
          <w:szCs w:val="22"/>
        </w:rPr>
        <w:t xml:space="preserve"> and on the ‘education’ tab to scroll through ‘Highlights of Summer by the Sea’ for some inspiration from last year’s program.</w:t>
      </w:r>
    </w:p>
    <w:p w14:paraId="62DB3C1E" w14:textId="6B5D53A6" w:rsidR="00A17FA2" w:rsidRPr="00A60D3D" w:rsidRDefault="00A17FA2" w:rsidP="00A60D3D">
      <w:pPr>
        <w:pStyle w:val="Heading2"/>
        <w:spacing w:line="276" w:lineRule="auto"/>
      </w:pPr>
      <w:r w:rsidRPr="00A60D3D">
        <w:t>Terms and Conditions:</w:t>
      </w:r>
    </w:p>
    <w:p w14:paraId="5E40FB5B" w14:textId="423313A0" w:rsidR="00751273" w:rsidRPr="00A60D3D" w:rsidRDefault="00646C64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sz w:val="22"/>
          <w:szCs w:val="22"/>
        </w:rPr>
      </w:pPr>
      <w:r w:rsidRPr="00A60D3D">
        <w:rPr>
          <w:sz w:val="22"/>
          <w:szCs w:val="22"/>
        </w:rPr>
        <w:t xml:space="preserve">Content </w:t>
      </w:r>
      <w:r w:rsidR="00751273" w:rsidRPr="00A60D3D">
        <w:rPr>
          <w:sz w:val="22"/>
          <w:szCs w:val="22"/>
        </w:rPr>
        <w:t xml:space="preserve">duration: </w:t>
      </w:r>
      <w:r w:rsidRPr="00A60D3D">
        <w:rPr>
          <w:sz w:val="22"/>
          <w:szCs w:val="22"/>
        </w:rPr>
        <w:t xml:space="preserve">maximum 5 minutes </w:t>
      </w:r>
    </w:p>
    <w:p w14:paraId="3458E706" w14:textId="3C84AC34" w:rsidR="00646C64" w:rsidRPr="00A60D3D" w:rsidRDefault="00751273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sz w:val="22"/>
          <w:szCs w:val="22"/>
        </w:rPr>
      </w:pPr>
      <w:r w:rsidRPr="00A60D3D">
        <w:rPr>
          <w:sz w:val="22"/>
          <w:szCs w:val="22"/>
        </w:rPr>
        <w:t>Maximum file size:</w:t>
      </w:r>
      <w:r w:rsidR="00646C64" w:rsidRPr="00A60D3D">
        <w:rPr>
          <w:sz w:val="22"/>
          <w:szCs w:val="22"/>
        </w:rPr>
        <w:t xml:space="preserve"> 2GB</w:t>
      </w:r>
    </w:p>
    <w:p w14:paraId="51A39849" w14:textId="77777777" w:rsidR="00646C64" w:rsidRPr="00A60D3D" w:rsidRDefault="00646C64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sz w:val="22"/>
          <w:szCs w:val="22"/>
        </w:rPr>
      </w:pPr>
      <w:r w:rsidRPr="00A60D3D">
        <w:rPr>
          <w:sz w:val="22"/>
          <w:szCs w:val="22"/>
        </w:rPr>
        <w:t>Victorian Coastal or Marine topic</w:t>
      </w:r>
    </w:p>
    <w:p w14:paraId="458343D3" w14:textId="5E37F805" w:rsidR="00A17FA2" w:rsidRPr="00A60D3D" w:rsidRDefault="00A17FA2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rStyle w:val="eop"/>
          <w:sz w:val="22"/>
          <w:szCs w:val="22"/>
        </w:rPr>
      </w:pPr>
      <w:r w:rsidRPr="1834BBCD">
        <w:rPr>
          <w:rStyle w:val="normaltextrun"/>
          <w:sz w:val="22"/>
          <w:szCs w:val="22"/>
        </w:rPr>
        <w:t>All content</w:t>
      </w:r>
      <w:r w:rsidR="00751273" w:rsidRPr="1834BBCD">
        <w:rPr>
          <w:rStyle w:val="normaltextrun"/>
          <w:sz w:val="22"/>
          <w:szCs w:val="22"/>
        </w:rPr>
        <w:t xml:space="preserve"> needs</w:t>
      </w:r>
      <w:r w:rsidRPr="1834BBCD">
        <w:rPr>
          <w:rStyle w:val="normaltextrun"/>
          <w:sz w:val="22"/>
          <w:szCs w:val="22"/>
        </w:rPr>
        <w:t xml:space="preserve"> to be submitted to Coastcare Victoria </w:t>
      </w:r>
      <w:hyperlink r:id="rId15">
        <w:r w:rsidRPr="1834BBCD">
          <w:rPr>
            <w:sz w:val="22"/>
            <w:szCs w:val="22"/>
          </w:rPr>
          <w:t>coastcare.victoria@delwp.vic.gov.au</w:t>
        </w:r>
      </w:hyperlink>
      <w:r w:rsidR="00005A0A" w:rsidRPr="1834BBCD">
        <w:rPr>
          <w:sz w:val="22"/>
          <w:szCs w:val="22"/>
        </w:rPr>
        <w:t xml:space="preserve"> </w:t>
      </w:r>
      <w:r w:rsidRPr="1834BBCD">
        <w:rPr>
          <w:sz w:val="22"/>
          <w:szCs w:val="22"/>
        </w:rPr>
        <w:t>via </w:t>
      </w:r>
      <w:hyperlink r:id="rId16">
        <w:r w:rsidRPr="1834BBCD">
          <w:rPr>
            <w:rStyle w:val="Hyperlink"/>
            <w:sz w:val="22"/>
            <w:szCs w:val="22"/>
          </w:rPr>
          <w:t>WeTransfer</w:t>
        </w:r>
      </w:hyperlink>
      <w:r w:rsidR="00005A0A" w:rsidRPr="1834BBCD">
        <w:rPr>
          <w:rStyle w:val="normaltextrun"/>
          <w:sz w:val="22"/>
          <w:szCs w:val="22"/>
        </w:rPr>
        <w:t xml:space="preserve"> </w:t>
      </w:r>
      <w:r w:rsidRPr="1834BBCD">
        <w:rPr>
          <w:rStyle w:val="normaltextrun"/>
          <w:sz w:val="22"/>
          <w:szCs w:val="22"/>
        </w:rPr>
        <w:t xml:space="preserve">by 5pm </w:t>
      </w:r>
      <w:r w:rsidR="4FAFC86E" w:rsidRPr="1834BBCD">
        <w:rPr>
          <w:rStyle w:val="normaltextrun"/>
          <w:sz w:val="22"/>
          <w:szCs w:val="22"/>
        </w:rPr>
        <w:t xml:space="preserve">Monday </w:t>
      </w:r>
      <w:r w:rsidR="003B09F4" w:rsidRPr="1834BBCD">
        <w:rPr>
          <w:rStyle w:val="normaltextrun"/>
          <w:sz w:val="22"/>
          <w:szCs w:val="22"/>
        </w:rPr>
        <w:t xml:space="preserve">10 </w:t>
      </w:r>
      <w:r w:rsidR="285882FE" w:rsidRPr="1834BBCD">
        <w:rPr>
          <w:rStyle w:val="normaltextrun"/>
          <w:sz w:val="22"/>
          <w:szCs w:val="22"/>
        </w:rPr>
        <w:t>January</w:t>
      </w:r>
      <w:r w:rsidR="003B09F4" w:rsidRPr="1834BBCD">
        <w:rPr>
          <w:rStyle w:val="normaltextrun"/>
          <w:sz w:val="22"/>
          <w:szCs w:val="22"/>
        </w:rPr>
        <w:t xml:space="preserve"> </w:t>
      </w:r>
      <w:r w:rsidRPr="1834BBCD">
        <w:rPr>
          <w:rStyle w:val="normaltextrun"/>
          <w:sz w:val="22"/>
          <w:szCs w:val="22"/>
        </w:rPr>
        <w:t>202</w:t>
      </w:r>
      <w:r w:rsidR="008A3D8F">
        <w:rPr>
          <w:rStyle w:val="normaltextrun"/>
          <w:sz w:val="22"/>
          <w:szCs w:val="22"/>
        </w:rPr>
        <w:t>2</w:t>
      </w:r>
      <w:r w:rsidRPr="1834BBCD">
        <w:rPr>
          <w:rStyle w:val="eop"/>
          <w:sz w:val="22"/>
          <w:szCs w:val="22"/>
        </w:rPr>
        <w:t> </w:t>
      </w:r>
    </w:p>
    <w:p w14:paraId="57CDDDE0" w14:textId="41206F5F" w:rsidR="00A17FA2" w:rsidRPr="00A60D3D" w:rsidRDefault="00A17FA2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sz w:val="22"/>
          <w:szCs w:val="22"/>
        </w:rPr>
      </w:pPr>
      <w:r w:rsidRPr="00A60D3D">
        <w:rPr>
          <w:rStyle w:val="normaltextrun"/>
          <w:sz w:val="22"/>
          <w:szCs w:val="22"/>
        </w:rPr>
        <w:t xml:space="preserve">Content submitted for contest and showcased will be </w:t>
      </w:r>
      <w:r w:rsidR="00C2673D">
        <w:rPr>
          <w:rStyle w:val="normaltextrun"/>
          <w:sz w:val="22"/>
          <w:szCs w:val="22"/>
        </w:rPr>
        <w:t>hosted on Summer by the Sea website and promoted through other relevant channels</w:t>
      </w:r>
      <w:r w:rsidRPr="00A60D3D">
        <w:rPr>
          <w:rStyle w:val="eop"/>
          <w:sz w:val="22"/>
          <w:szCs w:val="22"/>
        </w:rPr>
        <w:t> </w:t>
      </w:r>
      <w:r w:rsidR="008A3D8F">
        <w:rPr>
          <w:rStyle w:val="eop"/>
          <w:sz w:val="22"/>
          <w:szCs w:val="22"/>
        </w:rPr>
        <w:t>during the last week of the 2022 program</w:t>
      </w:r>
    </w:p>
    <w:p w14:paraId="7CA4E6DF" w14:textId="77777777" w:rsidR="00B47144" w:rsidRPr="00B47144" w:rsidRDefault="6CDFCC71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rFonts w:eastAsiaTheme="minorEastAsia" w:cstheme="minorBidi"/>
          <w:sz w:val="22"/>
          <w:szCs w:val="22"/>
        </w:rPr>
      </w:pPr>
      <w:r w:rsidRPr="00B47144">
        <w:rPr>
          <w:sz w:val="22"/>
          <w:szCs w:val="22"/>
        </w:rPr>
        <w:t>Content should be new/not already distributed (though can use imagery you already have edited for a new presentation)</w:t>
      </w:r>
    </w:p>
    <w:p w14:paraId="31DC6272" w14:textId="77777777" w:rsidR="00B47144" w:rsidRPr="00B47144" w:rsidRDefault="6CDFCC71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rFonts w:eastAsiaTheme="minorEastAsia" w:cstheme="minorBidi"/>
          <w:sz w:val="22"/>
          <w:szCs w:val="22"/>
        </w:rPr>
      </w:pPr>
      <w:r w:rsidRPr="00B47144">
        <w:rPr>
          <w:sz w:val="22"/>
          <w:szCs w:val="22"/>
        </w:rPr>
        <w:t xml:space="preserve">All people featuring in video must have given their </w:t>
      </w:r>
      <w:hyperlink r:id="rId17">
        <w:r w:rsidRPr="00B47144">
          <w:rPr>
            <w:rStyle w:val="Hyperlink"/>
            <w:sz w:val="22"/>
            <w:szCs w:val="22"/>
          </w:rPr>
          <w:t>consent</w:t>
        </w:r>
      </w:hyperlink>
      <w:r w:rsidRPr="00B47144">
        <w:rPr>
          <w:sz w:val="22"/>
          <w:szCs w:val="22"/>
        </w:rPr>
        <w:t xml:space="preserve"> to be included (parents/guardians for under 16s).</w:t>
      </w:r>
    </w:p>
    <w:p w14:paraId="2EB5E0AC" w14:textId="39CE13DA" w:rsidR="6CDFCC71" w:rsidRPr="00B47144" w:rsidRDefault="6CDFCC71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rFonts w:eastAsiaTheme="minorEastAsia" w:cstheme="minorBidi"/>
          <w:sz w:val="22"/>
          <w:szCs w:val="22"/>
        </w:rPr>
      </w:pPr>
      <w:r w:rsidRPr="00B47144">
        <w:rPr>
          <w:sz w:val="22"/>
          <w:szCs w:val="22"/>
        </w:rPr>
        <w:t xml:space="preserve">All content should be recorded following </w:t>
      </w:r>
      <w:proofErr w:type="spellStart"/>
      <w:r w:rsidRPr="00B47144">
        <w:rPr>
          <w:sz w:val="22"/>
          <w:szCs w:val="22"/>
        </w:rPr>
        <w:t>COVIDSafe</w:t>
      </w:r>
      <w:proofErr w:type="spellEnd"/>
      <w:r w:rsidRPr="00B47144">
        <w:rPr>
          <w:sz w:val="22"/>
          <w:szCs w:val="22"/>
        </w:rPr>
        <w:t xml:space="preserve"> guidelines: </w:t>
      </w:r>
      <w:hyperlink r:id="rId18">
        <w:r w:rsidRPr="00B47144">
          <w:rPr>
            <w:rStyle w:val="Hyperlink"/>
            <w:sz w:val="22"/>
            <w:szCs w:val="22"/>
          </w:rPr>
          <w:t>https://www.coronavirus.vic.gov.au/coronavirus-covidsafe-settings</w:t>
        </w:r>
      </w:hyperlink>
    </w:p>
    <w:p w14:paraId="3CF3C002" w14:textId="56850D63" w:rsidR="6CDFCC71" w:rsidRDefault="6CDFCC71" w:rsidP="002F5D46">
      <w:pPr>
        <w:pStyle w:val="ListParagraph"/>
        <w:numPr>
          <w:ilvl w:val="0"/>
          <w:numId w:val="50"/>
        </w:numPr>
        <w:spacing w:after="60" w:line="276" w:lineRule="auto"/>
        <w:ind w:left="714" w:hanging="357"/>
        <w:rPr>
          <w:rFonts w:eastAsiaTheme="minorEastAsia" w:cstheme="minorBidi"/>
          <w:sz w:val="22"/>
          <w:szCs w:val="22"/>
        </w:rPr>
      </w:pPr>
      <w:r w:rsidRPr="1834BBCD">
        <w:rPr>
          <w:sz w:val="22"/>
          <w:szCs w:val="22"/>
        </w:rPr>
        <w:t>Please ensure not to disturb wildlife or their habitats while filming e.g. beach nesting birds</w:t>
      </w:r>
    </w:p>
    <w:p w14:paraId="7B88C934" w14:textId="6C3DE6E2" w:rsidR="00A17FA2" w:rsidRPr="00C2673D" w:rsidRDefault="00C2673D" w:rsidP="00C2673D">
      <w:pPr>
        <w:pStyle w:val="ListBullet"/>
        <w:numPr>
          <w:ilvl w:val="0"/>
          <w:numId w:val="0"/>
        </w:numPr>
        <w:spacing w:before="240" w:line="276" w:lineRule="auto"/>
        <w:ind w:left="170"/>
        <w:rPr>
          <w:color w:val="auto"/>
          <w:sz w:val="18"/>
          <w:szCs w:val="18"/>
        </w:rPr>
      </w:pPr>
      <w:r w:rsidRPr="00C2673D">
        <w:rPr>
          <w:rStyle w:val="normaltextrun"/>
          <w:rFonts w:ascii="Arial" w:hAnsi="Arial"/>
          <w:color w:val="auto"/>
          <w:sz w:val="18"/>
          <w:szCs w:val="18"/>
          <w:shd w:val="clear" w:color="auto" w:fill="FFFFFF"/>
        </w:rPr>
        <w:t>For any queries, please direct them to Jacqui Pocklington </w:t>
      </w:r>
      <w:hyperlink r:id="rId19" w:tgtFrame="_blank" w:history="1">
        <w:r w:rsidRPr="00C2673D">
          <w:rPr>
            <w:rStyle w:val="normaltextrun"/>
            <w:rFonts w:ascii="Arial" w:hAnsi="Arial"/>
            <w:color w:val="auto"/>
            <w:sz w:val="18"/>
            <w:szCs w:val="18"/>
            <w:u w:val="single"/>
            <w:shd w:val="clear" w:color="auto" w:fill="FFFFFF"/>
          </w:rPr>
          <w:t>coastcare.victoria@delwp.vic.gov.au</w:t>
        </w:r>
      </w:hyperlink>
      <w:r w:rsidRPr="00C2673D">
        <w:rPr>
          <w:rStyle w:val="normaltextrun"/>
          <w:rFonts w:ascii="Arial" w:hAnsi="Arial"/>
          <w:color w:val="auto"/>
          <w:sz w:val="18"/>
          <w:szCs w:val="18"/>
          <w:shd w:val="clear" w:color="auto" w:fill="FFFFFF"/>
        </w:rPr>
        <w:t> 0417 463 532 </w:t>
      </w:r>
      <w:r w:rsidRPr="00C2673D">
        <w:rPr>
          <w:rStyle w:val="eop"/>
          <w:rFonts w:ascii="Arial" w:hAnsi="Arial"/>
          <w:color w:val="auto"/>
          <w:sz w:val="18"/>
          <w:szCs w:val="18"/>
          <w:shd w:val="clear" w:color="auto" w:fill="FFFFFF"/>
        </w:rPr>
        <w:t> </w:t>
      </w:r>
      <w:r w:rsidR="00A17FA2" w:rsidRPr="00C2673D">
        <w:rPr>
          <w:rStyle w:val="eop"/>
          <w:color w:val="auto"/>
          <w:sz w:val="18"/>
          <w:szCs w:val="18"/>
        </w:rPr>
        <w:t> </w:t>
      </w:r>
    </w:p>
    <w:sectPr w:rsidR="00A17FA2" w:rsidRPr="00C2673D" w:rsidSect="00C2673D"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720" w:right="720" w:bottom="720" w:left="720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BB16" w14:textId="77777777" w:rsidR="001554C8" w:rsidRDefault="001554C8">
      <w:r>
        <w:separator/>
      </w:r>
    </w:p>
    <w:p w14:paraId="3EA9095E" w14:textId="77777777" w:rsidR="001554C8" w:rsidRDefault="001554C8"/>
    <w:p w14:paraId="75D934D6" w14:textId="77777777" w:rsidR="001554C8" w:rsidRDefault="001554C8"/>
  </w:endnote>
  <w:endnote w:type="continuationSeparator" w:id="0">
    <w:p w14:paraId="56B41CBC" w14:textId="77777777" w:rsidR="001554C8" w:rsidRDefault="001554C8">
      <w:r>
        <w:continuationSeparator/>
      </w:r>
    </w:p>
    <w:p w14:paraId="56BF4C23" w14:textId="77777777" w:rsidR="001554C8" w:rsidRDefault="001554C8"/>
    <w:p w14:paraId="03D8AD84" w14:textId="77777777" w:rsidR="001554C8" w:rsidRDefault="001554C8"/>
  </w:endnote>
  <w:endnote w:type="continuationNotice" w:id="1">
    <w:p w14:paraId="565E44A5" w14:textId="77777777" w:rsidR="001554C8" w:rsidRDefault="001554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4A3E0D" w14:paraId="0BB38840" w14:textId="77777777" w:rsidTr="001554C8">
      <w:trPr>
        <w:trHeight w:val="397"/>
      </w:trPr>
      <w:tc>
        <w:tcPr>
          <w:tcW w:w="340" w:type="dxa"/>
        </w:tcPr>
        <w:p w14:paraId="18E2546C" w14:textId="08B41772" w:rsidR="004A3E0D" w:rsidRPr="00D55628" w:rsidRDefault="00005A0A" w:rsidP="004A3E0D">
          <w:pPr>
            <w:pStyle w:val="FooterEvenPageNumb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6" behindDoc="0" locked="0" layoutInCell="0" allowOverlap="1" wp14:anchorId="7FF41700" wp14:editId="5EBFD8D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9" name="MSIPCM5505487e9a87f1fec7e33ac1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7EBEC" w14:textId="3B716DE4" w:rsidR="00005A0A" w:rsidRPr="00005A0A" w:rsidRDefault="00005A0A" w:rsidP="00005A0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005A0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FF4170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505487e9a87f1fec7e33ac1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      <v:textbox inset=",0,,0">
                      <w:txbxContent>
                        <w:p w14:paraId="1FA7EBEC" w14:textId="3B716DE4" w:rsidR="00005A0A" w:rsidRPr="00005A0A" w:rsidRDefault="00005A0A" w:rsidP="00005A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5A0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A3E0D" w:rsidRPr="00D55628">
            <w:fldChar w:fldCharType="begin"/>
          </w:r>
          <w:r w:rsidR="004A3E0D" w:rsidRPr="00D55628">
            <w:instrText xml:space="preserve"> PAGE   \* MERGEFORMAT </w:instrText>
          </w:r>
          <w:r w:rsidR="004A3E0D" w:rsidRPr="00D55628">
            <w:fldChar w:fldCharType="separate"/>
          </w:r>
          <w:r w:rsidR="004A3E0D">
            <w:t>2</w:t>
          </w:r>
          <w:r w:rsidR="004A3E0D" w:rsidRPr="00D55628">
            <w:fldChar w:fldCharType="end"/>
          </w:r>
        </w:p>
      </w:tc>
      <w:tc>
        <w:tcPr>
          <w:tcW w:w="9071" w:type="dxa"/>
        </w:tcPr>
        <w:p w14:paraId="3DCD6549" w14:textId="77777777" w:rsidR="004A3E0D" w:rsidRPr="00D55628" w:rsidRDefault="004A3E0D" w:rsidP="004A3E0D">
          <w:pPr>
            <w:pStyle w:val="FooterEven"/>
          </w:pPr>
        </w:p>
      </w:tc>
    </w:tr>
  </w:tbl>
  <w:p w14:paraId="017EB3DB" w14:textId="77777777" w:rsidR="004A3E0D" w:rsidRDefault="004A3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4A3E0D" w14:paraId="5C14593E" w14:textId="77777777" w:rsidTr="001554C8">
      <w:trPr>
        <w:trHeight w:val="397"/>
      </w:trPr>
      <w:tc>
        <w:tcPr>
          <w:tcW w:w="9071" w:type="dxa"/>
        </w:tcPr>
        <w:p w14:paraId="7D286745" w14:textId="40998B7B" w:rsidR="004A3E0D" w:rsidRPr="00CB1FB7" w:rsidRDefault="00005A0A" w:rsidP="004A3E0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44" behindDoc="0" locked="0" layoutInCell="0" allowOverlap="1" wp14:anchorId="5D88D30F" wp14:editId="4C9C20BC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5" name="MSIPCM6f274148809e03e2afffaddf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41072" w14:textId="4221B186" w:rsidR="00005A0A" w:rsidRPr="00005A0A" w:rsidRDefault="00005A0A" w:rsidP="00005A0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005A0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D88D30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f274148809e03e2afffaddf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      <v:textbox inset=",0,,0">
                      <w:txbxContent>
                        <w:p w14:paraId="3D141072" w14:textId="4221B186" w:rsidR="00005A0A" w:rsidRPr="00005A0A" w:rsidRDefault="00005A0A" w:rsidP="00005A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5A0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120EC7D1" w14:textId="77777777" w:rsidR="004A3E0D" w:rsidRPr="00D55628" w:rsidRDefault="004A3E0D" w:rsidP="004A3E0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B081D5" w14:textId="77777777" w:rsidR="004A3E0D" w:rsidRDefault="004A3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9F10" w14:textId="2A93CAB4" w:rsidR="004A3E0D" w:rsidRDefault="004A3E0D" w:rsidP="004A3E0D">
    <w:pPr>
      <w:pStyle w:val="Footer"/>
      <w:spacing w:before="12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5C8B1FB9" wp14:editId="02D414B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90900" w14:textId="77777777" w:rsidR="004A3E0D" w:rsidRPr="008C5DB3" w:rsidRDefault="001554C8" w:rsidP="004A3E0D">
                          <w:pPr>
                            <w:pStyle w:val="xWeb"/>
                          </w:pPr>
                          <w:hyperlink r:id="rId1" w:history="1">
                            <w:r w:rsidR="004A3E0D" w:rsidRPr="008C5DB3">
                              <w:t>marineandcoasts.vic.gov.au/</w:t>
                            </w:r>
                            <w:proofErr w:type="spellStart"/>
                            <w:r w:rsidR="004A3E0D" w:rsidRPr="008C5DB3">
                              <w:t>coastcare</w:t>
                            </w:r>
                            <w:proofErr w:type="spellEnd"/>
                          </w:hyperlink>
                          <w:r w:rsidR="004A3E0D" w:rsidRPr="008C5DB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B1FB9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8" type="#_x0000_t202" style="position:absolute;margin-left:0;margin-top:0;width:303pt;height:56.7pt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" filled="f" stroked="f" strokeweight=".5pt">
              <v:textbox inset="15mm">
                <w:txbxContent>
                  <w:p w14:paraId="26690900" w14:textId="77777777" w:rsidR="004A3E0D" w:rsidRPr="008C5DB3" w:rsidRDefault="001554C8" w:rsidP="004A3E0D">
                    <w:pPr>
                      <w:pStyle w:val="xWeb"/>
                    </w:pPr>
                    <w:hyperlink r:id="rId2" w:history="1">
                      <w:r w:rsidR="004A3E0D" w:rsidRPr="008C5DB3">
                        <w:t>marineandcoasts.vic.gov.au/</w:t>
                      </w:r>
                      <w:proofErr w:type="spellStart"/>
                      <w:r w:rsidR="004A3E0D" w:rsidRPr="008C5DB3">
                        <w:t>coastcare</w:t>
                      </w:r>
                      <w:proofErr w:type="spellEnd"/>
                    </w:hyperlink>
                    <w:r w:rsidR="004A3E0D" w:rsidRPr="008C5DB3"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C5DB3">
      <w:rPr>
        <w:noProof/>
      </w:rPr>
      <w:drawing>
        <wp:anchor distT="0" distB="0" distL="114300" distR="114300" simplePos="0" relativeHeight="251658242" behindDoc="1" locked="1" layoutInCell="1" allowOverlap="1" wp14:anchorId="020F4CC2" wp14:editId="2000603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483200" cy="1080000"/>
          <wp:effectExtent l="0" t="0" r="0" b="0"/>
          <wp:wrapNone/>
          <wp:docPr id="4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sset 1vic 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-56000" b="-97674"/>
                  <a:stretch>
                    <a:fillRect/>
                  </a:stretch>
                </pic:blipFill>
                <pic:spPr>
                  <a:xfrm>
                    <a:off x="0" y="0"/>
                    <a:ext cx="148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DB3">
      <w:rPr>
        <w:noProof/>
      </w:rPr>
      <w:drawing>
        <wp:anchor distT="0" distB="0" distL="114300" distR="114300" simplePos="0" relativeHeight="251658241" behindDoc="1" locked="1" layoutInCell="1" allowOverlap="1" wp14:anchorId="4978824A" wp14:editId="2F2B2CF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483200" cy="1080000"/>
          <wp:effectExtent l="0" t="0" r="0" b="0"/>
          <wp:wrapNone/>
          <wp:docPr id="7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sset 1vic logo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rcRect r="-56000" b="-97674"/>
                  <a:stretch>
                    <a:fillRect/>
                  </a:stretch>
                </pic:blipFill>
                <pic:spPr>
                  <a:xfrm>
                    <a:off x="0" y="0"/>
                    <a:ext cx="148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DE0D" w14:textId="77777777" w:rsidR="001554C8" w:rsidRPr="008F5280" w:rsidRDefault="001554C8" w:rsidP="008F5280">
      <w:pPr>
        <w:pStyle w:val="FootnoteSeparator"/>
      </w:pPr>
    </w:p>
    <w:p w14:paraId="6E176E4A" w14:textId="77777777" w:rsidR="001554C8" w:rsidRDefault="001554C8"/>
  </w:footnote>
  <w:footnote w:type="continuationSeparator" w:id="0">
    <w:p w14:paraId="51943C3E" w14:textId="77777777" w:rsidR="001554C8" w:rsidRDefault="001554C8" w:rsidP="008F5280">
      <w:pPr>
        <w:pStyle w:val="FootnoteSeparator"/>
      </w:pPr>
    </w:p>
    <w:p w14:paraId="3ED7FCBA" w14:textId="77777777" w:rsidR="001554C8" w:rsidRDefault="001554C8"/>
    <w:p w14:paraId="7F073C1D" w14:textId="77777777" w:rsidR="001554C8" w:rsidRDefault="001554C8"/>
  </w:footnote>
  <w:footnote w:type="continuationNotice" w:id="1">
    <w:p w14:paraId="5D044705" w14:textId="77777777" w:rsidR="001554C8" w:rsidRDefault="001554C8" w:rsidP="00D55628"/>
    <w:p w14:paraId="08258541" w14:textId="77777777" w:rsidR="001554C8" w:rsidRDefault="001554C8"/>
    <w:p w14:paraId="2275BA73" w14:textId="77777777" w:rsidR="001554C8" w:rsidRDefault="00155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3D8A" w14:textId="77777777" w:rsidR="004A3E0D" w:rsidRPr="00E97294" w:rsidRDefault="004A3E0D" w:rsidP="0002297B">
    <w:pPr>
      <w:pStyle w:val="Header"/>
      <w:spacing w:after="164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17ABDE" wp14:editId="0329255D">
          <wp:simplePos x="0" y="0"/>
          <wp:positionH relativeFrom="page">
            <wp:posOffset>294005</wp:posOffset>
          </wp:positionH>
          <wp:positionV relativeFrom="page">
            <wp:posOffset>284480</wp:posOffset>
          </wp:positionV>
          <wp:extent cx="6984000" cy="961200"/>
          <wp:effectExtent l="0" t="0" r="0" b="0"/>
          <wp:wrapNone/>
          <wp:docPr id="8" name="Coast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t sheet 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2F925E64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102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9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3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0"/>
        </w:tabs>
        <w:ind w:left="1700" w:hanging="17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5A84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6B14822"/>
    <w:multiLevelType w:val="hybridMultilevel"/>
    <w:tmpl w:val="0DD87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EC4"/>
    <w:multiLevelType w:val="multilevel"/>
    <w:tmpl w:val="CEEA828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1933A0A"/>
    <w:multiLevelType w:val="hybridMultilevel"/>
    <w:tmpl w:val="9424D176"/>
    <w:lvl w:ilvl="0" w:tplc="1F0200EC">
      <w:start w:val="1"/>
      <w:numFmt w:val="decimal"/>
      <w:lvlText w:val="%1."/>
      <w:lvlJc w:val="left"/>
      <w:pPr>
        <w:ind w:left="720" w:hanging="360"/>
      </w:pPr>
    </w:lvl>
    <w:lvl w:ilvl="1" w:tplc="C34AA002">
      <w:start w:val="1"/>
      <w:numFmt w:val="lowerLetter"/>
      <w:lvlText w:val="%2."/>
      <w:lvlJc w:val="left"/>
      <w:pPr>
        <w:ind w:left="1440" w:hanging="360"/>
      </w:pPr>
    </w:lvl>
    <w:lvl w:ilvl="2" w:tplc="02E69372">
      <w:start w:val="1"/>
      <w:numFmt w:val="lowerRoman"/>
      <w:lvlText w:val="%3."/>
      <w:lvlJc w:val="right"/>
      <w:pPr>
        <w:ind w:left="2160" w:hanging="180"/>
      </w:pPr>
    </w:lvl>
    <w:lvl w:ilvl="3" w:tplc="F0E8944A">
      <w:start w:val="1"/>
      <w:numFmt w:val="decimal"/>
      <w:lvlText w:val="%4."/>
      <w:lvlJc w:val="left"/>
      <w:pPr>
        <w:ind w:left="2880" w:hanging="360"/>
      </w:pPr>
    </w:lvl>
    <w:lvl w:ilvl="4" w:tplc="5BE6231A">
      <w:start w:val="1"/>
      <w:numFmt w:val="lowerLetter"/>
      <w:lvlText w:val="%5."/>
      <w:lvlJc w:val="left"/>
      <w:pPr>
        <w:ind w:left="3600" w:hanging="360"/>
      </w:pPr>
    </w:lvl>
    <w:lvl w:ilvl="5" w:tplc="E4E49C62">
      <w:start w:val="1"/>
      <w:numFmt w:val="lowerRoman"/>
      <w:lvlText w:val="%6."/>
      <w:lvlJc w:val="right"/>
      <w:pPr>
        <w:ind w:left="4320" w:hanging="180"/>
      </w:pPr>
    </w:lvl>
    <w:lvl w:ilvl="6" w:tplc="D6A29F3C">
      <w:start w:val="1"/>
      <w:numFmt w:val="decimal"/>
      <w:lvlText w:val="%7."/>
      <w:lvlJc w:val="left"/>
      <w:pPr>
        <w:ind w:left="5040" w:hanging="360"/>
      </w:pPr>
    </w:lvl>
    <w:lvl w:ilvl="7" w:tplc="3BF6C086">
      <w:start w:val="1"/>
      <w:numFmt w:val="lowerLetter"/>
      <w:lvlText w:val="%8."/>
      <w:lvlJc w:val="left"/>
      <w:pPr>
        <w:ind w:left="5760" w:hanging="360"/>
      </w:pPr>
    </w:lvl>
    <w:lvl w:ilvl="8" w:tplc="513A801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E1BC3"/>
    <w:multiLevelType w:val="hybridMultilevel"/>
    <w:tmpl w:val="A1AE03DC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9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5A8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5" w15:restartNumberingAfterBreak="0">
    <w:nsid w:val="7BAF4879"/>
    <w:multiLevelType w:val="hybridMultilevel"/>
    <w:tmpl w:val="1B862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34"/>
  </w:num>
  <w:num w:numId="5">
    <w:abstractNumId w:val="16"/>
  </w:num>
  <w:num w:numId="6">
    <w:abstractNumId w:val="12"/>
  </w:num>
  <w:num w:numId="7">
    <w:abstractNumId w:val="11"/>
  </w:num>
  <w:num w:numId="8">
    <w:abstractNumId w:val="10"/>
  </w:num>
  <w:num w:numId="9">
    <w:abstractNumId w:val="31"/>
  </w:num>
  <w:num w:numId="10">
    <w:abstractNumId w:val="14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20"/>
  </w:num>
  <w:num w:numId="30">
    <w:abstractNumId w:val="32"/>
  </w:num>
  <w:num w:numId="31">
    <w:abstractNumId w:val="8"/>
  </w:num>
  <w:num w:numId="32">
    <w:abstractNumId w:val="29"/>
  </w:num>
  <w:num w:numId="33">
    <w:abstractNumId w:val="2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0"/>
  </w:num>
  <w:num w:numId="44">
    <w:abstractNumId w:val="10"/>
  </w:num>
  <w:num w:numId="45">
    <w:abstractNumId w:val="10"/>
  </w:num>
  <w:num w:numId="46">
    <w:abstractNumId w:val="11"/>
  </w:num>
  <w:num w:numId="47">
    <w:abstractNumId w:val="24"/>
  </w:num>
  <w:num w:numId="48">
    <w:abstractNumId w:val="26"/>
  </w:num>
  <w:num w:numId="49">
    <w:abstractNumId w:val="13"/>
  </w:num>
  <w:num w:numId="50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  <w:docVar w:name="WebAddress" w:val="True"/>
  </w:docVars>
  <w:rsids>
    <w:rsidRoot w:val="00A17FA2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2E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5A0A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97B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87A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9CB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1F5F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BB"/>
    <w:rsid w:val="000B6BF6"/>
    <w:rsid w:val="000B7954"/>
    <w:rsid w:val="000B7BC8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921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1939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0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0A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729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4C8"/>
    <w:rsid w:val="0015584B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6FE8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036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657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074"/>
    <w:rsid w:val="00212AB8"/>
    <w:rsid w:val="00212DA6"/>
    <w:rsid w:val="00213289"/>
    <w:rsid w:val="002139D9"/>
    <w:rsid w:val="00213B45"/>
    <w:rsid w:val="00213C82"/>
    <w:rsid w:val="002141E9"/>
    <w:rsid w:val="002144D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8D5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0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3EB4"/>
    <w:rsid w:val="00264677"/>
    <w:rsid w:val="00264A62"/>
    <w:rsid w:val="00264B80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0DD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9F3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46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34E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09F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395"/>
    <w:rsid w:val="00426930"/>
    <w:rsid w:val="004269D5"/>
    <w:rsid w:val="0042706D"/>
    <w:rsid w:val="004270FD"/>
    <w:rsid w:val="004271D5"/>
    <w:rsid w:val="00427261"/>
    <w:rsid w:val="004272B9"/>
    <w:rsid w:val="004273F5"/>
    <w:rsid w:val="004274A2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0E9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45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3A4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3E0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6B15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15A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0F0D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2F80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B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0C9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7B2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E45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78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59AB"/>
    <w:rsid w:val="006261E7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C64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EDD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625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212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AAF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319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2E8C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273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8C6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6DF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C7D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39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7C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1DDC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3F7E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665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B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BB1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548"/>
    <w:rsid w:val="008A2952"/>
    <w:rsid w:val="008A300B"/>
    <w:rsid w:val="008A3042"/>
    <w:rsid w:val="008A31E8"/>
    <w:rsid w:val="008A31F7"/>
    <w:rsid w:val="008A3450"/>
    <w:rsid w:val="008A38F2"/>
    <w:rsid w:val="008A3B88"/>
    <w:rsid w:val="008A3D8F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6A82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8DF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691"/>
    <w:rsid w:val="008C5778"/>
    <w:rsid w:val="008C5947"/>
    <w:rsid w:val="008C5DB3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36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03"/>
    <w:rsid w:val="008E46FA"/>
    <w:rsid w:val="008E55E1"/>
    <w:rsid w:val="008E5BC6"/>
    <w:rsid w:val="008E6A3D"/>
    <w:rsid w:val="008E6D8A"/>
    <w:rsid w:val="008E77A1"/>
    <w:rsid w:val="008E78E9"/>
    <w:rsid w:val="008E7C84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379C8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571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59F5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669"/>
    <w:rsid w:val="00990B6D"/>
    <w:rsid w:val="00990DDE"/>
    <w:rsid w:val="00990F15"/>
    <w:rsid w:val="00990F78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5A1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62E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EF9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8BB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17FA2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A59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0D3D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4E34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4EF8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E7E65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3B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96D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2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44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51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3F6"/>
    <w:rsid w:val="00B71B3E"/>
    <w:rsid w:val="00B71BB3"/>
    <w:rsid w:val="00B7210F"/>
    <w:rsid w:val="00B72791"/>
    <w:rsid w:val="00B73397"/>
    <w:rsid w:val="00B7377D"/>
    <w:rsid w:val="00B739CC"/>
    <w:rsid w:val="00B73E41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2A9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0B0"/>
    <w:rsid w:val="00BB5913"/>
    <w:rsid w:val="00BB5B40"/>
    <w:rsid w:val="00BB5B68"/>
    <w:rsid w:val="00BB5B8A"/>
    <w:rsid w:val="00BB6023"/>
    <w:rsid w:val="00BB6235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0F63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68D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BF7FCE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73D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CAF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27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9D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1FA7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5C7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0B24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105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8C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60C"/>
    <w:rsid w:val="00D66B22"/>
    <w:rsid w:val="00D66BCB"/>
    <w:rsid w:val="00D67569"/>
    <w:rsid w:val="00D67A34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80F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732"/>
    <w:rsid w:val="00D809C1"/>
    <w:rsid w:val="00D80B5C"/>
    <w:rsid w:val="00D80D2C"/>
    <w:rsid w:val="00D80DD3"/>
    <w:rsid w:val="00D81894"/>
    <w:rsid w:val="00D81DE8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8B4"/>
    <w:rsid w:val="00D83B5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EBB"/>
    <w:rsid w:val="00DA0680"/>
    <w:rsid w:val="00DA09FE"/>
    <w:rsid w:val="00DA0D82"/>
    <w:rsid w:val="00DA1542"/>
    <w:rsid w:val="00DA172A"/>
    <w:rsid w:val="00DA1753"/>
    <w:rsid w:val="00DA1A60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2E01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6DA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44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54F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3C5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68AA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7A2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BB9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927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3CB0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1E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00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EF9"/>
    <w:rsid w:val="00FD0F80"/>
    <w:rsid w:val="00FD1149"/>
    <w:rsid w:val="00FD19A1"/>
    <w:rsid w:val="00FD2043"/>
    <w:rsid w:val="00FD20F4"/>
    <w:rsid w:val="00FD245D"/>
    <w:rsid w:val="00FD296C"/>
    <w:rsid w:val="00FD2F83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174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1834BBCD"/>
    <w:rsid w:val="2188A2E7"/>
    <w:rsid w:val="285882FE"/>
    <w:rsid w:val="4FAFC86E"/>
    <w:rsid w:val="6CDFC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3A6C3578"/>
  <w15:docId w15:val="{7AA02C29-EA79-4902-B757-088C40F3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625"/>
  </w:style>
  <w:style w:type="paragraph" w:styleId="Heading1">
    <w:name w:val="heading 1"/>
    <w:basedOn w:val="Normal"/>
    <w:next w:val="BodyText"/>
    <w:link w:val="Heading1Char"/>
    <w:qFormat/>
    <w:rsid w:val="0002297B"/>
    <w:pPr>
      <w:keepNext/>
      <w:keepLines/>
      <w:numPr>
        <w:numId w:val="7"/>
      </w:numPr>
      <w:spacing w:after="360" w:line="440" w:lineRule="exact"/>
      <w:outlineLvl w:val="0"/>
    </w:pPr>
    <w:rPr>
      <w:b/>
      <w:bCs/>
      <w:color w:val="005A84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5A84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2358D5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005A84" w:themeColor="text2"/>
    </w:rPr>
  </w:style>
  <w:style w:type="paragraph" w:styleId="Heading4">
    <w:name w:val="heading 4"/>
    <w:basedOn w:val="Normal"/>
    <w:next w:val="BodyText"/>
    <w:link w:val="Heading4Char"/>
    <w:qFormat/>
    <w:rsid w:val="002358D5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005A84" w:themeColor="text2"/>
    </w:rPr>
  </w:style>
  <w:style w:type="paragraph" w:styleId="Heading5">
    <w:name w:val="heading 5"/>
    <w:basedOn w:val="Normal"/>
    <w:next w:val="BodyText"/>
    <w:link w:val="Heading5Char"/>
    <w:qFormat/>
    <w:rsid w:val="002358D5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005A84" w:themeColor="text2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5A84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5A84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5A84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97B"/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5A84" w:themeColor="text2"/>
        <w:bottom w:val="single" w:sz="8" w:space="0" w:color="005A84" w:themeColor="text2"/>
        <w:insideH w:val="single" w:sz="8" w:space="0" w:color="005A84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5A84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6EFF3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005A84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2297B"/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8A2548"/>
    <w:pPr>
      <w:numPr>
        <w:numId w:val="45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8A2548"/>
    <w:pPr>
      <w:numPr>
        <w:ilvl w:val="1"/>
      </w:numPr>
    </w:pPr>
  </w:style>
  <w:style w:type="paragraph" w:styleId="ListBullet3">
    <w:name w:val="List Bullet 3"/>
    <w:basedOn w:val="Normal"/>
    <w:unhideWhenUsed/>
    <w:rsid w:val="008A2548"/>
    <w:pPr>
      <w:numPr>
        <w:ilvl w:val="2"/>
        <w:numId w:val="45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D12105"/>
    <w:pPr>
      <w:numPr>
        <w:ilvl w:val="1"/>
      </w:numPr>
      <w:spacing w:before="240" w:after="420" w:line="320" w:lineRule="exact"/>
      <w:contextualSpacing/>
    </w:pPr>
    <w:rPr>
      <w:rFonts w:asciiTheme="majorHAnsi" w:eastAsiaTheme="majorEastAsia" w:hAnsiTheme="majorHAnsi" w:cstheme="majorBidi"/>
      <w:iCs/>
      <w:color w:val="005A84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12105"/>
    <w:rPr>
      <w:rFonts w:asciiTheme="majorHAnsi" w:eastAsiaTheme="majorEastAsia" w:hAnsiTheme="majorHAnsi" w:cstheme="majorBidi"/>
      <w:iCs/>
      <w:color w:val="005A84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2358D5"/>
    <w:rPr>
      <w:rFonts w:asciiTheme="majorHAnsi" w:eastAsiaTheme="majorEastAsia" w:hAnsiTheme="majorHAnsi" w:cstheme="majorBidi"/>
      <w:b/>
      <w:bCs/>
      <w:i/>
      <w:iCs/>
      <w:color w:val="005A84" w:themeColor="text2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5E17B2"/>
    <w:pPr>
      <w:spacing w:after="240" w:line="440" w:lineRule="exact"/>
      <w:contextualSpacing/>
    </w:pPr>
    <w:rPr>
      <w:rFonts w:asciiTheme="majorHAnsi" w:eastAsiaTheme="majorEastAsia" w:hAnsiTheme="majorHAnsi" w:cstheme="majorBidi"/>
      <w:b/>
      <w:color w:val="005A84" w:themeColor="text2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E17B2"/>
    <w:rPr>
      <w:rFonts w:asciiTheme="majorHAnsi" w:eastAsiaTheme="majorEastAsia" w:hAnsiTheme="majorHAnsi" w:cstheme="majorBidi"/>
      <w:b/>
      <w:color w:val="005A84" w:themeColor="text2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5A84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5A84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5A84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5A84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5A84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5A84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5A84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5A84" w:themeColor="text2"/>
    </w:rPr>
  </w:style>
  <w:style w:type="character" w:customStyle="1" w:styleId="Heading5Char">
    <w:name w:val="Heading 5 Char"/>
    <w:basedOn w:val="DefaultParagraphFont"/>
    <w:link w:val="Heading5"/>
    <w:rsid w:val="002358D5"/>
    <w:rPr>
      <w:rFonts w:asciiTheme="majorHAnsi" w:eastAsiaTheme="majorEastAsia" w:hAnsiTheme="majorHAnsi" w:cstheme="majorBidi"/>
      <w:i/>
      <w:color w:val="005A84" w:themeColor="text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5A84" w:themeColor="accent1" w:frame="1"/>
        <w:left w:val="single" w:sz="2" w:space="10" w:color="005A84" w:themeColor="accent1" w:frame="1"/>
        <w:bottom w:val="single" w:sz="2" w:space="10" w:color="005A84" w:themeColor="accent1" w:frame="1"/>
        <w:right w:val="single" w:sz="2" w:space="10" w:color="005A84" w:themeColor="accent1" w:frame="1"/>
      </w:pBdr>
      <w:ind w:left="1152" w:right="1152"/>
    </w:pPr>
    <w:rPr>
      <w:rFonts w:eastAsiaTheme="minorEastAsia" w:cstheme="minorBidi"/>
      <w:i/>
      <w:iCs/>
      <w:color w:val="005A84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5A84" w:themeColor="accent1"/>
      </w:pBdr>
      <w:spacing w:before="200" w:after="280"/>
      <w:ind w:left="936" w:right="936"/>
    </w:pPr>
    <w:rPr>
      <w:b/>
      <w:bCs/>
      <w:i/>
      <w:iCs/>
      <w:color w:val="E6EFF3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6EFF3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5A84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5A84" w:themeColor="text2"/>
        <w:left w:val="single" w:sz="4" w:space="0" w:color="005A84" w:themeColor="text2"/>
        <w:bottom w:val="single" w:sz="4" w:space="0" w:color="005A84" w:themeColor="text2"/>
        <w:right w:val="single" w:sz="4" w:space="0" w:color="005A84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5A84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5A84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5A84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6259AB"/>
    <w:pPr>
      <w:spacing w:line="240" w:lineRule="auto"/>
    </w:pPr>
    <w:rPr>
      <w:b/>
      <w:color w:val="005A84" w:themeColor="accent1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661625"/>
    <w:rPr>
      <w:b/>
      <w:color w:val="005A84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02297B"/>
    <w:rPr>
      <w:b/>
      <w:bCs/>
      <w:color w:val="005A84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5A84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2358D5"/>
    <w:rPr>
      <w:b/>
      <w:color w:val="005A84" w:themeColor="text2"/>
    </w:rPr>
  </w:style>
  <w:style w:type="table" w:styleId="ColorfulGrid">
    <w:name w:val="Colorful Grid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</w:rPr>
      <w:tblPr/>
      <w:tcPr>
        <w:shd w:val="clear" w:color="auto" w:fill="AFAEAC" w:themeFill="tex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AFAEA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6FF" w:themeFill="accent1" w:themeFillTint="33"/>
    </w:tcPr>
    <w:tblStylePr w:type="firstRow">
      <w:rPr>
        <w:b/>
        <w:bCs/>
      </w:rPr>
      <w:tblPr/>
      <w:tcPr>
        <w:shd w:val="clear" w:color="auto" w:fill="67CEFF" w:themeFill="accen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67C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2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262" w:themeFill="accent1" w:themeFillShade="BF"/>
      </w:tc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shd w:val="clear" w:color="auto" w:fill="42C2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1F9" w:themeFill="accent2" w:themeFillTint="33"/>
    </w:tcPr>
    <w:tblStylePr w:type="firstRow">
      <w:rPr>
        <w:b/>
        <w:bCs/>
      </w:rPr>
      <w:tblPr/>
      <w:tcPr>
        <w:shd w:val="clear" w:color="auto" w:fill="9EE3F3" w:themeFill="accent2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9EE3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385A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385A0" w:themeFill="accent2" w:themeFillShade="BF"/>
      </w:tc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shd w:val="clear" w:color="auto" w:fill="86DCF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BF0" w:themeFill="accent3" w:themeFillTint="33"/>
    </w:tcPr>
    <w:tblStylePr w:type="firstRow">
      <w:rPr>
        <w:b/>
        <w:bCs/>
      </w:rPr>
      <w:tblPr/>
      <w:tcPr>
        <w:shd w:val="clear" w:color="auto" w:fill="C1D7E1" w:themeFill="accent3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C1D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778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778E" w:themeFill="accent3" w:themeFillShade="BF"/>
      </w:tc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4" w:themeFillTint="33"/>
    </w:tcPr>
    <w:tblStylePr w:type="firstRow">
      <w:rPr>
        <w:b/>
        <w:bCs/>
      </w:rPr>
      <w:tblPr/>
      <w:tcPr>
        <w:shd w:val="clear" w:color="auto" w:fill="E0EBF0" w:themeFill="accent4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E0EB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A2B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A2B9" w:themeFill="accent4" w:themeFillShade="BF"/>
      </w:tc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shd w:val="clear" w:color="auto" w:fill="D9E6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AFC" w:themeFill="accent5" w:themeFillTint="33"/>
    </w:tcPr>
    <w:tblStylePr w:type="firstRow">
      <w:rPr>
        <w:b/>
        <w:bCs/>
      </w:rPr>
      <w:tblPr/>
      <w:tcPr>
        <w:shd w:val="clear" w:color="auto" w:fill="E0F4F9" w:themeFill="accent5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E0F4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9C8E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9C8E0" w:themeFill="accent5" w:themeFillShade="BF"/>
      </w:tc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shd w:val="clear" w:color="auto" w:fill="D9F2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E2" w:themeFill="accent6" w:themeFillTint="33"/>
    </w:tcPr>
    <w:tblStylePr w:type="firstRow">
      <w:rPr>
        <w:b/>
        <w:bCs/>
      </w:rPr>
      <w:tblPr/>
      <w:tcPr>
        <w:shd w:val="clear" w:color="auto" w:fill="FEEDC6" w:themeFill="accent6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FEED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DB5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DB516" w:themeFill="accent6" w:themeFillShade="BF"/>
      </w:tc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shd w:val="clear" w:color="auto" w:fill="FEE8B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BEBEA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D9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7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FF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ABC0" w:themeFill="accent4" w:themeFillShade="CC"/>
      </w:tcPr>
    </w:tblStylePr>
    <w:tblStylePr w:type="lastRow">
      <w:rPr>
        <w:b/>
        <w:bCs/>
        <w:color w:val="7DABC0" w:themeColor="accent4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7FA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7F98" w:themeFill="accent3" w:themeFillShade="CC"/>
      </w:tcPr>
    </w:tblStylePr>
    <w:tblStylePr w:type="lastRow">
      <w:rPr>
        <w:b/>
        <w:bCs/>
        <w:color w:val="497F98" w:themeColor="accent3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7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BB28" w:themeFill="accent6" w:themeFillShade="CC"/>
      </w:tcPr>
    </w:tblStylePr>
    <w:tblStylePr w:type="lastRow">
      <w:rPr>
        <w:b/>
        <w:bCs/>
        <w:color w:val="FDBB28" w:themeColor="accent6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FFA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CEE4" w:themeFill="accent5" w:themeFillShade="CC"/>
      </w:tcPr>
    </w:tblStylePr>
    <w:tblStylePr w:type="lastRow">
      <w:rPr>
        <w:b/>
        <w:bCs/>
        <w:color w:val="6CCEE4" w:themeColor="accent5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A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1F1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1F1F" w:themeColor="text1" w:themeShade="99"/>
          <w:insideV w:val="nil"/>
        </w:tcBorders>
        <w:shd w:val="clear" w:color="auto" w:fill="201F1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9C9A98" w:themeFill="tex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005A84" w:themeColor="accent1"/>
        <w:bottom w:val="single" w:sz="4" w:space="0" w:color="005A84" w:themeColor="accent1"/>
        <w:right w:val="single" w:sz="4" w:space="0" w:color="005A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4F" w:themeColor="accent1" w:themeShade="99"/>
          <w:insideV w:val="nil"/>
        </w:tcBorders>
        <w:shd w:val="clear" w:color="auto" w:fill="0035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4F" w:themeFill="accent1" w:themeFillShade="99"/>
      </w:tcPr>
    </w:tblStylePr>
    <w:tblStylePr w:type="band1Vert">
      <w:tblPr/>
      <w:tcPr>
        <w:shd w:val="clear" w:color="auto" w:fill="67CEFF" w:themeFill="accent1" w:themeFillTint="66"/>
      </w:tcPr>
    </w:tblStylePr>
    <w:tblStylePr w:type="band1Horz">
      <w:tblPr/>
      <w:tcPr>
        <w:shd w:val="clear" w:color="auto" w:fill="42C2FF" w:themeFill="accen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1AB3D6" w:themeColor="accent2"/>
        <w:bottom w:val="single" w:sz="4" w:space="0" w:color="1AB3D6" w:themeColor="accent2"/>
        <w:right w:val="single" w:sz="4" w:space="0" w:color="1AB3D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0" w:themeColor="accent2" w:themeShade="99"/>
          <w:insideV w:val="nil"/>
        </w:tcBorders>
        <w:shd w:val="clear" w:color="auto" w:fill="0F6B8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0" w:themeFill="accent2" w:themeFillShade="99"/>
      </w:tcPr>
    </w:tblStylePr>
    <w:tblStylePr w:type="band1Vert">
      <w:tblPr/>
      <w:tcPr>
        <w:shd w:val="clear" w:color="auto" w:fill="9EE3F3" w:themeFill="accent2" w:themeFillTint="66"/>
      </w:tcPr>
    </w:tblStylePr>
    <w:tblStylePr w:type="band1Horz">
      <w:tblPr/>
      <w:tcPr>
        <w:shd w:val="clear" w:color="auto" w:fill="86DCF0" w:themeFill="accent2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B3CEDA" w:themeColor="accent4"/>
        <w:left w:val="single" w:sz="4" w:space="0" w:color="669CB5" w:themeColor="accent3"/>
        <w:bottom w:val="single" w:sz="4" w:space="0" w:color="669CB5" w:themeColor="accent3"/>
        <w:right w:val="single" w:sz="4" w:space="0" w:color="669C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E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5F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5F72" w:themeColor="accent3" w:themeShade="99"/>
          <w:insideV w:val="nil"/>
        </w:tcBorders>
        <w:shd w:val="clear" w:color="auto" w:fill="375F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F72" w:themeFill="accent3" w:themeFillShade="99"/>
      </w:tcPr>
    </w:tblStylePr>
    <w:tblStylePr w:type="band1Vert">
      <w:tblPr/>
      <w:tcPr>
        <w:shd w:val="clear" w:color="auto" w:fill="C1D7E1" w:themeFill="accent3" w:themeFillTint="66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669CB5" w:themeColor="accent3"/>
        <w:left w:val="single" w:sz="4" w:space="0" w:color="B3CEDA" w:themeColor="accent4"/>
        <w:bottom w:val="single" w:sz="4" w:space="0" w:color="B3CEDA" w:themeColor="accent4"/>
        <w:right w:val="single" w:sz="4" w:space="0" w:color="B3CED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9C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86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86A0" w:themeColor="accent4" w:themeShade="99"/>
          <w:insideV w:val="nil"/>
        </w:tcBorders>
        <w:shd w:val="clear" w:color="auto" w:fill="4E86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6A0" w:themeFill="accent4" w:themeFillShade="99"/>
      </w:tcPr>
    </w:tblStylePr>
    <w:tblStylePr w:type="band1Vert">
      <w:tblPr/>
      <w:tcPr>
        <w:shd w:val="clear" w:color="auto" w:fill="E0EBF0" w:themeFill="accent4" w:themeFillTint="66"/>
      </w:tcPr>
    </w:tblStylePr>
    <w:tblStylePr w:type="band1Horz">
      <w:tblPr/>
      <w:tcPr>
        <w:shd w:val="clear" w:color="auto" w:fill="D9E6EC" w:themeFill="accent4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FED372" w:themeColor="accent6"/>
        <w:left w:val="single" w:sz="4" w:space="0" w:color="B3E6F1" w:themeColor="accent5"/>
        <w:bottom w:val="single" w:sz="4" w:space="0" w:color="B3E6F1" w:themeColor="accent5"/>
        <w:right w:val="single" w:sz="4" w:space="0" w:color="B3E6F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3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B5D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B5D4" w:themeColor="accent5" w:themeShade="99"/>
          <w:insideV w:val="nil"/>
        </w:tcBorders>
        <w:shd w:val="clear" w:color="auto" w:fill="27B5D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B5D4" w:themeFill="accent5" w:themeFillShade="99"/>
      </w:tcPr>
    </w:tblStylePr>
    <w:tblStylePr w:type="band1Vert">
      <w:tblPr/>
      <w:tcPr>
        <w:shd w:val="clear" w:color="auto" w:fill="E0F4F9" w:themeFill="accent5" w:themeFillTint="66"/>
      </w:tcPr>
    </w:tblStylePr>
    <w:tblStylePr w:type="band1Horz">
      <w:tblPr/>
      <w:tcPr>
        <w:shd w:val="clear" w:color="auto" w:fill="D9F2F8" w:themeFill="accent5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B3E6F1" w:themeColor="accent5"/>
        <w:left w:val="single" w:sz="4" w:space="0" w:color="FED372" w:themeColor="accent6"/>
        <w:bottom w:val="single" w:sz="4" w:space="0" w:color="FED372" w:themeColor="accent6"/>
        <w:right w:val="single" w:sz="4" w:space="0" w:color="FED37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E6F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97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9701" w:themeColor="accent6" w:themeShade="99"/>
          <w:insideV w:val="nil"/>
        </w:tcBorders>
        <w:shd w:val="clear" w:color="auto" w:fill="DB97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9701" w:themeFill="accent6" w:themeFillShade="99"/>
      </w:tcPr>
    </w:tblStylePr>
    <w:tblStylePr w:type="band1Vert">
      <w:tblPr/>
      <w:tcPr>
        <w:shd w:val="clear" w:color="auto" w:fill="FEEDC6" w:themeFill="accent6" w:themeFillTint="66"/>
      </w:tcPr>
    </w:tblStylePr>
    <w:tblStylePr w:type="band1Horz">
      <w:tblPr/>
      <w:tcPr>
        <w:shd w:val="clear" w:color="auto" w:fill="FEE8B8" w:themeFill="accent6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DarkList">
    <w:name w:val="Dark List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272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A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2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D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A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9C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4F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778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CED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F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B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E6F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96B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C8E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D37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7D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B5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FAEAC" w:themeColor="text1" w:themeTint="66"/>
        <w:left w:val="single" w:sz="4" w:space="0" w:color="AFAEAC" w:themeColor="text1" w:themeTint="66"/>
        <w:bottom w:val="single" w:sz="4" w:space="0" w:color="AFAEAC" w:themeColor="text1" w:themeTint="66"/>
        <w:right w:val="single" w:sz="4" w:space="0" w:color="AFAEAC" w:themeColor="text1" w:themeTint="66"/>
        <w:insideH w:val="single" w:sz="4" w:space="0" w:color="AFAEAC" w:themeColor="text1" w:themeTint="66"/>
        <w:insideV w:val="single" w:sz="4" w:space="0" w:color="AFAE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7CEFF" w:themeColor="accent1" w:themeTint="66"/>
        <w:left w:val="single" w:sz="4" w:space="0" w:color="67CEFF" w:themeColor="accent1" w:themeTint="66"/>
        <w:bottom w:val="single" w:sz="4" w:space="0" w:color="67CEFF" w:themeColor="accent1" w:themeTint="66"/>
        <w:right w:val="single" w:sz="4" w:space="0" w:color="67CEFF" w:themeColor="accent1" w:themeTint="66"/>
        <w:insideH w:val="single" w:sz="4" w:space="0" w:color="67CEFF" w:themeColor="accent1" w:themeTint="66"/>
        <w:insideV w:val="single" w:sz="4" w:space="0" w:color="67C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9EE3F3" w:themeColor="accent2" w:themeTint="66"/>
        <w:left w:val="single" w:sz="4" w:space="0" w:color="9EE3F3" w:themeColor="accent2" w:themeTint="66"/>
        <w:bottom w:val="single" w:sz="4" w:space="0" w:color="9EE3F3" w:themeColor="accent2" w:themeTint="66"/>
        <w:right w:val="single" w:sz="4" w:space="0" w:color="9EE3F3" w:themeColor="accent2" w:themeTint="66"/>
        <w:insideH w:val="single" w:sz="4" w:space="0" w:color="9EE3F3" w:themeColor="accent2" w:themeTint="66"/>
        <w:insideV w:val="single" w:sz="4" w:space="0" w:color="9EE3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C1D7E1" w:themeColor="accent3" w:themeTint="66"/>
        <w:left w:val="single" w:sz="4" w:space="0" w:color="C1D7E1" w:themeColor="accent3" w:themeTint="66"/>
        <w:bottom w:val="single" w:sz="4" w:space="0" w:color="C1D7E1" w:themeColor="accent3" w:themeTint="66"/>
        <w:right w:val="single" w:sz="4" w:space="0" w:color="C1D7E1" w:themeColor="accent3" w:themeTint="66"/>
        <w:insideH w:val="single" w:sz="4" w:space="0" w:color="C1D7E1" w:themeColor="accent3" w:themeTint="66"/>
        <w:insideV w:val="single" w:sz="4" w:space="0" w:color="C1D7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E0EBF0" w:themeColor="accent4" w:themeTint="66"/>
        <w:left w:val="single" w:sz="4" w:space="0" w:color="E0EBF0" w:themeColor="accent4" w:themeTint="66"/>
        <w:bottom w:val="single" w:sz="4" w:space="0" w:color="E0EBF0" w:themeColor="accent4" w:themeTint="66"/>
        <w:right w:val="single" w:sz="4" w:space="0" w:color="E0EBF0" w:themeColor="accent4" w:themeTint="66"/>
        <w:insideH w:val="single" w:sz="4" w:space="0" w:color="E0EBF0" w:themeColor="accent4" w:themeTint="66"/>
        <w:insideV w:val="single" w:sz="4" w:space="0" w:color="E0EB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E0F4F9" w:themeColor="accent5" w:themeTint="66"/>
        <w:left w:val="single" w:sz="4" w:space="0" w:color="E0F4F9" w:themeColor="accent5" w:themeTint="66"/>
        <w:bottom w:val="single" w:sz="4" w:space="0" w:color="E0F4F9" w:themeColor="accent5" w:themeTint="66"/>
        <w:right w:val="single" w:sz="4" w:space="0" w:color="E0F4F9" w:themeColor="accent5" w:themeTint="66"/>
        <w:insideH w:val="single" w:sz="4" w:space="0" w:color="E0F4F9" w:themeColor="accent5" w:themeTint="66"/>
        <w:insideV w:val="single" w:sz="4" w:space="0" w:color="E0F4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DC6" w:themeColor="accent6" w:themeTint="66"/>
        <w:left w:val="single" w:sz="4" w:space="0" w:color="FEEDC6" w:themeColor="accent6" w:themeTint="66"/>
        <w:bottom w:val="single" w:sz="4" w:space="0" w:color="FEEDC6" w:themeColor="accent6" w:themeTint="66"/>
        <w:right w:val="single" w:sz="4" w:space="0" w:color="FEEDC6" w:themeColor="accent6" w:themeTint="66"/>
        <w:insideH w:val="single" w:sz="4" w:space="0" w:color="FEEDC6" w:themeColor="accent6" w:themeTint="66"/>
        <w:insideV w:val="single" w:sz="4" w:space="0" w:color="FEED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888583" w:themeColor="text1" w:themeTint="99"/>
        <w:bottom w:val="single" w:sz="2" w:space="0" w:color="888583" w:themeColor="text1" w:themeTint="99"/>
        <w:insideH w:val="single" w:sz="2" w:space="0" w:color="888583" w:themeColor="text1" w:themeTint="99"/>
        <w:insideV w:val="single" w:sz="2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58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1CB6FF" w:themeColor="accent1" w:themeTint="99"/>
        <w:bottom w:val="single" w:sz="2" w:space="0" w:color="1CB6FF" w:themeColor="accent1" w:themeTint="99"/>
        <w:insideH w:val="single" w:sz="2" w:space="0" w:color="1CB6FF" w:themeColor="accent1" w:themeTint="99"/>
        <w:insideV w:val="single" w:sz="2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B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B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6ED5ED" w:themeColor="accent2" w:themeTint="99"/>
        <w:bottom w:val="single" w:sz="2" w:space="0" w:color="6ED5ED" w:themeColor="accent2" w:themeTint="99"/>
        <w:insideH w:val="single" w:sz="2" w:space="0" w:color="6ED5ED" w:themeColor="accent2" w:themeTint="99"/>
        <w:insideV w:val="single" w:sz="2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D5E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D5E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A3C3D2" w:themeColor="accent3" w:themeTint="99"/>
        <w:bottom w:val="single" w:sz="2" w:space="0" w:color="A3C3D2" w:themeColor="accent3" w:themeTint="99"/>
        <w:insideH w:val="single" w:sz="2" w:space="0" w:color="A3C3D2" w:themeColor="accent3" w:themeTint="99"/>
        <w:insideV w:val="single" w:sz="2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3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3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D1E1E8" w:themeColor="accent4" w:themeTint="99"/>
        <w:bottom w:val="single" w:sz="2" w:space="0" w:color="D1E1E8" w:themeColor="accent4" w:themeTint="99"/>
        <w:insideH w:val="single" w:sz="2" w:space="0" w:color="D1E1E8" w:themeColor="accent4" w:themeTint="99"/>
        <w:insideV w:val="single" w:sz="2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1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1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D1EFF6" w:themeColor="accent5" w:themeTint="99"/>
        <w:bottom w:val="single" w:sz="2" w:space="0" w:color="D1EFF6" w:themeColor="accent5" w:themeTint="99"/>
        <w:insideH w:val="single" w:sz="2" w:space="0" w:color="D1EFF6" w:themeColor="accent5" w:themeTint="99"/>
        <w:insideV w:val="single" w:sz="2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FF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FF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FEE4AA" w:themeColor="accent6" w:themeTint="99"/>
        <w:bottom w:val="single" w:sz="2" w:space="0" w:color="FEE4AA" w:themeColor="accent6" w:themeTint="99"/>
        <w:insideH w:val="single" w:sz="2" w:space="0" w:color="FEE4AA" w:themeColor="accent6" w:themeTint="99"/>
        <w:insideV w:val="single" w:sz="2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4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4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bottom w:val="single" w:sz="4" w:space="0" w:color="1CB6FF" w:themeColor="accent1" w:themeTint="99"/>
        </w:tcBorders>
      </w:tcPr>
    </w:tblStylePr>
    <w:tblStylePr w:type="nwCell">
      <w:tblPr/>
      <w:tcPr>
        <w:tcBorders>
          <w:bottom w:val="single" w:sz="4" w:space="0" w:color="1CB6FF" w:themeColor="accent1" w:themeTint="99"/>
        </w:tcBorders>
      </w:tcPr>
    </w:tblStylePr>
    <w:tblStylePr w:type="seCell">
      <w:tblPr/>
      <w:tcPr>
        <w:tcBorders>
          <w:top w:val="single" w:sz="4" w:space="0" w:color="1CB6FF" w:themeColor="accent1" w:themeTint="99"/>
        </w:tcBorders>
      </w:tcPr>
    </w:tblStylePr>
    <w:tblStylePr w:type="swCell">
      <w:tblPr/>
      <w:tcPr>
        <w:tcBorders>
          <w:top w:val="single" w:sz="4" w:space="0" w:color="1CB6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bottom w:val="single" w:sz="4" w:space="0" w:color="6ED5ED" w:themeColor="accent2" w:themeTint="99"/>
        </w:tcBorders>
      </w:tcPr>
    </w:tblStylePr>
    <w:tblStylePr w:type="nwCell">
      <w:tblPr/>
      <w:tcPr>
        <w:tcBorders>
          <w:bottom w:val="single" w:sz="4" w:space="0" w:color="6ED5ED" w:themeColor="accent2" w:themeTint="99"/>
        </w:tcBorders>
      </w:tcPr>
    </w:tblStylePr>
    <w:tblStylePr w:type="seCell">
      <w:tblPr/>
      <w:tcPr>
        <w:tcBorders>
          <w:top w:val="single" w:sz="4" w:space="0" w:color="6ED5ED" w:themeColor="accent2" w:themeTint="99"/>
        </w:tcBorders>
      </w:tcPr>
    </w:tblStylePr>
    <w:tblStylePr w:type="swCell">
      <w:tblPr/>
      <w:tcPr>
        <w:tcBorders>
          <w:top w:val="single" w:sz="4" w:space="0" w:color="6ED5E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bottom w:val="single" w:sz="4" w:space="0" w:color="A3C3D2" w:themeColor="accent3" w:themeTint="99"/>
        </w:tcBorders>
      </w:tcPr>
    </w:tblStylePr>
    <w:tblStylePr w:type="nwCell">
      <w:tblPr/>
      <w:tcPr>
        <w:tcBorders>
          <w:bottom w:val="single" w:sz="4" w:space="0" w:color="A3C3D2" w:themeColor="accent3" w:themeTint="99"/>
        </w:tcBorders>
      </w:tcPr>
    </w:tblStylePr>
    <w:tblStylePr w:type="seCell">
      <w:tblPr/>
      <w:tcPr>
        <w:tcBorders>
          <w:top w:val="single" w:sz="4" w:space="0" w:color="A3C3D2" w:themeColor="accent3" w:themeTint="99"/>
        </w:tcBorders>
      </w:tcPr>
    </w:tblStylePr>
    <w:tblStylePr w:type="swCell">
      <w:tblPr/>
      <w:tcPr>
        <w:tcBorders>
          <w:top w:val="single" w:sz="4" w:space="0" w:color="A3C3D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bottom w:val="single" w:sz="4" w:space="0" w:color="D1E1E8" w:themeColor="accent4" w:themeTint="99"/>
        </w:tcBorders>
      </w:tcPr>
    </w:tblStylePr>
    <w:tblStylePr w:type="nwCell">
      <w:tblPr/>
      <w:tcPr>
        <w:tcBorders>
          <w:bottom w:val="single" w:sz="4" w:space="0" w:color="D1E1E8" w:themeColor="accent4" w:themeTint="99"/>
        </w:tcBorders>
      </w:tcPr>
    </w:tblStylePr>
    <w:tblStylePr w:type="seCell">
      <w:tblPr/>
      <w:tcPr>
        <w:tcBorders>
          <w:top w:val="single" w:sz="4" w:space="0" w:color="D1E1E8" w:themeColor="accent4" w:themeTint="99"/>
        </w:tcBorders>
      </w:tcPr>
    </w:tblStylePr>
    <w:tblStylePr w:type="swCell">
      <w:tblPr/>
      <w:tcPr>
        <w:tcBorders>
          <w:top w:val="single" w:sz="4" w:space="0" w:color="D1E1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bottom w:val="single" w:sz="4" w:space="0" w:color="D1EFF6" w:themeColor="accent5" w:themeTint="99"/>
        </w:tcBorders>
      </w:tcPr>
    </w:tblStylePr>
    <w:tblStylePr w:type="nwCell">
      <w:tblPr/>
      <w:tcPr>
        <w:tcBorders>
          <w:bottom w:val="single" w:sz="4" w:space="0" w:color="D1EFF6" w:themeColor="accent5" w:themeTint="99"/>
        </w:tcBorders>
      </w:tcPr>
    </w:tblStylePr>
    <w:tblStylePr w:type="seCell">
      <w:tblPr/>
      <w:tcPr>
        <w:tcBorders>
          <w:top w:val="single" w:sz="4" w:space="0" w:color="D1EFF6" w:themeColor="accent5" w:themeTint="99"/>
        </w:tcBorders>
      </w:tcPr>
    </w:tblStylePr>
    <w:tblStylePr w:type="swCell">
      <w:tblPr/>
      <w:tcPr>
        <w:tcBorders>
          <w:top w:val="single" w:sz="4" w:space="0" w:color="D1EFF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bottom w:val="single" w:sz="4" w:space="0" w:color="FEE4AA" w:themeColor="accent6" w:themeTint="99"/>
        </w:tcBorders>
      </w:tcPr>
    </w:tblStylePr>
    <w:tblStylePr w:type="nwCell">
      <w:tblPr/>
      <w:tcPr>
        <w:tcBorders>
          <w:bottom w:val="single" w:sz="4" w:space="0" w:color="FEE4AA" w:themeColor="accent6" w:themeTint="99"/>
        </w:tcBorders>
      </w:tcPr>
    </w:tblStylePr>
    <w:tblStylePr w:type="seCell">
      <w:tblPr/>
      <w:tcPr>
        <w:tcBorders>
          <w:top w:val="single" w:sz="4" w:space="0" w:color="FEE4AA" w:themeColor="accent6" w:themeTint="99"/>
        </w:tcBorders>
      </w:tcPr>
    </w:tblStylePr>
    <w:tblStylePr w:type="swCell">
      <w:tblPr/>
      <w:tcPr>
        <w:tcBorders>
          <w:top w:val="single" w:sz="4" w:space="0" w:color="FEE4AA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4" w:themeColor="accent1"/>
          <w:left w:val="single" w:sz="4" w:space="0" w:color="005A84" w:themeColor="accent1"/>
          <w:bottom w:val="single" w:sz="4" w:space="0" w:color="005A84" w:themeColor="accent1"/>
          <w:right w:val="single" w:sz="4" w:space="0" w:color="005A84" w:themeColor="accent1"/>
          <w:insideH w:val="nil"/>
          <w:insideV w:val="nil"/>
        </w:tcBorders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D6" w:themeColor="accent2"/>
          <w:left w:val="single" w:sz="4" w:space="0" w:color="1AB3D6" w:themeColor="accent2"/>
          <w:bottom w:val="single" w:sz="4" w:space="0" w:color="1AB3D6" w:themeColor="accent2"/>
          <w:right w:val="single" w:sz="4" w:space="0" w:color="1AB3D6" w:themeColor="accent2"/>
          <w:insideH w:val="nil"/>
          <w:insideV w:val="nil"/>
        </w:tcBorders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CB5" w:themeColor="accent3"/>
          <w:left w:val="single" w:sz="4" w:space="0" w:color="669CB5" w:themeColor="accent3"/>
          <w:bottom w:val="single" w:sz="4" w:space="0" w:color="669CB5" w:themeColor="accent3"/>
          <w:right w:val="single" w:sz="4" w:space="0" w:color="669CB5" w:themeColor="accent3"/>
          <w:insideH w:val="nil"/>
          <w:insideV w:val="nil"/>
        </w:tcBorders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EDA" w:themeColor="accent4"/>
          <w:left w:val="single" w:sz="4" w:space="0" w:color="B3CEDA" w:themeColor="accent4"/>
          <w:bottom w:val="single" w:sz="4" w:space="0" w:color="B3CEDA" w:themeColor="accent4"/>
          <w:right w:val="single" w:sz="4" w:space="0" w:color="B3CEDA" w:themeColor="accent4"/>
          <w:insideH w:val="nil"/>
          <w:insideV w:val="nil"/>
        </w:tcBorders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6F1" w:themeColor="accent5"/>
          <w:left w:val="single" w:sz="4" w:space="0" w:color="B3E6F1" w:themeColor="accent5"/>
          <w:bottom w:val="single" w:sz="4" w:space="0" w:color="B3E6F1" w:themeColor="accent5"/>
          <w:right w:val="single" w:sz="4" w:space="0" w:color="B3E6F1" w:themeColor="accent5"/>
          <w:insideH w:val="nil"/>
          <w:insideV w:val="nil"/>
        </w:tcBorders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72" w:themeColor="accent6"/>
          <w:left w:val="single" w:sz="4" w:space="0" w:color="FED372" w:themeColor="accent6"/>
          <w:bottom w:val="single" w:sz="4" w:space="0" w:color="FED372" w:themeColor="accent6"/>
          <w:right w:val="single" w:sz="4" w:space="0" w:color="FED372" w:themeColor="accent6"/>
          <w:insideH w:val="nil"/>
          <w:insideV w:val="nil"/>
        </w:tcBorders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AFAEA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84" w:themeFill="accent1"/>
      </w:tcPr>
    </w:tblStylePr>
    <w:tblStylePr w:type="band1Vert">
      <w:tblPr/>
      <w:tcPr>
        <w:shd w:val="clear" w:color="auto" w:fill="67CEFF" w:themeFill="accent1" w:themeFillTint="66"/>
      </w:tcPr>
    </w:tblStylePr>
    <w:tblStylePr w:type="band1Horz">
      <w:tblPr/>
      <w:tcPr>
        <w:shd w:val="clear" w:color="auto" w:fill="67CE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1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D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D6" w:themeFill="accent2"/>
      </w:tcPr>
    </w:tblStylePr>
    <w:tblStylePr w:type="band1Vert">
      <w:tblPr/>
      <w:tcPr>
        <w:shd w:val="clear" w:color="auto" w:fill="9EE3F3" w:themeFill="accent2" w:themeFillTint="66"/>
      </w:tcPr>
    </w:tblStylePr>
    <w:tblStylePr w:type="band1Horz">
      <w:tblPr/>
      <w:tcPr>
        <w:shd w:val="clear" w:color="auto" w:fill="9EE3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9C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9CB5" w:themeFill="accent3"/>
      </w:tcPr>
    </w:tblStylePr>
    <w:tblStylePr w:type="band1Vert">
      <w:tblPr/>
      <w:tcPr>
        <w:shd w:val="clear" w:color="auto" w:fill="C1D7E1" w:themeFill="accent3" w:themeFillTint="66"/>
      </w:tcPr>
    </w:tblStylePr>
    <w:tblStylePr w:type="band1Horz">
      <w:tblPr/>
      <w:tcPr>
        <w:shd w:val="clear" w:color="auto" w:fill="C1D7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E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EDA" w:themeFill="accent4"/>
      </w:tcPr>
    </w:tblStylePr>
    <w:tblStylePr w:type="band1Vert">
      <w:tblPr/>
      <w:tcPr>
        <w:shd w:val="clear" w:color="auto" w:fill="E0EBF0" w:themeFill="accent4" w:themeFillTint="66"/>
      </w:tcPr>
    </w:tblStylePr>
    <w:tblStylePr w:type="band1Horz">
      <w:tblPr/>
      <w:tcPr>
        <w:shd w:val="clear" w:color="auto" w:fill="E0EBF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E6F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E6F1" w:themeFill="accent5"/>
      </w:tcPr>
    </w:tblStylePr>
    <w:tblStylePr w:type="band1Vert">
      <w:tblPr/>
      <w:tcPr>
        <w:shd w:val="clear" w:color="auto" w:fill="E0F4F9" w:themeFill="accent5" w:themeFillTint="66"/>
      </w:tcPr>
    </w:tblStylePr>
    <w:tblStylePr w:type="band1Horz">
      <w:tblPr/>
      <w:tcPr>
        <w:shd w:val="clear" w:color="auto" w:fill="E0F4F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D3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D372" w:themeFill="accent6"/>
      </w:tcPr>
    </w:tblStylePr>
    <w:tblStylePr w:type="band1Vert">
      <w:tblPr/>
      <w:tcPr>
        <w:shd w:val="clear" w:color="auto" w:fill="FEEDC6" w:themeFill="accent6" w:themeFillTint="66"/>
      </w:tcPr>
    </w:tblStylePr>
    <w:tblStylePr w:type="band1Horz">
      <w:tblPr/>
      <w:tcPr>
        <w:shd w:val="clear" w:color="auto" w:fill="FEEDC6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bottom w:val="single" w:sz="4" w:space="0" w:color="1CB6FF" w:themeColor="accent1" w:themeTint="99"/>
        </w:tcBorders>
      </w:tcPr>
    </w:tblStylePr>
    <w:tblStylePr w:type="nwCell">
      <w:tblPr/>
      <w:tcPr>
        <w:tcBorders>
          <w:bottom w:val="single" w:sz="4" w:space="0" w:color="1CB6FF" w:themeColor="accent1" w:themeTint="99"/>
        </w:tcBorders>
      </w:tcPr>
    </w:tblStylePr>
    <w:tblStylePr w:type="seCell">
      <w:tblPr/>
      <w:tcPr>
        <w:tcBorders>
          <w:top w:val="single" w:sz="4" w:space="0" w:color="1CB6FF" w:themeColor="accent1" w:themeTint="99"/>
        </w:tcBorders>
      </w:tcPr>
    </w:tblStylePr>
    <w:tblStylePr w:type="swCell">
      <w:tblPr/>
      <w:tcPr>
        <w:tcBorders>
          <w:top w:val="single" w:sz="4" w:space="0" w:color="1CB6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bottom w:val="single" w:sz="4" w:space="0" w:color="6ED5ED" w:themeColor="accent2" w:themeTint="99"/>
        </w:tcBorders>
      </w:tcPr>
    </w:tblStylePr>
    <w:tblStylePr w:type="nwCell">
      <w:tblPr/>
      <w:tcPr>
        <w:tcBorders>
          <w:bottom w:val="single" w:sz="4" w:space="0" w:color="6ED5ED" w:themeColor="accent2" w:themeTint="99"/>
        </w:tcBorders>
      </w:tcPr>
    </w:tblStylePr>
    <w:tblStylePr w:type="seCell">
      <w:tblPr/>
      <w:tcPr>
        <w:tcBorders>
          <w:top w:val="single" w:sz="4" w:space="0" w:color="6ED5ED" w:themeColor="accent2" w:themeTint="99"/>
        </w:tcBorders>
      </w:tcPr>
    </w:tblStylePr>
    <w:tblStylePr w:type="swCell">
      <w:tblPr/>
      <w:tcPr>
        <w:tcBorders>
          <w:top w:val="single" w:sz="4" w:space="0" w:color="6ED5E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bottom w:val="single" w:sz="4" w:space="0" w:color="A3C3D2" w:themeColor="accent3" w:themeTint="99"/>
        </w:tcBorders>
      </w:tcPr>
    </w:tblStylePr>
    <w:tblStylePr w:type="nwCell">
      <w:tblPr/>
      <w:tcPr>
        <w:tcBorders>
          <w:bottom w:val="single" w:sz="4" w:space="0" w:color="A3C3D2" w:themeColor="accent3" w:themeTint="99"/>
        </w:tcBorders>
      </w:tcPr>
    </w:tblStylePr>
    <w:tblStylePr w:type="seCell">
      <w:tblPr/>
      <w:tcPr>
        <w:tcBorders>
          <w:top w:val="single" w:sz="4" w:space="0" w:color="A3C3D2" w:themeColor="accent3" w:themeTint="99"/>
        </w:tcBorders>
      </w:tcPr>
    </w:tblStylePr>
    <w:tblStylePr w:type="swCell">
      <w:tblPr/>
      <w:tcPr>
        <w:tcBorders>
          <w:top w:val="single" w:sz="4" w:space="0" w:color="A3C3D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bottom w:val="single" w:sz="4" w:space="0" w:color="D1E1E8" w:themeColor="accent4" w:themeTint="99"/>
        </w:tcBorders>
      </w:tcPr>
    </w:tblStylePr>
    <w:tblStylePr w:type="nwCell">
      <w:tblPr/>
      <w:tcPr>
        <w:tcBorders>
          <w:bottom w:val="single" w:sz="4" w:space="0" w:color="D1E1E8" w:themeColor="accent4" w:themeTint="99"/>
        </w:tcBorders>
      </w:tcPr>
    </w:tblStylePr>
    <w:tblStylePr w:type="seCell">
      <w:tblPr/>
      <w:tcPr>
        <w:tcBorders>
          <w:top w:val="single" w:sz="4" w:space="0" w:color="D1E1E8" w:themeColor="accent4" w:themeTint="99"/>
        </w:tcBorders>
      </w:tcPr>
    </w:tblStylePr>
    <w:tblStylePr w:type="swCell">
      <w:tblPr/>
      <w:tcPr>
        <w:tcBorders>
          <w:top w:val="single" w:sz="4" w:space="0" w:color="D1E1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bottom w:val="single" w:sz="4" w:space="0" w:color="D1EFF6" w:themeColor="accent5" w:themeTint="99"/>
        </w:tcBorders>
      </w:tcPr>
    </w:tblStylePr>
    <w:tblStylePr w:type="nwCell">
      <w:tblPr/>
      <w:tcPr>
        <w:tcBorders>
          <w:bottom w:val="single" w:sz="4" w:space="0" w:color="D1EFF6" w:themeColor="accent5" w:themeTint="99"/>
        </w:tcBorders>
      </w:tcPr>
    </w:tblStylePr>
    <w:tblStylePr w:type="seCell">
      <w:tblPr/>
      <w:tcPr>
        <w:tcBorders>
          <w:top w:val="single" w:sz="4" w:space="0" w:color="D1EFF6" w:themeColor="accent5" w:themeTint="99"/>
        </w:tcBorders>
      </w:tcPr>
    </w:tblStylePr>
    <w:tblStylePr w:type="swCell">
      <w:tblPr/>
      <w:tcPr>
        <w:tcBorders>
          <w:top w:val="single" w:sz="4" w:space="0" w:color="D1EFF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bottom w:val="single" w:sz="4" w:space="0" w:color="FEE4AA" w:themeColor="accent6" w:themeTint="99"/>
        </w:tcBorders>
      </w:tcPr>
    </w:tblStylePr>
    <w:tblStylePr w:type="nwCell">
      <w:tblPr/>
      <w:tcPr>
        <w:tcBorders>
          <w:bottom w:val="single" w:sz="4" w:space="0" w:color="FEE4AA" w:themeColor="accent6" w:themeTint="99"/>
        </w:tcBorders>
      </w:tcPr>
    </w:tblStylePr>
    <w:tblStylePr w:type="seCell">
      <w:tblPr/>
      <w:tcPr>
        <w:tcBorders>
          <w:top w:val="single" w:sz="4" w:space="0" w:color="FEE4AA" w:themeColor="accent6" w:themeTint="99"/>
        </w:tcBorders>
      </w:tcPr>
    </w:tblStylePr>
    <w:tblStylePr w:type="swCell">
      <w:tblPr/>
      <w:tcPr>
        <w:tcBorders>
          <w:top w:val="single" w:sz="4" w:space="0" w:color="FEE4AA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1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  <w:shd w:val="clear" w:color="auto" w:fill="CECCCC" w:themeFill="text1" w:themeFillTint="3F"/>
      </w:tcPr>
    </w:tblStylePr>
    <w:tblStylePr w:type="band2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  <w:insideH w:val="single" w:sz="8" w:space="0" w:color="005A84" w:themeColor="accent1"/>
        <w:insideV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18" w:space="0" w:color="005A84" w:themeColor="accent1"/>
          <w:right w:val="single" w:sz="8" w:space="0" w:color="005A84" w:themeColor="accent1"/>
          <w:insideH w:val="nil"/>
          <w:insideV w:val="single" w:sz="8" w:space="0" w:color="005A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H w:val="nil"/>
          <w:insideV w:val="single" w:sz="8" w:space="0" w:color="005A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band1Vert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  <w:shd w:val="clear" w:color="auto" w:fill="A1E0FF" w:themeFill="accent1" w:themeFillTint="3F"/>
      </w:tcPr>
    </w:tblStylePr>
    <w:tblStylePr w:type="band1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V w:val="single" w:sz="8" w:space="0" w:color="005A84" w:themeColor="accent1"/>
        </w:tcBorders>
        <w:shd w:val="clear" w:color="auto" w:fill="A1E0FF" w:themeFill="accent1" w:themeFillTint="3F"/>
      </w:tcPr>
    </w:tblStylePr>
    <w:tblStylePr w:type="band2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V w:val="single" w:sz="8" w:space="0" w:color="005A8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  <w:insideH w:val="single" w:sz="8" w:space="0" w:color="1AB3D6" w:themeColor="accent2"/>
        <w:insideV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18" w:space="0" w:color="1AB3D6" w:themeColor="accent2"/>
          <w:right w:val="single" w:sz="8" w:space="0" w:color="1AB3D6" w:themeColor="accent2"/>
          <w:insideH w:val="nil"/>
          <w:insideV w:val="single" w:sz="8" w:space="0" w:color="1AB3D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H w:val="nil"/>
          <w:insideV w:val="single" w:sz="8" w:space="0" w:color="1AB3D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band1Vert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  <w:shd w:val="clear" w:color="auto" w:fill="C3EDF7" w:themeFill="accent2" w:themeFillTint="3F"/>
      </w:tcPr>
    </w:tblStylePr>
    <w:tblStylePr w:type="band1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V w:val="single" w:sz="8" w:space="0" w:color="1AB3D6" w:themeColor="accent2"/>
        </w:tcBorders>
        <w:shd w:val="clear" w:color="auto" w:fill="C3EDF7" w:themeFill="accent2" w:themeFillTint="3F"/>
      </w:tcPr>
    </w:tblStylePr>
    <w:tblStylePr w:type="band2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V w:val="single" w:sz="8" w:space="0" w:color="1AB3D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  <w:insideH w:val="single" w:sz="8" w:space="0" w:color="669CB5" w:themeColor="accent3"/>
        <w:insideV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18" w:space="0" w:color="669CB5" w:themeColor="accent3"/>
          <w:right w:val="single" w:sz="8" w:space="0" w:color="669CB5" w:themeColor="accent3"/>
          <w:insideH w:val="nil"/>
          <w:insideV w:val="single" w:sz="8" w:space="0" w:color="669C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H w:val="nil"/>
          <w:insideV w:val="single" w:sz="8" w:space="0" w:color="669C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band1Vert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  <w:shd w:val="clear" w:color="auto" w:fill="D9E6EC" w:themeFill="accent3" w:themeFillTint="3F"/>
      </w:tcPr>
    </w:tblStylePr>
    <w:tblStylePr w:type="band1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V w:val="single" w:sz="8" w:space="0" w:color="669CB5" w:themeColor="accent3"/>
        </w:tcBorders>
        <w:shd w:val="clear" w:color="auto" w:fill="D9E6EC" w:themeFill="accent3" w:themeFillTint="3F"/>
      </w:tcPr>
    </w:tblStylePr>
    <w:tblStylePr w:type="band2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V w:val="single" w:sz="8" w:space="0" w:color="669C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  <w:insideH w:val="single" w:sz="8" w:space="0" w:color="B3CEDA" w:themeColor="accent4"/>
        <w:insideV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18" w:space="0" w:color="B3CEDA" w:themeColor="accent4"/>
          <w:right w:val="single" w:sz="8" w:space="0" w:color="B3CEDA" w:themeColor="accent4"/>
          <w:insideH w:val="nil"/>
          <w:insideV w:val="single" w:sz="8" w:space="0" w:color="B3CED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H w:val="nil"/>
          <w:insideV w:val="single" w:sz="8" w:space="0" w:color="B3CED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band1Vert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  <w:shd w:val="clear" w:color="auto" w:fill="ECF2F5" w:themeFill="accent4" w:themeFillTint="3F"/>
      </w:tcPr>
    </w:tblStylePr>
    <w:tblStylePr w:type="band1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V w:val="single" w:sz="8" w:space="0" w:color="B3CEDA" w:themeColor="accent4"/>
        </w:tcBorders>
        <w:shd w:val="clear" w:color="auto" w:fill="ECF2F5" w:themeFill="accent4" w:themeFillTint="3F"/>
      </w:tcPr>
    </w:tblStylePr>
    <w:tblStylePr w:type="band2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V w:val="single" w:sz="8" w:space="0" w:color="B3CED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  <w:insideH w:val="single" w:sz="8" w:space="0" w:color="B3E6F1" w:themeColor="accent5"/>
        <w:insideV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18" w:space="0" w:color="B3E6F1" w:themeColor="accent5"/>
          <w:right w:val="single" w:sz="8" w:space="0" w:color="B3E6F1" w:themeColor="accent5"/>
          <w:insideH w:val="nil"/>
          <w:insideV w:val="single" w:sz="8" w:space="0" w:color="B3E6F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H w:val="nil"/>
          <w:insideV w:val="single" w:sz="8" w:space="0" w:color="B3E6F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band1Vert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  <w:shd w:val="clear" w:color="auto" w:fill="ECF8FB" w:themeFill="accent5" w:themeFillTint="3F"/>
      </w:tcPr>
    </w:tblStylePr>
    <w:tblStylePr w:type="band1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V w:val="single" w:sz="8" w:space="0" w:color="B3E6F1" w:themeColor="accent5"/>
        </w:tcBorders>
        <w:shd w:val="clear" w:color="auto" w:fill="ECF8FB" w:themeFill="accent5" w:themeFillTint="3F"/>
      </w:tcPr>
    </w:tblStylePr>
    <w:tblStylePr w:type="band2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V w:val="single" w:sz="8" w:space="0" w:color="B3E6F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  <w:insideH w:val="single" w:sz="8" w:space="0" w:color="FED372" w:themeColor="accent6"/>
        <w:insideV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18" w:space="0" w:color="FED372" w:themeColor="accent6"/>
          <w:right w:val="single" w:sz="8" w:space="0" w:color="FED372" w:themeColor="accent6"/>
          <w:insideH w:val="nil"/>
          <w:insideV w:val="single" w:sz="8" w:space="0" w:color="FED37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H w:val="nil"/>
          <w:insideV w:val="single" w:sz="8" w:space="0" w:color="FED37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band1Vert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  <w:shd w:val="clear" w:color="auto" w:fill="FEF3DB" w:themeFill="accent6" w:themeFillTint="3F"/>
      </w:tcPr>
    </w:tblStylePr>
    <w:tblStylePr w:type="band1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V w:val="single" w:sz="8" w:space="0" w:color="FED372" w:themeColor="accent6"/>
        </w:tcBorders>
        <w:shd w:val="clear" w:color="auto" w:fill="FEF3DB" w:themeFill="accent6" w:themeFillTint="3F"/>
      </w:tcPr>
    </w:tblStylePr>
    <w:tblStylePr w:type="band2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V w:val="single" w:sz="8" w:space="0" w:color="FED372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band1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band1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band1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band1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band1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band1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30F0D"/>
    <w:pPr>
      <w:spacing w:line="240" w:lineRule="auto"/>
    </w:pPr>
    <w:rPr>
      <w:color w:val="282727" w:themeColor="text1" w:themeShade="BF"/>
    </w:r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8" w:space="0" w:color="005A84" w:themeColor="accent1"/>
        <w:bottom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4" w:themeColor="accent1"/>
          <w:left w:val="nil"/>
          <w:bottom w:val="single" w:sz="8" w:space="0" w:color="005A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4" w:themeColor="accent1"/>
          <w:left w:val="nil"/>
          <w:bottom w:val="single" w:sz="8" w:space="0" w:color="005A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8" w:space="0" w:color="1AB3D6" w:themeColor="accent2"/>
        <w:bottom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D6" w:themeColor="accent2"/>
          <w:left w:val="nil"/>
          <w:bottom w:val="single" w:sz="8" w:space="0" w:color="1AB3D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D6" w:themeColor="accent2"/>
          <w:left w:val="nil"/>
          <w:bottom w:val="single" w:sz="8" w:space="0" w:color="1AB3D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8" w:space="0" w:color="669CB5" w:themeColor="accent3"/>
        <w:bottom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CB5" w:themeColor="accent3"/>
          <w:left w:val="nil"/>
          <w:bottom w:val="single" w:sz="8" w:space="0" w:color="669C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CB5" w:themeColor="accent3"/>
          <w:left w:val="nil"/>
          <w:bottom w:val="single" w:sz="8" w:space="0" w:color="669C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8" w:space="0" w:color="B3CEDA" w:themeColor="accent4"/>
        <w:bottom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EDA" w:themeColor="accent4"/>
          <w:left w:val="nil"/>
          <w:bottom w:val="single" w:sz="8" w:space="0" w:color="B3CE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EDA" w:themeColor="accent4"/>
          <w:left w:val="nil"/>
          <w:bottom w:val="single" w:sz="8" w:space="0" w:color="B3CE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8" w:space="0" w:color="B3E6F1" w:themeColor="accent5"/>
        <w:bottom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E6F1" w:themeColor="accent5"/>
          <w:left w:val="nil"/>
          <w:bottom w:val="single" w:sz="8" w:space="0" w:color="B3E6F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E6F1" w:themeColor="accent5"/>
          <w:left w:val="nil"/>
          <w:bottom w:val="single" w:sz="8" w:space="0" w:color="B3E6F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8" w:space="0" w:color="FED372" w:themeColor="accent6"/>
        <w:bottom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72" w:themeColor="accent6"/>
          <w:left w:val="nil"/>
          <w:bottom w:val="single" w:sz="8" w:space="0" w:color="FED37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72" w:themeColor="accent6"/>
          <w:left w:val="nil"/>
          <w:bottom w:val="single" w:sz="8" w:space="0" w:color="FED37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bottom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bottom w:val="single" w:sz="4" w:space="0" w:color="1CB6FF" w:themeColor="accent1" w:themeTint="99"/>
        <w:insideH w:val="single" w:sz="4" w:space="0" w:color="1CB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bottom w:val="single" w:sz="4" w:space="0" w:color="6ED5ED" w:themeColor="accent2" w:themeTint="99"/>
        <w:insideH w:val="single" w:sz="4" w:space="0" w:color="6ED5E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bottom w:val="single" w:sz="4" w:space="0" w:color="A3C3D2" w:themeColor="accent3" w:themeTint="99"/>
        <w:insideH w:val="single" w:sz="4" w:space="0" w:color="A3C3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bottom w:val="single" w:sz="4" w:space="0" w:color="D1E1E8" w:themeColor="accent4" w:themeTint="99"/>
        <w:insideH w:val="single" w:sz="4" w:space="0" w:color="D1E1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bottom w:val="single" w:sz="4" w:space="0" w:color="D1EFF6" w:themeColor="accent5" w:themeTint="99"/>
        <w:insideH w:val="single" w:sz="4" w:space="0" w:color="D1EFF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bottom w:val="single" w:sz="4" w:space="0" w:color="FEE4AA" w:themeColor="accent6" w:themeTint="99"/>
        <w:insideH w:val="single" w:sz="4" w:space="0" w:color="FEE4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3534" w:themeColor="text1"/>
          <w:right w:val="single" w:sz="4" w:space="0" w:color="363534" w:themeColor="text1"/>
        </w:tcBorders>
      </w:tcPr>
    </w:tblStylePr>
    <w:tblStylePr w:type="band1Horz">
      <w:tblPr/>
      <w:tcPr>
        <w:tcBorders>
          <w:top w:val="single" w:sz="4" w:space="0" w:color="363534" w:themeColor="text1"/>
          <w:bottom w:val="single" w:sz="4" w:space="0" w:color="36353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534" w:themeColor="text1"/>
          <w:left w:val="nil"/>
        </w:tcBorders>
      </w:tcPr>
    </w:tblStylePr>
    <w:tblStylePr w:type="swCell">
      <w:tblPr/>
      <w:tcPr>
        <w:tcBorders>
          <w:top w:val="double" w:sz="4" w:space="0" w:color="363534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005A84" w:themeColor="accent1"/>
        <w:left w:val="single" w:sz="4" w:space="0" w:color="005A84" w:themeColor="accent1"/>
        <w:bottom w:val="single" w:sz="4" w:space="0" w:color="005A84" w:themeColor="accent1"/>
        <w:right w:val="single" w:sz="4" w:space="0" w:color="005A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84" w:themeColor="accent1"/>
          <w:right w:val="single" w:sz="4" w:space="0" w:color="005A84" w:themeColor="accent1"/>
        </w:tcBorders>
      </w:tcPr>
    </w:tblStylePr>
    <w:tblStylePr w:type="band1Horz">
      <w:tblPr/>
      <w:tcPr>
        <w:tcBorders>
          <w:top w:val="single" w:sz="4" w:space="0" w:color="005A84" w:themeColor="accent1"/>
          <w:bottom w:val="single" w:sz="4" w:space="0" w:color="005A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84" w:themeColor="accent1"/>
          <w:left w:val="nil"/>
        </w:tcBorders>
      </w:tcPr>
    </w:tblStylePr>
    <w:tblStylePr w:type="swCell">
      <w:tblPr/>
      <w:tcPr>
        <w:tcBorders>
          <w:top w:val="double" w:sz="4" w:space="0" w:color="005A8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AB3D6" w:themeColor="accent2"/>
        <w:left w:val="single" w:sz="4" w:space="0" w:color="1AB3D6" w:themeColor="accent2"/>
        <w:bottom w:val="single" w:sz="4" w:space="0" w:color="1AB3D6" w:themeColor="accent2"/>
        <w:right w:val="single" w:sz="4" w:space="0" w:color="1AB3D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D6" w:themeColor="accent2"/>
          <w:right w:val="single" w:sz="4" w:space="0" w:color="1AB3D6" w:themeColor="accent2"/>
        </w:tcBorders>
      </w:tcPr>
    </w:tblStylePr>
    <w:tblStylePr w:type="band1Horz">
      <w:tblPr/>
      <w:tcPr>
        <w:tcBorders>
          <w:top w:val="single" w:sz="4" w:space="0" w:color="1AB3D6" w:themeColor="accent2"/>
          <w:bottom w:val="single" w:sz="4" w:space="0" w:color="1AB3D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D6" w:themeColor="accent2"/>
          <w:left w:val="nil"/>
        </w:tcBorders>
      </w:tcPr>
    </w:tblStylePr>
    <w:tblStylePr w:type="swCell">
      <w:tblPr/>
      <w:tcPr>
        <w:tcBorders>
          <w:top w:val="double" w:sz="4" w:space="0" w:color="1AB3D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69CB5" w:themeColor="accent3"/>
        <w:left w:val="single" w:sz="4" w:space="0" w:color="669CB5" w:themeColor="accent3"/>
        <w:bottom w:val="single" w:sz="4" w:space="0" w:color="669CB5" w:themeColor="accent3"/>
        <w:right w:val="single" w:sz="4" w:space="0" w:color="669C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9CB5" w:themeColor="accent3"/>
          <w:right w:val="single" w:sz="4" w:space="0" w:color="669CB5" w:themeColor="accent3"/>
        </w:tcBorders>
      </w:tcPr>
    </w:tblStylePr>
    <w:tblStylePr w:type="band1Horz">
      <w:tblPr/>
      <w:tcPr>
        <w:tcBorders>
          <w:top w:val="single" w:sz="4" w:space="0" w:color="669CB5" w:themeColor="accent3"/>
          <w:bottom w:val="single" w:sz="4" w:space="0" w:color="669C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9CB5" w:themeColor="accent3"/>
          <w:left w:val="nil"/>
        </w:tcBorders>
      </w:tcPr>
    </w:tblStylePr>
    <w:tblStylePr w:type="swCell">
      <w:tblPr/>
      <w:tcPr>
        <w:tcBorders>
          <w:top w:val="double" w:sz="4" w:space="0" w:color="669C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3CEDA" w:themeColor="accent4"/>
        <w:left w:val="single" w:sz="4" w:space="0" w:color="B3CEDA" w:themeColor="accent4"/>
        <w:bottom w:val="single" w:sz="4" w:space="0" w:color="B3CEDA" w:themeColor="accent4"/>
        <w:right w:val="single" w:sz="4" w:space="0" w:color="B3CED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EDA" w:themeColor="accent4"/>
          <w:right w:val="single" w:sz="4" w:space="0" w:color="B3CEDA" w:themeColor="accent4"/>
        </w:tcBorders>
      </w:tcPr>
    </w:tblStylePr>
    <w:tblStylePr w:type="band1Horz">
      <w:tblPr/>
      <w:tcPr>
        <w:tcBorders>
          <w:top w:val="single" w:sz="4" w:space="0" w:color="B3CEDA" w:themeColor="accent4"/>
          <w:bottom w:val="single" w:sz="4" w:space="0" w:color="B3CED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EDA" w:themeColor="accent4"/>
          <w:left w:val="nil"/>
        </w:tcBorders>
      </w:tcPr>
    </w:tblStylePr>
    <w:tblStylePr w:type="swCell">
      <w:tblPr/>
      <w:tcPr>
        <w:tcBorders>
          <w:top w:val="double" w:sz="4" w:space="0" w:color="B3CED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3E6F1" w:themeColor="accent5"/>
        <w:left w:val="single" w:sz="4" w:space="0" w:color="B3E6F1" w:themeColor="accent5"/>
        <w:bottom w:val="single" w:sz="4" w:space="0" w:color="B3E6F1" w:themeColor="accent5"/>
        <w:right w:val="single" w:sz="4" w:space="0" w:color="B3E6F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E6F1" w:themeColor="accent5"/>
          <w:right w:val="single" w:sz="4" w:space="0" w:color="B3E6F1" w:themeColor="accent5"/>
        </w:tcBorders>
      </w:tcPr>
    </w:tblStylePr>
    <w:tblStylePr w:type="band1Horz">
      <w:tblPr/>
      <w:tcPr>
        <w:tcBorders>
          <w:top w:val="single" w:sz="4" w:space="0" w:color="B3E6F1" w:themeColor="accent5"/>
          <w:bottom w:val="single" w:sz="4" w:space="0" w:color="B3E6F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E6F1" w:themeColor="accent5"/>
          <w:left w:val="nil"/>
        </w:tcBorders>
      </w:tcPr>
    </w:tblStylePr>
    <w:tblStylePr w:type="swCell">
      <w:tblPr/>
      <w:tcPr>
        <w:tcBorders>
          <w:top w:val="double" w:sz="4" w:space="0" w:color="B3E6F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D372" w:themeColor="accent6"/>
        <w:left w:val="single" w:sz="4" w:space="0" w:color="FED372" w:themeColor="accent6"/>
        <w:bottom w:val="single" w:sz="4" w:space="0" w:color="FED372" w:themeColor="accent6"/>
        <w:right w:val="single" w:sz="4" w:space="0" w:color="FED37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D372" w:themeColor="accent6"/>
          <w:right w:val="single" w:sz="4" w:space="0" w:color="FED372" w:themeColor="accent6"/>
        </w:tcBorders>
      </w:tcPr>
    </w:tblStylePr>
    <w:tblStylePr w:type="band1Horz">
      <w:tblPr/>
      <w:tcPr>
        <w:tcBorders>
          <w:top w:val="single" w:sz="4" w:space="0" w:color="FED372" w:themeColor="accent6"/>
          <w:bottom w:val="single" w:sz="4" w:space="0" w:color="FED37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D372" w:themeColor="accent6"/>
          <w:left w:val="nil"/>
        </w:tcBorders>
      </w:tcPr>
    </w:tblStylePr>
    <w:tblStylePr w:type="swCell">
      <w:tblPr/>
      <w:tcPr>
        <w:tcBorders>
          <w:top w:val="double" w:sz="4" w:space="0" w:color="FED37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4" w:themeColor="accent1"/>
          <w:left w:val="single" w:sz="4" w:space="0" w:color="005A84" w:themeColor="accent1"/>
          <w:bottom w:val="single" w:sz="4" w:space="0" w:color="005A84" w:themeColor="accent1"/>
          <w:right w:val="single" w:sz="4" w:space="0" w:color="005A84" w:themeColor="accent1"/>
          <w:insideH w:val="nil"/>
        </w:tcBorders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D6" w:themeColor="accent2"/>
          <w:left w:val="single" w:sz="4" w:space="0" w:color="1AB3D6" w:themeColor="accent2"/>
          <w:bottom w:val="single" w:sz="4" w:space="0" w:color="1AB3D6" w:themeColor="accent2"/>
          <w:right w:val="single" w:sz="4" w:space="0" w:color="1AB3D6" w:themeColor="accent2"/>
          <w:insideH w:val="nil"/>
        </w:tcBorders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CB5" w:themeColor="accent3"/>
          <w:left w:val="single" w:sz="4" w:space="0" w:color="669CB5" w:themeColor="accent3"/>
          <w:bottom w:val="single" w:sz="4" w:space="0" w:color="669CB5" w:themeColor="accent3"/>
          <w:right w:val="single" w:sz="4" w:space="0" w:color="669CB5" w:themeColor="accent3"/>
          <w:insideH w:val="nil"/>
        </w:tcBorders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EDA" w:themeColor="accent4"/>
          <w:left w:val="single" w:sz="4" w:space="0" w:color="B3CEDA" w:themeColor="accent4"/>
          <w:bottom w:val="single" w:sz="4" w:space="0" w:color="B3CEDA" w:themeColor="accent4"/>
          <w:right w:val="single" w:sz="4" w:space="0" w:color="B3CEDA" w:themeColor="accent4"/>
          <w:insideH w:val="nil"/>
        </w:tcBorders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6F1" w:themeColor="accent5"/>
          <w:left w:val="single" w:sz="4" w:space="0" w:color="B3E6F1" w:themeColor="accent5"/>
          <w:bottom w:val="single" w:sz="4" w:space="0" w:color="B3E6F1" w:themeColor="accent5"/>
          <w:right w:val="single" w:sz="4" w:space="0" w:color="B3E6F1" w:themeColor="accent5"/>
          <w:insideH w:val="nil"/>
        </w:tcBorders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72" w:themeColor="accent6"/>
          <w:left w:val="single" w:sz="4" w:space="0" w:color="FED372" w:themeColor="accent6"/>
          <w:bottom w:val="single" w:sz="4" w:space="0" w:color="FED372" w:themeColor="accent6"/>
          <w:right w:val="single" w:sz="4" w:space="0" w:color="FED372" w:themeColor="accent6"/>
          <w:insideH w:val="nil"/>
        </w:tcBorders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3534" w:themeColor="text1"/>
        <w:left w:val="single" w:sz="24" w:space="0" w:color="363534" w:themeColor="text1"/>
        <w:bottom w:val="single" w:sz="24" w:space="0" w:color="363534" w:themeColor="text1"/>
        <w:right w:val="single" w:sz="24" w:space="0" w:color="363534" w:themeColor="text1"/>
      </w:tblBorders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84" w:themeColor="accent1"/>
        <w:left w:val="single" w:sz="24" w:space="0" w:color="005A84" w:themeColor="accent1"/>
        <w:bottom w:val="single" w:sz="24" w:space="0" w:color="005A84" w:themeColor="accent1"/>
        <w:right w:val="single" w:sz="24" w:space="0" w:color="005A84" w:themeColor="accent1"/>
      </w:tblBorders>
    </w:tblPr>
    <w:tcPr>
      <w:shd w:val="clear" w:color="auto" w:fill="005A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D6" w:themeColor="accent2"/>
        <w:left w:val="single" w:sz="24" w:space="0" w:color="1AB3D6" w:themeColor="accent2"/>
        <w:bottom w:val="single" w:sz="24" w:space="0" w:color="1AB3D6" w:themeColor="accent2"/>
        <w:right w:val="single" w:sz="24" w:space="0" w:color="1AB3D6" w:themeColor="accent2"/>
      </w:tblBorders>
    </w:tblPr>
    <w:tcPr>
      <w:shd w:val="clear" w:color="auto" w:fill="1AB3D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9CB5" w:themeColor="accent3"/>
        <w:left w:val="single" w:sz="24" w:space="0" w:color="669CB5" w:themeColor="accent3"/>
        <w:bottom w:val="single" w:sz="24" w:space="0" w:color="669CB5" w:themeColor="accent3"/>
        <w:right w:val="single" w:sz="24" w:space="0" w:color="669CB5" w:themeColor="accent3"/>
      </w:tblBorders>
    </w:tblPr>
    <w:tcPr>
      <w:shd w:val="clear" w:color="auto" w:fill="669C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EDA" w:themeColor="accent4"/>
        <w:left w:val="single" w:sz="24" w:space="0" w:color="B3CEDA" w:themeColor="accent4"/>
        <w:bottom w:val="single" w:sz="24" w:space="0" w:color="B3CEDA" w:themeColor="accent4"/>
        <w:right w:val="single" w:sz="24" w:space="0" w:color="B3CEDA" w:themeColor="accent4"/>
      </w:tblBorders>
    </w:tblPr>
    <w:tcPr>
      <w:shd w:val="clear" w:color="auto" w:fill="B3CED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E6F1" w:themeColor="accent5"/>
        <w:left w:val="single" w:sz="24" w:space="0" w:color="B3E6F1" w:themeColor="accent5"/>
        <w:bottom w:val="single" w:sz="24" w:space="0" w:color="B3E6F1" w:themeColor="accent5"/>
        <w:right w:val="single" w:sz="24" w:space="0" w:color="B3E6F1" w:themeColor="accent5"/>
      </w:tblBorders>
    </w:tblPr>
    <w:tcPr>
      <w:shd w:val="clear" w:color="auto" w:fill="B3E6F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D372" w:themeColor="accent6"/>
        <w:left w:val="single" w:sz="24" w:space="0" w:color="FED372" w:themeColor="accent6"/>
        <w:bottom w:val="single" w:sz="24" w:space="0" w:color="FED372" w:themeColor="accent6"/>
        <w:right w:val="single" w:sz="24" w:space="0" w:color="FED372" w:themeColor="accent6"/>
      </w:tblBorders>
    </w:tblPr>
    <w:tcPr>
      <w:shd w:val="clear" w:color="auto" w:fill="FED37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bottom w:val="single" w:sz="4" w:space="0" w:color="36353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6353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005A84" w:themeColor="accent1"/>
        <w:bottom w:val="single" w:sz="4" w:space="0" w:color="005A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A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1AB3D6" w:themeColor="accent2"/>
        <w:bottom w:val="single" w:sz="4" w:space="0" w:color="1AB3D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AB3D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669CB5" w:themeColor="accent3"/>
        <w:bottom w:val="single" w:sz="4" w:space="0" w:color="669C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9C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B3CEDA" w:themeColor="accent4"/>
        <w:bottom w:val="single" w:sz="4" w:space="0" w:color="B3CED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CED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B3E6F1" w:themeColor="accent5"/>
        <w:bottom w:val="single" w:sz="4" w:space="0" w:color="B3E6F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3E6F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D372" w:themeColor="accent6"/>
        <w:bottom w:val="single" w:sz="4" w:space="0" w:color="FED37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D37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53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53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53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53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D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D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D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D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9C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9C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9C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9C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ED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ED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ED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ED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E6F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E6F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E6F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E6F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D37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D37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D37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D37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  <w:insideV w:val="single" w:sz="8" w:space="0" w:color="696765" w:themeColor="text1" w:themeTint="BF"/>
      </w:tblBorders>
    </w:tblPr>
    <w:tcPr>
      <w:shd w:val="clear" w:color="auto" w:fill="CE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67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99E2" w:themeColor="accent1" w:themeTint="BF"/>
        <w:left w:val="single" w:sz="8" w:space="0" w:color="0099E2" w:themeColor="accent1" w:themeTint="BF"/>
        <w:bottom w:val="single" w:sz="8" w:space="0" w:color="0099E2" w:themeColor="accent1" w:themeTint="BF"/>
        <w:right w:val="single" w:sz="8" w:space="0" w:color="0099E2" w:themeColor="accent1" w:themeTint="BF"/>
        <w:insideH w:val="single" w:sz="8" w:space="0" w:color="0099E2" w:themeColor="accent1" w:themeTint="BF"/>
        <w:insideV w:val="single" w:sz="8" w:space="0" w:color="0099E2" w:themeColor="accent1" w:themeTint="BF"/>
      </w:tblBorders>
    </w:tblPr>
    <w:tcPr>
      <w:shd w:val="clear" w:color="auto" w:fill="A1E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9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shd w:val="clear" w:color="auto" w:fill="42C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4ACBE9" w:themeColor="accent2" w:themeTint="BF"/>
        <w:left w:val="single" w:sz="8" w:space="0" w:color="4ACBE9" w:themeColor="accent2" w:themeTint="BF"/>
        <w:bottom w:val="single" w:sz="8" w:space="0" w:color="4ACBE9" w:themeColor="accent2" w:themeTint="BF"/>
        <w:right w:val="single" w:sz="8" w:space="0" w:color="4ACBE9" w:themeColor="accent2" w:themeTint="BF"/>
        <w:insideH w:val="single" w:sz="8" w:space="0" w:color="4ACBE9" w:themeColor="accent2" w:themeTint="BF"/>
        <w:insideV w:val="single" w:sz="8" w:space="0" w:color="4ACBE9" w:themeColor="accent2" w:themeTint="BF"/>
      </w:tblBorders>
    </w:tblPr>
    <w:tcPr>
      <w:shd w:val="clear" w:color="auto" w:fill="C3ED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BE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shd w:val="clear" w:color="auto" w:fill="86DCF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8CB4C7" w:themeColor="accent3" w:themeTint="BF"/>
        <w:left w:val="single" w:sz="8" w:space="0" w:color="8CB4C7" w:themeColor="accent3" w:themeTint="BF"/>
        <w:bottom w:val="single" w:sz="8" w:space="0" w:color="8CB4C7" w:themeColor="accent3" w:themeTint="BF"/>
        <w:right w:val="single" w:sz="8" w:space="0" w:color="8CB4C7" w:themeColor="accent3" w:themeTint="BF"/>
        <w:insideH w:val="single" w:sz="8" w:space="0" w:color="8CB4C7" w:themeColor="accent3" w:themeTint="BF"/>
        <w:insideV w:val="single" w:sz="8" w:space="0" w:color="8CB4C7" w:themeColor="accent3" w:themeTint="BF"/>
      </w:tblBorders>
    </w:tblPr>
    <w:tcPr>
      <w:shd w:val="clear" w:color="auto" w:fill="D9E6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4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6DAE3" w:themeColor="accent4" w:themeTint="BF"/>
        <w:left w:val="single" w:sz="8" w:space="0" w:color="C6DAE3" w:themeColor="accent4" w:themeTint="BF"/>
        <w:bottom w:val="single" w:sz="8" w:space="0" w:color="C6DAE3" w:themeColor="accent4" w:themeTint="BF"/>
        <w:right w:val="single" w:sz="8" w:space="0" w:color="C6DAE3" w:themeColor="accent4" w:themeTint="BF"/>
        <w:insideH w:val="single" w:sz="8" w:space="0" w:color="C6DAE3" w:themeColor="accent4" w:themeTint="BF"/>
        <w:insideV w:val="single" w:sz="8" w:space="0" w:color="C6DAE3" w:themeColor="accent4" w:themeTint="BF"/>
      </w:tblBorders>
    </w:tblPr>
    <w:tcPr>
      <w:shd w:val="clear" w:color="auto" w:fill="ECF2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shd w:val="clear" w:color="auto" w:fill="D9E6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5ECF4" w:themeColor="accent5" w:themeTint="BF"/>
        <w:left w:val="single" w:sz="8" w:space="0" w:color="C5ECF4" w:themeColor="accent5" w:themeTint="BF"/>
        <w:bottom w:val="single" w:sz="8" w:space="0" w:color="C5ECF4" w:themeColor="accent5" w:themeTint="BF"/>
        <w:right w:val="single" w:sz="8" w:space="0" w:color="C5ECF4" w:themeColor="accent5" w:themeTint="BF"/>
        <w:insideH w:val="single" w:sz="8" w:space="0" w:color="C5ECF4" w:themeColor="accent5" w:themeTint="BF"/>
        <w:insideV w:val="single" w:sz="8" w:space="0" w:color="C5ECF4" w:themeColor="accent5" w:themeTint="BF"/>
      </w:tblBorders>
    </w:tblPr>
    <w:tcPr>
      <w:shd w:val="clear" w:color="auto" w:fill="ECF8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ECF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shd w:val="clear" w:color="auto" w:fill="D9F2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D95" w:themeColor="accent6" w:themeTint="BF"/>
        <w:left w:val="single" w:sz="8" w:space="0" w:color="FEDD95" w:themeColor="accent6" w:themeTint="BF"/>
        <w:bottom w:val="single" w:sz="8" w:space="0" w:color="FEDD95" w:themeColor="accent6" w:themeTint="BF"/>
        <w:right w:val="single" w:sz="8" w:space="0" w:color="FEDD95" w:themeColor="accent6" w:themeTint="BF"/>
        <w:insideH w:val="single" w:sz="8" w:space="0" w:color="FEDD95" w:themeColor="accent6" w:themeTint="BF"/>
        <w:insideV w:val="single" w:sz="8" w:space="0" w:color="FEDD95" w:themeColor="accent6" w:themeTint="BF"/>
      </w:tblBorders>
    </w:tblPr>
    <w:tcPr>
      <w:shd w:val="clear" w:color="auto" w:fill="FEF3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D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shd w:val="clear" w:color="auto" w:fill="FEE8B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cPr>
      <w:shd w:val="clear" w:color="auto" w:fill="CECCCC" w:themeFill="text1" w:themeFillTint="3F"/>
    </w:tcPr>
    <w:tblStylePr w:type="firstRow">
      <w:rPr>
        <w:b/>
        <w:bCs/>
        <w:color w:val="363534" w:themeColor="text1"/>
      </w:rPr>
      <w:tblPr/>
      <w:tcPr>
        <w:shd w:val="clear" w:color="auto" w:fill="EBEBEA" w:themeFill="tex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D5" w:themeFill="text1" w:themeFillTint="33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tcBorders>
          <w:insideH w:val="single" w:sz="6" w:space="0" w:color="363534" w:themeColor="text1"/>
          <w:insideV w:val="single" w:sz="6" w:space="0" w:color="363534" w:themeColor="text1"/>
        </w:tcBorders>
        <w:shd w:val="clear" w:color="auto" w:fill="9C9A9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  <w:insideH w:val="single" w:sz="8" w:space="0" w:color="005A84" w:themeColor="accent1"/>
        <w:insideV w:val="single" w:sz="8" w:space="0" w:color="005A84" w:themeColor="accent1"/>
      </w:tblBorders>
    </w:tblPr>
    <w:tcPr>
      <w:shd w:val="clear" w:color="auto" w:fill="A1E0FF" w:themeFill="accent1" w:themeFillTint="3F"/>
    </w:tcPr>
    <w:tblStylePr w:type="firstRow">
      <w:rPr>
        <w:b/>
        <w:bCs/>
        <w:color w:val="363534" w:themeColor="text1"/>
      </w:rPr>
      <w:tblPr/>
      <w:tcPr>
        <w:shd w:val="clear" w:color="auto" w:fill="D9F2FF" w:themeFill="accen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6FF" w:themeFill="accent1" w:themeFillTint="33"/>
      </w:tc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tcBorders>
          <w:insideH w:val="single" w:sz="6" w:space="0" w:color="005A84" w:themeColor="accent1"/>
          <w:insideV w:val="single" w:sz="6" w:space="0" w:color="005A84" w:themeColor="accent1"/>
        </w:tcBorders>
        <w:shd w:val="clear" w:color="auto" w:fill="42C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  <w:insideH w:val="single" w:sz="8" w:space="0" w:color="1AB3D6" w:themeColor="accent2"/>
        <w:insideV w:val="single" w:sz="8" w:space="0" w:color="1AB3D6" w:themeColor="accent2"/>
      </w:tblBorders>
    </w:tblPr>
    <w:tcPr>
      <w:shd w:val="clear" w:color="auto" w:fill="C3EDF7" w:themeFill="accent2" w:themeFillTint="3F"/>
    </w:tcPr>
    <w:tblStylePr w:type="firstRow">
      <w:rPr>
        <w:b/>
        <w:bCs/>
        <w:color w:val="363534" w:themeColor="text1"/>
      </w:rPr>
      <w:tblPr/>
      <w:tcPr>
        <w:shd w:val="clear" w:color="auto" w:fill="E7F8FC" w:themeFill="accent2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1F9" w:themeFill="accent2" w:themeFillTint="33"/>
      </w:tc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tcBorders>
          <w:insideH w:val="single" w:sz="6" w:space="0" w:color="1AB3D6" w:themeColor="accent2"/>
          <w:insideV w:val="single" w:sz="6" w:space="0" w:color="1AB3D6" w:themeColor="accent2"/>
        </w:tcBorders>
        <w:shd w:val="clear" w:color="auto" w:fill="86DCF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  <w:insideH w:val="single" w:sz="8" w:space="0" w:color="669CB5" w:themeColor="accent3"/>
        <w:insideV w:val="single" w:sz="8" w:space="0" w:color="669CB5" w:themeColor="accent3"/>
      </w:tblBorders>
    </w:tblPr>
    <w:tcPr>
      <w:shd w:val="clear" w:color="auto" w:fill="D9E6EC" w:themeFill="accent3" w:themeFillTint="3F"/>
    </w:tcPr>
    <w:tblStylePr w:type="firstRow">
      <w:rPr>
        <w:b/>
        <w:bCs/>
        <w:color w:val="363534" w:themeColor="text1"/>
      </w:rPr>
      <w:tblPr/>
      <w:tcPr>
        <w:shd w:val="clear" w:color="auto" w:fill="EFF5F7" w:themeFill="accent3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F0" w:themeFill="accent3" w:themeFillTint="33"/>
      </w:tc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tcBorders>
          <w:insideH w:val="single" w:sz="6" w:space="0" w:color="669CB5" w:themeColor="accent3"/>
          <w:insideV w:val="single" w:sz="6" w:space="0" w:color="669CB5" w:themeColor="accent3"/>
        </w:tcBorders>
        <w:shd w:val="clear" w:color="auto" w:fill="B2CD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  <w:insideH w:val="single" w:sz="8" w:space="0" w:color="B3CEDA" w:themeColor="accent4"/>
        <w:insideV w:val="single" w:sz="8" w:space="0" w:color="B3CEDA" w:themeColor="accent4"/>
      </w:tblBorders>
    </w:tblPr>
    <w:tcPr>
      <w:shd w:val="clear" w:color="auto" w:fill="ECF2F5" w:themeFill="accent4" w:themeFillTint="3F"/>
    </w:tcPr>
    <w:tblStylePr w:type="firstRow">
      <w:rPr>
        <w:b/>
        <w:bCs/>
        <w:color w:val="363534" w:themeColor="text1"/>
      </w:rPr>
      <w:tblPr/>
      <w:tcPr>
        <w:shd w:val="clear" w:color="auto" w:fill="F7FAFB" w:themeFill="accent4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4" w:themeFillTint="33"/>
      </w:tc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tcBorders>
          <w:insideH w:val="single" w:sz="6" w:space="0" w:color="B3CEDA" w:themeColor="accent4"/>
          <w:insideV w:val="single" w:sz="6" w:space="0" w:color="B3CEDA" w:themeColor="accent4"/>
        </w:tcBorders>
        <w:shd w:val="clear" w:color="auto" w:fill="D9E6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  <w:insideH w:val="single" w:sz="8" w:space="0" w:color="B3E6F1" w:themeColor="accent5"/>
        <w:insideV w:val="single" w:sz="8" w:space="0" w:color="B3E6F1" w:themeColor="accent5"/>
      </w:tblBorders>
    </w:tblPr>
    <w:tcPr>
      <w:shd w:val="clear" w:color="auto" w:fill="ECF8FB" w:themeFill="accent5" w:themeFillTint="3F"/>
    </w:tcPr>
    <w:tblStylePr w:type="firstRow">
      <w:rPr>
        <w:b/>
        <w:bCs/>
        <w:color w:val="363534" w:themeColor="text1"/>
      </w:rPr>
      <w:tblPr/>
      <w:tcPr>
        <w:shd w:val="clear" w:color="auto" w:fill="F7FCFD" w:themeFill="accent5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C" w:themeFill="accent5" w:themeFillTint="33"/>
      </w:tc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tcBorders>
          <w:insideH w:val="single" w:sz="6" w:space="0" w:color="B3E6F1" w:themeColor="accent5"/>
          <w:insideV w:val="single" w:sz="6" w:space="0" w:color="B3E6F1" w:themeColor="accent5"/>
        </w:tcBorders>
        <w:shd w:val="clear" w:color="auto" w:fill="D9F2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  <w:insideH w:val="single" w:sz="8" w:space="0" w:color="FED372" w:themeColor="accent6"/>
        <w:insideV w:val="single" w:sz="8" w:space="0" w:color="FED372" w:themeColor="accent6"/>
      </w:tblBorders>
    </w:tblPr>
    <w:tcPr>
      <w:shd w:val="clear" w:color="auto" w:fill="FEF3DB" w:themeFill="accent6" w:themeFillTint="3F"/>
    </w:tcPr>
    <w:tblStylePr w:type="firstRow">
      <w:rPr>
        <w:b/>
        <w:bCs/>
        <w:color w:val="363534" w:themeColor="text1"/>
      </w:rPr>
      <w:tblPr/>
      <w:tcPr>
        <w:shd w:val="clear" w:color="auto" w:fill="FFFAF1" w:themeFill="accent6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E2" w:themeFill="accent6" w:themeFillTint="33"/>
      </w:tc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tcBorders>
          <w:insideH w:val="single" w:sz="6" w:space="0" w:color="FED372" w:themeColor="accent6"/>
          <w:insideV w:val="single" w:sz="6" w:space="0" w:color="FED372" w:themeColor="accent6"/>
        </w:tcBorders>
        <w:shd w:val="clear" w:color="auto" w:fill="FEE8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A9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A98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C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C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D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D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D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D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CF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CF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6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C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C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C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D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D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ED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ED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ED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8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E6F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E6F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E6F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2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2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7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7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37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8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8B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3534" w:themeColor="text1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shd w:val="clear" w:color="auto" w:fill="CE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bottom w:val="single" w:sz="8" w:space="0" w:color="005A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84" w:themeColor="accent1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005A84" w:themeColor="accent1"/>
          <w:bottom w:val="single" w:sz="8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84" w:themeColor="accent1"/>
          <w:bottom w:val="single" w:sz="8" w:space="0" w:color="005A84" w:themeColor="accent1"/>
        </w:tcBorders>
      </w:tcPr>
    </w:tblStylePr>
    <w:tblStylePr w:type="band1Vert">
      <w:tblPr/>
      <w:tcPr>
        <w:shd w:val="clear" w:color="auto" w:fill="A1E0FF" w:themeFill="accent1" w:themeFillTint="3F"/>
      </w:tcPr>
    </w:tblStylePr>
    <w:tblStylePr w:type="band1Horz">
      <w:tblPr/>
      <w:tcPr>
        <w:shd w:val="clear" w:color="auto" w:fill="A1E0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bottom w:val="single" w:sz="8" w:space="0" w:color="1AB3D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D6" w:themeColor="accent2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1AB3D6" w:themeColor="accent2"/>
          <w:bottom w:val="single" w:sz="8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D6" w:themeColor="accent2"/>
          <w:bottom w:val="single" w:sz="8" w:space="0" w:color="1AB3D6" w:themeColor="accent2"/>
        </w:tcBorders>
      </w:tcPr>
    </w:tblStylePr>
    <w:tblStylePr w:type="band1Vert">
      <w:tblPr/>
      <w:tcPr>
        <w:shd w:val="clear" w:color="auto" w:fill="C3EDF7" w:themeFill="accent2" w:themeFillTint="3F"/>
      </w:tcPr>
    </w:tblStylePr>
    <w:tblStylePr w:type="band1Horz">
      <w:tblPr/>
      <w:tcPr>
        <w:shd w:val="clear" w:color="auto" w:fill="C3ED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bottom w:val="single" w:sz="8" w:space="0" w:color="669C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9CB5" w:themeColor="accent3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669CB5" w:themeColor="accent3"/>
          <w:bottom w:val="single" w:sz="8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9CB5" w:themeColor="accent3"/>
          <w:bottom w:val="single" w:sz="8" w:space="0" w:color="669CB5" w:themeColor="accent3"/>
        </w:tcBorders>
      </w:tcPr>
    </w:tblStylePr>
    <w:tblStylePr w:type="band1Vert">
      <w:tblPr/>
      <w:tcPr>
        <w:shd w:val="clear" w:color="auto" w:fill="D9E6EC" w:themeFill="accent3" w:themeFillTint="3F"/>
      </w:tcPr>
    </w:tblStylePr>
    <w:tblStylePr w:type="band1Horz">
      <w:tblPr/>
      <w:tcPr>
        <w:shd w:val="clear" w:color="auto" w:fill="D9E6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bottom w:val="single" w:sz="8" w:space="0" w:color="B3CED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EDA" w:themeColor="accent4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B3CEDA" w:themeColor="accent4"/>
          <w:bottom w:val="single" w:sz="8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EDA" w:themeColor="accent4"/>
          <w:bottom w:val="single" w:sz="8" w:space="0" w:color="B3CEDA" w:themeColor="accent4"/>
        </w:tcBorders>
      </w:tcPr>
    </w:tblStylePr>
    <w:tblStylePr w:type="band1Vert">
      <w:tblPr/>
      <w:tcPr>
        <w:shd w:val="clear" w:color="auto" w:fill="ECF2F5" w:themeFill="accent4" w:themeFillTint="3F"/>
      </w:tcPr>
    </w:tblStylePr>
    <w:tblStylePr w:type="band1Horz">
      <w:tblPr/>
      <w:tcPr>
        <w:shd w:val="clear" w:color="auto" w:fill="ECF2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bottom w:val="single" w:sz="8" w:space="0" w:color="B3E6F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E6F1" w:themeColor="accent5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B3E6F1" w:themeColor="accent5"/>
          <w:bottom w:val="single" w:sz="8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E6F1" w:themeColor="accent5"/>
          <w:bottom w:val="single" w:sz="8" w:space="0" w:color="B3E6F1" w:themeColor="accent5"/>
        </w:tcBorders>
      </w:tcPr>
    </w:tblStylePr>
    <w:tblStylePr w:type="band1Vert">
      <w:tblPr/>
      <w:tcPr>
        <w:shd w:val="clear" w:color="auto" w:fill="ECF8FB" w:themeFill="accent5" w:themeFillTint="3F"/>
      </w:tcPr>
    </w:tblStylePr>
    <w:tblStylePr w:type="band1Horz">
      <w:tblPr/>
      <w:tcPr>
        <w:shd w:val="clear" w:color="auto" w:fill="ECF8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bottom w:val="single" w:sz="8" w:space="0" w:color="FED37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372" w:themeColor="accent6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FED372" w:themeColor="accent6"/>
          <w:bottom w:val="single" w:sz="8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372" w:themeColor="accent6"/>
          <w:bottom w:val="single" w:sz="8" w:space="0" w:color="FED372" w:themeColor="accent6"/>
        </w:tcBorders>
      </w:tcPr>
    </w:tblStylePr>
    <w:tblStylePr w:type="band1Vert">
      <w:tblPr/>
      <w:tcPr>
        <w:shd w:val="clear" w:color="auto" w:fill="FEF3DB" w:themeFill="accent6" w:themeFillTint="3F"/>
      </w:tcPr>
    </w:tblStylePr>
    <w:tblStylePr w:type="band1Horz">
      <w:tblPr/>
      <w:tcPr>
        <w:shd w:val="clear" w:color="auto" w:fill="FEF3D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353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353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353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B3D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D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D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D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C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9C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C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9C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6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E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CED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ED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ED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E6F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E6F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E6F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E6F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8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3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D37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37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37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99E2" w:themeColor="accent1" w:themeTint="BF"/>
        <w:left w:val="single" w:sz="8" w:space="0" w:color="0099E2" w:themeColor="accent1" w:themeTint="BF"/>
        <w:bottom w:val="single" w:sz="8" w:space="0" w:color="0099E2" w:themeColor="accent1" w:themeTint="BF"/>
        <w:right w:val="single" w:sz="8" w:space="0" w:color="0099E2" w:themeColor="accent1" w:themeTint="BF"/>
        <w:insideH w:val="single" w:sz="8" w:space="0" w:color="0099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9E2" w:themeColor="accent1" w:themeTint="BF"/>
          <w:left w:val="single" w:sz="8" w:space="0" w:color="0099E2" w:themeColor="accent1" w:themeTint="BF"/>
          <w:bottom w:val="single" w:sz="8" w:space="0" w:color="0099E2" w:themeColor="accent1" w:themeTint="BF"/>
          <w:right w:val="single" w:sz="8" w:space="0" w:color="0099E2" w:themeColor="accent1" w:themeTint="BF"/>
          <w:insideH w:val="nil"/>
          <w:insideV w:val="nil"/>
        </w:tcBorders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2" w:themeColor="accent1" w:themeTint="BF"/>
          <w:left w:val="single" w:sz="8" w:space="0" w:color="0099E2" w:themeColor="accent1" w:themeTint="BF"/>
          <w:bottom w:val="single" w:sz="8" w:space="0" w:color="0099E2" w:themeColor="accent1" w:themeTint="BF"/>
          <w:right w:val="single" w:sz="8" w:space="0" w:color="0099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4ACBE9" w:themeColor="accent2" w:themeTint="BF"/>
        <w:left w:val="single" w:sz="8" w:space="0" w:color="4ACBE9" w:themeColor="accent2" w:themeTint="BF"/>
        <w:bottom w:val="single" w:sz="8" w:space="0" w:color="4ACBE9" w:themeColor="accent2" w:themeTint="BF"/>
        <w:right w:val="single" w:sz="8" w:space="0" w:color="4ACBE9" w:themeColor="accent2" w:themeTint="BF"/>
        <w:insideH w:val="single" w:sz="8" w:space="0" w:color="4ACBE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BE9" w:themeColor="accent2" w:themeTint="BF"/>
          <w:left w:val="single" w:sz="8" w:space="0" w:color="4ACBE9" w:themeColor="accent2" w:themeTint="BF"/>
          <w:bottom w:val="single" w:sz="8" w:space="0" w:color="4ACBE9" w:themeColor="accent2" w:themeTint="BF"/>
          <w:right w:val="single" w:sz="8" w:space="0" w:color="4ACBE9" w:themeColor="accent2" w:themeTint="BF"/>
          <w:insideH w:val="nil"/>
          <w:insideV w:val="nil"/>
        </w:tcBorders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BE9" w:themeColor="accent2" w:themeTint="BF"/>
          <w:left w:val="single" w:sz="8" w:space="0" w:color="4ACBE9" w:themeColor="accent2" w:themeTint="BF"/>
          <w:bottom w:val="single" w:sz="8" w:space="0" w:color="4ACBE9" w:themeColor="accent2" w:themeTint="BF"/>
          <w:right w:val="single" w:sz="8" w:space="0" w:color="4ACBE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D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D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8CB4C7" w:themeColor="accent3" w:themeTint="BF"/>
        <w:left w:val="single" w:sz="8" w:space="0" w:color="8CB4C7" w:themeColor="accent3" w:themeTint="BF"/>
        <w:bottom w:val="single" w:sz="8" w:space="0" w:color="8CB4C7" w:themeColor="accent3" w:themeTint="BF"/>
        <w:right w:val="single" w:sz="8" w:space="0" w:color="8CB4C7" w:themeColor="accent3" w:themeTint="BF"/>
        <w:insideH w:val="single" w:sz="8" w:space="0" w:color="8CB4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4C7" w:themeColor="accent3" w:themeTint="BF"/>
          <w:left w:val="single" w:sz="8" w:space="0" w:color="8CB4C7" w:themeColor="accent3" w:themeTint="BF"/>
          <w:bottom w:val="single" w:sz="8" w:space="0" w:color="8CB4C7" w:themeColor="accent3" w:themeTint="BF"/>
          <w:right w:val="single" w:sz="8" w:space="0" w:color="8CB4C7" w:themeColor="accent3" w:themeTint="BF"/>
          <w:insideH w:val="nil"/>
          <w:insideV w:val="nil"/>
        </w:tcBorders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4C7" w:themeColor="accent3" w:themeTint="BF"/>
          <w:left w:val="single" w:sz="8" w:space="0" w:color="8CB4C7" w:themeColor="accent3" w:themeTint="BF"/>
          <w:bottom w:val="single" w:sz="8" w:space="0" w:color="8CB4C7" w:themeColor="accent3" w:themeTint="BF"/>
          <w:right w:val="single" w:sz="8" w:space="0" w:color="8CB4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6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6DAE3" w:themeColor="accent4" w:themeTint="BF"/>
        <w:left w:val="single" w:sz="8" w:space="0" w:color="C6DAE3" w:themeColor="accent4" w:themeTint="BF"/>
        <w:bottom w:val="single" w:sz="8" w:space="0" w:color="C6DAE3" w:themeColor="accent4" w:themeTint="BF"/>
        <w:right w:val="single" w:sz="8" w:space="0" w:color="C6DAE3" w:themeColor="accent4" w:themeTint="BF"/>
        <w:insideH w:val="single" w:sz="8" w:space="0" w:color="C6DAE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3" w:themeColor="accent4" w:themeTint="BF"/>
          <w:left w:val="single" w:sz="8" w:space="0" w:color="C6DAE3" w:themeColor="accent4" w:themeTint="BF"/>
          <w:bottom w:val="single" w:sz="8" w:space="0" w:color="C6DAE3" w:themeColor="accent4" w:themeTint="BF"/>
          <w:right w:val="single" w:sz="8" w:space="0" w:color="C6DAE3" w:themeColor="accent4" w:themeTint="BF"/>
          <w:insideH w:val="nil"/>
          <w:insideV w:val="nil"/>
        </w:tcBorders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3" w:themeColor="accent4" w:themeTint="BF"/>
          <w:left w:val="single" w:sz="8" w:space="0" w:color="C6DAE3" w:themeColor="accent4" w:themeTint="BF"/>
          <w:bottom w:val="single" w:sz="8" w:space="0" w:color="C6DAE3" w:themeColor="accent4" w:themeTint="BF"/>
          <w:right w:val="single" w:sz="8" w:space="0" w:color="C6DAE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5ECF4" w:themeColor="accent5" w:themeTint="BF"/>
        <w:left w:val="single" w:sz="8" w:space="0" w:color="C5ECF4" w:themeColor="accent5" w:themeTint="BF"/>
        <w:bottom w:val="single" w:sz="8" w:space="0" w:color="C5ECF4" w:themeColor="accent5" w:themeTint="BF"/>
        <w:right w:val="single" w:sz="8" w:space="0" w:color="C5ECF4" w:themeColor="accent5" w:themeTint="BF"/>
        <w:insideH w:val="single" w:sz="8" w:space="0" w:color="C5ECF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ECF4" w:themeColor="accent5" w:themeTint="BF"/>
          <w:left w:val="single" w:sz="8" w:space="0" w:color="C5ECF4" w:themeColor="accent5" w:themeTint="BF"/>
          <w:bottom w:val="single" w:sz="8" w:space="0" w:color="C5ECF4" w:themeColor="accent5" w:themeTint="BF"/>
          <w:right w:val="single" w:sz="8" w:space="0" w:color="C5ECF4" w:themeColor="accent5" w:themeTint="BF"/>
          <w:insideH w:val="nil"/>
          <w:insideV w:val="nil"/>
        </w:tcBorders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CF4" w:themeColor="accent5" w:themeTint="BF"/>
          <w:left w:val="single" w:sz="8" w:space="0" w:color="C5ECF4" w:themeColor="accent5" w:themeTint="BF"/>
          <w:bottom w:val="single" w:sz="8" w:space="0" w:color="C5ECF4" w:themeColor="accent5" w:themeTint="BF"/>
          <w:right w:val="single" w:sz="8" w:space="0" w:color="C5ECF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8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8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D95" w:themeColor="accent6" w:themeTint="BF"/>
        <w:left w:val="single" w:sz="8" w:space="0" w:color="FEDD95" w:themeColor="accent6" w:themeTint="BF"/>
        <w:bottom w:val="single" w:sz="8" w:space="0" w:color="FEDD95" w:themeColor="accent6" w:themeTint="BF"/>
        <w:right w:val="single" w:sz="8" w:space="0" w:color="FEDD95" w:themeColor="accent6" w:themeTint="BF"/>
        <w:insideH w:val="single" w:sz="8" w:space="0" w:color="FEDD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D95" w:themeColor="accent6" w:themeTint="BF"/>
          <w:left w:val="single" w:sz="8" w:space="0" w:color="FEDD95" w:themeColor="accent6" w:themeTint="BF"/>
          <w:bottom w:val="single" w:sz="8" w:space="0" w:color="FEDD95" w:themeColor="accent6" w:themeTint="BF"/>
          <w:right w:val="single" w:sz="8" w:space="0" w:color="FEDD95" w:themeColor="accent6" w:themeTint="BF"/>
          <w:insideH w:val="nil"/>
          <w:insideV w:val="nil"/>
        </w:tcBorders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D95" w:themeColor="accent6" w:themeTint="BF"/>
          <w:left w:val="single" w:sz="8" w:space="0" w:color="FEDD95" w:themeColor="accent6" w:themeTint="BF"/>
          <w:bottom w:val="single" w:sz="8" w:space="0" w:color="FEDD95" w:themeColor="accent6" w:themeTint="BF"/>
          <w:right w:val="single" w:sz="8" w:space="0" w:color="FEDD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D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D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C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9C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E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ED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E6F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6F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3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37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9B9997" w:themeColor="text1" w:themeTint="80"/>
        <w:bottom w:val="single" w:sz="4" w:space="0" w:color="9B99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B99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2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1Horz">
      <w:tblPr/>
      <w:tcPr>
        <w:tcBorders>
          <w:top w:val="single" w:sz="4" w:space="0" w:color="9B9997" w:themeColor="text1" w:themeTint="80"/>
          <w:bottom w:val="single" w:sz="4" w:space="0" w:color="9B9997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B99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99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99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99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99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530F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7F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17F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A17FA2"/>
  </w:style>
  <w:style w:type="character" w:customStyle="1" w:styleId="eop">
    <w:name w:val="eop"/>
    <w:basedOn w:val="DefaultParagraphFont"/>
    <w:rsid w:val="00A1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www.coronavirus.vic.gov.au/coronavirus-covidsafe-setting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environment.vic.gov.au/__data/assets/pdf_file/0016/511432/ParticipantPhotographyConsentForm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etransfe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coastcare.victoria@delwp.vic.gov.au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mailto:coastcare.victoria@delwp.vic.gov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arineandcoasts.vic.gov.au/coastal-programs/Coastcare-Victoria/useful-links-for-volunteers" TargetMode="External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arineandcoasts.vic.gov.au/coastcare" TargetMode="External"/><Relationship Id="rId1" Type="http://schemas.openxmlformats.org/officeDocument/2006/relationships/hyperlink" Target="https://www.marineandcoasts.vic.gov.au/coastcare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OP">
  <a:themeElements>
    <a:clrScheme name="Oceancare">
      <a:dk1>
        <a:srgbClr val="363534"/>
      </a:dk1>
      <a:lt1>
        <a:sysClr val="window" lastClr="FFFFFF"/>
      </a:lt1>
      <a:dk2>
        <a:srgbClr val="005A84"/>
      </a:dk2>
      <a:lt2>
        <a:srgbClr val="E6EFF3"/>
      </a:lt2>
      <a:accent1>
        <a:srgbClr val="005A84"/>
      </a:accent1>
      <a:accent2>
        <a:srgbClr val="1AB3D6"/>
      </a:accent2>
      <a:accent3>
        <a:srgbClr val="669CB5"/>
      </a:accent3>
      <a:accent4>
        <a:srgbClr val="B3CEDA"/>
      </a:accent4>
      <a:accent5>
        <a:srgbClr val="B3E6F1"/>
      </a:accent5>
      <a:accent6>
        <a:srgbClr val="FED372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3" ma:contentTypeDescription="All project related information. The library can be used to manage multiple projects." ma:contentTypeScope="" ma:versionID="4350ebb27366dff68a4ae50415943784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20aac2a2-06f6-480f-8e20-690bb06cca3d" xmlns:ns5="238e7bcd-03a0-4af2-8140-a640ebf65c41" xmlns:ns6="add75793-3539-4089-8056-52012629aff0" targetNamespace="http://schemas.microsoft.com/office/2006/metadata/properties" ma:root="true" ma:fieldsID="bb96c47cd1c3d797ac69a3f639aaf3cf" ns2:_="" ns3:_="" ns4:_="" ns5:_="" ns6:_="">
    <xsd:import namespace="9fd47c19-1c4a-4d7d-b342-c10cef269344"/>
    <xsd:import namespace="a5f32de4-e402-4188-b034-e71ca7d22e54"/>
    <xsd:import namespace="20aac2a2-06f6-480f-8e20-690bb06cca3d"/>
    <xsd:import namespace="238e7bcd-03a0-4af2-8140-a640ebf65c4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Financial_x0020_Year" minOccurs="0"/>
                <xsd:element ref="ns2:lfd3071406224809a17b67e55409993d" minOccurs="0"/>
                <xsd:element ref="ns4:MediaServiceAutoKeyPoints" minOccurs="0"/>
                <xsd:element ref="ns4:MediaServiceKeyPoints" minOccurs="0"/>
                <xsd:element ref="ns4:Provider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DateTaken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3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82</Value>
      <Value>40</Value>
      <Value>1</Value>
    </TaxCatchAll>
    <Provider xmlns="20aac2a2-06f6-480f-8e20-690bb06cca3d" xsi:nil="true"/>
    <ProjName xmlns="9fd47c19-1c4a-4d7d-b342-c10cef269344" xsi:nil="true"/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Project_Phase xmlns="9fd47c19-1c4a-4d7d-b342-c10cef269344" xsi:nil="true"/>
    <Financial_x0020_Year xmlns="a5f32de4-e402-4188-b034-e71ca7d22e54">2021-22</Financial_x0020_Year>
    <fb3179c379644f499d7166d0c985669b xmlns="9fd47c19-1c4a-4d7d-b342-c10cef269344">
      <Terms xmlns="http://schemas.microsoft.com/office/infopath/2007/PartnerControls"/>
    </fb3179c379644f499d7166d0c985669b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b8e633d4-80e2-4021-a53e-b0cb8d7cf0a4</TermId>
        </TermInfo>
      </Terms>
    </f2ccc2d036544b63b99cbcec8aa9ae6a>
    <lfd3071406224809a17b67e55409993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Barwon South West</TermName>
          <TermId xmlns="http://schemas.microsoft.com/office/infopath/2007/PartnerControls">25aaaf0f-fe72-4597-80cc-b26a21df65db</TermId>
        </TermInfo>
      </Terms>
    </lfd3071406224809a17b67e55409993d>
    <_dlc_DocId xmlns="a5f32de4-e402-4188-b034-e71ca7d22e54">DOCID706-258017227-342</_dlc_DocId>
    <_dlc_DocIdUrl xmlns="a5f32de4-e402-4188-b034-e71ca7d22e54">
      <Url>https://delwpvicgovau.sharepoint.com/sites/ecm_706/_layouts/15/DocIdRedir.aspx?ID=DOCID706-258017227-342</Url>
      <Description>DOCID706-258017227-342</Description>
    </_dlc_DocIdUrl>
  </documentManagement>
</p:properties>
</file>

<file path=customXml/itemProps1.xml><?xml version="1.0" encoding="utf-8"?>
<ds:datastoreItem xmlns:ds="http://schemas.openxmlformats.org/officeDocument/2006/customXml" ds:itemID="{EACA0619-9FDD-45FA-A82F-116BD97DA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1072D-5A37-4578-A58D-91ACB69A9B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768C4E-DB65-42F4-B283-7CDFB7B61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D0F55-5887-44DB-B8AE-EE2FA2D88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20aac2a2-06f6-480f-8e20-690bb06cca3d"/>
    <ds:schemaRef ds:uri="238e7bcd-03a0-4af2-8140-a640ebf65c4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C688B0-149D-4C2A-BE4A-EB0004A56D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7680ED7-7A63-4CF0-9F61-E4E1F916C42C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20aac2a2-06f6-480f-8e20-690bb06cca3d"/>
    <ds:schemaRef ds:uri="a5f32de4-e402-4188-b034-e71ca7d22e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Naturalist Contest</vt:lpstr>
    </vt:vector>
  </TitlesOfParts>
  <Company/>
  <LinksUpToDate>false</LinksUpToDate>
  <CharactersWithSpaces>2613</CharactersWithSpaces>
  <SharedDoc>false</SharedDoc>
  <HLinks>
    <vt:vector size="42" baseType="variant"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mailto:coastcare.victoria@delwp.vic.gov.au</vt:lpwstr>
      </vt:variant>
      <vt:variant>
        <vt:lpwstr/>
      </vt:variant>
      <vt:variant>
        <vt:i4>1835027</vt:i4>
      </vt:variant>
      <vt:variant>
        <vt:i4>12</vt:i4>
      </vt:variant>
      <vt:variant>
        <vt:i4>0</vt:i4>
      </vt:variant>
      <vt:variant>
        <vt:i4>5</vt:i4>
      </vt:variant>
      <vt:variant>
        <vt:lpwstr>https://www.coronavirus.vic.gov.au/coronavirus-covidsafe-settings</vt:lpwstr>
      </vt:variant>
      <vt:variant>
        <vt:lpwstr/>
      </vt:variant>
      <vt:variant>
        <vt:i4>1638439</vt:i4>
      </vt:variant>
      <vt:variant>
        <vt:i4>9</vt:i4>
      </vt:variant>
      <vt:variant>
        <vt:i4>0</vt:i4>
      </vt:variant>
      <vt:variant>
        <vt:i4>5</vt:i4>
      </vt:variant>
      <vt:variant>
        <vt:lpwstr>https://www.environment.vic.gov.au/__data/assets/pdf_file/0016/511432/ParticipantPhotographyConsentForm.pdf</vt:lpwstr>
      </vt:variant>
      <vt:variant>
        <vt:lpwstr/>
      </vt:variant>
      <vt:variant>
        <vt:i4>7471221</vt:i4>
      </vt:variant>
      <vt:variant>
        <vt:i4>6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mailto:coastcare.victoria@delwp.vic.gov.au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https://www.marineandcoasts.vic.gov.au/coastal-programs/Coastcare-Victoria/useful-links-for-volunteers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https://www.marineandcoasts.vic.gov.au/coastcare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Naturalist Contest</dc:title>
  <dc:subject/>
  <dc:creator>Jacqueline Pocklington (DELWP)</dc:creator>
  <cp:keywords/>
  <dc:description/>
  <cp:lastModifiedBy>Jacqueline Pocklington (DELWP)</cp:lastModifiedBy>
  <cp:revision>9</cp:revision>
  <cp:lastPrinted>2021-11-18T01:27:00Z</cp:lastPrinted>
  <dcterms:created xsi:type="dcterms:W3CDTF">2021-11-18T01:26:00Z</dcterms:created>
  <dcterms:modified xsi:type="dcterms:W3CDTF">2021-11-25T01:13:00Z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2021-11-16T06:17:38Z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765f75e5-7d28-47ef-a727-39bc391eb808</vt:lpwstr>
  </property>
  <property fmtid="{D5CDD505-2E9C-101B-9397-08002B2CF9AE}" pid="24" name="MSIP_Label_4257e2ab-f512-40e2-9c9a-c64247360765_ContentBits">
    <vt:lpwstr>2</vt:lpwstr>
  </property>
  <property fmtid="{D5CDD505-2E9C-101B-9397-08002B2CF9AE}" pid="25" name="ContentTypeId">
    <vt:lpwstr>0x0101009298E819CE1EBB4F8D2096B3E0F0C2911D00F5B89F7E52FAA644AE600DD726CA5ACB</vt:lpwstr>
  </property>
  <property fmtid="{D5CDD505-2E9C-101B-9397-08002B2CF9AE}" pid="26" name="Region">
    <vt:lpwstr>40;#Barwon South West|25aaaf0f-fe72-4597-80cc-b26a21df65db</vt:lpwstr>
  </property>
  <property fmtid="{D5CDD505-2E9C-101B-9397-08002B2CF9AE}" pid="27" name="Records Class Project">
    <vt:lpwstr>82;#Correspondence|b8e633d4-80e2-4021-a53e-b0cb8d7cf0a4</vt:lpwstr>
  </property>
  <property fmtid="{D5CDD505-2E9C-101B-9397-08002B2CF9AE}" pid="28" name="Department Document Type">
    <vt:lpwstr/>
  </property>
  <property fmtid="{D5CDD505-2E9C-101B-9397-08002B2CF9AE}" pid="29" name="Dissemination Limiting Marker">
    <vt:lpwstr/>
  </property>
  <property fmtid="{D5CDD505-2E9C-101B-9397-08002B2CF9AE}" pid="30" name="Security Classification">
    <vt:lpwstr>1;#Unclassified|7fa379f4-4aba-4692-ab80-7d39d3a23cf4</vt:lpwstr>
  </property>
  <property fmtid="{D5CDD505-2E9C-101B-9397-08002B2CF9AE}" pid="31" name="Record Purpose">
    <vt:lpwstr/>
  </property>
  <property fmtid="{D5CDD505-2E9C-101B-9397-08002B2CF9AE}" pid="32" name="_dlc_DocIdItemGuid">
    <vt:lpwstr>06916d59-2382-4501-8846-0dce524b17cc</vt:lpwstr>
  </property>
</Properties>
</file>